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E02DB">
      <w:pPr>
        <w:pStyle w:val="MTtulo1"/>
        <w:jc w:val="left"/>
      </w:pPr>
      <w:r>
        <w:t>Interpool</w:t>
      </w:r>
    </w:p>
    <w:p w:rsidR="00000000" w:rsidRDefault="006E02DB">
      <w:pPr>
        <w:pStyle w:val="MTtulo1"/>
        <w:jc w:val="left"/>
      </w:pPr>
      <w:r>
        <w:t>Entrega semanal de SQA</w:t>
      </w:r>
    </w:p>
    <w:p w:rsidR="00000000" w:rsidRDefault="006E02DB">
      <w:pPr>
        <w:pStyle w:val="MTtulo1"/>
        <w:jc w:val="left"/>
      </w:pPr>
      <w:r>
        <w:t>(Semana 02)</w:t>
      </w:r>
    </w:p>
    <w:p w:rsidR="00000000" w:rsidRDefault="006E02DB">
      <w:pPr>
        <w:pStyle w:val="MTtulo1"/>
        <w:jc w:val="left"/>
      </w:pPr>
      <w:r>
        <w:t>Versión 1.0</w:t>
      </w:r>
    </w:p>
    <w:p w:rsidR="00000000" w:rsidRDefault="006E02DB">
      <w:pPr>
        <w:pStyle w:val="infoblue"/>
      </w:pPr>
    </w:p>
    <w:p w:rsidR="00000000" w:rsidRDefault="006E02DB">
      <w:pPr>
        <w:pStyle w:val="MTtulo1"/>
      </w:pPr>
    </w:p>
    <w:p w:rsidR="00000000" w:rsidRDefault="006E02DB">
      <w:pPr>
        <w:pStyle w:val="MTtulo1"/>
      </w:pPr>
    </w:p>
    <w:p w:rsidR="00000000" w:rsidRDefault="006E02DB">
      <w:pPr>
        <w:pStyle w:val="MTtulo1"/>
      </w:pPr>
      <w:r>
        <w:t>Historia de revisiones</w:t>
      </w:r>
    </w:p>
    <w:tbl>
      <w:tblPr>
        <w:tblW w:w="0" w:type="auto"/>
        <w:tblInd w:w="-110" w:type="dxa"/>
        <w:tblLayout w:type="fixed"/>
        <w:tblCellMar>
          <w:left w:w="0" w:type="dxa"/>
          <w:right w:w="0" w:type="dxa"/>
        </w:tblCellMar>
        <w:tblLook w:val="0000"/>
      </w:tblPr>
      <w:tblGrid>
        <w:gridCol w:w="2192"/>
        <w:gridCol w:w="1117"/>
        <w:gridCol w:w="3318"/>
        <w:gridCol w:w="2108"/>
      </w:tblGrid>
      <w:tr w:rsidR="00000000">
        <w:tc>
          <w:tcPr>
            <w:tcW w:w="2192" w:type="dxa"/>
            <w:tcBorders>
              <w:top w:val="single" w:sz="4" w:space="0" w:color="000000"/>
              <w:left w:val="single" w:sz="4" w:space="0" w:color="000000"/>
              <w:bottom w:val="single" w:sz="4" w:space="0" w:color="000000"/>
            </w:tcBorders>
            <w:shd w:val="clear" w:color="auto" w:fill="FFFFFF"/>
          </w:tcPr>
          <w:p w:rsidR="00000000" w:rsidRDefault="006E02DB">
            <w:pPr>
              <w:pStyle w:val="MNormal"/>
              <w:snapToGrid w:val="0"/>
            </w:pPr>
            <w:r>
              <w:t>Fecha de Entrega</w:t>
            </w:r>
          </w:p>
        </w:tc>
        <w:tc>
          <w:tcPr>
            <w:tcW w:w="1117" w:type="dxa"/>
            <w:tcBorders>
              <w:top w:val="single" w:sz="4" w:space="0" w:color="000000"/>
              <w:left w:val="single" w:sz="4" w:space="0" w:color="000000"/>
              <w:bottom w:val="single" w:sz="4" w:space="0" w:color="000000"/>
            </w:tcBorders>
            <w:shd w:val="clear" w:color="auto" w:fill="FFFFFF"/>
          </w:tcPr>
          <w:p w:rsidR="00000000" w:rsidRDefault="006E02DB">
            <w:pPr>
              <w:pStyle w:val="MNormal"/>
              <w:snapToGrid w:val="0"/>
            </w:pPr>
            <w:r>
              <w:t>Versión</w:t>
            </w:r>
          </w:p>
        </w:tc>
        <w:tc>
          <w:tcPr>
            <w:tcW w:w="3318" w:type="dxa"/>
            <w:tcBorders>
              <w:top w:val="single" w:sz="4" w:space="0" w:color="000000"/>
              <w:left w:val="single" w:sz="4" w:space="0" w:color="000000"/>
              <w:bottom w:val="single" w:sz="4" w:space="0" w:color="000000"/>
            </w:tcBorders>
            <w:shd w:val="clear" w:color="auto" w:fill="FFFFFF"/>
          </w:tcPr>
          <w:p w:rsidR="00000000" w:rsidRDefault="006E02DB">
            <w:pPr>
              <w:pStyle w:val="MNormal"/>
              <w:snapToGrid w:val="0"/>
            </w:pPr>
            <w:r>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6E02DB">
            <w:pPr>
              <w:pStyle w:val="MNormal"/>
              <w:snapToGrid w:val="0"/>
            </w:pPr>
            <w:r>
              <w:t>Autor</w:t>
            </w:r>
          </w:p>
        </w:tc>
      </w:tr>
      <w:tr w:rsidR="00000000">
        <w:tc>
          <w:tcPr>
            <w:tcW w:w="2192" w:type="dxa"/>
            <w:tcBorders>
              <w:left w:val="single" w:sz="4" w:space="0" w:color="000000"/>
              <w:bottom w:val="single" w:sz="4" w:space="0" w:color="000000"/>
            </w:tcBorders>
            <w:shd w:val="clear" w:color="auto" w:fill="auto"/>
          </w:tcPr>
          <w:p w:rsidR="00000000" w:rsidRDefault="006E02DB">
            <w:pPr>
              <w:pStyle w:val="MNormal"/>
              <w:snapToGrid w:val="0"/>
            </w:pPr>
            <w:r>
              <w:t>22/08/10</w:t>
            </w:r>
          </w:p>
        </w:tc>
        <w:tc>
          <w:tcPr>
            <w:tcW w:w="1117" w:type="dxa"/>
            <w:tcBorders>
              <w:left w:val="single" w:sz="4" w:space="0" w:color="000000"/>
              <w:bottom w:val="single" w:sz="4" w:space="0" w:color="000000"/>
            </w:tcBorders>
            <w:shd w:val="clear" w:color="auto" w:fill="auto"/>
          </w:tcPr>
          <w:p w:rsidR="00000000" w:rsidRDefault="006E02DB">
            <w:pPr>
              <w:pStyle w:val="MNormal"/>
              <w:snapToGrid w:val="0"/>
            </w:pPr>
            <w:r>
              <w:t>1.0</w:t>
            </w:r>
          </w:p>
        </w:tc>
        <w:tc>
          <w:tcPr>
            <w:tcW w:w="3318" w:type="dxa"/>
            <w:tcBorders>
              <w:left w:val="single" w:sz="4" w:space="0" w:color="000000"/>
              <w:bottom w:val="single" w:sz="4" w:space="0" w:color="000000"/>
            </w:tcBorders>
            <w:shd w:val="clear" w:color="auto" w:fill="auto"/>
          </w:tcPr>
          <w:p w:rsidR="00000000" w:rsidRDefault="006E02DB">
            <w:pPr>
              <w:pStyle w:val="MNormal"/>
              <w:snapToGrid w:val="0"/>
            </w:pPr>
            <w:r>
              <w:t>Semana 02</w:t>
            </w:r>
          </w:p>
        </w:tc>
        <w:tc>
          <w:tcPr>
            <w:tcW w:w="2108" w:type="dxa"/>
            <w:tcBorders>
              <w:left w:val="single" w:sz="4" w:space="0" w:color="000000"/>
              <w:bottom w:val="single" w:sz="4" w:space="0" w:color="000000"/>
              <w:right w:val="single" w:sz="4" w:space="0" w:color="000000"/>
            </w:tcBorders>
            <w:shd w:val="clear" w:color="auto" w:fill="auto"/>
          </w:tcPr>
          <w:p w:rsidR="00000000" w:rsidRDefault="006E02DB">
            <w:pPr>
              <w:pStyle w:val="MNormal"/>
              <w:snapToGrid w:val="0"/>
            </w:pPr>
            <w:r>
              <w:t>Javier Madeiro</w:t>
            </w:r>
          </w:p>
        </w:tc>
      </w:tr>
      <w:tr w:rsidR="00000000">
        <w:tc>
          <w:tcPr>
            <w:tcW w:w="2192" w:type="dxa"/>
            <w:tcBorders>
              <w:left w:val="single" w:sz="4" w:space="0" w:color="000000"/>
              <w:bottom w:val="single" w:sz="4" w:space="0" w:color="000000"/>
            </w:tcBorders>
            <w:shd w:val="clear" w:color="auto" w:fill="auto"/>
          </w:tcPr>
          <w:p w:rsidR="00000000" w:rsidRDefault="006E02DB">
            <w:pPr>
              <w:pStyle w:val="MNormal"/>
              <w:snapToGrid w:val="0"/>
            </w:pPr>
          </w:p>
        </w:tc>
        <w:tc>
          <w:tcPr>
            <w:tcW w:w="1117" w:type="dxa"/>
            <w:tcBorders>
              <w:left w:val="single" w:sz="4" w:space="0" w:color="000000"/>
              <w:bottom w:val="single" w:sz="4" w:space="0" w:color="000000"/>
            </w:tcBorders>
            <w:shd w:val="clear" w:color="auto" w:fill="auto"/>
          </w:tcPr>
          <w:p w:rsidR="00000000" w:rsidRDefault="006E02DB">
            <w:pPr>
              <w:pStyle w:val="MNormal"/>
              <w:snapToGrid w:val="0"/>
            </w:pPr>
          </w:p>
        </w:tc>
        <w:tc>
          <w:tcPr>
            <w:tcW w:w="3318" w:type="dxa"/>
            <w:tcBorders>
              <w:left w:val="single" w:sz="4" w:space="0" w:color="000000"/>
              <w:bottom w:val="single" w:sz="4" w:space="0" w:color="000000"/>
            </w:tcBorders>
            <w:shd w:val="clear" w:color="auto" w:fill="auto"/>
          </w:tcPr>
          <w:p w:rsidR="00000000" w:rsidRDefault="006E02DB">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000000" w:rsidRDefault="006E02DB">
            <w:pPr>
              <w:pStyle w:val="MNormal"/>
              <w:snapToGrid w:val="0"/>
            </w:pPr>
          </w:p>
        </w:tc>
      </w:tr>
      <w:tr w:rsidR="00000000">
        <w:tc>
          <w:tcPr>
            <w:tcW w:w="2192" w:type="dxa"/>
            <w:tcBorders>
              <w:left w:val="single" w:sz="4" w:space="0" w:color="000000"/>
              <w:bottom w:val="single" w:sz="4" w:space="0" w:color="000000"/>
            </w:tcBorders>
            <w:shd w:val="clear" w:color="auto" w:fill="auto"/>
          </w:tcPr>
          <w:p w:rsidR="00000000" w:rsidRDefault="006E02DB">
            <w:pPr>
              <w:pStyle w:val="MNormal"/>
              <w:snapToGrid w:val="0"/>
            </w:pPr>
          </w:p>
        </w:tc>
        <w:tc>
          <w:tcPr>
            <w:tcW w:w="1117" w:type="dxa"/>
            <w:tcBorders>
              <w:left w:val="single" w:sz="4" w:space="0" w:color="000000"/>
              <w:bottom w:val="single" w:sz="4" w:space="0" w:color="000000"/>
            </w:tcBorders>
            <w:shd w:val="clear" w:color="auto" w:fill="auto"/>
          </w:tcPr>
          <w:p w:rsidR="00000000" w:rsidRDefault="006E02DB">
            <w:pPr>
              <w:pStyle w:val="MNormal"/>
              <w:snapToGrid w:val="0"/>
            </w:pPr>
          </w:p>
        </w:tc>
        <w:tc>
          <w:tcPr>
            <w:tcW w:w="3318" w:type="dxa"/>
            <w:tcBorders>
              <w:left w:val="single" w:sz="4" w:space="0" w:color="000000"/>
              <w:bottom w:val="single" w:sz="4" w:space="0" w:color="000000"/>
            </w:tcBorders>
            <w:shd w:val="clear" w:color="auto" w:fill="auto"/>
          </w:tcPr>
          <w:p w:rsidR="00000000" w:rsidRDefault="006E02DB">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000000" w:rsidRDefault="006E02DB">
            <w:pPr>
              <w:pStyle w:val="MNormal"/>
              <w:snapToGrid w:val="0"/>
            </w:pPr>
          </w:p>
        </w:tc>
      </w:tr>
      <w:tr w:rsidR="00000000">
        <w:tc>
          <w:tcPr>
            <w:tcW w:w="2192" w:type="dxa"/>
            <w:tcBorders>
              <w:left w:val="single" w:sz="4" w:space="0" w:color="000000"/>
              <w:bottom w:val="single" w:sz="4" w:space="0" w:color="000000"/>
            </w:tcBorders>
            <w:shd w:val="clear" w:color="auto" w:fill="auto"/>
          </w:tcPr>
          <w:p w:rsidR="00000000" w:rsidRDefault="006E02DB">
            <w:pPr>
              <w:pStyle w:val="MNormal"/>
              <w:snapToGrid w:val="0"/>
            </w:pPr>
          </w:p>
        </w:tc>
        <w:tc>
          <w:tcPr>
            <w:tcW w:w="1117" w:type="dxa"/>
            <w:tcBorders>
              <w:left w:val="single" w:sz="4" w:space="0" w:color="000000"/>
              <w:bottom w:val="single" w:sz="4" w:space="0" w:color="000000"/>
            </w:tcBorders>
            <w:shd w:val="clear" w:color="auto" w:fill="auto"/>
          </w:tcPr>
          <w:p w:rsidR="00000000" w:rsidRDefault="006E02DB">
            <w:pPr>
              <w:pStyle w:val="MNormal"/>
              <w:snapToGrid w:val="0"/>
            </w:pPr>
          </w:p>
        </w:tc>
        <w:tc>
          <w:tcPr>
            <w:tcW w:w="3318" w:type="dxa"/>
            <w:tcBorders>
              <w:left w:val="single" w:sz="4" w:space="0" w:color="000000"/>
              <w:bottom w:val="single" w:sz="4" w:space="0" w:color="000000"/>
            </w:tcBorders>
            <w:shd w:val="clear" w:color="auto" w:fill="auto"/>
          </w:tcPr>
          <w:p w:rsidR="00000000" w:rsidRDefault="006E02DB">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000000" w:rsidRDefault="006E02DB">
            <w:pPr>
              <w:pStyle w:val="MNormal"/>
              <w:snapToGrid w:val="0"/>
            </w:pPr>
          </w:p>
        </w:tc>
      </w:tr>
    </w:tbl>
    <w:p w:rsidR="00000000" w:rsidRDefault="006E02DB">
      <w:pPr>
        <w:pStyle w:val="MEsqNum"/>
        <w:numPr>
          <w:ilvl w:val="0"/>
          <w:numId w:val="0"/>
        </w:numPr>
      </w:pPr>
    </w:p>
    <w:p w:rsidR="00000000" w:rsidRDefault="006E02DB">
      <w:pPr>
        <w:pStyle w:val="MTtulo1"/>
        <w:pageBreakBefore/>
        <w:sectPr w:rsidR="00000000">
          <w:footerReference w:type="default" r:id="rId7"/>
          <w:pgSz w:w="11906" w:h="16838"/>
          <w:pgMar w:top="1417" w:right="1701" w:bottom="1417" w:left="1701" w:header="720" w:footer="708" w:gutter="0"/>
          <w:cols w:space="720"/>
          <w:docGrid w:linePitch="360"/>
        </w:sectPr>
      </w:pPr>
      <w:r>
        <w:lastRenderedPageBreak/>
        <w:t>Contenido</w:t>
      </w:r>
    </w:p>
    <w:p w:rsidR="00000000" w:rsidRDefault="006E02DB">
      <w:pPr>
        <w:pStyle w:val="TDC1"/>
        <w:tabs>
          <w:tab w:val="right" w:leader="dot" w:pos="8504"/>
        </w:tabs>
      </w:pPr>
      <w:r>
        <w:lastRenderedPageBreak/>
        <w:fldChar w:fldCharType="begin"/>
      </w:r>
      <w:r>
        <w:instrText xml:space="preserve"> TOC </w:instrText>
      </w:r>
      <w:r>
        <w:fldChar w:fldCharType="separate"/>
      </w:r>
      <w:hyperlink w:anchor="__RefHeading__1_623413790" w:history="1">
        <w:r>
          <w:rPr>
            <w:rStyle w:val="Hipervnculo"/>
          </w:rPr>
          <w:t>1.Desc</w:t>
        </w:r>
        <w:r>
          <w:rPr>
            <w:rStyle w:val="Hipervnculo"/>
          </w:rPr>
          <w:t>ripción de la entrega realizada:</w:t>
        </w:r>
        <w:r>
          <w:rPr>
            <w:rStyle w:val="Hipervnculo"/>
          </w:rPr>
          <w:tab/>
          <w:t>3</w:t>
        </w:r>
      </w:hyperlink>
    </w:p>
    <w:p w:rsidR="00000000" w:rsidRDefault="006E02DB">
      <w:pPr>
        <w:pStyle w:val="TDC2"/>
        <w:tabs>
          <w:tab w:val="right" w:leader="dot" w:pos="8504"/>
        </w:tabs>
      </w:pPr>
      <w:hyperlink w:anchor="__RefHeading__3_623413790" w:history="1">
        <w:r>
          <w:rPr>
            <w:rStyle w:val="Hipervnculo"/>
          </w:rPr>
          <w:t>1.1.Líneas de Trabajo básicas:</w:t>
        </w:r>
        <w:r>
          <w:rPr>
            <w:rStyle w:val="Hipervnculo"/>
          </w:rPr>
          <w:tab/>
          <w:t>3</w:t>
        </w:r>
      </w:hyperlink>
    </w:p>
    <w:p w:rsidR="00000000" w:rsidRDefault="006E02DB">
      <w:pPr>
        <w:pStyle w:val="TDC3"/>
        <w:tabs>
          <w:tab w:val="right" w:leader="dot" w:pos="8504"/>
        </w:tabs>
      </w:pPr>
      <w:hyperlink w:anchor="__RefHeading__5_623413790" w:history="1">
        <w:r>
          <w:rPr>
            <w:rStyle w:val="Hipervnculo"/>
          </w:rPr>
          <w:t>1.1.1.Requerimientos</w:t>
        </w:r>
        <w:r>
          <w:rPr>
            <w:rStyle w:val="Hipervnculo"/>
          </w:rPr>
          <w:tab/>
          <w:t>3</w:t>
        </w:r>
      </w:hyperlink>
    </w:p>
    <w:p w:rsidR="00000000" w:rsidRDefault="006E02DB">
      <w:pPr>
        <w:pStyle w:val="TDC3"/>
        <w:tabs>
          <w:tab w:val="right" w:leader="dot" w:pos="8504"/>
        </w:tabs>
      </w:pPr>
      <w:hyperlink w:anchor="__RefHeading__2671_169558694" w:history="1">
        <w:r>
          <w:rPr>
            <w:rStyle w:val="Hipervnculo"/>
          </w:rPr>
          <w:t>1.1.2.Implementación</w:t>
        </w:r>
        <w:r>
          <w:rPr>
            <w:rStyle w:val="Hipervnculo"/>
          </w:rPr>
          <w:tab/>
          <w:t>4</w:t>
        </w:r>
      </w:hyperlink>
    </w:p>
    <w:p w:rsidR="00000000" w:rsidRDefault="006E02DB">
      <w:pPr>
        <w:pStyle w:val="TDC3"/>
        <w:tabs>
          <w:tab w:val="right" w:leader="dot" w:pos="8504"/>
        </w:tabs>
      </w:pPr>
      <w:hyperlink w:anchor="__RefHeading__2673_169558694" w:history="1">
        <w:r>
          <w:rPr>
            <w:rStyle w:val="Hipervnculo"/>
          </w:rPr>
          <w:t>1.1.3.Verificación</w:t>
        </w:r>
        <w:r>
          <w:rPr>
            <w:rStyle w:val="Hipervnculo"/>
          </w:rPr>
          <w:tab/>
          <w:t>4</w:t>
        </w:r>
      </w:hyperlink>
    </w:p>
    <w:p w:rsidR="00000000" w:rsidRDefault="006E02DB">
      <w:pPr>
        <w:pStyle w:val="TDC2"/>
        <w:tabs>
          <w:tab w:val="right" w:leader="dot" w:pos="8504"/>
        </w:tabs>
      </w:pPr>
      <w:hyperlink w:anchor="__RefHeading__2675_169558694" w:history="1">
        <w:r>
          <w:rPr>
            <w:rStyle w:val="Hipervnculo"/>
          </w:rPr>
          <w:t>1.2.Líneas de Trabajo de Gestión</w:t>
        </w:r>
        <w:r>
          <w:rPr>
            <w:rStyle w:val="Hipervnculo"/>
          </w:rPr>
          <w:tab/>
          <w:t>4</w:t>
        </w:r>
      </w:hyperlink>
    </w:p>
    <w:p w:rsidR="00000000" w:rsidRDefault="006E02DB">
      <w:pPr>
        <w:pStyle w:val="TDC3"/>
        <w:tabs>
          <w:tab w:val="right" w:leader="dot" w:pos="8504"/>
        </w:tabs>
      </w:pPr>
      <w:hyperlink w:anchor="__RefHeading__646_623413790" w:history="1">
        <w:r>
          <w:rPr>
            <w:rStyle w:val="Hipervnculo"/>
          </w:rPr>
          <w:t>1.2.2.   Gestión de Calidad</w:t>
        </w:r>
        <w:r>
          <w:rPr>
            <w:rStyle w:val="Hipervnculo"/>
          </w:rPr>
          <w:tab/>
          <w:t>5</w:t>
        </w:r>
      </w:hyperlink>
    </w:p>
    <w:p w:rsidR="00000000" w:rsidRDefault="006E02DB">
      <w:pPr>
        <w:pStyle w:val="TDC1"/>
        <w:tabs>
          <w:tab w:val="right" w:leader="dot" w:pos="8504"/>
        </w:tabs>
      </w:pPr>
      <w:hyperlink w:anchor="__RefHeading__13_623413790" w:history="1">
        <w:r>
          <w:rPr>
            <w:rStyle w:val="Hipervnculo"/>
          </w:rPr>
          <w:t>2.Entregables de la Semana que no se entregan:</w:t>
        </w:r>
        <w:r>
          <w:rPr>
            <w:rStyle w:val="Hipervnculo"/>
          </w:rPr>
          <w:tab/>
          <w:t>6</w:t>
        </w:r>
      </w:hyperlink>
    </w:p>
    <w:p w:rsidR="00000000" w:rsidRDefault="006E02DB">
      <w:pPr>
        <w:pStyle w:val="TDC2"/>
        <w:tabs>
          <w:tab w:val="right" w:leader="dot" w:pos="8504"/>
        </w:tabs>
      </w:pPr>
      <w:hyperlink w:anchor="__RefHeading__15_623413790" w:history="1">
        <w:r>
          <w:rPr>
            <w:rStyle w:val="Hipervnculo"/>
          </w:rPr>
          <w:t>2.1.Líneas de Trabajo básicas:</w:t>
        </w:r>
        <w:r>
          <w:rPr>
            <w:rStyle w:val="Hipervnculo"/>
          </w:rPr>
          <w:tab/>
          <w:t>6</w:t>
        </w:r>
      </w:hyperlink>
    </w:p>
    <w:p w:rsidR="00000000" w:rsidRDefault="006E02DB">
      <w:pPr>
        <w:pStyle w:val="TDC3"/>
        <w:tabs>
          <w:tab w:val="right" w:leader="dot" w:pos="8504"/>
        </w:tabs>
      </w:pPr>
      <w:hyperlink w:anchor="__RefHeading__17_623413790" w:history="1">
        <w:r>
          <w:rPr>
            <w:rStyle w:val="Hipervnculo"/>
          </w:rPr>
          <w:t>2.1.1.Requerimientos</w:t>
        </w:r>
        <w:r>
          <w:rPr>
            <w:rStyle w:val="Hipervnculo"/>
          </w:rPr>
          <w:tab/>
          <w:t>6</w:t>
        </w:r>
      </w:hyperlink>
    </w:p>
    <w:p w:rsidR="00000000" w:rsidRDefault="006E02DB">
      <w:pPr>
        <w:pStyle w:val="TDC1"/>
        <w:tabs>
          <w:tab w:val="right" w:leader="dot" w:pos="8504"/>
        </w:tabs>
      </w:pPr>
      <w:hyperlink w:anchor="__RefHeading__5192_169558694" w:history="1">
        <w:r>
          <w:rPr>
            <w:rStyle w:val="Hipervnculo"/>
          </w:rPr>
          <w:t>3.Entregables pendientes de semanas anteriores</w:t>
        </w:r>
        <w:r>
          <w:rPr>
            <w:rStyle w:val="Hipervnculo"/>
          </w:rPr>
          <w:tab/>
          <w:t>6</w:t>
        </w:r>
      </w:hyperlink>
    </w:p>
    <w:p w:rsidR="00000000" w:rsidRDefault="006E02DB">
      <w:pPr>
        <w:pStyle w:val="TDC2"/>
        <w:tabs>
          <w:tab w:val="right" w:leader="dot" w:pos="8504"/>
        </w:tabs>
      </w:pPr>
      <w:hyperlink w:anchor="__RefHeading__5198_169558694" w:history="1">
        <w:r>
          <w:rPr>
            <w:rStyle w:val="Hipervnculo"/>
          </w:rPr>
          <w:t>3.1.Líneas de Trabajo básicas:</w:t>
        </w:r>
        <w:r>
          <w:rPr>
            <w:rStyle w:val="Hipervnculo"/>
          </w:rPr>
          <w:tab/>
          <w:t>6</w:t>
        </w:r>
      </w:hyperlink>
    </w:p>
    <w:p w:rsidR="00000000" w:rsidRDefault="006E02DB">
      <w:pPr>
        <w:pStyle w:val="TDC3"/>
        <w:tabs>
          <w:tab w:val="right" w:leader="dot" w:pos="8504"/>
        </w:tabs>
      </w:pPr>
      <w:hyperlink w:anchor="__RefHeading__5200_169558694" w:history="1">
        <w:r>
          <w:rPr>
            <w:rStyle w:val="Hipervnculo"/>
          </w:rPr>
          <w:t>3.1.1.Requerimientos</w:t>
        </w:r>
        <w:r>
          <w:rPr>
            <w:rStyle w:val="Hipervnculo"/>
          </w:rPr>
          <w:tab/>
          <w:t>6</w:t>
        </w:r>
      </w:hyperlink>
    </w:p>
    <w:p w:rsidR="00000000" w:rsidRDefault="006E02DB">
      <w:pPr>
        <w:pStyle w:val="TDC1"/>
        <w:tabs>
          <w:tab w:val="right" w:leader="dot" w:pos="8504"/>
        </w:tabs>
        <w:rPr>
          <w:sz w:val="16"/>
        </w:rPr>
        <w:sectPr w:rsidR="00000000">
          <w:type w:val="continuous"/>
          <w:pgSz w:w="11906" w:h="16838"/>
          <w:pgMar w:top="1417" w:right="1701" w:bottom="1417" w:left="1701" w:header="720" w:footer="708" w:gutter="0"/>
          <w:cols w:space="720"/>
          <w:docGrid w:linePitch="360"/>
        </w:sectPr>
      </w:pPr>
      <w:hyperlink w:anchor="__RefHeading__35_623413790" w:history="1">
        <w:r>
          <w:rPr>
            <w:rStyle w:val="Hipervnculo"/>
          </w:rPr>
          <w:t>4.Informe SQA sobre la calidad de los Entregables:</w:t>
        </w:r>
        <w:r>
          <w:rPr>
            <w:rStyle w:val="Hipervnculo"/>
          </w:rPr>
          <w:tab/>
          <w:t>7</w:t>
        </w:r>
      </w:hyperlink>
      <w:r>
        <w:fldChar w:fldCharType="end"/>
      </w:r>
    </w:p>
    <w:p w:rsidR="00000000" w:rsidRDefault="006E02DB">
      <w:pPr>
        <w:pStyle w:val="MNormal"/>
        <w:tabs>
          <w:tab w:val="left" w:pos="400"/>
          <w:tab w:val="right" w:leader="dot" w:pos="8494"/>
        </w:tabs>
        <w:rPr>
          <w:b/>
          <w:caps/>
          <w:sz w:val="16"/>
        </w:rPr>
      </w:pPr>
    </w:p>
    <w:p w:rsidR="00000000" w:rsidRDefault="006E02DB">
      <w:pPr>
        <w:pStyle w:val="MNormal"/>
      </w:pPr>
    </w:p>
    <w:p w:rsidR="00000000" w:rsidRDefault="006E02DB">
      <w:pPr>
        <w:pStyle w:val="MNormal"/>
      </w:pPr>
    </w:p>
    <w:p w:rsidR="00000000" w:rsidRDefault="006E02DB">
      <w:pPr>
        <w:pStyle w:val="MTema1"/>
        <w:pageBreakBefore/>
      </w:pPr>
      <w:bookmarkStart w:id="0" w:name="__RefHeading__1_623413790"/>
      <w:bookmarkEnd w:id="0"/>
      <w:r>
        <w:lastRenderedPageBreak/>
        <w:t>Descripción de la entrega realizada:</w:t>
      </w:r>
    </w:p>
    <w:p w:rsidR="00000000" w:rsidRDefault="006E02DB">
      <w:pPr>
        <w:pStyle w:val="MTema2"/>
        <w:numPr>
          <w:ilvl w:val="1"/>
          <w:numId w:val="4"/>
        </w:numPr>
        <w:ind w:left="737"/>
      </w:pPr>
      <w:bookmarkStart w:id="1" w:name="__RefHeading__3_623413790"/>
      <w:bookmarkEnd w:id="1"/>
      <w:r>
        <w:t>Líneas de Trabajo básicas:</w:t>
      </w:r>
    </w:p>
    <w:p w:rsidR="00000000" w:rsidRDefault="006E02DB">
      <w:pPr>
        <w:pStyle w:val="MTema3"/>
        <w:numPr>
          <w:ilvl w:val="2"/>
          <w:numId w:val="4"/>
        </w:numPr>
        <w:ind w:left="851" w:hanging="851"/>
      </w:pPr>
      <w:bookmarkStart w:id="2" w:name="__RefHeading__5_623413790"/>
      <w:bookmarkEnd w:id="2"/>
      <w:r>
        <w:t>Requerimientos</w:t>
      </w:r>
    </w:p>
    <w:p w:rsidR="00000000" w:rsidRDefault="006E02DB">
      <w:pPr>
        <w:pStyle w:val="MTema4"/>
        <w:numPr>
          <w:ilvl w:val="3"/>
          <w:numId w:val="6"/>
        </w:numPr>
        <w:ind w:left="646" w:hanging="646"/>
      </w:pPr>
      <w:bookmarkStart w:id="3" w:name="38e194b8"/>
      <w:bookmarkEnd w:id="3"/>
      <w:r>
        <w:t>Especificación de requerimientos</w:t>
      </w:r>
    </w:p>
    <w:p w:rsidR="00000000" w:rsidRDefault="006E02DB">
      <w:pPr>
        <w:pStyle w:val="MTemaNormal"/>
      </w:pPr>
      <w:r>
        <w:t>En este documento se especifican formalmente todos los requerimientos relevado</w:t>
      </w:r>
      <w:r>
        <w:t>s hasta el momento.</w:t>
      </w:r>
    </w:p>
    <w:p w:rsidR="00000000" w:rsidRDefault="006E02DB">
      <w:pPr>
        <w:pStyle w:val="MTemaNormal"/>
      </w:pPr>
      <w:r>
        <w:t>Este documento fue revisado por el Responsable de SQA.</w:t>
      </w:r>
    </w:p>
    <w:p w:rsidR="00000000" w:rsidRDefault="006E02DB">
      <w:pPr>
        <w:pStyle w:val="MTema4"/>
        <w:numPr>
          <w:ilvl w:val="3"/>
          <w:numId w:val="6"/>
        </w:numPr>
        <w:spacing w:before="176" w:after="119"/>
        <w:ind w:left="646" w:hanging="646"/>
      </w:pPr>
      <w:r>
        <w:t>Modelo de Dominio</w:t>
      </w:r>
    </w:p>
    <w:p w:rsidR="00000000" w:rsidRDefault="006E02DB">
      <w:pPr>
        <w:pStyle w:val="MTemaNormal"/>
      </w:pPr>
      <w:r>
        <w:t>En este documento m</w:t>
      </w:r>
      <w:r>
        <w:t xml:space="preserve">uestra el modelo de los tipos de objetos más importantes en el contexto del sistema. Muestra </w:t>
      </w:r>
      <w:r>
        <w:t>en forma gráfica</w:t>
      </w:r>
      <w:r>
        <w:t xml:space="preserve"> </w:t>
      </w:r>
      <w:r>
        <w:t>l</w:t>
      </w:r>
      <w:r>
        <w:t>as entidades identificadas con su</w:t>
      </w:r>
      <w:r>
        <w:t xml:space="preserve">s atributos, las relaciones entre éstas con su </w:t>
      </w:r>
      <w:r>
        <w:t>cardinalidad</w:t>
      </w:r>
      <w:r>
        <w:t>, especializaciones y generalizaciones, agregaciones, etc.</w:t>
      </w:r>
    </w:p>
    <w:p w:rsidR="00000000" w:rsidRDefault="006E02DB">
      <w:pPr>
        <w:pStyle w:val="MTemaNormal"/>
      </w:pPr>
      <w:r>
        <w:t>Este documento fue revisado por el Responsable de SQA.</w:t>
      </w:r>
    </w:p>
    <w:p w:rsidR="00000000" w:rsidRDefault="006E02DB">
      <w:pPr>
        <w:pStyle w:val="MTema4"/>
        <w:numPr>
          <w:ilvl w:val="3"/>
          <w:numId w:val="6"/>
        </w:numPr>
        <w:spacing w:before="176" w:after="119"/>
        <w:ind w:left="646" w:hanging="646"/>
      </w:pPr>
      <w:r>
        <w:t>Modelo de Casos de Uso</w:t>
      </w:r>
    </w:p>
    <w:p w:rsidR="00000000" w:rsidRDefault="006E02DB">
      <w:pPr>
        <w:pStyle w:val="MTemaNormal"/>
      </w:pPr>
      <w:r>
        <w:t>En este documento se especifican detalladamente los requerim</w:t>
      </w:r>
      <w:r>
        <w:t>ientos del sistema mediante Casos de Uso.</w:t>
      </w:r>
    </w:p>
    <w:p w:rsidR="00000000" w:rsidRDefault="006E02DB">
      <w:pPr>
        <w:pStyle w:val="MTemaNormal"/>
      </w:pPr>
      <w:r>
        <w:t>Este documento fue revisado por el Responsable de SQA.</w:t>
      </w:r>
    </w:p>
    <w:p w:rsidR="00000000" w:rsidRDefault="006E02DB">
      <w:pPr>
        <w:pStyle w:val="MTema4"/>
        <w:numPr>
          <w:ilvl w:val="3"/>
          <w:numId w:val="6"/>
        </w:numPr>
        <w:spacing w:before="176" w:after="119"/>
        <w:ind w:left="646" w:hanging="646"/>
      </w:pPr>
      <w:r>
        <w:t>Pautas para la interfaz de usuario</w:t>
      </w:r>
    </w:p>
    <w:p w:rsidR="00000000" w:rsidRDefault="006E02DB">
      <w:pPr>
        <w:pStyle w:val="MTemaNormal"/>
      </w:pPr>
      <w:r>
        <w:t>En este documento se presenta una guía de las pautas de diseño para la interfaz de usuario de acuerdo a los requerimientos r</w:t>
      </w:r>
      <w:r>
        <w:t>elevados en la primera reunión con el cliente.</w:t>
      </w:r>
    </w:p>
    <w:p w:rsidR="00000000" w:rsidRDefault="006E02DB">
      <w:pPr>
        <w:pStyle w:val="MTemaNormal"/>
      </w:pPr>
      <w:r>
        <w:t>Este documento fue revisado por el Responsable de SQA.</w:t>
      </w:r>
    </w:p>
    <w:p w:rsidR="00000000" w:rsidRDefault="006E02DB">
      <w:pPr>
        <w:pStyle w:val="MTema4"/>
        <w:numPr>
          <w:ilvl w:val="3"/>
          <w:numId w:val="6"/>
        </w:numPr>
        <w:spacing w:before="176" w:after="119"/>
        <w:ind w:left="646" w:hanging="646"/>
      </w:pPr>
      <w:r>
        <w:t>Descripción de la Arquitectura</w:t>
      </w:r>
    </w:p>
    <w:p w:rsidR="00000000" w:rsidRDefault="006E02DB">
      <w:pPr>
        <w:pStyle w:val="MTemaNormal"/>
        <w:rPr>
          <w:lang w:val="es-UY"/>
        </w:rPr>
      </w:pPr>
      <w:r>
        <w:rPr>
          <w:lang w:val="es-UY"/>
        </w:rPr>
        <w:t>En este documento se describe la arquitectura del sistema Interpool desde distintas vistas, la de Modelo de Casos de Uso, M</w:t>
      </w:r>
      <w:r>
        <w:rPr>
          <w:lang w:val="es-UY"/>
        </w:rPr>
        <w:t>odelo de Diseño, Modelo de Distribución y Modelo de Implementación, también la trazabilidad del Modelo de Casos de Uso al de Diseño y del de Diseño al de Implementación. Con esto se trata de dar un conocimiento general acerca de la arquitectura del sistema</w:t>
      </w:r>
      <w:r>
        <w:rPr>
          <w:lang w:val="es-UY"/>
        </w:rPr>
        <w:t>.</w:t>
      </w:r>
    </w:p>
    <w:p w:rsidR="00000000" w:rsidRDefault="006E02DB">
      <w:pPr>
        <w:pStyle w:val="MTemaNormal"/>
      </w:pPr>
      <w:r>
        <w:t>Este documento fue revisado por el Asistente de SQA.</w:t>
      </w:r>
    </w:p>
    <w:p w:rsidR="00000000" w:rsidRDefault="006E02DB">
      <w:pPr>
        <w:pStyle w:val="MTema4"/>
        <w:numPr>
          <w:ilvl w:val="3"/>
          <w:numId w:val="6"/>
        </w:numPr>
        <w:spacing w:before="176" w:after="119"/>
        <w:ind w:left="646" w:hanging="646"/>
      </w:pPr>
      <w:r>
        <w:t>Glosario</w:t>
      </w:r>
    </w:p>
    <w:p w:rsidR="00000000" w:rsidRDefault="006E02DB">
      <w:pPr>
        <w:pStyle w:val="MTemaNormal"/>
      </w:pPr>
      <w:r>
        <w:t>En este documento se definen las abreviaturas, siglas y términos usados en el proyecto (documentos y software).</w:t>
      </w:r>
    </w:p>
    <w:p w:rsidR="00000000" w:rsidRDefault="006E02DB">
      <w:pPr>
        <w:pStyle w:val="MTemaNormal"/>
      </w:pPr>
      <w:r>
        <w:t>Este documento fue revisado por el Responsable de SQA.</w:t>
      </w:r>
    </w:p>
    <w:p w:rsidR="00000000" w:rsidRDefault="006E02DB">
      <w:pPr>
        <w:pStyle w:val="MTema3"/>
        <w:pageBreakBefore/>
        <w:numPr>
          <w:ilvl w:val="2"/>
          <w:numId w:val="4"/>
        </w:numPr>
        <w:ind w:left="851" w:hanging="851"/>
      </w:pPr>
      <w:bookmarkStart w:id="4" w:name="__RefHeading__2671_169558694"/>
      <w:bookmarkEnd w:id="4"/>
      <w:r>
        <w:lastRenderedPageBreak/>
        <w:t>Implementación</w:t>
      </w:r>
    </w:p>
    <w:p w:rsidR="00000000" w:rsidRDefault="006E02DB">
      <w:pPr>
        <w:pStyle w:val="MTema4"/>
        <w:numPr>
          <w:ilvl w:val="0"/>
          <w:numId w:val="0"/>
        </w:numPr>
        <w:spacing w:before="119" w:after="119"/>
        <w:ind w:left="48" w:hanging="646"/>
      </w:pPr>
      <w:r>
        <w:t>1.1.2.1. E</w:t>
      </w:r>
      <w:r>
        <w:t>stándar de Documentación Técnica</w:t>
      </w:r>
    </w:p>
    <w:p w:rsidR="00000000" w:rsidRDefault="006E02DB">
      <w:pPr>
        <w:pStyle w:val="MTemaNormal"/>
      </w:pPr>
      <w:r>
        <w:t xml:space="preserve">En este documento se detallan los estándares establecidos para realizar la documentación técnica del producto. </w:t>
      </w:r>
    </w:p>
    <w:p w:rsidR="00000000" w:rsidRDefault="006E02DB">
      <w:pPr>
        <w:pStyle w:val="MTemaNormal"/>
      </w:pPr>
      <w:r>
        <w:t>Este documento fue revisado por el Responsable de SQA.</w:t>
      </w:r>
    </w:p>
    <w:p w:rsidR="00000000" w:rsidRDefault="006E02DB">
      <w:pPr>
        <w:pStyle w:val="MTema4"/>
        <w:numPr>
          <w:ilvl w:val="0"/>
          <w:numId w:val="0"/>
        </w:numPr>
        <w:spacing w:before="176" w:after="119"/>
        <w:ind w:left="48" w:hanging="646"/>
      </w:pPr>
      <w:r>
        <w:t>1.1.2.2. Estándar de Implementación</w:t>
      </w:r>
    </w:p>
    <w:p w:rsidR="00000000" w:rsidRDefault="006E02DB">
      <w:pPr>
        <w:pStyle w:val="MTemaNormal"/>
      </w:pPr>
      <w:r>
        <w:t>En este documento se</w:t>
      </w:r>
      <w:r>
        <w:t xml:space="preserve"> detallan los estándares establecidos para realizar la implementación del producto. </w:t>
      </w:r>
    </w:p>
    <w:p w:rsidR="00000000" w:rsidRDefault="006E02DB">
      <w:pPr>
        <w:pStyle w:val="MTemaNormal"/>
      </w:pPr>
      <w:r>
        <w:t>Este documento fue revisado por el Asistente de SQA.</w:t>
      </w:r>
    </w:p>
    <w:p w:rsidR="00000000" w:rsidRDefault="006E02DB">
      <w:pPr>
        <w:pStyle w:val="MTema3"/>
        <w:numPr>
          <w:ilvl w:val="2"/>
          <w:numId w:val="4"/>
        </w:numPr>
        <w:ind w:left="851" w:hanging="851"/>
      </w:pPr>
      <w:bookmarkStart w:id="5" w:name="__RefHeading__2673_169558694"/>
      <w:bookmarkEnd w:id="5"/>
      <w:r>
        <w:t>Verificación</w:t>
      </w:r>
    </w:p>
    <w:p w:rsidR="00000000" w:rsidRDefault="006E02DB">
      <w:pPr>
        <w:pStyle w:val="MTema4"/>
        <w:numPr>
          <w:ilvl w:val="0"/>
          <w:numId w:val="0"/>
        </w:numPr>
        <w:spacing w:before="119" w:after="119"/>
        <w:ind w:left="48" w:hanging="646"/>
      </w:pPr>
      <w:r>
        <w:t>1.1.3.1. Plan de Verificación y Validación</w:t>
      </w:r>
    </w:p>
    <w:p w:rsidR="00000000" w:rsidRDefault="006E02DB">
      <w:pPr>
        <w:pStyle w:val="MTemaNormal"/>
      </w:pPr>
      <w:r>
        <w:t>En este documento se identifican los componentes de software y</w:t>
      </w:r>
      <w:r>
        <w:t xml:space="preserve"> documentos que deben ser verificados, se describen las estrategias de verificación que serán usadas. Se identificar los recursos necesarios y se proporciona una estimación de esfuerzo para realizar la verificación.</w:t>
      </w:r>
    </w:p>
    <w:p w:rsidR="00000000" w:rsidRDefault="006E02DB">
      <w:pPr>
        <w:pStyle w:val="MTemaNormal"/>
      </w:pPr>
      <w:r>
        <w:t>Este documento fue revisado por el Respo</w:t>
      </w:r>
      <w:r>
        <w:t>nsable de SQA.</w:t>
      </w:r>
    </w:p>
    <w:p w:rsidR="00000000" w:rsidRDefault="006E02DB">
      <w:pPr>
        <w:pStyle w:val="MTema2"/>
        <w:numPr>
          <w:ilvl w:val="1"/>
          <w:numId w:val="4"/>
        </w:numPr>
        <w:spacing w:before="232" w:after="119"/>
        <w:ind w:left="737"/>
      </w:pPr>
      <w:bookmarkStart w:id="6" w:name="__RefHeading__2675_169558694"/>
      <w:bookmarkEnd w:id="6"/>
      <w:r>
        <w:t>Líneas de Trabajo de Gestión</w:t>
      </w:r>
    </w:p>
    <w:p w:rsidR="00000000" w:rsidRDefault="006E02DB">
      <w:pPr>
        <w:pStyle w:val="MTema4"/>
        <w:numPr>
          <w:ilvl w:val="0"/>
          <w:numId w:val="0"/>
        </w:numPr>
      </w:pPr>
      <w:r>
        <w:t xml:space="preserve">1.2.1.1. </w:t>
      </w:r>
      <w:r>
        <w:tab/>
        <w:t xml:space="preserve">Informe de Situación del Proyecto </w:t>
      </w:r>
    </w:p>
    <w:p w:rsidR="00000000" w:rsidRDefault="006E02DB">
      <w:pPr>
        <w:pStyle w:val="MTemaNormal"/>
      </w:pPr>
      <w:r>
        <w:t>En este documento el administrador detalla las mediciones realizadas tanto de las horas de trabajo de los integrantes del Equipo como de los productos obtenidos.</w:t>
      </w:r>
    </w:p>
    <w:p w:rsidR="00000000" w:rsidRDefault="006E02DB">
      <w:pPr>
        <w:pStyle w:val="MTemaNormal"/>
      </w:pPr>
      <w:r>
        <w:t xml:space="preserve">Este </w:t>
      </w:r>
      <w:r>
        <w:t>documento fue revisado por el Responsable de SQA.</w:t>
      </w:r>
    </w:p>
    <w:p w:rsidR="00000000" w:rsidRDefault="006E02DB">
      <w:pPr>
        <w:pStyle w:val="MTema4"/>
        <w:numPr>
          <w:ilvl w:val="0"/>
          <w:numId w:val="0"/>
        </w:numPr>
        <w:spacing w:before="176" w:after="119"/>
        <w:rPr>
          <w:i w:val="0"/>
          <w:iCs w:val="0"/>
        </w:rPr>
      </w:pPr>
      <w:r>
        <w:rPr>
          <w:i w:val="0"/>
          <w:iCs w:val="0"/>
        </w:rPr>
        <w:t xml:space="preserve">1.2.1.2. </w:t>
      </w:r>
      <w:r>
        <w:rPr>
          <w:i w:val="0"/>
          <w:iCs w:val="0"/>
        </w:rPr>
        <w:tab/>
      </w:r>
      <w:r>
        <w:t>Registro de Actividades</w:t>
      </w:r>
      <w:r>
        <w:rPr>
          <w:i w:val="0"/>
          <w:iCs w:val="0"/>
        </w:rPr>
        <w:t xml:space="preserve"> </w:t>
      </w:r>
    </w:p>
    <w:p w:rsidR="00000000" w:rsidRDefault="006E02DB">
      <w:pPr>
        <w:pStyle w:val="MTemaNormal"/>
      </w:pPr>
      <w:r>
        <w:t>En este documento se registra el esfuerzo (en horas de trabajo) asociado a las distintas actividades que cada integrante del equipo de trabajo realizó en una semana dada.</w:t>
      </w:r>
    </w:p>
    <w:p w:rsidR="00000000" w:rsidRDefault="006E02DB">
      <w:pPr>
        <w:pStyle w:val="MTemaNormal"/>
      </w:pPr>
      <w:r>
        <w:t>Este documento no fue revisado.</w:t>
      </w:r>
    </w:p>
    <w:p w:rsidR="00000000" w:rsidRDefault="006E02DB">
      <w:pPr>
        <w:pStyle w:val="MTema4"/>
        <w:numPr>
          <w:ilvl w:val="0"/>
          <w:numId w:val="0"/>
        </w:numPr>
        <w:spacing w:before="176" w:after="119"/>
      </w:pPr>
      <w:r>
        <w:t>1.2.</w:t>
      </w:r>
      <w:r>
        <w:rPr>
          <w:i w:val="0"/>
          <w:iCs w:val="0"/>
        </w:rPr>
        <w:t xml:space="preserve">1.3. </w:t>
      </w:r>
      <w:r>
        <w:rPr>
          <w:i w:val="0"/>
          <w:iCs w:val="0"/>
        </w:rPr>
        <w:tab/>
      </w:r>
      <w:r>
        <w:t>Documento de Riesgos</w:t>
      </w:r>
    </w:p>
    <w:p w:rsidR="00000000" w:rsidRDefault="006E02DB">
      <w:pPr>
        <w:pStyle w:val="MTemaNormal"/>
      </w:pPr>
      <w:r>
        <w:t>El propósito de este documento es d</w:t>
      </w:r>
      <w:r>
        <w:t>etallar los riesgos del proyecto especificando: el nombre de cada riesgo, la descripción del mismo, la probabilidad de ocurrencia en el proyecto, impacto en e</w:t>
      </w:r>
      <w:r>
        <w:t>l proyecto si ocurriera, mecanismos de monitoreo, estrategia de mitigación del riesgo y plan de contingencia.</w:t>
      </w:r>
    </w:p>
    <w:p w:rsidR="00000000" w:rsidRDefault="006E02DB">
      <w:pPr>
        <w:pStyle w:val="MTemaNormal"/>
      </w:pPr>
      <w:r>
        <w:t>Este documento fue revisado por el Asistente de SQA.</w:t>
      </w:r>
    </w:p>
    <w:p w:rsidR="00000000" w:rsidRDefault="006E02DB">
      <w:pPr>
        <w:pStyle w:val="MTema4"/>
        <w:numPr>
          <w:ilvl w:val="0"/>
          <w:numId w:val="0"/>
        </w:numPr>
        <w:spacing w:before="176" w:after="119"/>
      </w:pPr>
      <w:r>
        <w:rPr>
          <w:i w:val="0"/>
          <w:iCs w:val="0"/>
        </w:rPr>
        <w:t xml:space="preserve">1.2.1.4. </w:t>
      </w:r>
      <w:r>
        <w:rPr>
          <w:i w:val="0"/>
          <w:iCs w:val="0"/>
        </w:rPr>
        <w:tab/>
      </w:r>
      <w:r>
        <w:t>Acta de la Reunión de Equipo</w:t>
      </w:r>
    </w:p>
    <w:p w:rsidR="00000000" w:rsidRDefault="006E02DB">
      <w:pPr>
        <w:pStyle w:val="MTemaNormal"/>
      </w:pPr>
      <w:r>
        <w:t>En este documento se registra los temas tratados en la</w:t>
      </w:r>
      <w:r>
        <w:t xml:space="preserve"> reunión de equipo. </w:t>
      </w:r>
    </w:p>
    <w:p w:rsidR="00000000" w:rsidRDefault="006E02DB">
      <w:pPr>
        <w:pStyle w:val="MTemaNormal"/>
      </w:pPr>
      <w:r>
        <w:t>Este documento fue revisado por el Responsable de SQA.</w:t>
      </w:r>
    </w:p>
    <w:p w:rsidR="00000000" w:rsidRDefault="006E02DB">
      <w:pPr>
        <w:pStyle w:val="MTema4"/>
        <w:numPr>
          <w:ilvl w:val="0"/>
          <w:numId w:val="0"/>
        </w:numPr>
        <w:spacing w:before="176" w:after="119"/>
        <w:rPr>
          <w:i w:val="0"/>
          <w:iCs w:val="0"/>
        </w:rPr>
      </w:pPr>
    </w:p>
    <w:p w:rsidR="00000000" w:rsidRDefault="006E02DB">
      <w:pPr>
        <w:pStyle w:val="MTema4"/>
        <w:pageBreakBefore/>
        <w:numPr>
          <w:ilvl w:val="0"/>
          <w:numId w:val="0"/>
        </w:numPr>
        <w:spacing w:before="176" w:after="119"/>
      </w:pPr>
      <w:r>
        <w:rPr>
          <w:i w:val="0"/>
          <w:iCs w:val="0"/>
        </w:rPr>
        <w:lastRenderedPageBreak/>
        <w:t xml:space="preserve">1.2.1.5. </w:t>
      </w:r>
      <w:r>
        <w:rPr>
          <w:i w:val="0"/>
          <w:iCs w:val="0"/>
        </w:rPr>
        <w:tab/>
      </w:r>
      <w:r>
        <w:t>Plan de Proyecto</w:t>
      </w:r>
    </w:p>
    <w:p w:rsidR="00000000" w:rsidRDefault="006E02DB">
      <w:pPr>
        <w:pStyle w:val="MTemaNormal"/>
      </w:pPr>
      <w:r>
        <w:t>El propósito de este documento es describir la planificación del proyecto, para que éste pueda realizarse de manera controlada. En el mismo también se d</w:t>
      </w:r>
      <w:r>
        <w:t xml:space="preserve">escriben las actividades de gestión de proyecto que deben ser llevadas a cabo durante el proceso de desarrollo del proyecto. </w:t>
      </w:r>
    </w:p>
    <w:p w:rsidR="00000000" w:rsidRDefault="006E02DB">
      <w:pPr>
        <w:pStyle w:val="MTemaNormal"/>
      </w:pPr>
      <w:r>
        <w:t>Este documento fue revisado a medias por el Responsable de SQA, se corrigió preferentemente formato y ortografía, ya que no dio el</w:t>
      </w:r>
      <w:r>
        <w:t xml:space="preserve"> tiempo para leer su contenido.</w:t>
      </w:r>
    </w:p>
    <w:p w:rsidR="00000000" w:rsidRDefault="006E02DB">
      <w:pPr>
        <w:pStyle w:val="MTema4"/>
        <w:numPr>
          <w:ilvl w:val="0"/>
          <w:numId w:val="0"/>
        </w:numPr>
        <w:spacing w:before="176" w:after="119"/>
      </w:pPr>
      <w:r>
        <w:rPr>
          <w:i w:val="0"/>
          <w:iCs w:val="0"/>
        </w:rPr>
        <w:t xml:space="preserve">1.2.1.6. </w:t>
      </w:r>
      <w:r>
        <w:rPr>
          <w:i w:val="0"/>
          <w:iCs w:val="0"/>
        </w:rPr>
        <w:tab/>
      </w:r>
      <w:r>
        <w:t>Plan de la Iteración</w:t>
      </w:r>
    </w:p>
    <w:p w:rsidR="00000000" w:rsidRDefault="006E02DB">
      <w:pPr>
        <w:pStyle w:val="MTemaNormal"/>
      </w:pPr>
      <w:r>
        <w:t>En este documento se detalla la planificación para una iteración. El mismo se compone por una planificación tipo Gantt de las actividades y los responsables de las mismas. También se indican hi</w:t>
      </w:r>
      <w:r>
        <w:t>tos y entregables dentro de la iteración y criterios de evaluación para la Iteración.</w:t>
      </w:r>
    </w:p>
    <w:p w:rsidR="00000000" w:rsidRDefault="006E02DB">
      <w:pPr>
        <w:pStyle w:val="MTemaNormal"/>
      </w:pPr>
      <w:r>
        <w:t>Este documento fue revisado por el Responsable de SQA.</w:t>
      </w:r>
    </w:p>
    <w:p w:rsidR="00000000" w:rsidRDefault="006E02DB">
      <w:pPr>
        <w:pStyle w:val="MTema4"/>
        <w:numPr>
          <w:ilvl w:val="0"/>
          <w:numId w:val="0"/>
        </w:numPr>
        <w:spacing w:before="176" w:after="119"/>
      </w:pPr>
      <w:r>
        <w:rPr>
          <w:i w:val="0"/>
          <w:iCs w:val="0"/>
        </w:rPr>
        <w:t xml:space="preserve">1.2.1.7. </w:t>
      </w:r>
      <w:r>
        <w:rPr>
          <w:i w:val="0"/>
          <w:iCs w:val="0"/>
        </w:rPr>
        <w:tab/>
      </w:r>
      <w:r>
        <w:t>Estimaciones y Mediciones</w:t>
      </w:r>
    </w:p>
    <w:p w:rsidR="00000000" w:rsidRDefault="006E02DB">
      <w:pPr>
        <w:pStyle w:val="MTemaNormal"/>
      </w:pPr>
      <w:r>
        <w:t>El propósito de este documento es registrar las estimaciones y mediciones de ta</w:t>
      </w:r>
      <w:r>
        <w:t>maño del producto en desarrollo y de esfuerzo durante el proyecto.</w:t>
      </w:r>
    </w:p>
    <w:p w:rsidR="00000000" w:rsidRDefault="006E02DB">
      <w:pPr>
        <w:pStyle w:val="MTemaNormal"/>
      </w:pPr>
      <w:r>
        <w:t>Este documento fue revisado por el Responsable de SQA.</w:t>
      </w:r>
    </w:p>
    <w:p w:rsidR="00000000" w:rsidRDefault="006E02DB">
      <w:pPr>
        <w:pStyle w:val="MTema3"/>
        <w:numPr>
          <w:ilvl w:val="0"/>
          <w:numId w:val="0"/>
        </w:numPr>
        <w:spacing w:before="176" w:after="119"/>
      </w:pPr>
      <w:bookmarkStart w:id="7" w:name="__RefHeading__646_623413790"/>
      <w:bookmarkEnd w:id="7"/>
      <w:r>
        <w:t>1.2.2.   Gestión de Calidad</w:t>
      </w:r>
    </w:p>
    <w:p w:rsidR="00000000" w:rsidRDefault="006E02DB">
      <w:pPr>
        <w:pStyle w:val="MTema4"/>
        <w:numPr>
          <w:ilvl w:val="0"/>
          <w:numId w:val="0"/>
        </w:numPr>
      </w:pPr>
      <w:r>
        <w:rPr>
          <w:i w:val="0"/>
          <w:iCs w:val="0"/>
        </w:rPr>
        <w:t>1.2.1.1.</w:t>
      </w:r>
      <w:r>
        <w:rPr>
          <w:i w:val="0"/>
          <w:iCs w:val="0"/>
        </w:rPr>
        <w:tab/>
      </w:r>
      <w:r>
        <w:t>Plan de Calidad</w:t>
      </w:r>
    </w:p>
    <w:p w:rsidR="00000000" w:rsidRDefault="006E02DB">
      <w:pPr>
        <w:pStyle w:val="MTemaNormal"/>
      </w:pPr>
      <w:r>
        <w:t>En este documento se detalla formalmente todo lo referente a la planificación y s</w:t>
      </w:r>
      <w:r>
        <w:t>eguimiento de la calidad en el proyecto.</w:t>
      </w:r>
    </w:p>
    <w:p w:rsidR="00000000" w:rsidRDefault="006E02DB">
      <w:pPr>
        <w:pStyle w:val="MTemaNormal"/>
        <w:spacing w:before="119" w:after="62"/>
        <w:ind w:left="0"/>
        <w:rPr>
          <w:b/>
        </w:rPr>
      </w:pPr>
      <w:r>
        <w:t xml:space="preserve">1.2.1.2.     </w:t>
      </w:r>
      <w:r>
        <w:rPr>
          <w:i/>
          <w:iCs/>
        </w:rPr>
        <w:t>Entrega semanal de SQA</w:t>
      </w:r>
      <w:r>
        <w:rPr>
          <w:b/>
        </w:rPr>
        <w:t xml:space="preserve"> </w:t>
      </w:r>
    </w:p>
    <w:p w:rsidR="00000000" w:rsidRDefault="006E02DB">
      <w:pPr>
        <w:pStyle w:val="MTemaNormal"/>
      </w:pPr>
      <w:r>
        <w:t>Este documento, en el mismo se detallan los entregables por disciplina que están incluidos en la entrega semanal, se especifican los entregables semanales que no se entregan y se</w:t>
      </w:r>
      <w:r>
        <w:t xml:space="preserve"> estima una fecha para la entrega de los mismos, se especifican los entregables pendientes de semanas anteriores describiendo si se entregan o no.</w:t>
      </w:r>
    </w:p>
    <w:p w:rsidR="00000000" w:rsidRDefault="006E02DB">
      <w:pPr>
        <w:pStyle w:val="MTemaNormal"/>
        <w:ind w:left="0"/>
      </w:pPr>
    </w:p>
    <w:p w:rsidR="00000000" w:rsidRDefault="006E02DB">
      <w:pPr>
        <w:pStyle w:val="MTema1"/>
        <w:pageBreakBefore/>
      </w:pPr>
      <w:bookmarkStart w:id="8" w:name="__RefHeading__13_623413790"/>
      <w:bookmarkEnd w:id="8"/>
      <w:r>
        <w:lastRenderedPageBreak/>
        <w:t>Entregables de la Semana que no se entregan:</w:t>
      </w:r>
    </w:p>
    <w:p w:rsidR="00000000" w:rsidRDefault="006E02DB">
      <w:pPr>
        <w:pStyle w:val="MTema2"/>
        <w:numPr>
          <w:ilvl w:val="1"/>
          <w:numId w:val="4"/>
        </w:numPr>
        <w:ind w:left="737"/>
      </w:pPr>
      <w:bookmarkStart w:id="9" w:name="__RefHeading__15_623413790"/>
      <w:bookmarkEnd w:id="9"/>
      <w:r>
        <w:t>Líneas de Trabajo básicas:</w:t>
      </w:r>
    </w:p>
    <w:p w:rsidR="00000000" w:rsidRDefault="006E02DB">
      <w:pPr>
        <w:pStyle w:val="MTema3"/>
        <w:numPr>
          <w:ilvl w:val="2"/>
          <w:numId w:val="4"/>
        </w:numPr>
        <w:ind w:left="851" w:hanging="851"/>
      </w:pPr>
      <w:bookmarkStart w:id="10" w:name="__RefHeading__17_623413790"/>
      <w:bookmarkEnd w:id="10"/>
      <w:r>
        <w:t>Requerimientos</w:t>
      </w:r>
    </w:p>
    <w:p w:rsidR="00000000" w:rsidRDefault="006E02DB">
      <w:pPr>
        <w:pStyle w:val="MTema4"/>
        <w:numPr>
          <w:ilvl w:val="0"/>
          <w:numId w:val="0"/>
        </w:numPr>
      </w:pPr>
      <w:bookmarkStart w:id="11" w:name="9197bd0c"/>
      <w:bookmarkEnd w:id="11"/>
      <w:r>
        <w:rPr>
          <w:i w:val="0"/>
          <w:iCs w:val="0"/>
        </w:rPr>
        <w:t>2.1.1.1.</w:t>
      </w:r>
      <w:r>
        <w:rPr>
          <w:i w:val="0"/>
          <w:iCs w:val="0"/>
        </w:rPr>
        <w:tab/>
      </w:r>
      <w:bookmarkStart w:id="12" w:name="944ed949"/>
      <w:bookmarkEnd w:id="12"/>
      <w:r>
        <w:t>Acta de reun</w:t>
      </w:r>
      <w:r>
        <w:t>ión de Requerimientos</w:t>
      </w:r>
    </w:p>
    <w:p w:rsidR="00000000" w:rsidRDefault="006E02DB">
      <w:pPr>
        <w:pStyle w:val="MTema4"/>
        <w:numPr>
          <w:ilvl w:val="0"/>
          <w:numId w:val="0"/>
        </w:numPr>
        <w:spacing w:before="6" w:after="119"/>
        <w:ind w:left="567" w:hanging="646"/>
        <w:rPr>
          <w:i w:val="0"/>
          <w:iCs w:val="0"/>
        </w:rPr>
      </w:pPr>
      <w:r>
        <w:rPr>
          <w:i w:val="0"/>
          <w:iCs w:val="0"/>
        </w:rPr>
        <w:t>Esta semana el cliente no estuvo disponible por ninguno de los medios de contacto. Por este motivo no se ha realizado este documento. Se posterga este documento para luego de la próxima reunión con el Cliente.</w:t>
      </w:r>
    </w:p>
    <w:p w:rsidR="00000000" w:rsidRDefault="006E02DB">
      <w:pPr>
        <w:pStyle w:val="MTema4"/>
        <w:numPr>
          <w:ilvl w:val="0"/>
          <w:numId w:val="0"/>
        </w:numPr>
        <w:spacing w:before="119" w:after="119"/>
      </w:pPr>
      <w:bookmarkStart w:id="13" w:name="38e970c4"/>
      <w:bookmarkEnd w:id="13"/>
      <w:r>
        <w:rPr>
          <w:i w:val="0"/>
          <w:iCs w:val="0"/>
        </w:rPr>
        <w:t>2.1.1.2.</w:t>
      </w:r>
      <w:r>
        <w:rPr>
          <w:i w:val="0"/>
          <w:iCs w:val="0"/>
        </w:rPr>
        <w:tab/>
      </w:r>
      <w:r>
        <w:t>Documentación d</w:t>
      </w:r>
      <w:r>
        <w:t>e Validación con el Cliente</w:t>
      </w:r>
    </w:p>
    <w:p w:rsidR="00000000" w:rsidRDefault="006E02DB">
      <w:pPr>
        <w:pStyle w:val="MTema4"/>
        <w:numPr>
          <w:ilvl w:val="0"/>
          <w:numId w:val="0"/>
        </w:numPr>
        <w:spacing w:before="6" w:after="119"/>
        <w:rPr>
          <w:i w:val="0"/>
          <w:iCs w:val="0"/>
        </w:rPr>
      </w:pPr>
      <w:r>
        <w:rPr>
          <w:i w:val="0"/>
          <w:iCs w:val="0"/>
        </w:rPr>
        <w:t>No se entrega por las mismas causas detalladas en el punto 2.1.1.1.. Se posterga este documento.</w:t>
      </w:r>
    </w:p>
    <w:p w:rsidR="00000000" w:rsidRDefault="006E02DB">
      <w:pPr>
        <w:pStyle w:val="MTema4"/>
        <w:numPr>
          <w:ilvl w:val="0"/>
          <w:numId w:val="0"/>
        </w:numPr>
        <w:rPr>
          <w:i w:val="0"/>
          <w:iCs w:val="0"/>
        </w:rPr>
      </w:pPr>
      <w:r>
        <w:rPr>
          <w:i w:val="0"/>
          <w:iCs w:val="0"/>
        </w:rPr>
        <w:t xml:space="preserve">2.1.1.3.    </w:t>
      </w:r>
      <w:r>
        <w:rPr>
          <w:i w:val="0"/>
          <w:iCs w:val="0"/>
        </w:rPr>
        <w:t xml:space="preserve"> </w:t>
      </w:r>
      <w:bookmarkStart w:id="14" w:name="de595e3b"/>
      <w:bookmarkEnd w:id="14"/>
      <w:r>
        <w:t>Documento de Diseño del Prototipo</w:t>
      </w:r>
      <w:r>
        <w:rPr>
          <w:i w:val="0"/>
          <w:iCs w:val="0"/>
        </w:rPr>
        <w:t xml:space="preserve"> </w:t>
      </w:r>
    </w:p>
    <w:p w:rsidR="00000000" w:rsidRDefault="006E02DB">
      <w:pPr>
        <w:pStyle w:val="MTema4"/>
        <w:numPr>
          <w:ilvl w:val="0"/>
          <w:numId w:val="0"/>
        </w:numPr>
        <w:spacing w:before="6" w:after="119"/>
        <w:rPr>
          <w:i w:val="0"/>
          <w:iCs w:val="0"/>
        </w:rPr>
      </w:pPr>
      <w:r>
        <w:rPr>
          <w:i w:val="0"/>
          <w:iCs w:val="0"/>
        </w:rPr>
        <w:t>Aún no se ha decidió las características del prototipo a elaborar, esta decisión en</w:t>
      </w:r>
      <w:r>
        <w:rPr>
          <w:i w:val="0"/>
          <w:iCs w:val="0"/>
        </w:rPr>
        <w:t xml:space="preserve"> causa se ha retrasado por las mismas causas detalladas en el punto 2.1.1.1.. Se posterga este documento para luego de la próxima reunión con el Cliente.</w:t>
      </w:r>
    </w:p>
    <w:p w:rsidR="00000000" w:rsidRDefault="006E02DB">
      <w:pPr>
        <w:pStyle w:val="MTema4"/>
        <w:numPr>
          <w:ilvl w:val="0"/>
          <w:numId w:val="0"/>
        </w:numPr>
      </w:pPr>
      <w:r>
        <w:t xml:space="preserve">2.1.1.4.     </w:t>
      </w:r>
      <w:bookmarkStart w:id="15" w:name="40d62bec"/>
      <w:bookmarkEnd w:id="15"/>
      <w:r>
        <w:t>Documento de requerimientos para el Prototipo</w:t>
      </w:r>
      <w:r>
        <w:t xml:space="preserve"> </w:t>
      </w:r>
    </w:p>
    <w:p w:rsidR="00000000" w:rsidRDefault="006E02DB">
      <w:pPr>
        <w:pStyle w:val="MTema4"/>
        <w:numPr>
          <w:ilvl w:val="0"/>
          <w:numId w:val="0"/>
        </w:numPr>
        <w:spacing w:before="62" w:after="119"/>
        <w:rPr>
          <w:i w:val="0"/>
          <w:iCs w:val="0"/>
        </w:rPr>
      </w:pPr>
      <w:r>
        <w:rPr>
          <w:i w:val="0"/>
          <w:iCs w:val="0"/>
        </w:rPr>
        <w:t>No se ha realizado por las mismas causas q</w:t>
      </w:r>
      <w:r>
        <w:rPr>
          <w:i w:val="0"/>
          <w:iCs w:val="0"/>
        </w:rPr>
        <w:t>ue el punto anterior.</w:t>
      </w:r>
    </w:p>
    <w:p w:rsidR="00000000" w:rsidRDefault="006E02DB">
      <w:pPr>
        <w:pStyle w:val="MTema4"/>
        <w:numPr>
          <w:ilvl w:val="0"/>
          <w:numId w:val="0"/>
        </w:numPr>
      </w:pPr>
      <w:r>
        <w:t xml:space="preserve">2.1.1.4.     </w:t>
      </w:r>
      <w:r>
        <w:t>Manejo del Ambiente Controlado</w:t>
      </w:r>
    </w:p>
    <w:p w:rsidR="00000000" w:rsidRDefault="006E02DB">
      <w:pPr>
        <w:pStyle w:val="MTema4"/>
        <w:numPr>
          <w:ilvl w:val="0"/>
          <w:numId w:val="0"/>
        </w:numPr>
        <w:spacing w:before="62" w:after="119"/>
        <w:ind w:left="567" w:hanging="646"/>
        <w:rPr>
          <w:i w:val="0"/>
          <w:iCs w:val="0"/>
        </w:rPr>
      </w:pPr>
      <w:r>
        <w:rPr>
          <w:i w:val="0"/>
          <w:iCs w:val="0"/>
        </w:rPr>
        <w:t>Los especialistas técnicos trataron este punto por email, de todas formas se les ha solicitado realizar este documento para la próxima entrega.</w:t>
      </w:r>
    </w:p>
    <w:p w:rsidR="00000000" w:rsidRDefault="006E02DB">
      <w:pPr>
        <w:pStyle w:val="MTema1"/>
      </w:pPr>
      <w:bookmarkStart w:id="16" w:name="__RefHeading__5192_169558694"/>
      <w:bookmarkEnd w:id="16"/>
      <w:r>
        <w:t>Entregables pendientes de semanas anteriores</w:t>
      </w:r>
    </w:p>
    <w:p w:rsidR="00000000" w:rsidRDefault="006E02DB">
      <w:pPr>
        <w:pStyle w:val="MTema2"/>
        <w:numPr>
          <w:ilvl w:val="1"/>
          <w:numId w:val="4"/>
        </w:numPr>
        <w:ind w:left="709" w:hanging="709"/>
      </w:pPr>
      <w:bookmarkStart w:id="17" w:name="__RefHeading__5198_169558694"/>
      <w:bookmarkEnd w:id="17"/>
      <w:r>
        <w:t>L</w:t>
      </w:r>
      <w:r>
        <w:t>íneas de Trabajo básicas:</w:t>
      </w:r>
    </w:p>
    <w:p w:rsidR="00000000" w:rsidRDefault="006E02DB">
      <w:pPr>
        <w:pStyle w:val="MTema3"/>
        <w:numPr>
          <w:ilvl w:val="2"/>
          <w:numId w:val="4"/>
        </w:numPr>
        <w:ind w:left="850" w:hanging="850"/>
      </w:pPr>
      <w:bookmarkStart w:id="18" w:name="__RefHeading__5200_169558694"/>
      <w:bookmarkEnd w:id="18"/>
      <w:r>
        <w:t>Requerimientos</w:t>
      </w:r>
    </w:p>
    <w:p w:rsidR="00000000" w:rsidRDefault="006E02DB">
      <w:pPr>
        <w:pStyle w:val="MNormal"/>
        <w:rPr>
          <w:i/>
          <w:iCs/>
        </w:rPr>
      </w:pPr>
      <w:r>
        <w:rPr>
          <w:i/>
          <w:iCs/>
        </w:rPr>
        <w:t xml:space="preserve">3.1.1.1.   </w:t>
      </w:r>
      <w:r>
        <w:rPr>
          <w:i/>
          <w:iCs/>
        </w:rPr>
        <w:t>Modelo de Dominio</w:t>
      </w:r>
    </w:p>
    <w:p w:rsidR="00000000" w:rsidRDefault="006E02DB">
      <w:pPr>
        <w:pStyle w:val="MTemaNormal"/>
        <w:rPr>
          <w:i/>
          <w:iCs/>
        </w:rPr>
      </w:pPr>
      <w:r>
        <w:rPr>
          <w:i/>
          <w:iCs/>
        </w:rPr>
        <w:t>Esta semana se entrega la versión 1.2 de este documento.</w:t>
      </w:r>
    </w:p>
    <w:p w:rsidR="00000000" w:rsidRDefault="006E02DB">
      <w:pPr>
        <w:pStyle w:val="MNormal"/>
        <w:spacing w:before="119" w:after="62"/>
        <w:rPr>
          <w:i/>
          <w:iCs/>
        </w:rPr>
      </w:pPr>
      <w:r>
        <w:rPr>
          <w:i/>
          <w:iCs/>
        </w:rPr>
        <w:t xml:space="preserve">3.1.1.2.   </w:t>
      </w:r>
      <w:r>
        <w:rPr>
          <w:i/>
          <w:iCs/>
        </w:rPr>
        <w:t>Pautas para la interfaz de usuario</w:t>
      </w:r>
    </w:p>
    <w:p w:rsidR="00000000" w:rsidRDefault="006E02DB">
      <w:pPr>
        <w:pStyle w:val="MTemaNormal"/>
        <w:rPr>
          <w:i/>
          <w:iCs/>
        </w:rPr>
      </w:pPr>
      <w:r>
        <w:rPr>
          <w:i/>
          <w:iCs/>
        </w:rPr>
        <w:t>Esta semana se entrega la versión 1.1 de este documento.</w:t>
      </w:r>
    </w:p>
    <w:p w:rsidR="00000000" w:rsidRDefault="006E02DB">
      <w:pPr>
        <w:pStyle w:val="MTema1"/>
        <w:pageBreakBefore/>
      </w:pPr>
      <w:bookmarkStart w:id="19" w:name="__RefHeading__35_623413790"/>
      <w:bookmarkEnd w:id="19"/>
      <w:r>
        <w:lastRenderedPageBreak/>
        <w:t>Informe SQA sobre la calid</w:t>
      </w:r>
      <w:r>
        <w:t>ad de los Entregables:</w:t>
      </w:r>
    </w:p>
    <w:p w:rsidR="00000000" w:rsidRDefault="006E02DB">
      <w:pPr>
        <w:pStyle w:val="MTemaNormal"/>
        <w:spacing w:after="119"/>
      </w:pPr>
      <w:r>
        <w:t>Esta semana el equipo ha tenido una alta carga de trabajo en lo que respecta a documentación, se ha sumado que no hemos tenido contacto con el Cliente esta semana.</w:t>
      </w:r>
    </w:p>
    <w:p w:rsidR="00000000" w:rsidRDefault="006E02DB">
      <w:pPr>
        <w:pStyle w:val="MTemaNormal"/>
        <w:spacing w:after="119"/>
      </w:pPr>
      <w:r>
        <w:t xml:space="preserve">Los entregables se han revisado y corregido todos a excepción de los </w:t>
      </w:r>
      <w:r>
        <w:t>siguientes:</w:t>
      </w:r>
    </w:p>
    <w:p w:rsidR="00000000" w:rsidRDefault="006E02DB">
      <w:pPr>
        <w:pStyle w:val="MTemaNormal"/>
        <w:numPr>
          <w:ilvl w:val="0"/>
          <w:numId w:val="7"/>
        </w:numPr>
        <w:spacing w:after="119"/>
      </w:pPr>
      <w:r>
        <w:t>Plan de Proyecto: solamente se le ha corregido en parte el formato y la ortografía.</w:t>
      </w:r>
    </w:p>
    <w:p w:rsidR="00000000" w:rsidRDefault="006E02DB">
      <w:pPr>
        <w:pStyle w:val="MTemaNormal"/>
        <w:numPr>
          <w:ilvl w:val="0"/>
          <w:numId w:val="7"/>
        </w:numPr>
        <w:spacing w:after="119"/>
      </w:pPr>
      <w:r>
        <w:t>Registro de Actividades: se ha constatado que las horas ingresadas no respetan un mismo formato, por este motivo se ha definido un estándar para las mismas y se</w:t>
      </w:r>
      <w:r>
        <w:t xml:space="preserve"> ha pedido a los integrantes del equipo que lo respeten.</w:t>
      </w:r>
    </w:p>
    <w:p w:rsidR="00000000" w:rsidRDefault="006E02DB">
      <w:pPr>
        <w:pStyle w:val="MTemaNormal"/>
        <w:spacing w:after="119"/>
      </w:pPr>
      <w:r>
        <w:t>Con respecto al la documentación podemos decir que se ha tenido un nivel medio de calidad, salvo excepciones se han detectado  bastantes problemas de formato, estilos, indices, nomenclatura, mal vers</w:t>
      </w:r>
      <w:r>
        <w:t>ionado, también en algunos casos se ha pedido cambiar parte del contenido por ser este incorrecto.</w:t>
      </w:r>
    </w:p>
    <w:p w:rsidR="00000000" w:rsidRDefault="006E02DB">
      <w:pPr>
        <w:pStyle w:val="MTemaNormal"/>
        <w:spacing w:after="119"/>
      </w:pPr>
      <w:r>
        <w:t xml:space="preserve">Un punto a destacar del equipo es que </w:t>
      </w:r>
      <w:r>
        <w:t xml:space="preserve">cumplió con los tiempos de entrega de la documentación al SQA. También respondió de forma activa frente a la consultas </w:t>
      </w:r>
      <w:r>
        <w:t>y/o correcciones solicitadas.</w:t>
      </w:r>
    </w:p>
    <w:p w:rsidR="006E02DB" w:rsidRDefault="006E02DB">
      <w:pPr>
        <w:pStyle w:val="MTemaNormal"/>
      </w:pPr>
      <w:r>
        <w:t xml:space="preserve">Esta semana se ha decidido cambiar la herramienta de documentación, si bien en un principio se opto por la suite de OpenOffice.org debido a los reiterados problemas que ha presentado pasaremos a utilizar Microsoft Office, aún </w:t>
      </w:r>
      <w:r>
        <w:t>no hemos decido la versión de esta suite.</w:t>
      </w:r>
    </w:p>
    <w:sectPr w:rsidR="006E02DB">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2DB" w:rsidRDefault="006E02DB">
      <w:r>
        <w:separator/>
      </w:r>
    </w:p>
  </w:endnote>
  <w:endnote w:type="continuationSeparator" w:id="1">
    <w:p w:rsidR="006E02DB" w:rsidRDefault="006E02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Pr>
        <w:rStyle w:val="Nmerodepgina"/>
        <w:sz w:val="16"/>
      </w:rPr>
      <w:fldChar w:fldCharType="begin"/>
    </w:r>
    <w:r>
      <w:rPr>
        <w:rStyle w:val="Nmerodepgina"/>
        <w:sz w:val="16"/>
      </w:rPr>
      <w:instrText xml:space="preserve"> PAGE </w:instrText>
    </w:r>
    <w:r>
      <w:rPr>
        <w:rStyle w:val="Nmerodepgina"/>
        <w:sz w:val="16"/>
      </w:rPr>
      <w:fldChar w:fldCharType="separate"/>
    </w:r>
    <w:r w:rsidR="0076089E">
      <w:rPr>
        <w:rStyle w:val="Nmerodepgina"/>
        <w:noProof/>
        <w:sz w:val="16"/>
      </w:rPr>
      <w:t>2</w:t>
    </w:r>
    <w:r>
      <w:rPr>
        <w:rStyle w:val="Nmerodepgina"/>
        <w:sz w:val="16"/>
      </w:rPr>
      <w:fldChar w:fldCharType="end"/>
    </w:r>
    <w:r>
      <w:rPr>
        <w:rStyle w:val="Nmerodepgina"/>
        <w:rFonts w:ascii="Verdana" w:hAnsi="Verdana"/>
        <w:sz w:val="16"/>
      </w:rPr>
      <w:t xml:space="preserve"> de </w:t>
    </w:r>
    <w:r>
      <w:rPr>
        <w:rStyle w:val="Nmerodepgina"/>
        <w:sz w:val="16"/>
      </w:rPr>
      <w:fldChar w:fldCharType="begin"/>
    </w:r>
    <w:r>
      <w:rPr>
        <w:rStyle w:val="Nmerodepgina"/>
        <w:sz w:val="16"/>
      </w:rPr>
      <w:instrText xml:space="preserve"> NUMPAGES \*Arabic </w:instrText>
    </w:r>
    <w:r>
      <w:rPr>
        <w:rStyle w:val="Nmerodepgina"/>
        <w:sz w:val="16"/>
      </w:rPr>
      <w:fldChar w:fldCharType="separate"/>
    </w:r>
    <w:r w:rsidR="0076089E">
      <w:rPr>
        <w:rStyle w:val="Nmerodepgina"/>
        <w:noProof/>
        <w:sz w:val="16"/>
      </w:rPr>
      <w:t>7</w:t>
    </w:r>
    <w:r>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2DB" w:rsidRDefault="006E02DB">
      <w:r>
        <w:separator/>
      </w:r>
    </w:p>
  </w:footnote>
  <w:footnote w:type="continuationSeparator" w:id="1">
    <w:p w:rsidR="006E02DB" w:rsidRDefault="006E02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1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00000006"/>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00000007"/>
    <w:multiLevelType w:val="multilevel"/>
    <w:tmpl w:val="0000000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6E02DB"/>
    <w:rsid w:val="0076089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0z4">
    <w:name w:val="WW8Num10z4"/>
    <w:rPr>
      <w:rFonts w:ascii="Symbol" w:hAnsi="Symbol"/>
    </w:rPr>
  </w:style>
  <w:style w:type="character" w:customStyle="1" w:styleId="WW8Num10z5">
    <w:name w:val="WW8Num10z5"/>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3">
    <w:name w:val="WW8Num13z3"/>
    <w:rPr>
      <w:rFonts w:ascii="Symbol" w:hAnsi="Symbol"/>
    </w:rPr>
  </w:style>
  <w:style w:type="character" w:customStyle="1" w:styleId="WW8Num13z4">
    <w:name w:val="WW8Num13z4"/>
    <w:rPr>
      <w:rFonts w:ascii="Courier New" w:hAnsi="Courier New"/>
    </w:rPr>
  </w:style>
  <w:style w:type="character" w:customStyle="1" w:styleId="WW8Num14z4">
    <w:name w:val="WW8Num14z4"/>
    <w:rPr>
      <w:rFonts w:ascii="Symbol" w:hAnsi="Symbol"/>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4">
    <w:name w:val="WW8Num20z4"/>
    <w:rPr>
      <w:rFonts w:ascii="Symbol" w:hAnsi="Symbol"/>
    </w:rPr>
  </w:style>
  <w:style w:type="character" w:customStyle="1" w:styleId="WW8Num20z5">
    <w:name w:val="WW8Num20z5"/>
    <w:rPr>
      <w:rFonts w:ascii="Wingdings" w:hAnsi="Wingdings"/>
    </w:rPr>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paragraph" w:customStyle="1" w:styleId="Encabezado1">
    <w:name w:val="Encabezado1"/>
    <w:basedOn w:val="Normal"/>
    <w:next w:val="Textoindependiente"/>
    <w:pPr>
      <w:keepNext/>
      <w:spacing w:before="240" w:after="120"/>
    </w:pPr>
    <w:rPr>
      <w:rFonts w:eastAsia="Arial Unicode MS"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MNormal">
    <w:name w:val="MNormal"/>
    <w:basedOn w:val="Normal"/>
    <w:pPr>
      <w:spacing w:after="60"/>
      <w:jc w:val="both"/>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3"/>
      </w:numPr>
    </w:pPr>
  </w:style>
  <w:style w:type="paragraph" w:customStyle="1" w:styleId="MDetTitulo1">
    <w:name w:val="MDetTitulo1"/>
    <w:basedOn w:val="MTtulo2"/>
    <w:next w:val="MNormal"/>
    <w:pPr>
      <w:numPr>
        <w:numId w:val="1"/>
      </w:numPr>
      <w:outlineLvl w:val="0"/>
    </w:p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DetTitulo4">
    <w:name w:val="MDetTitulo4"/>
    <w:basedOn w:val="MDetTitulo3"/>
    <w:next w:val="MNormal"/>
    <w:pPr>
      <w:numPr>
        <w:ilvl w:val="3"/>
      </w:numPr>
      <w:outlineLvl w:val="3"/>
    </w:pPr>
    <w:rPr>
      <w:sz w:val="20"/>
    </w:rPr>
  </w:style>
  <w:style w:type="paragraph" w:customStyle="1" w:styleId="MTema1">
    <w:name w:val="MTema1"/>
    <w:basedOn w:val="MDetTitulo3"/>
    <w:next w:val="MNormal"/>
    <w:pPr>
      <w:numPr>
        <w:ilvl w:val="0"/>
        <w:numId w:val="4"/>
      </w:numPr>
    </w:pPr>
  </w:style>
  <w:style w:type="paragraph" w:customStyle="1" w:styleId="MTema2">
    <w:name w:val="MTema2"/>
    <w:basedOn w:val="MTtulo3"/>
    <w:next w:val="MNormal"/>
    <w:pPr>
      <w:numPr>
        <w:numId w:val="4"/>
      </w:numPr>
      <w:tabs>
        <w:tab w:val="left" w:pos="720"/>
      </w:tabs>
      <w:ind w:left="737" w:firstLine="0"/>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MTema2"/>
    <w:next w:val="MTemaNormal"/>
    <w:pPr>
      <w:tabs>
        <w:tab w:val="clear" w:pos="720"/>
        <w:tab w:val="left" w:pos="851"/>
      </w:tabs>
      <w:ind w:left="851" w:hanging="851"/>
    </w:pPr>
  </w:style>
  <w:style w:type="paragraph" w:customStyle="1" w:styleId="MTema4">
    <w:name w:val="MTema4"/>
    <w:basedOn w:val="MDetTitulo4"/>
    <w:pPr>
      <w:numPr>
        <w:ilvl w:val="0"/>
        <w:numId w:val="6"/>
      </w:numPr>
      <w:tabs>
        <w:tab w:val="left" w:pos="1134"/>
      </w:tabs>
      <w:ind w:left="646" w:hanging="646"/>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tulo">
    <w:name w:val="Title"/>
    <w:basedOn w:val="Normal"/>
    <w:next w:val="Subttulo"/>
    <w:qFormat/>
    <w:pPr>
      <w:jc w:val="center"/>
    </w:pPr>
    <w:rPr>
      <w:rFonts w:ascii="Tahoma" w:hAnsi="Tahoma" w:cs="Arial"/>
      <w:b/>
      <w:bCs/>
      <w:caps/>
      <w:kern w:val="1"/>
      <w:sz w:val="24"/>
      <w:szCs w:val="32"/>
    </w:rPr>
  </w:style>
  <w:style w:type="paragraph" w:styleId="Subttulo">
    <w:name w:val="Subtitle"/>
    <w:basedOn w:val="Encabezado1"/>
    <w:next w:val="Textoindependiente"/>
    <w:qFormat/>
    <w:pPr>
      <w:jc w:val="center"/>
    </w:pPr>
    <w:rPr>
      <w:i/>
      <w:iCs/>
    </w:rPr>
  </w:style>
  <w:style w:type="paragraph" w:customStyle="1" w:styleId="Titulo2">
    <w:name w:val="Titulo 2"/>
    <w:basedOn w:val="Normal"/>
    <w:pPr>
      <w:numPr>
        <w:numId w:val="5"/>
      </w:numPr>
      <w:ind w:left="0" w:firstLine="0"/>
      <w:jc w:val="both"/>
    </w:pPr>
    <w:rPr>
      <w:rFonts w:ascii="Tahoma" w:hAnsi="Tahoma"/>
      <w:b/>
      <w:szCs w:val="20"/>
    </w:rPr>
  </w:style>
  <w:style w:type="paragraph" w:styleId="TDC1">
    <w:name w:val="toc 1"/>
    <w:basedOn w:val="Normal"/>
    <w:next w:val="Normal"/>
    <w:pPr>
      <w:spacing w:before="120" w:after="120"/>
    </w:pPr>
    <w:rPr>
      <w:rFonts w:ascii="Times New Roman" w:hAnsi="Times New Roman"/>
      <w:b/>
      <w:bCs/>
      <w:caps/>
    </w:rPr>
  </w:style>
  <w:style w:type="paragraph" w:styleId="TDC2">
    <w:name w:val="toc 2"/>
    <w:basedOn w:val="Normal"/>
    <w:next w:val="Normal"/>
    <w:pPr>
      <w:ind w:left="200"/>
    </w:pPr>
    <w:rPr>
      <w:rFonts w:ascii="Times New Roman" w:hAnsi="Times New Roman"/>
      <w:smallCaps/>
    </w:r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5">
    <w:name w:val="toc 5"/>
    <w:basedOn w:val="Normal"/>
    <w:next w:val="Normal"/>
    <w:pPr>
      <w:ind w:left="8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EstiloTtulo3Tahoma">
    <w:name w:val="Estilo Título 3 + Tahoma"/>
    <w:basedOn w:val="Normal"/>
    <w:pPr>
      <w:numPr>
        <w:numId w:val="6"/>
      </w:numPr>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1424</Words>
  <Characters>7834</Characters>
  <Application>Microsoft Office Word</Application>
  <DocSecurity>0</DocSecurity>
  <Lines>65</Lines>
  <Paragraphs>18</Paragraphs>
  <ScaleCrop>false</ScaleCrop>
  <Company>HOME</Company>
  <LinksUpToDate>false</LinksUpToDate>
  <CharactersWithSpaces>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JMADEIRO</cp:lastModifiedBy>
  <cp:revision>2</cp:revision>
  <cp:lastPrinted>2002-06-07T00:19:00Z</cp:lastPrinted>
  <dcterms:created xsi:type="dcterms:W3CDTF">2010-08-25T15:37:00Z</dcterms:created>
  <dcterms:modified xsi:type="dcterms:W3CDTF">2010-08-25T15:37:00Z</dcterms:modified>
</cp:coreProperties>
</file>