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9C" w:rsidRPr="00287B12" w:rsidRDefault="00287B12" w:rsidP="00287B12">
      <w:pPr>
        <w:rPr>
          <w:rFonts w:ascii="Verdana" w:hAnsi="Verdana"/>
          <w:b/>
          <w:sz w:val="36"/>
          <w:szCs w:val="36"/>
        </w:rPr>
      </w:pPr>
      <w:r w:rsidRPr="00287B12">
        <w:rPr>
          <w:rFonts w:ascii="Verdana" w:hAnsi="Verdana"/>
          <w:b/>
          <w:sz w:val="36"/>
          <w:szCs w:val="36"/>
        </w:rPr>
        <w:t>Interpool</w:t>
      </w:r>
    </w:p>
    <w:p w:rsidR="0033239C" w:rsidRPr="00287B12" w:rsidRDefault="00BE6266" w:rsidP="00287B12">
      <w:pPr>
        <w:rPr>
          <w:rFonts w:ascii="Verdana" w:hAnsi="Verdana"/>
          <w:b/>
          <w:sz w:val="36"/>
          <w:szCs w:val="36"/>
        </w:rPr>
      </w:pPr>
      <w:bookmarkStart w:id="0" w:name="_Toc176525986"/>
      <w:bookmarkStart w:id="1" w:name="_Toc176526258"/>
      <w:bookmarkStart w:id="2" w:name="_Toc176527103"/>
      <w:bookmarkStart w:id="3" w:name="_Toc176527134"/>
      <w:bookmarkStart w:id="4" w:name="_Toc176529110"/>
      <w:bookmarkStart w:id="5" w:name="_Toc176529146"/>
      <w:bookmarkStart w:id="6" w:name="_Toc176611598"/>
      <w:r w:rsidRPr="00287B12">
        <w:rPr>
          <w:rFonts w:ascii="Verdana" w:hAnsi="Verdana"/>
          <w:b/>
          <w:sz w:val="36"/>
          <w:szCs w:val="36"/>
        </w:rPr>
        <w:t>Registro de rastreo</w:t>
      </w:r>
      <w:bookmarkEnd w:id="0"/>
      <w:bookmarkEnd w:id="1"/>
      <w:bookmarkEnd w:id="2"/>
      <w:bookmarkEnd w:id="3"/>
      <w:bookmarkEnd w:id="4"/>
      <w:bookmarkEnd w:id="5"/>
      <w:bookmarkEnd w:id="6"/>
    </w:p>
    <w:p w:rsidR="0033239C" w:rsidRPr="00287B12" w:rsidRDefault="0033239C" w:rsidP="00287B12">
      <w:pPr>
        <w:rPr>
          <w:rFonts w:ascii="Verdana" w:hAnsi="Verdana"/>
          <w:b/>
          <w:sz w:val="36"/>
          <w:szCs w:val="36"/>
        </w:rPr>
      </w:pPr>
      <w:bookmarkStart w:id="7" w:name="_Toc42100813"/>
      <w:bookmarkStart w:id="8" w:name="_Toc42101930"/>
      <w:bookmarkStart w:id="9" w:name="_Toc176525987"/>
      <w:bookmarkStart w:id="10" w:name="_Toc176526259"/>
      <w:bookmarkStart w:id="11" w:name="_Toc176527104"/>
      <w:bookmarkStart w:id="12" w:name="_Toc176527135"/>
      <w:bookmarkStart w:id="13" w:name="_Toc176529111"/>
      <w:bookmarkStart w:id="14" w:name="_Toc176529147"/>
      <w:bookmarkStart w:id="15" w:name="_Toc176611599"/>
      <w:r w:rsidRPr="00287B12">
        <w:rPr>
          <w:rFonts w:ascii="Verdana" w:hAnsi="Verdana"/>
          <w:b/>
          <w:sz w:val="36"/>
          <w:szCs w:val="36"/>
        </w:rPr>
        <w:t>Versión 1.0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  <w:r>
        <w:tab/>
      </w: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022B36" w:rsidRDefault="00022B36">
      <w:pPr>
        <w:pStyle w:val="MNormal"/>
      </w:pPr>
    </w:p>
    <w:p w:rsidR="00022B36" w:rsidRDefault="00022B36">
      <w:pPr>
        <w:pStyle w:val="MNormal"/>
      </w:pPr>
    </w:p>
    <w:p w:rsidR="00022B36" w:rsidRDefault="00022B36">
      <w:pPr>
        <w:pStyle w:val="MNormal"/>
      </w:pPr>
    </w:p>
    <w:p w:rsidR="00022B36" w:rsidRDefault="00022B36">
      <w:pPr>
        <w:pStyle w:val="MNormal"/>
      </w:pPr>
    </w:p>
    <w:p w:rsidR="00022B36" w:rsidRDefault="00022B36">
      <w:pPr>
        <w:pStyle w:val="MNormal"/>
      </w:pPr>
    </w:p>
    <w:p w:rsidR="0033239C" w:rsidRPr="00287B12" w:rsidRDefault="0033239C" w:rsidP="00287B12">
      <w:pPr>
        <w:jc w:val="center"/>
        <w:rPr>
          <w:rFonts w:ascii="Verdana" w:hAnsi="Verdana"/>
          <w:b/>
          <w:sz w:val="36"/>
          <w:szCs w:val="36"/>
        </w:rPr>
      </w:pPr>
      <w:bookmarkStart w:id="16" w:name="_Toc42100814"/>
      <w:bookmarkStart w:id="17" w:name="_Toc42101931"/>
      <w:bookmarkStart w:id="18" w:name="_Toc176525988"/>
      <w:bookmarkStart w:id="19" w:name="_Toc176526260"/>
      <w:bookmarkStart w:id="20" w:name="_Toc176527105"/>
      <w:bookmarkStart w:id="21" w:name="_Toc176527136"/>
      <w:bookmarkStart w:id="22" w:name="_Toc176529112"/>
      <w:bookmarkStart w:id="23" w:name="_Toc176529148"/>
      <w:bookmarkStart w:id="24" w:name="_Toc176611600"/>
      <w:r w:rsidRPr="00287B12">
        <w:rPr>
          <w:rFonts w:ascii="Verdana" w:hAnsi="Verdana"/>
          <w:b/>
          <w:sz w:val="36"/>
          <w:szCs w:val="36"/>
        </w:rPr>
        <w:t>Historia de revisiones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33239C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8F49FC" w:rsidP="008F49FC">
            <w:pPr>
              <w:pStyle w:val="MNormal"/>
            </w:pPr>
            <w:r>
              <w:t xml:space="preserve"> </w:t>
            </w:r>
            <w:r w:rsidR="0033239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Autor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287B12" w:rsidP="008F49FC">
            <w:pPr>
              <w:pStyle w:val="MNormal"/>
              <w:jc w:val="center"/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287B12" w:rsidP="008F49FC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287B12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287B12" w:rsidP="00287B12">
            <w:pPr>
              <w:pStyle w:val="MNormal"/>
            </w:pPr>
            <w:r>
              <w:t>Diego Ricca - Martín Taruselli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Pr="00287B12" w:rsidRDefault="0033239C" w:rsidP="00287B12">
      <w:pPr>
        <w:jc w:val="center"/>
        <w:rPr>
          <w:rFonts w:ascii="Verdana" w:hAnsi="Verdana"/>
          <w:b/>
          <w:sz w:val="36"/>
          <w:szCs w:val="36"/>
        </w:rPr>
      </w:pPr>
      <w:bookmarkStart w:id="25" w:name="_Toc42100815"/>
      <w:bookmarkStart w:id="26" w:name="_Toc42101932"/>
      <w:r>
        <w:br w:type="page"/>
      </w:r>
      <w:bookmarkStart w:id="27" w:name="_Toc176525989"/>
      <w:bookmarkStart w:id="28" w:name="_Toc176526261"/>
      <w:bookmarkStart w:id="29" w:name="_Toc176527106"/>
      <w:bookmarkStart w:id="30" w:name="_Toc176527137"/>
      <w:bookmarkStart w:id="31" w:name="_Toc176529113"/>
      <w:bookmarkStart w:id="32" w:name="_Toc176529149"/>
      <w:bookmarkStart w:id="33" w:name="_Toc176611601"/>
      <w:r w:rsidRPr="00287B12">
        <w:rPr>
          <w:rFonts w:ascii="Verdana" w:hAnsi="Verdana"/>
          <w:b/>
          <w:sz w:val="36"/>
          <w:szCs w:val="36"/>
        </w:rPr>
        <w:lastRenderedPageBreak/>
        <w:t>Contenido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80ABF" w:rsidRDefault="00122249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122249">
        <w:rPr>
          <w:b w:val="0"/>
          <w:caps w:val="0"/>
          <w:sz w:val="16"/>
        </w:rPr>
        <w:fldChar w:fldCharType="begin"/>
      </w:r>
      <w:r w:rsidR="005D2ABE">
        <w:rPr>
          <w:b w:val="0"/>
          <w:caps w:val="0"/>
          <w:sz w:val="16"/>
        </w:rPr>
        <w:instrText xml:space="preserve"> TOC \h \z </w:instrText>
      </w:r>
      <w:r w:rsidRPr="00122249">
        <w:rPr>
          <w:b w:val="0"/>
          <w:caps w:val="0"/>
          <w:sz w:val="16"/>
        </w:rPr>
        <w:fldChar w:fldCharType="separate"/>
      </w:r>
      <w:hyperlink w:anchor="_Toc271390281" w:history="1">
        <w:r w:rsidR="00E80ABF" w:rsidRPr="00DF7297">
          <w:rPr>
            <w:rStyle w:val="Hipervnculo"/>
            <w:rFonts w:ascii="Tahoma" w:hAnsi="Tahoma" w:cs="Tahoma"/>
            <w:noProof/>
          </w:rPr>
          <w:t>1.</w:t>
        </w:r>
        <w:r w:rsidR="00E80A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E80ABF" w:rsidRPr="00DF7297">
          <w:rPr>
            <w:rStyle w:val="Hipervnculo"/>
            <w:noProof/>
          </w:rPr>
          <w:t>Introducción</w:t>
        </w:r>
        <w:r w:rsidR="00E80ABF">
          <w:rPr>
            <w:noProof/>
            <w:webHidden/>
          </w:rPr>
          <w:tab/>
        </w:r>
        <w:r w:rsidR="00E80ABF">
          <w:rPr>
            <w:noProof/>
            <w:webHidden/>
          </w:rPr>
          <w:fldChar w:fldCharType="begin"/>
        </w:r>
        <w:r w:rsidR="00E80ABF">
          <w:rPr>
            <w:noProof/>
            <w:webHidden/>
          </w:rPr>
          <w:instrText xml:space="preserve"> PAGEREF _Toc271390281 \h </w:instrText>
        </w:r>
        <w:r w:rsidR="00E80ABF">
          <w:rPr>
            <w:noProof/>
            <w:webHidden/>
          </w:rPr>
        </w:r>
        <w:r w:rsidR="00E80ABF">
          <w:rPr>
            <w:noProof/>
            <w:webHidden/>
          </w:rPr>
          <w:fldChar w:fldCharType="separate"/>
        </w:r>
        <w:r w:rsidR="00E80ABF">
          <w:rPr>
            <w:noProof/>
            <w:webHidden/>
          </w:rPr>
          <w:t>3</w:t>
        </w:r>
        <w:r w:rsidR="00E80ABF"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2" w:history="1">
        <w:r w:rsidRPr="00DF7297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3" w:history="1">
        <w:r w:rsidRPr="00DF7297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Generalidades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4" w:history="1">
        <w:r w:rsidRPr="00DF7297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5" w:history="1">
        <w:r w:rsidRPr="00DF7297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71390286" w:history="1">
        <w:r w:rsidRPr="00DF729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Matrices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7" w:history="1">
        <w:r w:rsidRPr="00DF7297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Especificación de Requerimientos X 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8" w:history="1">
        <w:r w:rsidRPr="00DF7297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Modelo de Casos de Uso X Modelo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89" w:history="1">
        <w:r w:rsidRPr="00DF7297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Modelo de Casos de Uso X Modelo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90" w:history="1">
        <w:r w:rsidRPr="00DF7297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Modelo de Diseño X Modelo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271390291" w:history="1">
        <w:r w:rsidRPr="00DF7297">
          <w:rPr>
            <w:rStyle w:val="Hipervnculo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Modelo de Implementación X Plan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271390292" w:history="1">
        <w:r w:rsidRPr="00DF7297">
          <w:rPr>
            <w:rStyle w:val="Hipervnculo"/>
            <w:noProof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Componentes del modelo de implementación X Casos de prueba unitarias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271390293" w:history="1">
        <w:r w:rsidRPr="00DF7297">
          <w:rPr>
            <w:rStyle w:val="Hipervnculo"/>
            <w:noProof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Subsistemas del modelo de implementación X Casos de prueba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ABF" w:rsidRDefault="00E80AB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271390294" w:history="1">
        <w:r w:rsidRPr="00DF7297">
          <w:rPr>
            <w:rStyle w:val="Hipervnculo"/>
            <w:noProof/>
          </w:rPr>
          <w:t>2.5.3.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Pr="00DF7297">
          <w:rPr>
            <w:rStyle w:val="Hipervnculo"/>
            <w:noProof/>
          </w:rPr>
          <w:t>Requerimientos del sistema X Casos de pruebas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_Toc271390294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39C" w:rsidRDefault="00122249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Pr="000342AF" w:rsidRDefault="0033239C" w:rsidP="00DF38F0">
      <w:pPr>
        <w:pStyle w:val="MTema1"/>
        <w:rPr>
          <w:rFonts w:ascii="Tahoma" w:hAnsi="Tahoma" w:cs="Tahoma"/>
        </w:rPr>
      </w:pPr>
      <w:r>
        <w:br w:type="page"/>
      </w:r>
      <w:bookmarkStart w:id="34" w:name="_Toc12508905"/>
      <w:bookmarkStart w:id="35" w:name="_Toc12554720"/>
      <w:bookmarkStart w:id="36" w:name="_Toc271390281"/>
      <w:r w:rsidRPr="00B5277E">
        <w:lastRenderedPageBreak/>
        <w:t>Introducción</w:t>
      </w:r>
      <w:bookmarkEnd w:id="34"/>
      <w:bookmarkEnd w:id="35"/>
      <w:bookmarkEnd w:id="36"/>
    </w:p>
    <w:p w:rsidR="00054764" w:rsidRDefault="00054764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7" w:name="_Toc271390282"/>
      <w:r>
        <w:t>Propósito</w:t>
      </w:r>
      <w:bookmarkEnd w:id="37"/>
    </w:p>
    <w:p w:rsidR="00053D2F" w:rsidRDefault="00054764" w:rsidP="00FB5D28">
      <w:pPr>
        <w:pStyle w:val="MNormal"/>
        <w:ind w:left="708"/>
        <w:jc w:val="both"/>
      </w:pPr>
      <w:r>
        <w:t xml:space="preserve">El </w:t>
      </w:r>
      <w:r w:rsidR="004E3803">
        <w:t>propósito</w:t>
      </w:r>
      <w:r>
        <w:t xml:space="preserve"> de este documento es obtener un </w:t>
      </w:r>
      <w:r w:rsidR="00BE6266" w:rsidRPr="00BE6266">
        <w:rPr>
          <w:b/>
        </w:rPr>
        <w:t>registro</w:t>
      </w:r>
      <w:r w:rsidRPr="002252E8">
        <w:rPr>
          <w:b/>
        </w:rPr>
        <w:t xml:space="preserve"> de </w:t>
      </w:r>
      <w:r w:rsidR="00BE6266">
        <w:rPr>
          <w:b/>
        </w:rPr>
        <w:t>rastreo</w:t>
      </w:r>
      <w:r>
        <w:t xml:space="preserve"> </w:t>
      </w:r>
      <w:r w:rsidR="00BE6266">
        <w:t>de todos los productos (internos,</w:t>
      </w:r>
      <w:r w:rsidR="00053D2F">
        <w:t xml:space="preserve"> </w:t>
      </w:r>
      <w:r w:rsidR="00BE6266">
        <w:t>externos, intermedios y finales)</w:t>
      </w:r>
      <w:r w:rsidR="00151D00">
        <w:t xml:space="preserve"> del proceso de desarrollo de software.</w:t>
      </w:r>
    </w:p>
    <w:p w:rsidR="0033239C" w:rsidRDefault="00B100C6" w:rsidP="00053D2F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8" w:name="_Toc271390283"/>
      <w:r>
        <w:t>Generalidades</w:t>
      </w:r>
      <w:bookmarkEnd w:id="38"/>
    </w:p>
    <w:p w:rsidR="009C3AB2" w:rsidRDefault="009C3AB2" w:rsidP="009C3AB2">
      <w:pPr>
        <w:pStyle w:val="MNormal"/>
        <w:ind w:left="708"/>
        <w:jc w:val="both"/>
      </w:pPr>
      <w:r>
        <w:t xml:space="preserve">Consiste en una representación gráfica </w:t>
      </w:r>
      <w:r w:rsidRPr="00053D2F">
        <w:t>de las relaciones entre dos o más productos del proceso de desarrollo, generalmente identificadas en las intersecciones de líneas verticales y horizontales.</w:t>
      </w:r>
    </w:p>
    <w:p w:rsidR="009C3AB2" w:rsidRDefault="009C3AB2" w:rsidP="009C3AB2">
      <w:pPr>
        <w:pStyle w:val="MNormal"/>
        <w:ind w:left="708"/>
        <w:jc w:val="both"/>
      </w:pPr>
      <w:r w:rsidRPr="00053D2F">
        <w:t>Por ejemplo, para representar la relación entre los requisitos y el diseño de un componente del software</w:t>
      </w:r>
      <w:r>
        <w:t>.</w:t>
      </w:r>
    </w:p>
    <w:p w:rsidR="00F775B6" w:rsidRDefault="00F775B6" w:rsidP="00F775B6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9" w:name="_Toc271390284"/>
      <w:r>
        <w:t>Objetivos</w:t>
      </w:r>
      <w:bookmarkEnd w:id="39"/>
    </w:p>
    <w:p w:rsidR="0039663A" w:rsidRPr="0039663A" w:rsidRDefault="0039663A" w:rsidP="0039663A">
      <w:pPr>
        <w:pStyle w:val="NormalWeb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Seguimiento de la trazabilidad entre los elementos de diferentes niveles de abstracción.</w:t>
      </w:r>
    </w:p>
    <w:p w:rsidR="009C3AB2" w:rsidRDefault="006C71E4" w:rsidP="006C71E4">
      <w:pPr>
        <w:pStyle w:val="NormalWeb"/>
        <w:numPr>
          <w:ilvl w:val="0"/>
          <w:numId w:val="15"/>
        </w:numPr>
      </w:pPr>
      <w:r>
        <w:t xml:space="preserve">Poder medir el impacto que el proyecto tendrá al momento de realizar un cambio. </w:t>
      </w:r>
    </w:p>
    <w:p w:rsidR="006C71E4" w:rsidRPr="006D638B" w:rsidRDefault="006C71E4" w:rsidP="006C71E4">
      <w:pPr>
        <w:pStyle w:val="NormalWeb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Facili</w:t>
      </w:r>
      <w:r w:rsidR="007B614E">
        <w:rPr>
          <w:rFonts w:ascii="Verdana" w:hAnsi="Verdana"/>
          <w:sz w:val="20"/>
          <w:szCs w:val="20"/>
        </w:rPr>
        <w:t xml:space="preserve">tar </w:t>
      </w:r>
      <w:r>
        <w:rPr>
          <w:rFonts w:ascii="Verdana" w:hAnsi="Verdana"/>
          <w:sz w:val="20"/>
          <w:szCs w:val="20"/>
        </w:rPr>
        <w:t>el manejo de cambios, testing y mantenimiento del sistema</w:t>
      </w:r>
      <w:r w:rsidR="00151D00">
        <w:rPr>
          <w:rFonts w:ascii="Verdana" w:hAnsi="Verdana"/>
          <w:sz w:val="20"/>
          <w:szCs w:val="20"/>
        </w:rPr>
        <w:t>.</w:t>
      </w:r>
    </w:p>
    <w:p w:rsidR="006D638B" w:rsidRDefault="002E29E4" w:rsidP="006D638B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szCs w:val="20"/>
        </w:rPr>
      </w:pPr>
      <w:bookmarkStart w:id="40" w:name="_Toc271390285"/>
      <w:r>
        <w:rPr>
          <w:szCs w:val="20"/>
        </w:rPr>
        <w:t>Referencias</w:t>
      </w:r>
      <w:bookmarkEnd w:id="40"/>
    </w:p>
    <w:p w:rsidR="00763244" w:rsidRDefault="00763244" w:rsidP="00C3597C">
      <w:pPr>
        <w:pStyle w:val="mnormal0"/>
        <w:rPr>
          <w:rFonts w:ascii="Verdana" w:hAnsi="Verdana" w:cs="Arial"/>
          <w:sz w:val="20"/>
          <w:lang w:val="es-ES" w:eastAsia="es-ES"/>
        </w:rPr>
      </w:pPr>
      <w:r>
        <w:rPr>
          <w:rFonts w:ascii="Verdana" w:hAnsi="Verdana" w:cs="Arial"/>
          <w:sz w:val="20"/>
          <w:lang w:val="es-ES" w:eastAsia="es-ES"/>
        </w:rPr>
        <w:t>Para obtener en detalle la trazabilidad entre l</w:t>
      </w:r>
      <w:r w:rsidR="00B21001">
        <w:rPr>
          <w:rFonts w:ascii="Verdana" w:hAnsi="Verdana" w:cs="Arial"/>
          <w:sz w:val="20"/>
          <w:lang w:val="es-ES" w:eastAsia="es-ES"/>
        </w:rPr>
        <w:t>os modelos de Análisis, Diseño</w:t>
      </w:r>
      <w:r w:rsidR="007B354A">
        <w:rPr>
          <w:rFonts w:ascii="Verdana" w:hAnsi="Verdana" w:cs="Arial"/>
          <w:sz w:val="20"/>
          <w:lang w:val="es-ES" w:eastAsia="es-ES"/>
        </w:rPr>
        <w:t>,</w:t>
      </w:r>
      <w:r w:rsidR="00B21001">
        <w:rPr>
          <w:rFonts w:ascii="Verdana" w:hAnsi="Verdana" w:cs="Arial"/>
          <w:sz w:val="20"/>
          <w:lang w:val="es-ES" w:eastAsia="es-ES"/>
        </w:rPr>
        <w:t xml:space="preserve">  </w:t>
      </w:r>
      <w:r>
        <w:rPr>
          <w:rFonts w:ascii="Verdana" w:hAnsi="Verdana" w:cs="Arial"/>
          <w:sz w:val="20"/>
          <w:lang w:val="es-ES" w:eastAsia="es-ES"/>
        </w:rPr>
        <w:t xml:space="preserve">Implementación </w:t>
      </w:r>
      <w:r w:rsidR="007B354A">
        <w:rPr>
          <w:rFonts w:ascii="Verdana" w:hAnsi="Verdana" w:cs="Arial"/>
          <w:sz w:val="20"/>
          <w:lang w:val="es-ES" w:eastAsia="es-ES"/>
        </w:rPr>
        <w:t xml:space="preserve">y Distribución, </w:t>
      </w:r>
      <w:r>
        <w:rPr>
          <w:rFonts w:ascii="Verdana" w:hAnsi="Verdana" w:cs="Arial"/>
          <w:sz w:val="20"/>
          <w:lang w:val="es-ES" w:eastAsia="es-ES"/>
        </w:rPr>
        <w:t xml:space="preserve">consulte </w:t>
      </w:r>
      <w:r w:rsidR="00AC1ABA">
        <w:rPr>
          <w:rFonts w:ascii="Verdana" w:hAnsi="Verdana" w:cs="Arial"/>
          <w:sz w:val="20"/>
          <w:lang w:val="es-ES" w:eastAsia="es-ES"/>
        </w:rPr>
        <w:t>el</w:t>
      </w:r>
      <w:r>
        <w:rPr>
          <w:rFonts w:ascii="Verdana" w:hAnsi="Verdana" w:cs="Arial"/>
          <w:sz w:val="20"/>
          <w:lang w:val="es-ES" w:eastAsia="es-ES"/>
        </w:rPr>
        <w:t xml:space="preserve"> documento </w:t>
      </w:r>
      <w:r w:rsidRPr="007B354A">
        <w:rPr>
          <w:rFonts w:ascii="Verdana" w:hAnsi="Verdana" w:cs="Arial"/>
          <w:i/>
          <w:sz w:val="20"/>
          <w:lang w:val="es-ES" w:eastAsia="es-ES"/>
        </w:rPr>
        <w:t>Descripción de Arquitectura</w:t>
      </w:r>
      <w:r w:rsidR="007B354A">
        <w:rPr>
          <w:rFonts w:ascii="Verdana" w:hAnsi="Verdana" w:cs="Arial"/>
          <w:sz w:val="20"/>
          <w:lang w:val="es-ES" w:eastAsia="es-ES"/>
        </w:rPr>
        <w:t xml:space="preserve"> </w:t>
      </w:r>
      <w:r w:rsidR="00AC1ABA">
        <w:rPr>
          <w:rFonts w:ascii="Verdana" w:hAnsi="Verdana" w:cs="Arial"/>
          <w:sz w:val="20"/>
          <w:lang w:val="es-ES" w:eastAsia="es-ES"/>
        </w:rPr>
        <w:t>(DSARQG2v1_3.pdf</w:t>
      </w:r>
      <w:r w:rsidR="007B354A">
        <w:rPr>
          <w:rFonts w:ascii="Verdana" w:hAnsi="Verdana" w:cs="Arial"/>
          <w:sz w:val="20"/>
          <w:lang w:val="es-ES" w:eastAsia="es-ES"/>
        </w:rPr>
        <w:t>)</w:t>
      </w:r>
      <w:r>
        <w:rPr>
          <w:rFonts w:ascii="Verdana" w:hAnsi="Verdana" w:cs="Arial"/>
          <w:sz w:val="20"/>
          <w:lang w:val="es-ES" w:eastAsia="es-ES"/>
        </w:rPr>
        <w:t>.</w:t>
      </w:r>
    </w:p>
    <w:p w:rsidR="00C3597C" w:rsidRPr="00C3597C" w:rsidRDefault="00A43F26" w:rsidP="00C3597C">
      <w:pPr>
        <w:pStyle w:val="mnormal0"/>
        <w:rPr>
          <w:rFonts w:ascii="Verdana" w:hAnsi="Verdana" w:cs="Arial"/>
          <w:sz w:val="20"/>
          <w:lang w:val="es-ES" w:eastAsia="es-ES"/>
        </w:rPr>
      </w:pPr>
      <w:r>
        <w:rPr>
          <w:rFonts w:ascii="Verdana" w:hAnsi="Verdana" w:cs="Arial"/>
          <w:sz w:val="20"/>
          <w:lang w:val="es-ES" w:eastAsia="es-ES"/>
        </w:rPr>
        <w:t>A</w:t>
      </w:r>
      <w:r w:rsidR="00E143C0">
        <w:rPr>
          <w:rFonts w:ascii="Verdana" w:hAnsi="Verdana" w:cs="Arial"/>
          <w:sz w:val="20"/>
          <w:lang w:val="es-ES" w:eastAsia="es-ES"/>
        </w:rPr>
        <w:t xml:space="preserve"> diferencia de dichos documentos</w:t>
      </w:r>
      <w:r w:rsidR="00C3597C" w:rsidRPr="00C3597C">
        <w:rPr>
          <w:rFonts w:ascii="Verdana" w:hAnsi="Verdana" w:cs="Arial"/>
          <w:sz w:val="20"/>
          <w:lang w:val="es-ES" w:eastAsia="es-ES"/>
        </w:rPr>
        <w:t>,</w:t>
      </w:r>
      <w:r w:rsidR="00E143C0">
        <w:rPr>
          <w:rFonts w:ascii="Verdana" w:hAnsi="Verdana" w:cs="Arial"/>
          <w:sz w:val="20"/>
          <w:lang w:val="es-ES" w:eastAsia="es-ES"/>
        </w:rPr>
        <w:t xml:space="preserve"> con el presente se pretende tener un registro </w:t>
      </w:r>
      <w:r w:rsidR="00215ADB">
        <w:rPr>
          <w:rFonts w:ascii="Verdana" w:hAnsi="Verdana" w:cs="Arial"/>
          <w:sz w:val="20"/>
          <w:lang w:val="es-ES" w:eastAsia="es-ES"/>
        </w:rPr>
        <w:t>“</w:t>
      </w:r>
      <w:r w:rsidR="00C3597C" w:rsidRPr="00C3597C">
        <w:rPr>
          <w:rFonts w:ascii="Verdana" w:hAnsi="Verdana" w:cs="Arial"/>
          <w:sz w:val="20"/>
          <w:lang w:val="es-ES" w:eastAsia="es-ES"/>
        </w:rPr>
        <w:t>liviano</w:t>
      </w:r>
      <w:r w:rsidR="00215ADB">
        <w:rPr>
          <w:rFonts w:ascii="Verdana" w:hAnsi="Verdana" w:cs="Arial"/>
          <w:sz w:val="20"/>
          <w:lang w:val="es-ES" w:eastAsia="es-ES"/>
        </w:rPr>
        <w:t>”</w:t>
      </w:r>
      <w:r w:rsidR="00C3597C" w:rsidRPr="00C3597C">
        <w:rPr>
          <w:rFonts w:ascii="Verdana" w:hAnsi="Verdana" w:cs="Arial"/>
          <w:sz w:val="20"/>
          <w:lang w:val="es-ES" w:eastAsia="es-ES"/>
        </w:rPr>
        <w:t xml:space="preserve">, </w:t>
      </w:r>
      <w:r w:rsidR="00AC1ABA" w:rsidRPr="00C3597C">
        <w:rPr>
          <w:rFonts w:ascii="Verdana" w:hAnsi="Verdana" w:cs="Arial"/>
          <w:sz w:val="20"/>
          <w:lang w:val="es-ES" w:eastAsia="es-ES"/>
        </w:rPr>
        <w:t>más</w:t>
      </w:r>
      <w:r w:rsidR="00C3597C" w:rsidRPr="00C3597C">
        <w:rPr>
          <w:rFonts w:ascii="Verdana" w:hAnsi="Verdana" w:cs="Arial"/>
          <w:sz w:val="20"/>
          <w:lang w:val="es-ES" w:eastAsia="es-ES"/>
        </w:rPr>
        <w:t xml:space="preserve"> </w:t>
      </w:r>
      <w:r w:rsidR="00215ADB">
        <w:rPr>
          <w:rFonts w:ascii="Verdana" w:hAnsi="Verdana" w:cs="Arial"/>
          <w:sz w:val="20"/>
          <w:lang w:val="es-ES" w:eastAsia="es-ES"/>
        </w:rPr>
        <w:t xml:space="preserve">ágil, </w:t>
      </w:r>
      <w:r w:rsidR="00C3597C" w:rsidRPr="00C3597C">
        <w:rPr>
          <w:rFonts w:ascii="Verdana" w:hAnsi="Verdana" w:cs="Arial"/>
          <w:sz w:val="20"/>
          <w:lang w:val="es-ES" w:eastAsia="es-ES"/>
        </w:rPr>
        <w:t xml:space="preserve">accesible </w:t>
      </w:r>
      <w:r w:rsidR="00E143C0">
        <w:rPr>
          <w:rFonts w:ascii="Verdana" w:hAnsi="Verdana" w:cs="Arial"/>
          <w:sz w:val="20"/>
          <w:lang w:val="es-ES" w:eastAsia="es-ES"/>
        </w:rPr>
        <w:t>para</w:t>
      </w:r>
      <w:r w:rsidR="00C3597C" w:rsidRPr="00C3597C">
        <w:rPr>
          <w:rFonts w:ascii="Verdana" w:hAnsi="Verdana" w:cs="Arial"/>
          <w:sz w:val="20"/>
          <w:lang w:val="es-ES" w:eastAsia="es-ES"/>
        </w:rPr>
        <w:t xml:space="preserve"> consultar y </w:t>
      </w:r>
      <w:r w:rsidR="00AC1ABA" w:rsidRPr="00C3597C">
        <w:rPr>
          <w:rFonts w:ascii="Verdana" w:hAnsi="Verdana" w:cs="Arial"/>
          <w:sz w:val="20"/>
          <w:lang w:val="es-ES" w:eastAsia="es-ES"/>
        </w:rPr>
        <w:t>más</w:t>
      </w:r>
      <w:r w:rsidR="00C3597C" w:rsidRPr="00C3597C">
        <w:rPr>
          <w:rFonts w:ascii="Verdana" w:hAnsi="Verdana" w:cs="Arial"/>
          <w:sz w:val="20"/>
          <w:lang w:val="es-ES" w:eastAsia="es-ES"/>
        </w:rPr>
        <w:t xml:space="preserve"> fácil d</w:t>
      </w:r>
      <w:r w:rsidR="00E143C0">
        <w:rPr>
          <w:rFonts w:ascii="Verdana" w:hAnsi="Verdana" w:cs="Arial"/>
          <w:sz w:val="20"/>
          <w:lang w:val="es-ES" w:eastAsia="es-ES"/>
        </w:rPr>
        <w:t>e mantener</w:t>
      </w:r>
      <w:r w:rsidR="00C3597C" w:rsidRPr="00C3597C">
        <w:rPr>
          <w:rFonts w:ascii="Verdana" w:hAnsi="Verdana" w:cs="Arial"/>
          <w:sz w:val="20"/>
          <w:lang w:val="es-ES" w:eastAsia="es-ES"/>
        </w:rPr>
        <w:t>.</w:t>
      </w:r>
    </w:p>
    <w:p w:rsidR="00226179" w:rsidRPr="006D638B" w:rsidRDefault="00226179" w:rsidP="006D638B">
      <w:pPr>
        <w:pStyle w:val="MNormal"/>
      </w:pPr>
    </w:p>
    <w:p w:rsidR="0033239C" w:rsidRDefault="00384D85">
      <w:pPr>
        <w:pStyle w:val="MTema1"/>
      </w:pPr>
      <w:bookmarkStart w:id="41" w:name="_Toc271390286"/>
      <w:r>
        <w:t>Matrices de trazabilidad</w:t>
      </w:r>
      <w:bookmarkEnd w:id="41"/>
    </w:p>
    <w:p w:rsidR="00155CA7" w:rsidRDefault="001D7740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42" w:name="_Toc271390287"/>
      <w:r>
        <w:t>Especificación de Requerimientos</w:t>
      </w:r>
      <w:r w:rsidR="00151D00">
        <w:t xml:space="preserve"> </w:t>
      </w:r>
      <w:r>
        <w:t>X</w:t>
      </w:r>
      <w:r w:rsidR="00151D00">
        <w:t xml:space="preserve"> </w:t>
      </w:r>
      <w:r w:rsidR="00D73225">
        <w:t xml:space="preserve">Modelo de </w:t>
      </w:r>
      <w:r w:rsidR="00151D00">
        <w:t xml:space="preserve">Casos de </w:t>
      </w:r>
      <w:r>
        <w:t>Uso</w:t>
      </w:r>
      <w:bookmarkEnd w:id="42"/>
    </w:p>
    <w:p w:rsidR="00865514" w:rsidRDefault="008577CA" w:rsidP="0082260F">
      <w:pPr>
        <w:pStyle w:val="MTemaNormal"/>
        <w:ind w:left="709"/>
        <w:rPr>
          <w:i/>
        </w:rPr>
      </w:pPr>
      <w:r w:rsidRPr="000755A8">
        <w:rPr>
          <w:b/>
          <w:i/>
        </w:rPr>
        <w:t>Ejemplo</w:t>
      </w:r>
      <w:r w:rsidRPr="000755A8">
        <w:rPr>
          <w:i/>
        </w:rPr>
        <w:t>: El CU01 satisface al REQF1</w:t>
      </w:r>
    </w:p>
    <w:p w:rsidR="00D55C0F" w:rsidRDefault="00D55C0F" w:rsidP="00D55C0F">
      <w:pPr>
        <w:rPr>
          <w:b/>
          <w:i/>
        </w:rPr>
      </w:pPr>
    </w:p>
    <w:p w:rsidR="00D55C0F" w:rsidRPr="00D55C0F" w:rsidRDefault="00D55C0F" w:rsidP="0082260F">
      <w:pPr>
        <w:ind w:left="709"/>
        <w:rPr>
          <w:rFonts w:ascii="Verdana" w:hAnsi="Verdana" w:cs="Arial"/>
          <w:b/>
          <w:i/>
        </w:rPr>
      </w:pPr>
      <w:r>
        <w:rPr>
          <w:b/>
          <w:i/>
        </w:rPr>
        <w:t xml:space="preserve">Ver tabla </w:t>
      </w:r>
      <w:hyperlink r:id="rId8" w:history="1">
        <w:r w:rsidRPr="00D55C0F">
          <w:rPr>
            <w:rStyle w:val="Hipervnculo"/>
            <w:b/>
            <w:i/>
          </w:rPr>
          <w:t>Es</w:t>
        </w:r>
        <w:r w:rsidRPr="00D55C0F">
          <w:rPr>
            <w:rStyle w:val="Hipervnculo"/>
            <w:b/>
            <w:i/>
          </w:rPr>
          <w:t>p</w:t>
        </w:r>
        <w:r w:rsidRPr="00D55C0F">
          <w:rPr>
            <w:rStyle w:val="Hipervnculo"/>
            <w:b/>
            <w:i/>
          </w:rPr>
          <w:t>ReqModCU.xls</w:t>
        </w:r>
      </w:hyperlink>
      <w:r>
        <w:rPr>
          <w:b/>
          <w:i/>
        </w:rPr>
        <w:br w:type="page"/>
      </w:r>
    </w:p>
    <w:p w:rsidR="00F1336C" w:rsidRPr="00F1336C" w:rsidRDefault="001D7740" w:rsidP="00F1336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b w:val="0"/>
        </w:rPr>
      </w:pPr>
      <w:bookmarkStart w:id="43" w:name="_Toc271390288"/>
      <w:r>
        <w:lastRenderedPageBreak/>
        <w:t xml:space="preserve">Modelo de Casos de Uso </w:t>
      </w:r>
      <w:r w:rsidR="0082260F">
        <w:t>X</w:t>
      </w:r>
      <w:r>
        <w:t xml:space="preserve"> </w:t>
      </w:r>
      <w:r w:rsidR="00965CC4">
        <w:t>Modelo de Análisis</w:t>
      </w:r>
      <w:bookmarkEnd w:id="43"/>
    </w:p>
    <w:p w:rsidR="00B510CF" w:rsidRPr="002B1800" w:rsidRDefault="00D55C0F" w:rsidP="002B1800">
      <w:pPr>
        <w:pStyle w:val="MTemaNormal"/>
      </w:pPr>
      <w:r>
        <w:t>No Corresponde</w:t>
      </w:r>
      <w:r w:rsidR="0082260F">
        <w:t xml:space="preserve"> todavía</w:t>
      </w:r>
      <w:r>
        <w:t>.</w:t>
      </w:r>
    </w:p>
    <w:p w:rsidR="00983E62" w:rsidRPr="00983E62" w:rsidRDefault="001D7740" w:rsidP="00983E62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b w:val="0"/>
          <w:bCs w:val="0"/>
        </w:rPr>
      </w:pPr>
      <w:bookmarkStart w:id="44" w:name="_Toc271390289"/>
      <w:r>
        <w:t>Modelo de Casos de Uso X</w:t>
      </w:r>
      <w:r w:rsidR="00983E62">
        <w:t xml:space="preserve"> </w:t>
      </w:r>
      <w:r w:rsidRPr="001D7740">
        <w:t>Modelo de Diseño</w:t>
      </w:r>
      <w:bookmarkEnd w:id="44"/>
    </w:p>
    <w:p w:rsidR="0082260F" w:rsidRPr="002B1800" w:rsidRDefault="0082260F" w:rsidP="0082260F">
      <w:pPr>
        <w:pStyle w:val="MTemaNormal"/>
      </w:pPr>
      <w:r>
        <w:t>No Corresponde todavía.</w:t>
      </w:r>
    </w:p>
    <w:p w:rsidR="00B510CF" w:rsidRPr="006E3F93" w:rsidRDefault="00B510CF" w:rsidP="006E3F93">
      <w:pPr>
        <w:pStyle w:val="MTemaNormal"/>
      </w:pPr>
    </w:p>
    <w:p w:rsidR="007C6F30" w:rsidRDefault="004966E6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45" w:name="_Toc271390290"/>
      <w:r w:rsidRPr="001D7740">
        <w:t>Modelo de Diseño</w:t>
      </w:r>
      <w:r>
        <w:t xml:space="preserve"> X Modelo de Implementación</w:t>
      </w:r>
      <w:bookmarkEnd w:id="45"/>
    </w:p>
    <w:p w:rsidR="0082260F" w:rsidRPr="002B1800" w:rsidRDefault="0082260F" w:rsidP="0082260F">
      <w:pPr>
        <w:pStyle w:val="MTemaNormal"/>
      </w:pPr>
      <w:r>
        <w:t>No Corresponde todavía.</w:t>
      </w:r>
    </w:p>
    <w:p w:rsidR="00B510CF" w:rsidRDefault="00B510CF" w:rsidP="005A42E0">
      <w:pPr>
        <w:pStyle w:val="MTemaNormal"/>
      </w:pPr>
    </w:p>
    <w:p w:rsidR="007C6F30" w:rsidRDefault="001D774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46" w:name="_Toc271390291"/>
      <w:r>
        <w:t xml:space="preserve">Modelo de Implementación </w:t>
      </w:r>
      <w:r w:rsidR="004966E6">
        <w:t>X</w:t>
      </w:r>
      <w:r>
        <w:t xml:space="preserve"> Plan de Verificación</w:t>
      </w:r>
      <w:bookmarkEnd w:id="46"/>
    </w:p>
    <w:p w:rsidR="005A42E0" w:rsidRDefault="004966E6" w:rsidP="004966E6">
      <w:pPr>
        <w:pStyle w:val="MTema3"/>
      </w:pPr>
      <w:bookmarkStart w:id="47" w:name="_Toc271390292"/>
      <w:r>
        <w:t>Componentes del modelo de implementación X Casos de prueba unitarias</w:t>
      </w:r>
      <w:bookmarkEnd w:id="47"/>
    </w:p>
    <w:p w:rsidR="0082260F" w:rsidRPr="002B1800" w:rsidRDefault="0082260F" w:rsidP="0082260F">
      <w:pPr>
        <w:pStyle w:val="MTemaNormal"/>
        <w:ind w:left="2127"/>
      </w:pPr>
      <w:r>
        <w:t>No Corresponde todavía.</w:t>
      </w:r>
    </w:p>
    <w:p w:rsidR="00B81741" w:rsidRDefault="00B81741" w:rsidP="00B81741">
      <w:pPr>
        <w:pStyle w:val="MTemaNormal"/>
      </w:pPr>
    </w:p>
    <w:p w:rsidR="004966E6" w:rsidRDefault="004966E6" w:rsidP="004966E6">
      <w:pPr>
        <w:pStyle w:val="MTema3"/>
      </w:pPr>
      <w:bookmarkStart w:id="48" w:name="_Toc271390293"/>
      <w:r>
        <w:t>Subsistemas del modelo de implementación X Casos de prueba de integración</w:t>
      </w:r>
      <w:bookmarkEnd w:id="48"/>
    </w:p>
    <w:p w:rsidR="0082260F" w:rsidRPr="002B1800" w:rsidRDefault="0082260F" w:rsidP="0082260F">
      <w:pPr>
        <w:pStyle w:val="MTemaNormal"/>
        <w:ind w:left="2127"/>
      </w:pPr>
      <w:r>
        <w:t>No Corresponde todavía.</w:t>
      </w:r>
    </w:p>
    <w:p w:rsidR="007920B2" w:rsidRDefault="007920B2" w:rsidP="007920B2">
      <w:pPr>
        <w:pStyle w:val="MTemaNormal"/>
      </w:pPr>
    </w:p>
    <w:p w:rsidR="004966E6" w:rsidRDefault="004966E6" w:rsidP="004966E6">
      <w:pPr>
        <w:pStyle w:val="MTema3"/>
      </w:pPr>
      <w:bookmarkStart w:id="49" w:name="_Toc271390294"/>
      <w:r>
        <w:t>Requerimientos del sistema X Casos de pruebas del sistema.</w:t>
      </w:r>
      <w:bookmarkEnd w:id="49"/>
    </w:p>
    <w:p w:rsidR="0082260F" w:rsidRPr="002B1800" w:rsidRDefault="0082260F" w:rsidP="0082260F">
      <w:pPr>
        <w:pStyle w:val="MTemaNormal"/>
        <w:ind w:left="2127"/>
      </w:pPr>
      <w:r>
        <w:t>No Corresponde todavía.</w:t>
      </w:r>
    </w:p>
    <w:p w:rsidR="003D5803" w:rsidRDefault="003D5803" w:rsidP="003D5803">
      <w:pPr>
        <w:pStyle w:val="MTemaNormal"/>
      </w:pPr>
    </w:p>
    <w:sectPr w:rsidR="003D5803" w:rsidSect="008A6E3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D02" w:rsidRDefault="00517D02">
      <w:r>
        <w:separator/>
      </w:r>
    </w:p>
  </w:endnote>
  <w:endnote w:type="continuationSeparator" w:id="0">
    <w:p w:rsidR="00517D02" w:rsidRDefault="00517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96" w:rsidRDefault="00E81096">
    <w:pPr>
      <w:pStyle w:val="Piedepgina"/>
    </w:pPr>
    <w:r>
      <w:t>Registro de Rastreo</w:t>
    </w:r>
    <w:r>
      <w:tab/>
    </w:r>
    <w:r>
      <w:tab/>
      <w:t xml:space="preserve">Página </w:t>
    </w:r>
    <w:r w:rsidR="0012224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22249">
      <w:rPr>
        <w:rStyle w:val="Nmerodepgina"/>
      </w:rPr>
      <w:fldChar w:fldCharType="separate"/>
    </w:r>
    <w:r w:rsidR="00E80ABF">
      <w:rPr>
        <w:rStyle w:val="Nmerodepgina"/>
        <w:noProof/>
      </w:rPr>
      <w:t>4</w:t>
    </w:r>
    <w:r w:rsidR="00122249">
      <w:rPr>
        <w:rStyle w:val="Nmerodepgina"/>
      </w:rPr>
      <w:fldChar w:fldCharType="end"/>
    </w:r>
    <w:r>
      <w:rPr>
        <w:rStyle w:val="Nmerodepgina"/>
      </w:rPr>
      <w:t xml:space="preserve"> de </w:t>
    </w:r>
    <w:r w:rsidR="00122249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22249">
      <w:rPr>
        <w:rStyle w:val="Nmerodepgina"/>
      </w:rPr>
      <w:fldChar w:fldCharType="separate"/>
    </w:r>
    <w:r w:rsidR="00E80ABF">
      <w:rPr>
        <w:rStyle w:val="Nmerodepgina"/>
        <w:noProof/>
      </w:rPr>
      <w:t>4</w:t>
    </w:r>
    <w:r w:rsidR="0012224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D02" w:rsidRDefault="00517D02">
      <w:r>
        <w:separator/>
      </w:r>
    </w:p>
  </w:footnote>
  <w:footnote w:type="continuationSeparator" w:id="0">
    <w:p w:rsidR="00517D02" w:rsidRDefault="00517D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2F89"/>
    <w:multiLevelType w:val="hybridMultilevel"/>
    <w:tmpl w:val="A86CE7CE"/>
    <w:lvl w:ilvl="0" w:tplc="08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29223D19"/>
    <w:multiLevelType w:val="hybridMultilevel"/>
    <w:tmpl w:val="A030DEE2"/>
    <w:lvl w:ilvl="0" w:tplc="58563C8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A0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74BE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A8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611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69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291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C6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EC8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4C065F"/>
    <w:multiLevelType w:val="hybridMultilevel"/>
    <w:tmpl w:val="184A10D4"/>
    <w:lvl w:ilvl="0" w:tplc="08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2E93270"/>
    <w:multiLevelType w:val="multilevel"/>
    <w:tmpl w:val="62E0A2A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C354805"/>
    <w:multiLevelType w:val="multilevel"/>
    <w:tmpl w:val="4A80903E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6"/>
  </w:num>
  <w:num w:numId="14">
    <w:abstractNumId w:val="0"/>
  </w:num>
  <w:num w:numId="15">
    <w:abstractNumId w:val="4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7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4C4"/>
    <w:rsid w:val="00022B36"/>
    <w:rsid w:val="00034058"/>
    <w:rsid w:val="000342AF"/>
    <w:rsid w:val="00050149"/>
    <w:rsid w:val="00053D2F"/>
    <w:rsid w:val="00054764"/>
    <w:rsid w:val="000755A8"/>
    <w:rsid w:val="00090E2E"/>
    <w:rsid w:val="000D4DF5"/>
    <w:rsid w:val="000F26B9"/>
    <w:rsid w:val="00122249"/>
    <w:rsid w:val="0012788D"/>
    <w:rsid w:val="00151D00"/>
    <w:rsid w:val="00155CA7"/>
    <w:rsid w:val="001610DB"/>
    <w:rsid w:val="001B1C68"/>
    <w:rsid w:val="001C5AA9"/>
    <w:rsid w:val="001D7740"/>
    <w:rsid w:val="00215ADB"/>
    <w:rsid w:val="002252E8"/>
    <w:rsid w:val="00226179"/>
    <w:rsid w:val="00237690"/>
    <w:rsid w:val="00244D34"/>
    <w:rsid w:val="002623F7"/>
    <w:rsid w:val="00275C06"/>
    <w:rsid w:val="00275C88"/>
    <w:rsid w:val="00276E53"/>
    <w:rsid w:val="00287B12"/>
    <w:rsid w:val="002B1800"/>
    <w:rsid w:val="002E29E4"/>
    <w:rsid w:val="003215D4"/>
    <w:rsid w:val="0032448D"/>
    <w:rsid w:val="0033239C"/>
    <w:rsid w:val="00384D85"/>
    <w:rsid w:val="00395D93"/>
    <w:rsid w:val="0039663A"/>
    <w:rsid w:val="003B42C8"/>
    <w:rsid w:val="003B636E"/>
    <w:rsid w:val="003C0347"/>
    <w:rsid w:val="003C44C4"/>
    <w:rsid w:val="003D347E"/>
    <w:rsid w:val="003D4CFA"/>
    <w:rsid w:val="003D5803"/>
    <w:rsid w:val="003F0BA6"/>
    <w:rsid w:val="0040174A"/>
    <w:rsid w:val="00415411"/>
    <w:rsid w:val="0042122D"/>
    <w:rsid w:val="00486512"/>
    <w:rsid w:val="00490005"/>
    <w:rsid w:val="004942B0"/>
    <w:rsid w:val="004966E6"/>
    <w:rsid w:val="004A36A0"/>
    <w:rsid w:val="004B0F0A"/>
    <w:rsid w:val="004B67CC"/>
    <w:rsid w:val="004E37E2"/>
    <w:rsid w:val="004E3803"/>
    <w:rsid w:val="00517D02"/>
    <w:rsid w:val="00542ED7"/>
    <w:rsid w:val="00562976"/>
    <w:rsid w:val="005A42E0"/>
    <w:rsid w:val="005B124C"/>
    <w:rsid w:val="005C2FFF"/>
    <w:rsid w:val="005D2ABE"/>
    <w:rsid w:val="00604605"/>
    <w:rsid w:val="00612863"/>
    <w:rsid w:val="00636DF2"/>
    <w:rsid w:val="00641EBE"/>
    <w:rsid w:val="006A7949"/>
    <w:rsid w:val="006C71E4"/>
    <w:rsid w:val="006C7B5C"/>
    <w:rsid w:val="006D638B"/>
    <w:rsid w:val="006E3F93"/>
    <w:rsid w:val="00725F73"/>
    <w:rsid w:val="00732855"/>
    <w:rsid w:val="0073435B"/>
    <w:rsid w:val="00763244"/>
    <w:rsid w:val="007920B2"/>
    <w:rsid w:val="007A55AF"/>
    <w:rsid w:val="007B31ED"/>
    <w:rsid w:val="007B354A"/>
    <w:rsid w:val="007B614E"/>
    <w:rsid w:val="007C6F30"/>
    <w:rsid w:val="007E2120"/>
    <w:rsid w:val="007E6FC8"/>
    <w:rsid w:val="00806966"/>
    <w:rsid w:val="0082260F"/>
    <w:rsid w:val="0083299E"/>
    <w:rsid w:val="00851427"/>
    <w:rsid w:val="008577CA"/>
    <w:rsid w:val="008616F7"/>
    <w:rsid w:val="00865514"/>
    <w:rsid w:val="00884D10"/>
    <w:rsid w:val="008870A9"/>
    <w:rsid w:val="0089233B"/>
    <w:rsid w:val="008A6E3E"/>
    <w:rsid w:val="008F49FC"/>
    <w:rsid w:val="0095539D"/>
    <w:rsid w:val="00965CC4"/>
    <w:rsid w:val="00971CA9"/>
    <w:rsid w:val="009766E8"/>
    <w:rsid w:val="00982030"/>
    <w:rsid w:val="00983E62"/>
    <w:rsid w:val="009A4577"/>
    <w:rsid w:val="009C3AB2"/>
    <w:rsid w:val="009F0C5F"/>
    <w:rsid w:val="00A303B9"/>
    <w:rsid w:val="00A377C7"/>
    <w:rsid w:val="00A43F26"/>
    <w:rsid w:val="00A72AC2"/>
    <w:rsid w:val="00A94DAB"/>
    <w:rsid w:val="00AA6B53"/>
    <w:rsid w:val="00AB4A3D"/>
    <w:rsid w:val="00AC1ABA"/>
    <w:rsid w:val="00AF12E1"/>
    <w:rsid w:val="00B100C6"/>
    <w:rsid w:val="00B173F7"/>
    <w:rsid w:val="00B21001"/>
    <w:rsid w:val="00B510CF"/>
    <w:rsid w:val="00B5277E"/>
    <w:rsid w:val="00B81741"/>
    <w:rsid w:val="00B9029B"/>
    <w:rsid w:val="00BC3FDD"/>
    <w:rsid w:val="00BC7FD1"/>
    <w:rsid w:val="00BD5A93"/>
    <w:rsid w:val="00BE6266"/>
    <w:rsid w:val="00C02851"/>
    <w:rsid w:val="00C3597C"/>
    <w:rsid w:val="00C5580D"/>
    <w:rsid w:val="00C7775C"/>
    <w:rsid w:val="00CA3775"/>
    <w:rsid w:val="00CA600A"/>
    <w:rsid w:val="00CA7569"/>
    <w:rsid w:val="00CC208E"/>
    <w:rsid w:val="00CD236F"/>
    <w:rsid w:val="00CF24B9"/>
    <w:rsid w:val="00D07765"/>
    <w:rsid w:val="00D46FB9"/>
    <w:rsid w:val="00D55C0F"/>
    <w:rsid w:val="00D641A8"/>
    <w:rsid w:val="00D73225"/>
    <w:rsid w:val="00D975F3"/>
    <w:rsid w:val="00DF38F0"/>
    <w:rsid w:val="00E143C0"/>
    <w:rsid w:val="00E32D37"/>
    <w:rsid w:val="00E60BC8"/>
    <w:rsid w:val="00E63BDA"/>
    <w:rsid w:val="00E80ABF"/>
    <w:rsid w:val="00E81096"/>
    <w:rsid w:val="00EA775A"/>
    <w:rsid w:val="00EC6FB5"/>
    <w:rsid w:val="00EE1B6C"/>
    <w:rsid w:val="00F1336C"/>
    <w:rsid w:val="00F620E8"/>
    <w:rsid w:val="00F775B6"/>
    <w:rsid w:val="00F82941"/>
    <w:rsid w:val="00F83D57"/>
    <w:rsid w:val="00FB5D28"/>
    <w:rsid w:val="00FD67DC"/>
    <w:rsid w:val="00FF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6E3E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A6E3E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8A6E3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A6E3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8A6E3E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A6E3E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8A6E3E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8A6E3E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8A6E3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8A6E3E"/>
    <w:pPr>
      <w:numPr>
        <w:numId w:val="2"/>
      </w:numPr>
    </w:pPr>
  </w:style>
  <w:style w:type="paragraph" w:customStyle="1" w:styleId="MEsqNum">
    <w:name w:val="MEsqNum"/>
    <w:basedOn w:val="MNormal"/>
    <w:rsid w:val="008A6E3E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8A6E3E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8A6E3E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8A6E3E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8A6E3E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8A6E3E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A6E3E"/>
    <w:pPr>
      <w:numPr>
        <w:ilvl w:val="1"/>
        <w:numId w:val="8"/>
      </w:numPr>
      <w:outlineLvl w:val="1"/>
    </w:pPr>
    <w:rPr>
      <w:sz w:val="20"/>
    </w:rPr>
  </w:style>
  <w:style w:type="paragraph" w:customStyle="1" w:styleId="MTtulo4">
    <w:name w:val="MTítulo4"/>
    <w:basedOn w:val="Ttulo3"/>
    <w:rsid w:val="008A6E3E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8A6E3E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8A6E3E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8A6E3E"/>
    <w:rPr>
      <w:color w:val="0000FF"/>
      <w:u w:val="single"/>
    </w:rPr>
  </w:style>
  <w:style w:type="paragraph" w:styleId="Encabezado">
    <w:name w:val="header"/>
    <w:basedOn w:val="Normal"/>
    <w:rsid w:val="008A6E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6E3E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8A6E3E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8A6E3E"/>
  </w:style>
  <w:style w:type="paragraph" w:customStyle="1" w:styleId="MTemaNormal">
    <w:name w:val="MTemaNormal"/>
    <w:basedOn w:val="MNormal"/>
    <w:rsid w:val="008A6E3E"/>
    <w:pPr>
      <w:ind w:left="567"/>
      <w:jc w:val="both"/>
    </w:pPr>
  </w:style>
  <w:style w:type="paragraph" w:customStyle="1" w:styleId="MTemaVietas">
    <w:name w:val="MTemaViñetas"/>
    <w:basedOn w:val="MVietas"/>
    <w:rsid w:val="008A6E3E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A6E3E"/>
    <w:pPr>
      <w:numPr>
        <w:ilvl w:val="2"/>
        <w:numId w:val="7"/>
      </w:numPr>
      <w:tabs>
        <w:tab w:val="left" w:pos="851"/>
      </w:tabs>
      <w:outlineLvl w:val="2"/>
    </w:pPr>
  </w:style>
  <w:style w:type="paragraph" w:styleId="TDC3">
    <w:name w:val="toc 3"/>
    <w:basedOn w:val="Normal"/>
    <w:next w:val="Normal"/>
    <w:autoRedefine/>
    <w:uiPriority w:val="39"/>
    <w:rsid w:val="008A6E3E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8A6E3E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8A6E3E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8A6E3E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8A6E3E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8A6E3E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8A6E3E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8A6E3E"/>
    <w:pPr>
      <w:numPr>
        <w:numId w:val="11"/>
      </w:numPr>
    </w:pPr>
  </w:style>
  <w:style w:type="paragraph" w:customStyle="1" w:styleId="MEsqNum2">
    <w:name w:val="MEsqNum2"/>
    <w:basedOn w:val="MEsqNum"/>
    <w:rsid w:val="008A6E3E"/>
    <w:pPr>
      <w:numPr>
        <w:ilvl w:val="1"/>
      </w:numPr>
    </w:pPr>
  </w:style>
  <w:style w:type="paragraph" w:styleId="Ttulo">
    <w:name w:val="Title"/>
    <w:basedOn w:val="Normal"/>
    <w:qFormat/>
    <w:rsid w:val="008A6E3E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8A6E3E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NormalWeb">
    <w:name w:val="Normal (Web)"/>
    <w:basedOn w:val="Normal"/>
    <w:rsid w:val="009C3AB2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table" w:styleId="Tablaconcuadrcula">
    <w:name w:val="Table Grid"/>
    <w:basedOn w:val="Tablanormal"/>
    <w:rsid w:val="0086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ormal0">
    <w:name w:val="mnormal"/>
    <w:basedOn w:val="Normal"/>
    <w:rsid w:val="00C3597C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character" w:styleId="Hipervnculovisitado">
    <w:name w:val="FollowedHyperlink"/>
    <w:basedOn w:val="Fuentedeprrafopredeter"/>
    <w:rsid w:val="008226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pReqModCU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&#237;n\Documents\FING\PIS\Semana3\entrgables\DSRRGXv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F967-4F10-420C-9EA8-F53042C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DSRRGXvY</Template>
  <TotalTime>32</TotalTime>
  <Pages>1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Rastreo</vt:lpstr>
    </vt:vector>
  </TitlesOfParts>
  <Company>Particular</Company>
  <LinksUpToDate>false</LinksUpToDate>
  <CharactersWithSpaces>3556</CharactersWithSpaces>
  <SharedDoc>false</SharedDoc>
  <HLinks>
    <vt:vector size="84" baseType="variant"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_Toc176611615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_Toc176611614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_Toc176611613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_Toc176611612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_Toc176611611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_Toc176611610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_Toc176611609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_Toc176611608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_Toc176611607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_Toc176611606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_Toc176611605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_Toc176611604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_Toc176611603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_Toc176611602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Rastreo</dc:title>
  <dc:subject>Trazabilidad de elementos del proceso</dc:subject>
  <dc:creator>Martín</dc:creator>
  <cp:lastModifiedBy>Martín</cp:lastModifiedBy>
  <cp:revision>6</cp:revision>
  <cp:lastPrinted>2002-06-07T00:19:00Z</cp:lastPrinted>
  <dcterms:created xsi:type="dcterms:W3CDTF">2010-09-04T21:00:00Z</dcterms:created>
  <dcterms:modified xsi:type="dcterms:W3CDTF">2010-09-04T22:08:00Z</dcterms:modified>
  <cp:category>Verificación y SQA</cp:category>
</cp:coreProperties>
</file>