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6365" w:rsidRDefault="00556A0C">
      <w:pPr>
        <w:pStyle w:val="MTtulo1"/>
        <w:jc w:val="left"/>
      </w:pPr>
      <w:proofErr w:type="spellStart"/>
      <w:r>
        <w:t>Interpool</w:t>
      </w:r>
      <w:proofErr w:type="spellEnd"/>
    </w:p>
    <w:p w:rsidR="00636365" w:rsidRDefault="00556A0C">
      <w:pPr>
        <w:pStyle w:val="MTtulo1"/>
        <w:jc w:val="left"/>
      </w:pPr>
      <w:r>
        <w:t>Estimaciones y Mediciones</w:t>
      </w:r>
    </w:p>
    <w:p w:rsidR="00636365" w:rsidRDefault="00222D14">
      <w:pPr>
        <w:pStyle w:val="MTtulo1"/>
        <w:jc w:val="left"/>
      </w:pPr>
      <w:r>
        <w:t>Versión 2</w:t>
      </w:r>
      <w:r w:rsidR="00556A0C">
        <w:t>.</w:t>
      </w:r>
      <w:r>
        <w:t>0</w:t>
      </w:r>
    </w:p>
    <w:p w:rsidR="00636365" w:rsidRDefault="00636365">
      <w:pPr>
        <w:pStyle w:val="infoblue"/>
        <w:rPr>
          <w:rFonts w:ascii="Verdana" w:hAnsi="Verdana"/>
        </w:rPr>
      </w:pPr>
    </w:p>
    <w:p w:rsidR="00636365" w:rsidRDefault="00636365">
      <w:pPr>
        <w:pStyle w:val="MNormal"/>
      </w:pPr>
    </w:p>
    <w:p w:rsidR="00636365" w:rsidRDefault="00556A0C">
      <w:pPr>
        <w:pStyle w:val="MTtulo1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636365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6365" w:rsidRDefault="00556A0C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6365" w:rsidRDefault="00556A0C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6365" w:rsidRDefault="00556A0C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365" w:rsidRDefault="00556A0C">
            <w:pPr>
              <w:pStyle w:val="MNormal"/>
              <w:snapToGrid w:val="0"/>
            </w:pPr>
            <w:r>
              <w:t>Autor</w:t>
            </w:r>
          </w:p>
        </w:tc>
      </w:tr>
      <w:tr w:rsidR="0063636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556A0C" w:rsidP="00222D14">
            <w:pPr>
              <w:pStyle w:val="MNormal"/>
              <w:snapToGrid w:val="0"/>
            </w:pPr>
            <w:r>
              <w:t>1/0</w:t>
            </w:r>
            <w:r w:rsidR="00222D14">
              <w:t>9</w:t>
            </w:r>
            <w:r>
              <w:t>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222D14">
            <w:pPr>
              <w:pStyle w:val="MNormal"/>
              <w:snapToGrid w:val="0"/>
            </w:pPr>
            <w:r>
              <w:t>2</w:t>
            </w:r>
            <w:r w:rsidR="00556A0C">
              <w:t>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556A0C">
            <w:pPr>
              <w:pStyle w:val="MNormal"/>
              <w:snapToGrid w:val="0"/>
            </w:pPr>
            <w:r>
              <w:t>Inicio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Default="00556A0C">
            <w:pPr>
              <w:pStyle w:val="MNormal"/>
              <w:snapToGrid w:val="0"/>
            </w:pPr>
            <w:r>
              <w:t xml:space="preserve">Juan </w:t>
            </w:r>
            <w:proofErr w:type="spellStart"/>
            <w:r>
              <w:t>Ghiringhelli</w:t>
            </w:r>
            <w:proofErr w:type="spellEnd"/>
          </w:p>
        </w:tc>
      </w:tr>
      <w:tr w:rsidR="0063636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</w:tr>
      <w:tr w:rsidR="0063636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</w:tr>
      <w:tr w:rsidR="00636365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</w:tr>
    </w:tbl>
    <w:p w:rsidR="00636365" w:rsidRDefault="00636365">
      <w:pPr>
        <w:pStyle w:val="MTtulo1"/>
      </w:pPr>
    </w:p>
    <w:p w:rsidR="00636365" w:rsidRDefault="00556A0C">
      <w:pPr>
        <w:pStyle w:val="MTtulo1"/>
        <w:pageBreakBefore/>
        <w:sectPr w:rsidR="00636365"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t>Contenido</w:t>
      </w:r>
    </w:p>
    <w:p w:rsidR="00636365" w:rsidRDefault="00636365">
      <w:pPr>
        <w:pStyle w:val="TDC1"/>
        <w:tabs>
          <w:tab w:val="right" w:leader="dot" w:pos="9638"/>
        </w:tabs>
      </w:pPr>
      <w:r>
        <w:lastRenderedPageBreak/>
        <w:fldChar w:fldCharType="begin"/>
      </w:r>
      <w:r w:rsidR="00556A0C">
        <w:instrText xml:space="preserve"> TOC </w:instrText>
      </w:r>
      <w:r>
        <w:fldChar w:fldCharType="separate"/>
      </w:r>
      <w:hyperlink w:anchor="__RefHeading__499_37809900" w:history="1">
        <w:r w:rsidR="00556A0C">
          <w:rPr>
            <w:rStyle w:val="Hipervnculo"/>
          </w:rPr>
          <w:t>1.Estimaciones y Mediciones de Esfuerzo del Proyecto</w:t>
        </w:r>
        <w:r w:rsidR="00556A0C">
          <w:rPr>
            <w:rStyle w:val="Hipervnculo"/>
          </w:rPr>
          <w:tab/>
          <w:t>3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501_37809900" w:history="1">
        <w:r w:rsidR="00556A0C">
          <w:rPr>
            <w:rStyle w:val="Hipervnculo"/>
          </w:rPr>
          <w:t>1.1.Mediciones de Datos históricos utilizados</w:t>
        </w:r>
        <w:r w:rsidR="00556A0C">
          <w:rPr>
            <w:rStyle w:val="Hipervnculo"/>
          </w:rPr>
          <w:tab/>
          <w:t>3</w:t>
        </w:r>
      </w:hyperlink>
    </w:p>
    <w:p w:rsidR="00636365" w:rsidRDefault="00636365">
      <w:pPr>
        <w:pStyle w:val="TDC3"/>
        <w:tabs>
          <w:tab w:val="right" w:leader="dot" w:pos="9638"/>
        </w:tabs>
      </w:pPr>
      <w:hyperlink w:anchor="__RefHeading__6787_70205904" w:history="1">
        <w:r w:rsidR="00556A0C">
          <w:rPr>
            <w:rStyle w:val="Hipervnculo"/>
          </w:rPr>
          <w:t>1.1.1.Total de Horas por Línea de Trabajo para grupos de años anteriores</w:t>
        </w:r>
        <w:r w:rsidR="00556A0C">
          <w:rPr>
            <w:rStyle w:val="Hipervnculo"/>
          </w:rPr>
          <w:tab/>
          <w:t>3</w:t>
        </w:r>
      </w:hyperlink>
    </w:p>
    <w:p w:rsidR="00636365" w:rsidRDefault="00636365">
      <w:pPr>
        <w:pStyle w:val="TDC1"/>
        <w:tabs>
          <w:tab w:val="right" w:leader="dot" w:pos="9638"/>
        </w:tabs>
      </w:pPr>
      <w:hyperlink w:anchor="__RefHeading__642_37809900" w:history="1">
        <w:r w:rsidR="00556A0C">
          <w:rPr>
            <w:rStyle w:val="Hipervnculo"/>
          </w:rPr>
          <w:t>Mediciones de Esfuerzo (horas)</w:t>
        </w:r>
        <w:r w:rsidR="00556A0C">
          <w:rPr>
            <w:rStyle w:val="Hipervnculo"/>
          </w:rPr>
          <w:tab/>
          <w:t>3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44_37809900" w:history="1">
        <w:r w:rsidR="00556A0C">
          <w:rPr>
            <w:rStyle w:val="Hipervnculo"/>
          </w:rPr>
          <w:t>Fase Inicial</w:t>
        </w:r>
        <w:r w:rsidR="00556A0C">
          <w:rPr>
            <w:rStyle w:val="Hipervnculo"/>
          </w:rPr>
          <w:tab/>
          <w:t>3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46_37809900" w:history="1">
        <w:r w:rsidR="00556A0C">
          <w:rPr>
            <w:rStyle w:val="Hipervnculo"/>
          </w:rPr>
          <w:t>Fase de Elaboración</w:t>
        </w:r>
        <w:r w:rsidR="00556A0C">
          <w:rPr>
            <w:rStyle w:val="Hipervnculo"/>
          </w:rPr>
          <w:tab/>
          <w:t>4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48_37809900" w:history="1">
        <w:r w:rsidR="00556A0C">
          <w:rPr>
            <w:rStyle w:val="Hipervnculo"/>
          </w:rPr>
          <w:t>Fase de Construcción</w:t>
        </w:r>
        <w:r w:rsidR="00556A0C">
          <w:rPr>
            <w:rStyle w:val="Hipervnculo"/>
          </w:rPr>
          <w:tab/>
          <w:t>4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50_37809900" w:history="1">
        <w:r w:rsidR="00556A0C">
          <w:rPr>
            <w:rStyle w:val="Hipervnculo"/>
          </w:rPr>
          <w:t>Fase de Transición</w:t>
        </w:r>
        <w:r w:rsidR="00556A0C">
          <w:rPr>
            <w:rStyle w:val="Hipervnculo"/>
          </w:rPr>
          <w:tab/>
          <w:t>5</w:t>
        </w:r>
      </w:hyperlink>
    </w:p>
    <w:p w:rsidR="00636365" w:rsidRDefault="00636365">
      <w:pPr>
        <w:pStyle w:val="TDC3"/>
        <w:tabs>
          <w:tab w:val="right" w:leader="dot" w:pos="9638"/>
        </w:tabs>
      </w:pPr>
      <w:hyperlink w:anchor="__RefHeading__505_37809900" w:history="1">
        <w:r w:rsidR="00556A0C">
          <w:rPr>
            <w:rStyle w:val="Hipervnculo"/>
          </w:rPr>
          <w:t>1.1.2.Total de Horas por Línea de Trabajo para nuestro grupo hasta la semana en curso</w:t>
        </w:r>
        <w:r w:rsidR="00556A0C">
          <w:rPr>
            <w:rStyle w:val="Hipervnculo"/>
          </w:rPr>
          <w:tab/>
          <w:t>7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507_37809900" w:history="1">
        <w:r w:rsidR="00556A0C">
          <w:rPr>
            <w:rStyle w:val="Hipervnculo"/>
          </w:rPr>
          <w:t>1.2.Estimación reconciliada de Esfuerzo</w:t>
        </w:r>
        <w:r w:rsidR="00556A0C">
          <w:rPr>
            <w:rStyle w:val="Hipervnculo"/>
          </w:rPr>
          <w:tab/>
          <w:t>7</w:t>
        </w:r>
      </w:hyperlink>
    </w:p>
    <w:p w:rsidR="00636365" w:rsidRDefault="00636365">
      <w:pPr>
        <w:pStyle w:val="TDC1"/>
        <w:tabs>
          <w:tab w:val="right" w:leader="dot" w:pos="9638"/>
        </w:tabs>
      </w:pPr>
      <w:hyperlink w:anchor="__RefHeading__509_37809900" w:history="1">
        <w:r w:rsidR="00556A0C">
          <w:rPr>
            <w:rStyle w:val="Hipervnculo"/>
          </w:rPr>
          <w:t>2.Estimaciones y Mediciones de Tamaño del producto a desarrollar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523_37809900" w:history="1">
        <w:r w:rsidR="00556A0C">
          <w:rPr>
            <w:rStyle w:val="Hipervnculo"/>
          </w:rPr>
          <w:t>2.1.LOC (Lines of Code)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525_37809900" w:history="1">
        <w:r w:rsidR="00556A0C">
          <w:rPr>
            <w:rStyle w:val="Hipervnculo"/>
          </w:rPr>
          <w:t>2.2.Estimación resultante de la aplicación de LOC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527_37809900" w:history="1">
        <w:r w:rsidR="00556A0C">
          <w:rPr>
            <w:rStyle w:val="Hipervnculo"/>
          </w:rPr>
          <w:t>2.3.Estimación en base a Registros históricos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1"/>
        <w:tabs>
          <w:tab w:val="right" w:leader="dot" w:pos="9638"/>
        </w:tabs>
      </w:pPr>
      <w:hyperlink w:anchor="__RefHeading__6789_70205904" w:history="1">
        <w:r w:rsidR="00556A0C">
          <w:rPr>
            <w:rStyle w:val="Hipervnculo"/>
          </w:rPr>
          <w:t>Mediciones de Tamaño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34_37809900" w:history="1">
        <w:r w:rsidR="00556A0C">
          <w:rPr>
            <w:rStyle w:val="Hipervnculo"/>
          </w:rPr>
          <w:t>Fase de Elaboración – Iteración II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36_37809900" w:history="1">
        <w:r w:rsidR="00556A0C">
          <w:rPr>
            <w:rStyle w:val="Hipervnculo"/>
          </w:rPr>
          <w:t>Fase de Construcción – Iteración I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38_37809900" w:history="1">
        <w:r w:rsidR="00556A0C">
          <w:rPr>
            <w:rStyle w:val="Hipervnculo"/>
          </w:rPr>
          <w:t>Fase de Construcción – Iteración II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640_37809900" w:history="1">
        <w:r w:rsidR="00556A0C">
          <w:rPr>
            <w:rStyle w:val="Hipervnculo"/>
          </w:rPr>
          <w:t>Fase de Transición – Iteración I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2"/>
        <w:tabs>
          <w:tab w:val="right" w:leader="dot" w:pos="9638"/>
        </w:tabs>
      </w:pPr>
      <w:hyperlink w:anchor="__RefHeading__529_37809900" w:history="1">
        <w:r w:rsidR="00556A0C">
          <w:rPr>
            <w:rStyle w:val="Hipervnculo"/>
          </w:rPr>
          <w:t>2.4.Estimación reconciliada de Tamaño</w:t>
        </w:r>
        <w:r w:rsidR="00556A0C">
          <w:rPr>
            <w:rStyle w:val="Hipervnculo"/>
          </w:rPr>
          <w:tab/>
          <w:t>9</w:t>
        </w:r>
      </w:hyperlink>
    </w:p>
    <w:p w:rsidR="00636365" w:rsidRDefault="00636365">
      <w:pPr>
        <w:pStyle w:val="TDC1"/>
        <w:tabs>
          <w:tab w:val="right" w:leader="dot" w:pos="9638"/>
        </w:tabs>
        <w:rPr>
          <w:sz w:val="16"/>
        </w:rPr>
        <w:sectPr w:rsidR="00636365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hyperlink w:anchor="__RefHeading__531_37809900" w:history="1">
        <w:r w:rsidR="00556A0C">
          <w:rPr>
            <w:rStyle w:val="Hipervnculo"/>
          </w:rPr>
          <w:t>3.Resumen y Conclusiones</w:t>
        </w:r>
        <w:r w:rsidR="00556A0C">
          <w:rPr>
            <w:rStyle w:val="Hipervnculo"/>
          </w:rPr>
          <w:tab/>
          <w:t>10</w:t>
        </w:r>
      </w:hyperlink>
      <w:r>
        <w:fldChar w:fldCharType="end"/>
      </w:r>
    </w:p>
    <w:p w:rsidR="00636365" w:rsidRDefault="00636365">
      <w:pPr>
        <w:pStyle w:val="MNormal"/>
        <w:tabs>
          <w:tab w:val="left" w:pos="400"/>
          <w:tab w:val="right" w:leader="dot" w:pos="8494"/>
        </w:tabs>
        <w:rPr>
          <w:sz w:val="16"/>
        </w:rPr>
      </w:pPr>
    </w:p>
    <w:p w:rsidR="00636365" w:rsidRDefault="00636365">
      <w:pPr>
        <w:pStyle w:val="MNormal"/>
      </w:pPr>
    </w:p>
    <w:p w:rsidR="00636365" w:rsidRDefault="00636365">
      <w:pPr>
        <w:pStyle w:val="MNormal"/>
      </w:pPr>
    </w:p>
    <w:p w:rsidR="00636365" w:rsidRDefault="00636365">
      <w:pPr>
        <w:pStyle w:val="MNormal"/>
      </w:pPr>
    </w:p>
    <w:p w:rsidR="00636365" w:rsidRDefault="00556A0C">
      <w:pPr>
        <w:pStyle w:val="MTema1"/>
        <w:pageBreakBefore/>
      </w:pPr>
      <w:bookmarkStart w:id="0" w:name="__RefHeading__499_37809900"/>
      <w:bookmarkEnd w:id="0"/>
      <w:r>
        <w:lastRenderedPageBreak/>
        <w:t>Estima</w:t>
      </w:r>
      <w:r>
        <w:rPr>
          <w:smallCaps/>
        </w:rPr>
        <w:t>c</w:t>
      </w:r>
      <w:r>
        <w:t>iones y Mediciones de Esfuerzo del Proyecto</w:t>
      </w:r>
    </w:p>
    <w:p w:rsidR="00636365" w:rsidRDefault="00556A0C">
      <w:pPr>
        <w:pStyle w:val="MTema2"/>
        <w:numPr>
          <w:ilvl w:val="1"/>
          <w:numId w:val="2"/>
        </w:numPr>
        <w:tabs>
          <w:tab w:val="left" w:pos="694"/>
        </w:tabs>
        <w:ind w:left="709" w:hanging="709"/>
      </w:pPr>
      <w:bookmarkStart w:id="1" w:name="__RefHeading__501_37809900"/>
      <w:bookmarkEnd w:id="1"/>
      <w:r>
        <w:t>Mediciones de Datos históricos utilizados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 xml:space="preserve">Usamos los históricos del equipo 2 del 2009, que realizó un juego para Windows Mobile 6.5 con el mismo cliente, Marcelo Guerra. Utilizamos la cantidad de </w:t>
      </w:r>
      <w:proofErr w:type="spellStart"/>
      <w:r>
        <w:rPr>
          <w:sz w:val="20"/>
          <w:szCs w:val="20"/>
        </w:rPr>
        <w:t>lineas</w:t>
      </w:r>
      <w:proofErr w:type="spellEnd"/>
      <w:r>
        <w:rPr>
          <w:sz w:val="20"/>
          <w:szCs w:val="20"/>
        </w:rPr>
        <w:t xml:space="preserve"> de código, a cotejar contra la cantidad a medida que vayamos construyendo el producto, y la cantidad de horas por rol y </w:t>
      </w:r>
      <w:proofErr w:type="spellStart"/>
      <w:r>
        <w:rPr>
          <w:sz w:val="20"/>
          <w:szCs w:val="20"/>
        </w:rPr>
        <w:t>linea</w:t>
      </w:r>
      <w:proofErr w:type="spellEnd"/>
      <w:r>
        <w:rPr>
          <w:sz w:val="20"/>
          <w:szCs w:val="20"/>
        </w:rPr>
        <w:t xml:space="preserve"> de trabajo. Decidimos esto ya que las similitudes de proyecto son muchas, y ese equipo hizo un gran trabajo de rastreo de esfuerzo.</w:t>
      </w:r>
    </w:p>
    <w:p w:rsidR="00636365" w:rsidRDefault="00556A0C">
      <w:pPr>
        <w:pStyle w:val="MTema3"/>
        <w:numPr>
          <w:ilvl w:val="2"/>
          <w:numId w:val="2"/>
        </w:numPr>
        <w:ind w:left="851" w:hanging="851"/>
      </w:pPr>
      <w:bookmarkStart w:id="2" w:name="__RefHeading__6787_70205904"/>
      <w:bookmarkEnd w:id="2"/>
      <w:r>
        <w:t>Total de Horas por Línea de Trabajo para grupos de años anteriores</w:t>
      </w:r>
    </w:p>
    <w:p w:rsidR="00636365" w:rsidRDefault="00556A0C">
      <w:pPr>
        <w:pStyle w:val="MTema1"/>
        <w:numPr>
          <w:ilvl w:val="0"/>
          <w:numId w:val="0"/>
        </w:numPr>
        <w:rPr>
          <w:sz w:val="20"/>
          <w:szCs w:val="20"/>
        </w:rPr>
      </w:pPr>
      <w:bookmarkStart w:id="3" w:name="__RefHeading__642_37809900"/>
      <w:bookmarkEnd w:id="3"/>
      <w:r>
        <w:rPr>
          <w:sz w:val="20"/>
          <w:szCs w:val="20"/>
        </w:rPr>
        <w:t>Mediciones de Esfuerzo (horas)</w:t>
      </w:r>
    </w:p>
    <w:p w:rsidR="00636365" w:rsidRDefault="00556A0C">
      <w:pPr>
        <w:pStyle w:val="MTema2"/>
        <w:tabs>
          <w:tab w:val="clear" w:pos="567"/>
        </w:tabs>
        <w:ind w:left="0"/>
      </w:pPr>
      <w:bookmarkStart w:id="4" w:name="__RefHeading__644_37809900"/>
      <w:bookmarkEnd w:id="4"/>
      <w:r>
        <w:t>Fase Inicial</w:t>
      </w:r>
    </w:p>
    <w:p w:rsidR="00636365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equipo:</w:t>
      </w:r>
    </w:p>
    <w:p w:rsidR="00636365" w:rsidRDefault="002E58C3">
      <w:pPr>
        <w:pStyle w:val="MTemaNormal"/>
        <w:ind w:left="709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  <w:ind w:left="709"/>
      </w:pPr>
    </w:p>
    <w:p w:rsidR="00636365" w:rsidRDefault="00636365">
      <w:pPr>
        <w:pStyle w:val="MTemaNormal"/>
        <w:pageBreakBefore/>
        <w:ind w:left="709"/>
      </w:pPr>
    </w:p>
    <w:p w:rsidR="00636365" w:rsidRDefault="00556A0C">
      <w:pPr>
        <w:pStyle w:val="MTema2"/>
        <w:tabs>
          <w:tab w:val="clear" w:pos="567"/>
        </w:tabs>
        <w:ind w:left="0"/>
      </w:pPr>
      <w:bookmarkStart w:id="5" w:name="__RefHeading__646_37809900"/>
      <w:bookmarkEnd w:id="5"/>
      <w:r>
        <w:t>Fase de Elaboración</w:t>
      </w:r>
    </w:p>
    <w:p w:rsidR="00636365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equipo:</w:t>
      </w:r>
    </w:p>
    <w:p w:rsidR="00636365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</w:pPr>
    </w:p>
    <w:p w:rsidR="00636365" w:rsidRDefault="00556A0C">
      <w:pPr>
        <w:pStyle w:val="MTema2"/>
        <w:tabs>
          <w:tab w:val="clear" w:pos="567"/>
        </w:tabs>
        <w:ind w:left="0"/>
      </w:pPr>
      <w:bookmarkStart w:id="6" w:name="__RefHeading__648_37809900"/>
      <w:bookmarkEnd w:id="6"/>
      <w:r>
        <w:t>Fase de Construcción</w:t>
      </w:r>
    </w:p>
    <w:p w:rsidR="00636365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equipo:</w:t>
      </w:r>
    </w:p>
    <w:p w:rsidR="00636365" w:rsidRDefault="002E58C3">
      <w:pPr>
        <w:pStyle w:val="MTemaNormal"/>
        <w:ind w:left="709"/>
      </w:pPr>
      <w:r>
        <w:rPr>
          <w:noProof/>
          <w:lang w:val="es-UY" w:eastAsia="es-UY" w:bidi="ar-SA"/>
        </w:rPr>
        <w:drawing>
          <wp:inline distT="0" distB="0" distL="0" distR="0">
            <wp:extent cx="4781550" cy="28479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  <w:ind w:left="709"/>
      </w:pPr>
    </w:p>
    <w:p w:rsidR="00636365" w:rsidRDefault="00636365">
      <w:pPr>
        <w:pStyle w:val="MTemaNormal"/>
        <w:pageBreakBefore/>
        <w:ind w:left="709"/>
      </w:pPr>
    </w:p>
    <w:p w:rsidR="00636365" w:rsidRDefault="00556A0C">
      <w:pPr>
        <w:pStyle w:val="MTema2"/>
        <w:tabs>
          <w:tab w:val="clear" w:pos="567"/>
        </w:tabs>
        <w:ind w:left="0"/>
      </w:pPr>
      <w:bookmarkStart w:id="7" w:name="__RefHeading__650_37809900"/>
      <w:bookmarkEnd w:id="7"/>
      <w:r>
        <w:t>Fase de Transición</w:t>
      </w:r>
    </w:p>
    <w:p w:rsidR="00636365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equipo:</w:t>
      </w:r>
    </w:p>
    <w:p w:rsidR="00636365" w:rsidRDefault="002E58C3">
      <w:pPr>
        <w:pStyle w:val="MTemaNormal"/>
        <w:ind w:left="709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  <w:ind w:left="709"/>
      </w:pPr>
    </w:p>
    <w:p w:rsidR="00636365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fase:</w:t>
      </w:r>
    </w:p>
    <w:p w:rsidR="00636365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</w:pPr>
    </w:p>
    <w:p w:rsidR="00636365" w:rsidRDefault="00636365">
      <w:pPr>
        <w:pStyle w:val="MTemaNormal"/>
        <w:pageBreakBefore/>
      </w:pPr>
    </w:p>
    <w:p w:rsidR="00636365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promedio por rol:</w:t>
      </w:r>
    </w:p>
    <w:p w:rsidR="00636365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391150" cy="31242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</w:pPr>
    </w:p>
    <w:p w:rsidR="00636365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área de trabajo:</w:t>
      </w:r>
    </w:p>
    <w:p w:rsidR="00636365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400675" cy="3209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</w:pPr>
    </w:p>
    <w:p w:rsidR="00636365" w:rsidRDefault="00636365">
      <w:pPr>
        <w:pStyle w:val="MTemaNormal"/>
      </w:pPr>
    </w:p>
    <w:p w:rsidR="00636365" w:rsidRDefault="00636365">
      <w:pPr>
        <w:pStyle w:val="MTemaNormal"/>
      </w:pPr>
    </w:p>
    <w:p w:rsidR="00636365" w:rsidRDefault="00636365">
      <w:pPr>
        <w:pStyle w:val="MTema3"/>
        <w:numPr>
          <w:ilvl w:val="2"/>
          <w:numId w:val="2"/>
        </w:numPr>
        <w:ind w:left="851" w:hanging="851"/>
      </w:pPr>
    </w:p>
    <w:p w:rsidR="00636365" w:rsidRDefault="007F4A30">
      <w:pPr>
        <w:pStyle w:val="MTema3"/>
        <w:pageBreakBefore/>
        <w:numPr>
          <w:ilvl w:val="2"/>
          <w:numId w:val="2"/>
        </w:numPr>
        <w:ind w:left="851" w:hanging="851"/>
      </w:pPr>
      <w:bookmarkStart w:id="8" w:name="__RefHeading__505_37809900"/>
      <w:bookmarkEnd w:id="8"/>
      <w:r w:rsidRPr="00636365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55pt;margin-top:37.05pt;width:480.6pt;height:151.9pt;z-index:251656704;mso-wrap-distance-left:0;mso-wrap-distance-right:0" filled="t">
            <v:fill color2="black"/>
            <v:imagedata r:id="rId12" o:title=""/>
            <w10:wrap type="topAndBottom"/>
          </v:shape>
          <o:OLEObject Type="Embed" ProgID="opendocument.CalcDocument.1" ShapeID="_x0000_s1026" DrawAspect="Content" ObjectID="_1344863802" r:id="rId13"/>
        </w:pict>
      </w:r>
      <w:r w:rsidR="00556A0C">
        <w:t>Total de Horas por Línea de Trabajo para nuestro grupo hasta la semana en curso</w:t>
      </w:r>
    </w:p>
    <w:p w:rsidR="00636365" w:rsidRDefault="00636365">
      <w:pPr>
        <w:pStyle w:val="MTemaNormal"/>
      </w:pPr>
      <w:r w:rsidRPr="00636365">
        <w:pict>
          <v:shape id="_x0000_s1027" type="#_x0000_t75" style="position:absolute;left:0;text-align:left;margin-left:11.8pt;margin-top:165.05pt;width:465pt;height:227.45pt;z-index:251657728;mso-wrap-distance-left:0;mso-wrap-distance-right:0" filled="t">
            <v:fill color2="black"/>
            <v:imagedata r:id="rId14" o:title=""/>
            <w10:wrap type="topAndBottom"/>
          </v:shape>
          <o:OLEObject Type="Embed" ProgID="opendocument.ChartDocument.1" ShapeID="_x0000_s1027" DrawAspect="Content" ObjectID="_1344863803" r:id="rId15"/>
        </w:pict>
      </w:r>
    </w:p>
    <w:p w:rsidR="00636365" w:rsidRDefault="00636365">
      <w:pPr>
        <w:pStyle w:val="MTemaNormal"/>
      </w:pPr>
    </w:p>
    <w:p w:rsidR="00636365" w:rsidRDefault="00556A0C">
      <w:pPr>
        <w:pStyle w:val="MTema2"/>
        <w:numPr>
          <w:ilvl w:val="1"/>
          <w:numId w:val="2"/>
        </w:numPr>
        <w:ind w:left="737" w:firstLine="0"/>
      </w:pPr>
      <w:bookmarkStart w:id="9" w:name="__RefHeading__507_37809900"/>
      <w:bookmarkEnd w:id="9"/>
      <w:r>
        <w:t>Estimación reconciliada de Esfuerzo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 xml:space="preserve">La técnica de suponer que la carga horaria por áreas se mantiene no tiene sentido, en este momento tenemos 0 horas de implementación y muchas de análisis, eso cambiará con seguridad en el futuro. Estimamos si la cantidad en bruto de horas. 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Carga horaria estimada: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ab/>
        <w:t xml:space="preserve">Si ponemos 12*15*2 </w:t>
      </w:r>
      <w:proofErr w:type="gramStart"/>
      <w:r>
        <w:rPr>
          <w:sz w:val="20"/>
          <w:szCs w:val="20"/>
        </w:rPr>
        <w:t>( integrantes</w:t>
      </w:r>
      <w:proofErr w:type="gramEnd"/>
      <w:r>
        <w:rPr>
          <w:sz w:val="20"/>
          <w:szCs w:val="20"/>
        </w:rPr>
        <w:t xml:space="preserve"> * dedicación semanal * semanas ) da 180, </w:t>
      </w:r>
      <w:r>
        <w:rPr>
          <w:sz w:val="20"/>
          <w:szCs w:val="20"/>
        </w:rPr>
        <w:tab/>
        <w:t xml:space="preserve">cercano a las 200 que registramos. 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200*14 = 2800. </w:t>
      </w:r>
    </w:p>
    <w:p w:rsidR="00636365" w:rsidRDefault="00636365">
      <w:pPr>
        <w:pStyle w:val="MTemaNormal"/>
        <w:spacing w:after="119"/>
        <w:rPr>
          <w:sz w:val="20"/>
          <w:szCs w:val="20"/>
        </w:rPr>
      </w:pPr>
    </w:p>
    <w:p w:rsidR="00636365" w:rsidRDefault="00556A0C">
      <w:pPr>
        <w:pStyle w:val="MTemaNormal"/>
        <w:pageBreakBefore/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>Respecto al trabajo registrado en los históricos:</w:t>
      </w:r>
    </w:p>
    <w:p w:rsidR="00636365" w:rsidRDefault="00636365">
      <w:pPr>
        <w:pStyle w:val="MTemaNormal"/>
      </w:pPr>
      <w:r w:rsidRPr="00636365">
        <w:pict>
          <v:shape id="_x0000_s1028" type="#_x0000_t75" style="position:absolute;left:0;text-align:left;margin-left:0;margin-top:3pt;width:505.65pt;height:197.15pt;z-index:251658752;mso-wrap-distance-left:0;mso-wrap-distance-right:0;mso-position-horizontal:center" filled="t">
            <v:fill color2="black"/>
            <v:imagedata r:id="rId16" o:title=""/>
            <w10:wrap type="topAndBottom"/>
          </v:shape>
          <o:OLEObject Type="Embed" ProgID="opendocument.CalcDocument.1" ShapeID="_x0000_s1028" DrawAspect="Content" ObjectID="_1344863804" r:id="rId17"/>
        </w:pict>
      </w:r>
    </w:p>
    <w:p w:rsidR="00636365" w:rsidRDefault="00636365">
      <w:pPr>
        <w:pStyle w:val="MTemaNormal"/>
      </w:pPr>
    </w:p>
    <w:p w:rsidR="00636365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400675" cy="320992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>
      <w:pPr>
        <w:pStyle w:val="MTemaNormal"/>
        <w:ind w:left="0"/>
      </w:pP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 xml:space="preserve">Por lo que el grupo anterior terminó necesitando 3200 horas de esfuerzo. Viendo el promedio final de horas es razonable, ya que todos pasaban las 20, y algunos las 25. Por ahora conservaremos este estimado, ya que es bastante similar. </w:t>
      </w:r>
    </w:p>
    <w:p w:rsidR="00636365" w:rsidRDefault="00556A0C">
      <w:pPr>
        <w:pStyle w:val="MTemaNormal"/>
        <w:spacing w:after="119"/>
      </w:pPr>
      <w:r>
        <w:t xml:space="preserve">Cotejado con nuestras horas y con el MUM, al final de la iteración deberíamos alcanzar un nivel similar de horas de trabajo sobre la interfaz, en formación y entrenamiento, en diseño y requerimientos. En posteriores iteraciones seguiremos ajustando. </w:t>
      </w:r>
    </w:p>
    <w:p w:rsidR="00636365" w:rsidRDefault="00556A0C">
      <w:pPr>
        <w:pStyle w:val="MTema1"/>
        <w:pageBreakBefore/>
      </w:pPr>
      <w:bookmarkStart w:id="10" w:name="__RefHeading__509_37809900"/>
      <w:bookmarkEnd w:id="10"/>
      <w:r>
        <w:lastRenderedPageBreak/>
        <w:t>Estimaciones y Mediciones de Tamaño del producto a desarrollar</w:t>
      </w:r>
    </w:p>
    <w:p w:rsidR="00636365" w:rsidRDefault="00556A0C">
      <w:pPr>
        <w:pStyle w:val="MTemaNormal"/>
        <w:spacing w:after="119"/>
      </w:pPr>
      <w:r>
        <w:t xml:space="preserve">No haremos puntos de función, el juego solo tiene dos interfaces, y el verdadero esfuerzo está en los algoritmos que van a correr sobre la “nube” del data </w:t>
      </w:r>
      <w:proofErr w:type="spellStart"/>
      <w:r>
        <w:t>warehouse</w:t>
      </w:r>
      <w:proofErr w:type="spellEnd"/>
      <w:r>
        <w:t xml:space="preserve">. La otra complejidad, la usabilidad y la </w:t>
      </w:r>
      <w:proofErr w:type="spellStart"/>
      <w:r>
        <w:t>atractividad</w:t>
      </w:r>
      <w:proofErr w:type="spellEnd"/>
      <w:r>
        <w:t xml:space="preserve"> de la interfaz de usuario, tampoco se ven reflejados en los puntos de función. Si haremos estimación por l</w:t>
      </w:r>
      <w:r w:rsidR="007F4A30">
        <w:t>í</w:t>
      </w:r>
      <w:r>
        <w:t>neas de código, basándonos en el prototipo, en una reunión con los especialistas técnicos.</w:t>
      </w:r>
      <w:r w:rsidR="007F4A30">
        <w:t xml:space="preserve"> En la misma </w:t>
      </w:r>
      <w:proofErr w:type="spellStart"/>
      <w:r w:rsidR="007F4A30">
        <w:t>reuión</w:t>
      </w:r>
      <w:proofErr w:type="spellEnd"/>
      <w:r w:rsidR="007F4A30">
        <w:t xml:space="preserve"> estimaremos esfuerzo en horas de construcción, por medio de un listado de actividades necesarias para la construcción.</w:t>
      </w:r>
    </w:p>
    <w:p w:rsidR="00636365" w:rsidRDefault="00556A0C">
      <w:pPr>
        <w:pStyle w:val="MTema2"/>
        <w:numPr>
          <w:ilvl w:val="1"/>
          <w:numId w:val="2"/>
        </w:numPr>
        <w:ind w:left="737" w:firstLine="0"/>
      </w:pPr>
      <w:bookmarkStart w:id="11" w:name="__RefHeading__523_37809900"/>
      <w:bookmarkEnd w:id="11"/>
      <w:r>
        <w:t>LOC (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Code</w:t>
      </w:r>
      <w:proofErr w:type="spellEnd"/>
      <w:r>
        <w:t>)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A realizarse.</w:t>
      </w:r>
    </w:p>
    <w:p w:rsidR="00636365" w:rsidRDefault="00556A0C">
      <w:pPr>
        <w:pStyle w:val="MTema2"/>
        <w:numPr>
          <w:ilvl w:val="1"/>
          <w:numId w:val="2"/>
        </w:numPr>
        <w:ind w:left="737" w:firstLine="0"/>
      </w:pPr>
      <w:bookmarkStart w:id="12" w:name="__RefHeading__525_37809900"/>
      <w:bookmarkEnd w:id="12"/>
      <w:r>
        <w:t>Estimación resultante de la aplicación de LOC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A realizarse.</w:t>
      </w:r>
    </w:p>
    <w:p w:rsidR="00636365" w:rsidRDefault="00556A0C">
      <w:pPr>
        <w:pStyle w:val="MTema2"/>
        <w:numPr>
          <w:ilvl w:val="1"/>
          <w:numId w:val="2"/>
        </w:numPr>
        <w:ind w:left="737" w:firstLine="0"/>
      </w:pPr>
      <w:bookmarkStart w:id="13" w:name="__RefHeading__527_37809900"/>
      <w:bookmarkEnd w:id="13"/>
      <w:r>
        <w:t>Estimación en base a Registros históricos</w:t>
      </w:r>
    </w:p>
    <w:p w:rsidR="00636365" w:rsidRDefault="00556A0C">
      <w:pPr>
        <w:pStyle w:val="MTemaNormal"/>
        <w:spacing w:after="119"/>
      </w:pPr>
      <w:r>
        <w:t>Mismo equipo usado para estimar.</w:t>
      </w:r>
    </w:p>
    <w:p w:rsidR="00636365" w:rsidRDefault="00556A0C">
      <w:pPr>
        <w:pStyle w:val="MTema1"/>
        <w:numPr>
          <w:ilvl w:val="0"/>
          <w:numId w:val="0"/>
        </w:numPr>
        <w:rPr>
          <w:sz w:val="20"/>
          <w:szCs w:val="20"/>
        </w:rPr>
      </w:pPr>
      <w:bookmarkStart w:id="14" w:name="__RefHeading__6789_70205904"/>
      <w:bookmarkEnd w:id="14"/>
      <w:r>
        <w:rPr>
          <w:sz w:val="20"/>
          <w:szCs w:val="20"/>
        </w:rPr>
        <w:t>Mediciones de Tamaño</w:t>
      </w:r>
    </w:p>
    <w:p w:rsidR="00636365" w:rsidRDefault="00556A0C">
      <w:pPr>
        <w:pStyle w:val="MTema2"/>
        <w:tabs>
          <w:tab w:val="clear" w:pos="567"/>
        </w:tabs>
        <w:ind w:left="0"/>
      </w:pPr>
      <w:bookmarkStart w:id="15" w:name="__RefHeading__634_37809900"/>
      <w:bookmarkEnd w:id="15"/>
      <w:r>
        <w:t>Fase de Elaboración – Iteración II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6.819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3.918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7BFDE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</w:tr>
    </w:tbl>
    <w:p w:rsidR="00636365" w:rsidRDefault="00636365">
      <w:pPr>
        <w:pStyle w:val="MTemaNormal"/>
        <w:ind w:left="0"/>
      </w:pPr>
    </w:p>
    <w:p w:rsidR="00636365" w:rsidRDefault="00556A0C">
      <w:pPr>
        <w:pStyle w:val="MTema2"/>
        <w:tabs>
          <w:tab w:val="clear" w:pos="567"/>
        </w:tabs>
        <w:ind w:left="0"/>
      </w:pPr>
      <w:bookmarkStart w:id="16" w:name="__RefHeading__636_37809900"/>
      <w:bookmarkEnd w:id="16"/>
      <w:r>
        <w:t>Fase de Construcción – Iteración 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13.714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4.760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1.266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FB1D0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1.643</w:t>
            </w:r>
          </w:p>
        </w:tc>
      </w:tr>
    </w:tbl>
    <w:p w:rsidR="00636365" w:rsidRDefault="00636365">
      <w:pPr>
        <w:pStyle w:val="MTemaNormal"/>
      </w:pPr>
    </w:p>
    <w:p w:rsidR="00636365" w:rsidRDefault="00556A0C">
      <w:pPr>
        <w:pStyle w:val="MTema2"/>
        <w:tabs>
          <w:tab w:val="clear" w:pos="567"/>
        </w:tabs>
        <w:ind w:left="0"/>
      </w:pPr>
      <w:bookmarkStart w:id="17" w:name="__RefHeading__638_37809900"/>
      <w:bookmarkEnd w:id="17"/>
      <w:r>
        <w:t>Fase de Construcción – Iteración II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23.796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10.301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1.921</w:t>
            </w:r>
          </w:p>
        </w:tc>
        <w:tc>
          <w:tcPr>
            <w:tcW w:w="174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FA7A6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2.365</w:t>
            </w:r>
          </w:p>
        </w:tc>
      </w:tr>
    </w:tbl>
    <w:p w:rsidR="00636365" w:rsidRDefault="00636365">
      <w:pPr>
        <w:pStyle w:val="MTemaNormal"/>
      </w:pPr>
    </w:p>
    <w:p w:rsidR="00636365" w:rsidRDefault="00556A0C">
      <w:pPr>
        <w:pStyle w:val="MTema2"/>
        <w:tabs>
          <w:tab w:val="clear" w:pos="567"/>
        </w:tabs>
        <w:ind w:left="0"/>
      </w:pPr>
      <w:bookmarkStart w:id="18" w:name="__RefHeading__640_37809900"/>
      <w:bookmarkEnd w:id="18"/>
      <w:r>
        <w:t>Fase de Transición – Iteración 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32.045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11.200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3.010</w:t>
            </w:r>
          </w:p>
        </w:tc>
        <w:tc>
          <w:tcPr>
            <w:tcW w:w="174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CDDDAC"/>
          </w:tcPr>
          <w:p w:rsidR="00636365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2.968</w:t>
            </w:r>
          </w:p>
        </w:tc>
      </w:tr>
    </w:tbl>
    <w:p w:rsidR="00636365" w:rsidRDefault="00636365">
      <w:pPr>
        <w:pStyle w:val="MTemaNormal"/>
      </w:pPr>
    </w:p>
    <w:p w:rsidR="00636365" w:rsidRDefault="00556A0C">
      <w:pPr>
        <w:pStyle w:val="MTema2"/>
        <w:numPr>
          <w:ilvl w:val="1"/>
          <w:numId w:val="2"/>
        </w:numPr>
        <w:ind w:left="737" w:firstLine="0"/>
      </w:pPr>
      <w:bookmarkStart w:id="19" w:name="__RefHeading__529_37809900"/>
      <w:bookmarkEnd w:id="19"/>
      <w:r>
        <w:t>Estimación reconciliada de Tamaño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A realizarse.</w:t>
      </w:r>
    </w:p>
    <w:p w:rsidR="00636365" w:rsidRDefault="00556A0C">
      <w:pPr>
        <w:pStyle w:val="MTema1"/>
        <w:pageBreakBefore/>
      </w:pPr>
      <w:bookmarkStart w:id="20" w:name="__RefHeading__531_37809900"/>
      <w:bookmarkEnd w:id="20"/>
      <w:r>
        <w:lastRenderedPageBreak/>
        <w:t>Resumen y Conclusiones</w:t>
      </w:r>
    </w:p>
    <w:p w:rsidR="00636365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 xml:space="preserve">En resumen, esperamos que en total el proyecto nos lleve entre el esfuerzo del equipo 2 del </w:t>
      </w:r>
      <w:r w:rsidR="007F4A30">
        <w:rPr>
          <w:sz w:val="20"/>
          <w:szCs w:val="20"/>
        </w:rPr>
        <w:t xml:space="preserve">año </w:t>
      </w:r>
      <w:r>
        <w:rPr>
          <w:sz w:val="20"/>
          <w:szCs w:val="20"/>
        </w:rPr>
        <w:t>2009, 3200 horas, y el estimado por trabajo sostenido, 2800 horas. O sea unas 3000 horas.</w:t>
      </w:r>
    </w:p>
    <w:p w:rsidR="00556A0C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Las l</w:t>
      </w:r>
      <w:r w:rsidR="007F4A30">
        <w:rPr>
          <w:sz w:val="20"/>
          <w:szCs w:val="20"/>
        </w:rPr>
        <w:t>í</w:t>
      </w:r>
      <w:r>
        <w:rPr>
          <w:sz w:val="20"/>
          <w:szCs w:val="20"/>
        </w:rPr>
        <w:t>neas de código debería estar entre 32.000 l</w:t>
      </w:r>
      <w:r w:rsidR="007F4A30">
        <w:rPr>
          <w:sz w:val="20"/>
          <w:szCs w:val="20"/>
        </w:rPr>
        <w:t>í</w:t>
      </w:r>
      <w:r>
        <w:rPr>
          <w:sz w:val="20"/>
          <w:szCs w:val="20"/>
        </w:rPr>
        <w:t>neas de código y las que marque el estimado del prototipo.</w:t>
      </w:r>
    </w:p>
    <w:p w:rsidR="007F4A30" w:rsidRDefault="007F4A30">
      <w:pPr>
        <w:pStyle w:val="MTemaNormal"/>
        <w:spacing w:after="119"/>
        <w:rPr>
          <w:sz w:val="20"/>
          <w:szCs w:val="20"/>
        </w:rPr>
      </w:pPr>
    </w:p>
    <w:p w:rsidR="007F4A30" w:rsidRPr="007F4A30" w:rsidRDefault="007F4A30">
      <w:pPr>
        <w:pStyle w:val="MTemaNormal"/>
        <w:spacing w:after="119"/>
        <w:rPr>
          <w:sz w:val="20"/>
          <w:szCs w:val="20"/>
        </w:rPr>
      </w:pPr>
      <w:r w:rsidRPr="007F4A30">
        <w:rPr>
          <w:sz w:val="20"/>
          <w:szCs w:val="20"/>
        </w:rPr>
        <w:t xml:space="preserve">El lunes </w:t>
      </w:r>
      <w:r>
        <w:rPr>
          <w:sz w:val="20"/>
          <w:szCs w:val="20"/>
        </w:rPr>
        <w:t>6/09/2010 realizaremos la primera muestra del prototipo al cliente. Esa semana tendremos una reunión con los especialistas técnicos para estimar tamaño y esfuerzo, a entregarse en la siguiente semana junto con este documento.</w:t>
      </w:r>
    </w:p>
    <w:sectPr w:rsidR="007F4A30" w:rsidRPr="007F4A30" w:rsidSect="00636365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MDetTi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MDetTi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0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E58C3"/>
    <w:rsid w:val="00222D14"/>
    <w:rsid w:val="002E58C3"/>
    <w:rsid w:val="00556A0C"/>
    <w:rsid w:val="00636365"/>
    <w:rsid w:val="007F4A30"/>
    <w:rsid w:val="00C82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65"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36365"/>
    <w:rPr>
      <w:color w:val="000080"/>
      <w:u w:val="single"/>
    </w:rPr>
  </w:style>
  <w:style w:type="character" w:customStyle="1" w:styleId="WW8Num35z4">
    <w:name w:val="WW8Num35z4"/>
    <w:rsid w:val="00636365"/>
    <w:rPr>
      <w:rFonts w:ascii="Symbol" w:hAnsi="Symbol"/>
    </w:rPr>
  </w:style>
  <w:style w:type="character" w:customStyle="1" w:styleId="WW8Num35z5">
    <w:name w:val="WW8Num35z5"/>
    <w:rsid w:val="00636365"/>
    <w:rPr>
      <w:rFonts w:ascii="Wingdings" w:hAnsi="Wingdings"/>
    </w:rPr>
  </w:style>
  <w:style w:type="character" w:customStyle="1" w:styleId="WW8Num20z0">
    <w:name w:val="WW8Num20z0"/>
    <w:rsid w:val="00636365"/>
    <w:rPr>
      <w:rFonts w:ascii="Symbol" w:hAnsi="Symbol"/>
    </w:rPr>
  </w:style>
  <w:style w:type="character" w:customStyle="1" w:styleId="WW8Num20z1">
    <w:name w:val="WW8Num20z1"/>
    <w:rsid w:val="00636365"/>
    <w:rPr>
      <w:rFonts w:ascii="Courier New" w:hAnsi="Courier New"/>
    </w:rPr>
  </w:style>
  <w:style w:type="character" w:customStyle="1" w:styleId="WW8Num20z2">
    <w:name w:val="WW8Num20z2"/>
    <w:rsid w:val="00636365"/>
    <w:rPr>
      <w:rFonts w:ascii="Wingdings" w:hAnsi="Wingdings"/>
    </w:rPr>
  </w:style>
  <w:style w:type="character" w:customStyle="1" w:styleId="WW8Num19z0">
    <w:name w:val="WW8Num19z0"/>
    <w:rsid w:val="00636365"/>
    <w:rPr>
      <w:rFonts w:ascii="Symbol" w:hAnsi="Symbol"/>
    </w:rPr>
  </w:style>
  <w:style w:type="character" w:customStyle="1" w:styleId="WW8Num19z1">
    <w:name w:val="WW8Num19z1"/>
    <w:rsid w:val="00636365"/>
    <w:rPr>
      <w:rFonts w:ascii="Courier New" w:hAnsi="Courier New"/>
    </w:rPr>
  </w:style>
  <w:style w:type="character" w:customStyle="1" w:styleId="WW8Num19z2">
    <w:name w:val="WW8Num19z2"/>
    <w:rsid w:val="00636365"/>
    <w:rPr>
      <w:rFonts w:ascii="Wingdings" w:hAnsi="Wingdings"/>
    </w:rPr>
  </w:style>
  <w:style w:type="character" w:customStyle="1" w:styleId="WW8Num12z0">
    <w:name w:val="WW8Num12z0"/>
    <w:rsid w:val="00636365"/>
    <w:rPr>
      <w:rFonts w:ascii="Symbol" w:hAnsi="Symbol"/>
    </w:rPr>
  </w:style>
  <w:style w:type="character" w:customStyle="1" w:styleId="WW8Num12z1">
    <w:name w:val="WW8Num12z1"/>
    <w:rsid w:val="00636365"/>
    <w:rPr>
      <w:rFonts w:ascii="Courier New" w:hAnsi="Courier New"/>
    </w:rPr>
  </w:style>
  <w:style w:type="character" w:customStyle="1" w:styleId="WW8Num12z2">
    <w:name w:val="WW8Num12z2"/>
    <w:rsid w:val="00636365"/>
    <w:rPr>
      <w:rFonts w:ascii="Wingdings" w:hAnsi="Wingdings"/>
    </w:rPr>
  </w:style>
  <w:style w:type="character" w:customStyle="1" w:styleId="Vietas">
    <w:name w:val="Viñetas"/>
    <w:rsid w:val="00636365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6363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636365"/>
    <w:pPr>
      <w:spacing w:after="120"/>
    </w:pPr>
  </w:style>
  <w:style w:type="paragraph" w:styleId="Lista">
    <w:name w:val="List"/>
    <w:basedOn w:val="Textoindependiente"/>
    <w:rsid w:val="00636365"/>
  </w:style>
  <w:style w:type="paragraph" w:customStyle="1" w:styleId="Etiqueta">
    <w:name w:val="Etiqueta"/>
    <w:basedOn w:val="Normal"/>
    <w:rsid w:val="006363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636365"/>
    <w:pPr>
      <w:suppressLineNumbers/>
    </w:pPr>
  </w:style>
  <w:style w:type="paragraph" w:customStyle="1" w:styleId="MNormal">
    <w:name w:val="MNormal"/>
    <w:basedOn w:val="Normal"/>
    <w:rsid w:val="00636365"/>
    <w:pPr>
      <w:spacing w:after="60"/>
      <w:jc w:val="both"/>
    </w:pPr>
    <w:rPr>
      <w:rFonts w:ascii="Verdana" w:hAnsi="Verdana" w:cs="Arial"/>
    </w:rPr>
  </w:style>
  <w:style w:type="paragraph" w:customStyle="1" w:styleId="MTemaNormal">
    <w:name w:val="MTemaNormal"/>
    <w:basedOn w:val="MNormal"/>
    <w:rsid w:val="00636365"/>
    <w:pPr>
      <w:ind w:left="567"/>
    </w:pPr>
  </w:style>
  <w:style w:type="paragraph" w:customStyle="1" w:styleId="MTtulo1">
    <w:name w:val="MTítulo1"/>
    <w:basedOn w:val="MNormal"/>
    <w:rsid w:val="00636365"/>
    <w:pPr>
      <w:spacing w:before="120" w:after="120"/>
      <w:jc w:val="center"/>
    </w:pPr>
    <w:rPr>
      <w:b/>
      <w:bCs/>
      <w:sz w:val="36"/>
    </w:rPr>
  </w:style>
  <w:style w:type="paragraph" w:customStyle="1" w:styleId="infoblue">
    <w:name w:val="infoblue"/>
    <w:basedOn w:val="Normal"/>
    <w:rsid w:val="00636365"/>
    <w:pPr>
      <w:spacing w:after="120" w:line="240" w:lineRule="atLeast"/>
      <w:ind w:left="720"/>
    </w:pPr>
    <w:rPr>
      <w:i/>
      <w:iCs/>
      <w:color w:val="0000FF"/>
      <w:szCs w:val="20"/>
    </w:rPr>
  </w:style>
  <w:style w:type="paragraph" w:styleId="TDC1">
    <w:name w:val="toc 1"/>
    <w:basedOn w:val="Normal"/>
    <w:next w:val="Normal"/>
    <w:rsid w:val="00636365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rsid w:val="00636365"/>
    <w:pPr>
      <w:ind w:left="200"/>
    </w:pPr>
    <w:rPr>
      <w:smallCaps/>
    </w:rPr>
  </w:style>
  <w:style w:type="paragraph" w:styleId="TDC3">
    <w:name w:val="toc 3"/>
    <w:basedOn w:val="Normal"/>
    <w:next w:val="Normal"/>
    <w:rsid w:val="00636365"/>
    <w:pPr>
      <w:ind w:left="400"/>
    </w:pPr>
    <w:rPr>
      <w:i/>
      <w:iCs/>
    </w:rPr>
  </w:style>
  <w:style w:type="paragraph" w:customStyle="1" w:styleId="MTtulo3">
    <w:name w:val="MTítulo3"/>
    <w:basedOn w:val="MNormal"/>
    <w:rsid w:val="00636365"/>
    <w:pPr>
      <w:spacing w:before="120" w:after="120"/>
    </w:pPr>
    <w:rPr>
      <w:b/>
      <w:bCs/>
    </w:rPr>
  </w:style>
  <w:style w:type="paragraph" w:customStyle="1" w:styleId="MDetTitulo2">
    <w:name w:val="MDetTitulo2"/>
    <w:basedOn w:val="MTtulo3"/>
    <w:next w:val="MNormal"/>
    <w:rsid w:val="00636365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636365"/>
    <w:pPr>
      <w:numPr>
        <w:ilvl w:val="2"/>
      </w:numPr>
      <w:outlineLvl w:val="2"/>
    </w:pPr>
    <w:rPr>
      <w:sz w:val="22"/>
    </w:rPr>
  </w:style>
  <w:style w:type="paragraph" w:customStyle="1" w:styleId="MTema1">
    <w:name w:val="MTema1"/>
    <w:basedOn w:val="MDetTitulo3"/>
    <w:next w:val="MNormal"/>
    <w:rsid w:val="00636365"/>
    <w:pPr>
      <w:numPr>
        <w:ilvl w:val="0"/>
        <w:numId w:val="2"/>
      </w:numPr>
    </w:pPr>
  </w:style>
  <w:style w:type="paragraph" w:customStyle="1" w:styleId="MTema2">
    <w:name w:val="MTema2"/>
    <w:basedOn w:val="MTtulo3"/>
    <w:next w:val="MNormal"/>
    <w:rsid w:val="00636365"/>
    <w:pPr>
      <w:tabs>
        <w:tab w:val="num" w:pos="567"/>
        <w:tab w:val="left" w:pos="720"/>
      </w:tabs>
      <w:ind w:left="737"/>
    </w:pPr>
    <w:rPr>
      <w:sz w:val="20"/>
    </w:rPr>
  </w:style>
  <w:style w:type="paragraph" w:customStyle="1" w:styleId="MTema3">
    <w:name w:val="MTema3"/>
    <w:basedOn w:val="MTema2"/>
    <w:next w:val="MTemaNormal"/>
    <w:rsid w:val="00636365"/>
    <w:pPr>
      <w:tabs>
        <w:tab w:val="left" w:pos="851"/>
      </w:tabs>
      <w:ind w:left="851" w:hanging="851"/>
    </w:pPr>
  </w:style>
  <w:style w:type="paragraph" w:customStyle="1" w:styleId="MVietas">
    <w:name w:val="MViñetas"/>
    <w:basedOn w:val="MNormal"/>
    <w:rsid w:val="00636365"/>
    <w:pPr>
      <w:numPr>
        <w:numId w:val="3"/>
      </w:numPr>
    </w:pPr>
  </w:style>
  <w:style w:type="paragraph" w:customStyle="1" w:styleId="MTemaVietas">
    <w:name w:val="MTemaViñetas"/>
    <w:basedOn w:val="MVietas"/>
    <w:rsid w:val="00636365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Contenidodelatabla">
    <w:name w:val="Contenido de la tabla"/>
    <w:basedOn w:val="Normal"/>
    <w:rsid w:val="00636365"/>
    <w:pPr>
      <w:suppressLineNumbers/>
    </w:pPr>
  </w:style>
  <w:style w:type="paragraph" w:customStyle="1" w:styleId="Encabezadodelatabla">
    <w:name w:val="Encabezado de la tabla"/>
    <w:basedOn w:val="Contenidodelatabla"/>
    <w:rsid w:val="00636365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A30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A30"/>
    <w:rPr>
      <w:rFonts w:ascii="Tahoma" w:eastAsia="SimSun" w:hAnsi="Tahoma" w:cs="Mangal"/>
      <w:kern w:val="1"/>
      <w:sz w:val="16"/>
      <w:szCs w:val="14"/>
      <w:lang w:val="es-E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946</Words>
  <Characters>5208</Characters>
  <Application>Microsoft Office Word</Application>
  <DocSecurity>0</DocSecurity>
  <Lines>43</Lines>
  <Paragraphs>12</Paragraphs>
  <ScaleCrop>false</ScaleCrop>
  <Company>HOME</Company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Ghiringhelli</dc:creator>
  <cp:lastModifiedBy>Juan</cp:lastModifiedBy>
  <cp:revision>3</cp:revision>
  <cp:lastPrinted>2010-08-25T15:39:00Z</cp:lastPrinted>
  <dcterms:created xsi:type="dcterms:W3CDTF">2010-09-01T19:30:00Z</dcterms:created>
  <dcterms:modified xsi:type="dcterms:W3CDTF">2010-09-01T19:30:00Z</dcterms:modified>
</cp:coreProperties>
</file>