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15D" w:rsidRDefault="008A6AB8" w:rsidP="001A3F9D">
      <w:pPr>
        <w:pStyle w:val="MTtulo1"/>
        <w:jc w:val="left"/>
      </w:pPr>
      <w:bookmarkStart w:id="0" w:name="_Toc273053082"/>
      <w:bookmarkStart w:id="1" w:name="_Toc273053220"/>
      <w:r>
        <w:t>Interpool</w:t>
      </w:r>
      <w:bookmarkEnd w:id="0"/>
      <w:bookmarkEnd w:id="1"/>
    </w:p>
    <w:p w:rsidR="00C1515D" w:rsidRDefault="00C1515D" w:rsidP="001A3F9D">
      <w:pPr>
        <w:pStyle w:val="MTtulo1"/>
        <w:jc w:val="left"/>
      </w:pPr>
      <w:bookmarkStart w:id="2" w:name="_Toc273053083"/>
      <w:bookmarkStart w:id="3" w:name="_Toc273053221"/>
      <w:r>
        <w:t>Manejo del Ambiente Controlado</w:t>
      </w:r>
      <w:bookmarkEnd w:id="2"/>
      <w:bookmarkEnd w:id="3"/>
    </w:p>
    <w:p w:rsidR="00C1515D" w:rsidRDefault="00D746C5" w:rsidP="001A3F9D">
      <w:pPr>
        <w:pStyle w:val="MTtulo1"/>
        <w:jc w:val="left"/>
      </w:pPr>
      <w:bookmarkStart w:id="4" w:name="_Toc273053084"/>
      <w:bookmarkStart w:id="5" w:name="_Toc273053222"/>
      <w:r>
        <w:t xml:space="preserve">Versión </w:t>
      </w:r>
      <w:r w:rsidR="001A3F9D">
        <w:t>1</w:t>
      </w:r>
      <w:r w:rsidR="008A6AB8">
        <w:t>.0</w:t>
      </w:r>
      <w:bookmarkEnd w:id="4"/>
      <w:bookmarkEnd w:id="5"/>
    </w:p>
    <w:p w:rsidR="008A6AB8" w:rsidRDefault="008A6AB8" w:rsidP="001A3F9D">
      <w:pPr>
        <w:pStyle w:val="infoblue"/>
      </w:pPr>
    </w:p>
    <w:p w:rsidR="00C1515D" w:rsidRDefault="00C1515D" w:rsidP="001A3F9D">
      <w:pPr>
        <w:pStyle w:val="infoblue"/>
      </w:pPr>
      <w:r>
        <w:t> </w:t>
      </w:r>
    </w:p>
    <w:p w:rsidR="00C1515D" w:rsidRDefault="00C1515D" w:rsidP="001A3F9D">
      <w:pPr>
        <w:pStyle w:val="MTtulo1"/>
      </w:pPr>
      <w:bookmarkStart w:id="6" w:name="_Toc273053085"/>
      <w:bookmarkStart w:id="7" w:name="_Toc273053223"/>
      <w:r>
        <w:t>Historia de revisiones</w:t>
      </w:r>
      <w:bookmarkEnd w:id="6"/>
      <w:bookmarkEnd w:id="7"/>
    </w:p>
    <w:tbl>
      <w:tblPr>
        <w:tblW w:w="8045" w:type="dxa"/>
        <w:tblInd w:w="575" w:type="dxa"/>
        <w:tblLayout w:type="fixed"/>
        <w:tblCellMar>
          <w:left w:w="0" w:type="dxa"/>
          <w:right w:w="0" w:type="dxa"/>
        </w:tblCellMar>
        <w:tblLook w:val="0000"/>
      </w:tblPr>
      <w:tblGrid>
        <w:gridCol w:w="1519"/>
        <w:gridCol w:w="1118"/>
        <w:gridCol w:w="3311"/>
        <w:gridCol w:w="2097"/>
      </w:tblGrid>
      <w:tr w:rsidR="00C1515D" w:rsidTr="00683A30">
        <w:tc>
          <w:tcPr>
            <w:tcW w:w="1519" w:type="dxa"/>
            <w:tcBorders>
              <w:top w:val="single" w:sz="6" w:space="0" w:color="auto"/>
              <w:left w:val="single" w:sz="6" w:space="0" w:color="auto"/>
              <w:bottom w:val="single" w:sz="6" w:space="0" w:color="auto"/>
              <w:right w:val="single" w:sz="6" w:space="0" w:color="auto"/>
            </w:tcBorders>
            <w:shd w:val="clear" w:color="auto" w:fill="FFFFFF"/>
          </w:tcPr>
          <w:p w:rsidR="00C1515D" w:rsidRDefault="00C1515D" w:rsidP="003F4629">
            <w:pPr>
              <w:pStyle w:val="MNormal"/>
              <w:ind w:left="0"/>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C1515D" w:rsidRDefault="00C1515D" w:rsidP="003F4629">
            <w:pPr>
              <w:pStyle w:val="MNormal"/>
              <w:ind w:left="0"/>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C1515D" w:rsidRDefault="003F4629" w:rsidP="003F4629">
            <w:pPr>
              <w:pStyle w:val="MNormal"/>
              <w:ind w:left="0"/>
            </w:pPr>
            <w:r>
              <w:t xml:space="preserve"> </w:t>
            </w:r>
            <w:r w:rsidR="00C1515D">
              <w:t>Descripción</w:t>
            </w:r>
          </w:p>
        </w:tc>
        <w:tc>
          <w:tcPr>
            <w:tcW w:w="2097" w:type="dxa"/>
            <w:tcBorders>
              <w:top w:val="single" w:sz="6" w:space="0" w:color="auto"/>
              <w:left w:val="nil"/>
              <w:bottom w:val="single" w:sz="6" w:space="0" w:color="auto"/>
              <w:right w:val="single" w:sz="6" w:space="0" w:color="auto"/>
            </w:tcBorders>
            <w:shd w:val="clear" w:color="auto" w:fill="FFFFFF"/>
          </w:tcPr>
          <w:p w:rsidR="00C1515D" w:rsidRDefault="00C1515D" w:rsidP="003F4629">
            <w:pPr>
              <w:pStyle w:val="MNormal"/>
              <w:ind w:left="0"/>
              <w:jc w:val="center"/>
            </w:pPr>
            <w:r>
              <w:t>Autor</w:t>
            </w:r>
          </w:p>
        </w:tc>
      </w:tr>
      <w:tr w:rsidR="00C1515D" w:rsidTr="00683A30">
        <w:tc>
          <w:tcPr>
            <w:tcW w:w="1519" w:type="dxa"/>
            <w:tcBorders>
              <w:top w:val="nil"/>
              <w:left w:val="single" w:sz="6" w:space="0" w:color="auto"/>
              <w:bottom w:val="single" w:sz="6" w:space="0" w:color="auto"/>
              <w:right w:val="single" w:sz="6" w:space="0" w:color="auto"/>
            </w:tcBorders>
          </w:tcPr>
          <w:p w:rsidR="00C1515D" w:rsidRDefault="00BA34E9" w:rsidP="003F4629">
            <w:pPr>
              <w:pStyle w:val="MNormal"/>
              <w:ind w:left="0"/>
              <w:jc w:val="center"/>
            </w:pPr>
            <w:r>
              <w:t>02</w:t>
            </w:r>
            <w:r w:rsidR="00C1515D">
              <w:t>/</w:t>
            </w:r>
            <w:r>
              <w:t>09</w:t>
            </w:r>
            <w:r w:rsidR="00C1515D">
              <w:t>/</w:t>
            </w:r>
            <w:r>
              <w:t>10</w:t>
            </w:r>
          </w:p>
        </w:tc>
        <w:tc>
          <w:tcPr>
            <w:tcW w:w="1118" w:type="dxa"/>
            <w:tcBorders>
              <w:top w:val="nil"/>
              <w:left w:val="nil"/>
              <w:bottom w:val="single" w:sz="6" w:space="0" w:color="auto"/>
              <w:right w:val="single" w:sz="6" w:space="0" w:color="auto"/>
            </w:tcBorders>
          </w:tcPr>
          <w:p w:rsidR="00C1515D" w:rsidRDefault="001A3F9D" w:rsidP="003F4629">
            <w:pPr>
              <w:pStyle w:val="MNormal"/>
              <w:ind w:left="0"/>
              <w:jc w:val="center"/>
            </w:pPr>
            <w:r>
              <w:t>1</w:t>
            </w:r>
            <w:r w:rsidR="00C1515D">
              <w:t>.</w:t>
            </w:r>
            <w:r w:rsidR="00BA34E9">
              <w:t>0</w:t>
            </w:r>
          </w:p>
        </w:tc>
        <w:tc>
          <w:tcPr>
            <w:tcW w:w="3311" w:type="dxa"/>
            <w:tcBorders>
              <w:top w:val="nil"/>
              <w:left w:val="nil"/>
              <w:bottom w:val="single" w:sz="6" w:space="0" w:color="auto"/>
              <w:right w:val="single" w:sz="6" w:space="0" w:color="auto"/>
            </w:tcBorders>
          </w:tcPr>
          <w:p w:rsidR="00C1515D" w:rsidRDefault="003F4629" w:rsidP="003F4629">
            <w:pPr>
              <w:pStyle w:val="MNormal"/>
              <w:ind w:left="0"/>
            </w:pPr>
            <w:r>
              <w:t xml:space="preserve"> </w:t>
            </w:r>
            <w:r w:rsidR="00BA34E9">
              <w:t>Versión inicial</w:t>
            </w:r>
          </w:p>
        </w:tc>
        <w:tc>
          <w:tcPr>
            <w:tcW w:w="2097" w:type="dxa"/>
            <w:tcBorders>
              <w:top w:val="nil"/>
              <w:left w:val="nil"/>
              <w:bottom w:val="single" w:sz="6" w:space="0" w:color="auto"/>
              <w:right w:val="single" w:sz="6" w:space="0" w:color="auto"/>
            </w:tcBorders>
          </w:tcPr>
          <w:p w:rsidR="00C1515D" w:rsidRDefault="00BA34E9" w:rsidP="003F4629">
            <w:pPr>
              <w:pStyle w:val="MNormal"/>
              <w:ind w:left="0"/>
              <w:jc w:val="center"/>
            </w:pPr>
            <w:r>
              <w:t>Vicente Acosta</w:t>
            </w:r>
          </w:p>
        </w:tc>
      </w:tr>
      <w:tr w:rsidR="00C1515D" w:rsidTr="00683A30">
        <w:tc>
          <w:tcPr>
            <w:tcW w:w="1519" w:type="dxa"/>
            <w:tcBorders>
              <w:top w:val="nil"/>
              <w:left w:val="single" w:sz="6" w:space="0" w:color="auto"/>
              <w:bottom w:val="single" w:sz="6" w:space="0" w:color="auto"/>
              <w:right w:val="single" w:sz="6" w:space="0" w:color="auto"/>
            </w:tcBorders>
          </w:tcPr>
          <w:p w:rsidR="00C1515D" w:rsidRDefault="003F4629" w:rsidP="003F4629">
            <w:pPr>
              <w:pStyle w:val="MNormal"/>
              <w:ind w:left="0"/>
              <w:jc w:val="center"/>
            </w:pPr>
            <w:r>
              <w:t>04/09/10</w:t>
            </w:r>
          </w:p>
        </w:tc>
        <w:tc>
          <w:tcPr>
            <w:tcW w:w="1118" w:type="dxa"/>
            <w:tcBorders>
              <w:top w:val="nil"/>
              <w:left w:val="nil"/>
              <w:bottom w:val="single" w:sz="6" w:space="0" w:color="auto"/>
              <w:right w:val="single" w:sz="6" w:space="0" w:color="auto"/>
            </w:tcBorders>
          </w:tcPr>
          <w:p w:rsidR="00C1515D" w:rsidRDefault="003F4629" w:rsidP="003F4629">
            <w:pPr>
              <w:pStyle w:val="MNormal"/>
              <w:ind w:left="0"/>
              <w:jc w:val="center"/>
            </w:pPr>
            <w:r>
              <w:t>1.0</w:t>
            </w:r>
          </w:p>
        </w:tc>
        <w:tc>
          <w:tcPr>
            <w:tcW w:w="3311" w:type="dxa"/>
            <w:tcBorders>
              <w:top w:val="nil"/>
              <w:left w:val="nil"/>
              <w:bottom w:val="single" w:sz="6" w:space="0" w:color="auto"/>
              <w:right w:val="single" w:sz="6" w:space="0" w:color="auto"/>
            </w:tcBorders>
          </w:tcPr>
          <w:p w:rsidR="00C1515D" w:rsidRDefault="003F4629" w:rsidP="003F4629">
            <w:pPr>
              <w:pStyle w:val="MNormal"/>
              <w:ind w:left="0"/>
            </w:pPr>
            <w:r>
              <w:t xml:space="preserve"> Revisión SQA</w:t>
            </w:r>
          </w:p>
        </w:tc>
        <w:tc>
          <w:tcPr>
            <w:tcW w:w="2097" w:type="dxa"/>
            <w:tcBorders>
              <w:top w:val="nil"/>
              <w:left w:val="nil"/>
              <w:bottom w:val="single" w:sz="6" w:space="0" w:color="auto"/>
              <w:right w:val="single" w:sz="6" w:space="0" w:color="auto"/>
            </w:tcBorders>
          </w:tcPr>
          <w:p w:rsidR="00C1515D" w:rsidRDefault="003F4629" w:rsidP="003F4629">
            <w:pPr>
              <w:pStyle w:val="MNormal"/>
              <w:ind w:left="0"/>
              <w:jc w:val="center"/>
            </w:pPr>
            <w:r>
              <w:t>Javier Madeiro</w:t>
            </w:r>
          </w:p>
        </w:tc>
      </w:tr>
      <w:tr w:rsidR="00C1515D" w:rsidTr="00683A30">
        <w:tc>
          <w:tcPr>
            <w:tcW w:w="1519" w:type="dxa"/>
            <w:tcBorders>
              <w:top w:val="nil"/>
              <w:left w:val="single" w:sz="6" w:space="0" w:color="auto"/>
              <w:bottom w:val="single" w:sz="6" w:space="0" w:color="auto"/>
              <w:right w:val="single" w:sz="6" w:space="0" w:color="auto"/>
            </w:tcBorders>
          </w:tcPr>
          <w:p w:rsidR="00C1515D" w:rsidRDefault="00C1515D" w:rsidP="001A3F9D">
            <w:pPr>
              <w:pStyle w:val="MNormal"/>
            </w:pPr>
            <w:r>
              <w:t> </w:t>
            </w:r>
          </w:p>
        </w:tc>
        <w:tc>
          <w:tcPr>
            <w:tcW w:w="1118" w:type="dxa"/>
            <w:tcBorders>
              <w:top w:val="nil"/>
              <w:left w:val="nil"/>
              <w:bottom w:val="single" w:sz="6" w:space="0" w:color="auto"/>
              <w:right w:val="single" w:sz="6" w:space="0" w:color="auto"/>
            </w:tcBorders>
          </w:tcPr>
          <w:p w:rsidR="00C1515D" w:rsidRDefault="00C1515D" w:rsidP="001A3F9D">
            <w:pPr>
              <w:pStyle w:val="MNormal"/>
            </w:pPr>
            <w:r>
              <w:t> </w:t>
            </w:r>
          </w:p>
        </w:tc>
        <w:tc>
          <w:tcPr>
            <w:tcW w:w="3311" w:type="dxa"/>
            <w:tcBorders>
              <w:top w:val="nil"/>
              <w:left w:val="nil"/>
              <w:bottom w:val="single" w:sz="6" w:space="0" w:color="auto"/>
              <w:right w:val="single" w:sz="6" w:space="0" w:color="auto"/>
            </w:tcBorders>
          </w:tcPr>
          <w:p w:rsidR="00C1515D" w:rsidRDefault="00C1515D" w:rsidP="001A3F9D">
            <w:pPr>
              <w:pStyle w:val="MNormal"/>
            </w:pPr>
            <w:r>
              <w:t> </w:t>
            </w:r>
          </w:p>
        </w:tc>
        <w:tc>
          <w:tcPr>
            <w:tcW w:w="2097" w:type="dxa"/>
            <w:tcBorders>
              <w:top w:val="nil"/>
              <w:left w:val="nil"/>
              <w:bottom w:val="single" w:sz="6" w:space="0" w:color="auto"/>
              <w:right w:val="single" w:sz="6" w:space="0" w:color="auto"/>
            </w:tcBorders>
          </w:tcPr>
          <w:p w:rsidR="00C1515D" w:rsidRDefault="00C1515D" w:rsidP="001A3F9D">
            <w:pPr>
              <w:pStyle w:val="MNormal"/>
            </w:pPr>
            <w:r>
              <w:t> </w:t>
            </w:r>
          </w:p>
        </w:tc>
      </w:tr>
      <w:tr w:rsidR="00C1515D" w:rsidTr="00683A30">
        <w:tc>
          <w:tcPr>
            <w:tcW w:w="1519" w:type="dxa"/>
            <w:tcBorders>
              <w:top w:val="nil"/>
              <w:left w:val="single" w:sz="6" w:space="0" w:color="auto"/>
              <w:bottom w:val="single" w:sz="6" w:space="0" w:color="auto"/>
              <w:right w:val="single" w:sz="6" w:space="0" w:color="auto"/>
            </w:tcBorders>
          </w:tcPr>
          <w:p w:rsidR="00C1515D" w:rsidRDefault="00C1515D" w:rsidP="001A3F9D">
            <w:pPr>
              <w:pStyle w:val="MNormal"/>
            </w:pPr>
            <w:r>
              <w:t> </w:t>
            </w:r>
          </w:p>
        </w:tc>
        <w:tc>
          <w:tcPr>
            <w:tcW w:w="1118" w:type="dxa"/>
            <w:tcBorders>
              <w:top w:val="nil"/>
              <w:left w:val="nil"/>
              <w:bottom w:val="single" w:sz="6" w:space="0" w:color="auto"/>
              <w:right w:val="single" w:sz="6" w:space="0" w:color="auto"/>
            </w:tcBorders>
          </w:tcPr>
          <w:p w:rsidR="00C1515D" w:rsidRDefault="00C1515D" w:rsidP="001A3F9D">
            <w:pPr>
              <w:pStyle w:val="MNormal"/>
            </w:pPr>
            <w:r>
              <w:t> </w:t>
            </w:r>
          </w:p>
        </w:tc>
        <w:tc>
          <w:tcPr>
            <w:tcW w:w="3311" w:type="dxa"/>
            <w:tcBorders>
              <w:top w:val="nil"/>
              <w:left w:val="nil"/>
              <w:bottom w:val="single" w:sz="6" w:space="0" w:color="auto"/>
              <w:right w:val="single" w:sz="6" w:space="0" w:color="auto"/>
            </w:tcBorders>
          </w:tcPr>
          <w:p w:rsidR="00C1515D" w:rsidRDefault="00C1515D" w:rsidP="001A3F9D">
            <w:pPr>
              <w:pStyle w:val="MNormal"/>
            </w:pPr>
            <w:r>
              <w:t> </w:t>
            </w:r>
          </w:p>
        </w:tc>
        <w:tc>
          <w:tcPr>
            <w:tcW w:w="2097" w:type="dxa"/>
            <w:tcBorders>
              <w:top w:val="nil"/>
              <w:left w:val="nil"/>
              <w:bottom w:val="single" w:sz="6" w:space="0" w:color="auto"/>
              <w:right w:val="single" w:sz="6" w:space="0" w:color="auto"/>
            </w:tcBorders>
          </w:tcPr>
          <w:p w:rsidR="00C1515D" w:rsidRDefault="00C1515D" w:rsidP="001A3F9D">
            <w:pPr>
              <w:pStyle w:val="MNormal"/>
            </w:pPr>
            <w:r>
              <w:t> </w:t>
            </w:r>
          </w:p>
        </w:tc>
      </w:tr>
    </w:tbl>
    <w:p w:rsidR="00C1515D" w:rsidRDefault="00C1515D" w:rsidP="001A3F9D">
      <w:pPr>
        <w:pStyle w:val="MEsqNum"/>
      </w:pPr>
    </w:p>
    <w:p w:rsidR="00C1515D" w:rsidRDefault="00C1515D" w:rsidP="001A3F9D">
      <w:pPr>
        <w:pStyle w:val="MTtulo1"/>
      </w:pPr>
      <w:r>
        <w:br w:type="page"/>
      </w:r>
      <w:bookmarkStart w:id="8" w:name="_Toc273053086"/>
      <w:bookmarkStart w:id="9" w:name="_Toc273053224"/>
      <w:r>
        <w:lastRenderedPageBreak/>
        <w:t>Contenido</w:t>
      </w:r>
      <w:bookmarkEnd w:id="8"/>
      <w:bookmarkEnd w:id="9"/>
    </w:p>
    <w:p w:rsidR="00ED4ED7" w:rsidRPr="00ED4ED7" w:rsidRDefault="00ED4ED7">
      <w:pPr>
        <w:pStyle w:val="TDC1"/>
        <w:tabs>
          <w:tab w:val="right" w:leader="dot" w:pos="8494"/>
        </w:tabs>
        <w:rPr>
          <w:rFonts w:ascii="Times New Roman" w:eastAsiaTheme="minorEastAsia" w:hAnsi="Times New Roman" w:cs="Times New Roman"/>
          <w:b w:val="0"/>
          <w:bCs w:val="0"/>
          <w:caps w:val="0"/>
          <w:noProof/>
          <w:sz w:val="22"/>
          <w:szCs w:val="22"/>
          <w:lang w:val="es-UY" w:eastAsia="es-UY"/>
        </w:rPr>
      </w:pPr>
      <w:r w:rsidRPr="00ED4ED7">
        <w:rPr>
          <w:rFonts w:ascii="Times New Roman" w:hAnsi="Times New Roman" w:cs="Times New Roman"/>
        </w:rPr>
        <w:fldChar w:fldCharType="begin"/>
      </w:r>
      <w:r w:rsidRPr="00ED4ED7">
        <w:rPr>
          <w:rFonts w:ascii="Times New Roman" w:hAnsi="Times New Roman" w:cs="Times New Roman"/>
        </w:rPr>
        <w:instrText xml:space="preserve"> TOC \o "1-3" \h \z \u </w:instrText>
      </w:r>
      <w:r w:rsidRPr="00ED4ED7">
        <w:rPr>
          <w:rFonts w:ascii="Times New Roman" w:hAnsi="Times New Roman" w:cs="Times New Roman"/>
        </w:rPr>
        <w:fldChar w:fldCharType="separate"/>
      </w:r>
    </w:p>
    <w:p w:rsidR="00ED4ED7" w:rsidRPr="00ED4ED7" w:rsidRDefault="00ED4ED7">
      <w:pPr>
        <w:pStyle w:val="TDC1"/>
        <w:tabs>
          <w:tab w:val="left" w:pos="400"/>
          <w:tab w:val="right" w:leader="dot" w:pos="8494"/>
        </w:tabs>
        <w:rPr>
          <w:rFonts w:ascii="Times New Roman" w:eastAsiaTheme="minorEastAsia" w:hAnsi="Times New Roman" w:cs="Times New Roman"/>
          <w:b w:val="0"/>
          <w:bCs w:val="0"/>
          <w:caps w:val="0"/>
          <w:noProof/>
          <w:sz w:val="22"/>
          <w:szCs w:val="22"/>
          <w:lang w:val="es-UY" w:eastAsia="es-UY"/>
        </w:rPr>
      </w:pPr>
      <w:hyperlink w:anchor="_Toc273053225" w:history="1">
        <w:r w:rsidRPr="00ED4ED7">
          <w:rPr>
            <w:rStyle w:val="Hipervnculo"/>
            <w:rFonts w:ascii="Times New Roman" w:hAnsi="Times New Roman" w:cs="Times New Roman"/>
            <w:noProof/>
          </w:rPr>
          <w:t>1.</w:t>
        </w:r>
        <w:r w:rsidRPr="00ED4ED7">
          <w:rPr>
            <w:rFonts w:ascii="Times New Roman" w:eastAsiaTheme="minorEastAsia" w:hAnsi="Times New Roman" w:cs="Times New Roman"/>
            <w:b w:val="0"/>
            <w:bCs w:val="0"/>
            <w:caps w:val="0"/>
            <w:noProof/>
            <w:sz w:val="22"/>
            <w:szCs w:val="22"/>
            <w:lang w:val="es-UY" w:eastAsia="es-UY"/>
          </w:rPr>
          <w:tab/>
        </w:r>
        <w:r w:rsidRPr="00ED4ED7">
          <w:rPr>
            <w:rStyle w:val="Hipervnculo"/>
            <w:rFonts w:ascii="Times New Roman" w:hAnsi="Times New Roman" w:cs="Times New Roman"/>
            <w:noProof/>
          </w:rPr>
          <w:t>Definición del Ambiente Controlado</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_Toc273053225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4</w:t>
        </w:r>
        <w:r w:rsidRPr="00ED4ED7">
          <w:rPr>
            <w:rFonts w:ascii="Times New Roman" w:hAnsi="Times New Roman" w:cs="Times New Roman"/>
            <w:noProof/>
            <w:webHidden/>
          </w:rPr>
          <w:fldChar w:fldCharType="end"/>
        </w:r>
      </w:hyperlink>
    </w:p>
    <w:p w:rsidR="00ED4ED7" w:rsidRPr="00ED4ED7" w:rsidRDefault="00ED4ED7">
      <w:pPr>
        <w:pStyle w:val="TDC2"/>
        <w:tabs>
          <w:tab w:val="left" w:pos="800"/>
          <w:tab w:val="right" w:leader="dot" w:pos="8494"/>
        </w:tabs>
        <w:rPr>
          <w:rFonts w:ascii="Times New Roman" w:eastAsiaTheme="minorEastAsia" w:hAnsi="Times New Roman" w:cs="Times New Roman"/>
          <w:smallCaps w:val="0"/>
          <w:noProof/>
          <w:sz w:val="22"/>
          <w:szCs w:val="22"/>
          <w:lang w:val="es-UY" w:eastAsia="es-UY"/>
        </w:rPr>
      </w:pPr>
      <w:hyperlink w:anchor="_Toc273053226" w:history="1">
        <w:r w:rsidRPr="00ED4ED7">
          <w:rPr>
            <w:rStyle w:val="Hipervnculo"/>
            <w:rFonts w:ascii="Times New Roman" w:hAnsi="Times New Roman" w:cs="Times New Roman"/>
            <w:noProof/>
          </w:rPr>
          <w:t>1.1.</w:t>
        </w:r>
        <w:r w:rsidRPr="00ED4ED7">
          <w:rPr>
            <w:rFonts w:ascii="Times New Roman" w:eastAsiaTheme="minorEastAsia" w:hAnsi="Times New Roman" w:cs="Times New Roman"/>
            <w:smallCaps w:val="0"/>
            <w:noProof/>
            <w:sz w:val="22"/>
            <w:szCs w:val="22"/>
            <w:lang w:val="es-UY" w:eastAsia="es-UY"/>
          </w:rPr>
          <w:tab/>
        </w:r>
        <w:r w:rsidRPr="00ED4ED7">
          <w:rPr>
            <w:rStyle w:val="Hipervnculo"/>
            <w:rFonts w:ascii="Times New Roman" w:hAnsi="Times New Roman" w:cs="Times New Roman"/>
            <w:noProof/>
          </w:rPr>
          <w:t>Estructura</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_Toc273053226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4</w:t>
        </w:r>
        <w:r w:rsidRPr="00ED4ED7">
          <w:rPr>
            <w:rFonts w:ascii="Times New Roman" w:hAnsi="Times New Roman" w:cs="Times New Roman"/>
            <w:noProof/>
            <w:webHidden/>
          </w:rPr>
          <w:fldChar w:fldCharType="end"/>
        </w:r>
      </w:hyperlink>
    </w:p>
    <w:p w:rsidR="00ED4ED7" w:rsidRPr="00ED4ED7" w:rsidRDefault="00ED4ED7">
      <w:pPr>
        <w:pStyle w:val="TDC3"/>
        <w:tabs>
          <w:tab w:val="left" w:pos="1200"/>
          <w:tab w:val="right" w:leader="dot" w:pos="8494"/>
        </w:tabs>
        <w:rPr>
          <w:rFonts w:ascii="Times New Roman" w:eastAsiaTheme="minorEastAsia" w:hAnsi="Times New Roman" w:cs="Times New Roman"/>
          <w:i w:val="0"/>
          <w:iCs w:val="0"/>
          <w:noProof/>
          <w:sz w:val="22"/>
          <w:szCs w:val="22"/>
          <w:lang w:val="es-UY" w:eastAsia="es-UY"/>
        </w:rPr>
      </w:pPr>
      <w:hyperlink w:anchor="_Toc273053227" w:history="1">
        <w:r w:rsidRPr="00ED4ED7">
          <w:rPr>
            <w:rStyle w:val="Hipervnculo"/>
            <w:rFonts w:ascii="Times New Roman" w:hAnsi="Times New Roman" w:cs="Times New Roman"/>
            <w:noProof/>
          </w:rPr>
          <w:t>1.1.1.</w:t>
        </w:r>
        <w:r w:rsidRPr="00ED4ED7">
          <w:rPr>
            <w:rFonts w:ascii="Times New Roman" w:eastAsiaTheme="minorEastAsia" w:hAnsi="Times New Roman" w:cs="Times New Roman"/>
            <w:i w:val="0"/>
            <w:iCs w:val="0"/>
            <w:noProof/>
            <w:sz w:val="22"/>
            <w:szCs w:val="22"/>
            <w:lang w:val="es-UY" w:eastAsia="es-UY"/>
          </w:rPr>
          <w:tab/>
        </w:r>
        <w:r w:rsidRPr="00ED4ED7">
          <w:rPr>
            <w:rStyle w:val="Hipervnculo"/>
            <w:rFonts w:ascii="Times New Roman" w:hAnsi="Times New Roman" w:cs="Times New Roman"/>
            <w:noProof/>
          </w:rPr>
          <w:t>Documentación</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_Toc273053227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4</w:t>
        </w:r>
        <w:r w:rsidRPr="00ED4ED7">
          <w:rPr>
            <w:rFonts w:ascii="Times New Roman" w:hAnsi="Times New Roman" w:cs="Times New Roman"/>
            <w:noProof/>
            <w:webHidden/>
          </w:rPr>
          <w:fldChar w:fldCharType="end"/>
        </w:r>
      </w:hyperlink>
    </w:p>
    <w:p w:rsidR="00ED4ED7" w:rsidRPr="00ED4ED7" w:rsidRDefault="00ED4ED7">
      <w:pPr>
        <w:pStyle w:val="TDC3"/>
        <w:tabs>
          <w:tab w:val="left" w:pos="1200"/>
          <w:tab w:val="right" w:leader="dot" w:pos="8494"/>
        </w:tabs>
        <w:rPr>
          <w:rFonts w:ascii="Times New Roman" w:eastAsiaTheme="minorEastAsia" w:hAnsi="Times New Roman" w:cs="Times New Roman"/>
          <w:i w:val="0"/>
          <w:iCs w:val="0"/>
          <w:noProof/>
          <w:sz w:val="22"/>
          <w:szCs w:val="22"/>
          <w:lang w:val="es-UY" w:eastAsia="es-UY"/>
        </w:rPr>
      </w:pPr>
      <w:hyperlink w:anchor="_Toc273053228" w:history="1">
        <w:r w:rsidRPr="00ED4ED7">
          <w:rPr>
            <w:rStyle w:val="Hipervnculo"/>
            <w:rFonts w:ascii="Times New Roman" w:hAnsi="Times New Roman" w:cs="Times New Roman"/>
            <w:noProof/>
          </w:rPr>
          <w:t>1.1.2.</w:t>
        </w:r>
        <w:r w:rsidRPr="00ED4ED7">
          <w:rPr>
            <w:rFonts w:ascii="Times New Roman" w:eastAsiaTheme="minorEastAsia" w:hAnsi="Times New Roman" w:cs="Times New Roman"/>
            <w:i w:val="0"/>
            <w:iCs w:val="0"/>
            <w:noProof/>
            <w:sz w:val="22"/>
            <w:szCs w:val="22"/>
            <w:lang w:val="es-UY" w:eastAsia="es-UY"/>
          </w:rPr>
          <w:tab/>
        </w:r>
        <w:r w:rsidRPr="00ED4ED7">
          <w:rPr>
            <w:rStyle w:val="Hipervnculo"/>
            <w:rFonts w:ascii="Times New Roman" w:hAnsi="Times New Roman" w:cs="Times New Roman"/>
            <w:noProof/>
          </w:rPr>
          <w:t>Código</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_Toc273053228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4</w:t>
        </w:r>
        <w:r w:rsidRPr="00ED4ED7">
          <w:rPr>
            <w:rFonts w:ascii="Times New Roman" w:hAnsi="Times New Roman" w:cs="Times New Roman"/>
            <w:noProof/>
            <w:webHidden/>
          </w:rPr>
          <w:fldChar w:fldCharType="end"/>
        </w:r>
      </w:hyperlink>
    </w:p>
    <w:p w:rsidR="00ED4ED7" w:rsidRPr="00ED4ED7" w:rsidRDefault="00ED4ED7">
      <w:pPr>
        <w:pStyle w:val="TDC1"/>
        <w:tabs>
          <w:tab w:val="left" w:pos="400"/>
          <w:tab w:val="right" w:leader="dot" w:pos="8494"/>
        </w:tabs>
        <w:rPr>
          <w:rFonts w:ascii="Times New Roman" w:eastAsiaTheme="minorEastAsia" w:hAnsi="Times New Roman" w:cs="Times New Roman"/>
          <w:b w:val="0"/>
          <w:bCs w:val="0"/>
          <w:caps w:val="0"/>
          <w:noProof/>
          <w:sz w:val="22"/>
          <w:szCs w:val="22"/>
          <w:lang w:val="es-UY" w:eastAsia="es-UY"/>
        </w:rPr>
      </w:pPr>
      <w:hyperlink w:anchor="_Toc273053229" w:history="1">
        <w:r w:rsidRPr="00ED4ED7">
          <w:rPr>
            <w:rStyle w:val="Hipervnculo"/>
            <w:rFonts w:ascii="Times New Roman" w:hAnsi="Times New Roman" w:cs="Times New Roman"/>
            <w:noProof/>
          </w:rPr>
          <w:t>2.</w:t>
        </w:r>
        <w:r w:rsidRPr="00ED4ED7">
          <w:rPr>
            <w:rFonts w:ascii="Times New Roman" w:eastAsiaTheme="minorEastAsia" w:hAnsi="Times New Roman" w:cs="Times New Roman"/>
            <w:b w:val="0"/>
            <w:bCs w:val="0"/>
            <w:caps w:val="0"/>
            <w:noProof/>
            <w:sz w:val="22"/>
            <w:szCs w:val="22"/>
            <w:lang w:val="es-UY" w:eastAsia="es-UY"/>
          </w:rPr>
          <w:tab/>
        </w:r>
        <w:r w:rsidRPr="00ED4ED7">
          <w:rPr>
            <w:rStyle w:val="Hipervnculo"/>
            <w:rFonts w:ascii="Times New Roman" w:hAnsi="Times New Roman" w:cs="Times New Roman"/>
            <w:noProof/>
          </w:rPr>
          <w:t>Descripción del uso del Ambiente Controlado</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_Toc273053229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4</w:t>
        </w:r>
        <w:r w:rsidRPr="00ED4ED7">
          <w:rPr>
            <w:rFonts w:ascii="Times New Roman" w:hAnsi="Times New Roman" w:cs="Times New Roman"/>
            <w:noProof/>
            <w:webHidden/>
          </w:rPr>
          <w:fldChar w:fldCharType="end"/>
        </w:r>
      </w:hyperlink>
    </w:p>
    <w:p w:rsidR="00ED4ED7" w:rsidRPr="00ED4ED7" w:rsidRDefault="00ED4ED7">
      <w:pPr>
        <w:pStyle w:val="TDC2"/>
        <w:tabs>
          <w:tab w:val="left" w:pos="800"/>
          <w:tab w:val="right" w:leader="dot" w:pos="8494"/>
        </w:tabs>
        <w:rPr>
          <w:rFonts w:ascii="Times New Roman" w:eastAsiaTheme="minorEastAsia" w:hAnsi="Times New Roman" w:cs="Times New Roman"/>
          <w:smallCaps w:val="0"/>
          <w:noProof/>
          <w:sz w:val="22"/>
          <w:szCs w:val="22"/>
          <w:lang w:val="es-UY" w:eastAsia="es-UY"/>
        </w:rPr>
      </w:pPr>
      <w:hyperlink w:anchor="_Toc273053230" w:history="1">
        <w:r w:rsidRPr="00ED4ED7">
          <w:rPr>
            <w:rStyle w:val="Hipervnculo"/>
            <w:rFonts w:ascii="Times New Roman" w:hAnsi="Times New Roman" w:cs="Times New Roman"/>
            <w:noProof/>
          </w:rPr>
          <w:t>2.1.</w:t>
        </w:r>
        <w:r w:rsidRPr="00ED4ED7">
          <w:rPr>
            <w:rFonts w:ascii="Times New Roman" w:eastAsiaTheme="minorEastAsia" w:hAnsi="Times New Roman" w:cs="Times New Roman"/>
            <w:smallCaps w:val="0"/>
            <w:noProof/>
            <w:sz w:val="22"/>
            <w:szCs w:val="22"/>
            <w:lang w:val="es-UY" w:eastAsia="es-UY"/>
          </w:rPr>
          <w:tab/>
        </w:r>
        <w:r w:rsidRPr="00ED4ED7">
          <w:rPr>
            <w:rStyle w:val="Hipervnculo"/>
            <w:rFonts w:ascii="Times New Roman" w:hAnsi="Times New Roman" w:cs="Times New Roman"/>
            <w:noProof/>
          </w:rPr>
          <w:t>Clientes</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_Toc273053230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4</w:t>
        </w:r>
        <w:r w:rsidRPr="00ED4ED7">
          <w:rPr>
            <w:rFonts w:ascii="Times New Roman" w:hAnsi="Times New Roman" w:cs="Times New Roman"/>
            <w:noProof/>
            <w:webHidden/>
          </w:rPr>
          <w:fldChar w:fldCharType="end"/>
        </w:r>
      </w:hyperlink>
    </w:p>
    <w:p w:rsidR="00ED4ED7" w:rsidRPr="00ED4ED7" w:rsidRDefault="00ED4ED7">
      <w:pPr>
        <w:pStyle w:val="TDC3"/>
        <w:tabs>
          <w:tab w:val="left" w:pos="1200"/>
          <w:tab w:val="right" w:leader="dot" w:pos="8494"/>
        </w:tabs>
        <w:rPr>
          <w:rFonts w:ascii="Times New Roman" w:eastAsiaTheme="minorEastAsia" w:hAnsi="Times New Roman" w:cs="Times New Roman"/>
          <w:i w:val="0"/>
          <w:iCs w:val="0"/>
          <w:noProof/>
          <w:sz w:val="22"/>
          <w:szCs w:val="22"/>
          <w:lang w:val="es-UY" w:eastAsia="es-UY"/>
        </w:rPr>
      </w:pPr>
      <w:hyperlink w:anchor="_Toc273053231" w:history="1">
        <w:r w:rsidRPr="00ED4ED7">
          <w:rPr>
            <w:rStyle w:val="Hipervnculo"/>
            <w:rFonts w:ascii="Times New Roman" w:hAnsi="Times New Roman" w:cs="Times New Roman"/>
            <w:noProof/>
          </w:rPr>
          <w:t>2.1.1.</w:t>
        </w:r>
        <w:r w:rsidRPr="00ED4ED7">
          <w:rPr>
            <w:rFonts w:ascii="Times New Roman" w:eastAsiaTheme="minorEastAsia" w:hAnsi="Times New Roman" w:cs="Times New Roman"/>
            <w:i w:val="0"/>
            <w:iCs w:val="0"/>
            <w:noProof/>
            <w:sz w:val="22"/>
            <w:szCs w:val="22"/>
            <w:lang w:val="es-UY" w:eastAsia="es-UY"/>
          </w:rPr>
          <w:tab/>
        </w:r>
        <w:r w:rsidRPr="00ED4ED7">
          <w:rPr>
            <w:rStyle w:val="Hipervnculo"/>
            <w:rFonts w:ascii="Times New Roman" w:hAnsi="Times New Roman" w:cs="Times New Roman"/>
            <w:noProof/>
          </w:rPr>
          <w:t>Cliente para la documentación</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_Toc273053231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4</w:t>
        </w:r>
        <w:r w:rsidRPr="00ED4ED7">
          <w:rPr>
            <w:rFonts w:ascii="Times New Roman" w:hAnsi="Times New Roman" w:cs="Times New Roman"/>
            <w:noProof/>
            <w:webHidden/>
          </w:rPr>
          <w:fldChar w:fldCharType="end"/>
        </w:r>
      </w:hyperlink>
    </w:p>
    <w:p w:rsidR="00ED4ED7" w:rsidRPr="00ED4ED7" w:rsidRDefault="00ED4ED7">
      <w:pPr>
        <w:pStyle w:val="TDC3"/>
        <w:tabs>
          <w:tab w:val="left" w:pos="1200"/>
          <w:tab w:val="right" w:leader="dot" w:pos="8494"/>
        </w:tabs>
        <w:rPr>
          <w:rFonts w:ascii="Times New Roman" w:eastAsiaTheme="minorEastAsia" w:hAnsi="Times New Roman" w:cs="Times New Roman"/>
          <w:i w:val="0"/>
          <w:iCs w:val="0"/>
          <w:noProof/>
          <w:sz w:val="22"/>
          <w:szCs w:val="22"/>
          <w:lang w:val="es-UY" w:eastAsia="es-UY"/>
        </w:rPr>
      </w:pPr>
      <w:hyperlink w:anchor="_Toc273053232" w:history="1">
        <w:r w:rsidRPr="00ED4ED7">
          <w:rPr>
            <w:rStyle w:val="Hipervnculo"/>
            <w:rFonts w:ascii="Times New Roman" w:hAnsi="Times New Roman" w:cs="Times New Roman"/>
            <w:noProof/>
          </w:rPr>
          <w:t>2.1.2.</w:t>
        </w:r>
        <w:r w:rsidRPr="00ED4ED7">
          <w:rPr>
            <w:rFonts w:ascii="Times New Roman" w:eastAsiaTheme="minorEastAsia" w:hAnsi="Times New Roman" w:cs="Times New Roman"/>
            <w:i w:val="0"/>
            <w:iCs w:val="0"/>
            <w:noProof/>
            <w:sz w:val="22"/>
            <w:szCs w:val="22"/>
            <w:lang w:val="es-UY" w:eastAsia="es-UY"/>
          </w:rPr>
          <w:tab/>
        </w:r>
        <w:r w:rsidRPr="00ED4ED7">
          <w:rPr>
            <w:rStyle w:val="Hipervnculo"/>
            <w:rFonts w:ascii="Times New Roman" w:hAnsi="Times New Roman" w:cs="Times New Roman"/>
            <w:noProof/>
          </w:rPr>
          <w:t>Cliente para el código</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_Toc273053232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4</w:t>
        </w:r>
        <w:r w:rsidRPr="00ED4ED7">
          <w:rPr>
            <w:rFonts w:ascii="Times New Roman" w:hAnsi="Times New Roman" w:cs="Times New Roman"/>
            <w:noProof/>
            <w:webHidden/>
          </w:rPr>
          <w:fldChar w:fldCharType="end"/>
        </w:r>
      </w:hyperlink>
    </w:p>
    <w:p w:rsidR="00ED4ED7" w:rsidRPr="00ED4ED7" w:rsidRDefault="00ED4ED7">
      <w:pPr>
        <w:pStyle w:val="TDC2"/>
        <w:tabs>
          <w:tab w:val="left" w:pos="800"/>
          <w:tab w:val="right" w:leader="dot" w:pos="8494"/>
        </w:tabs>
        <w:rPr>
          <w:rFonts w:ascii="Times New Roman" w:eastAsiaTheme="minorEastAsia" w:hAnsi="Times New Roman" w:cs="Times New Roman"/>
          <w:smallCaps w:val="0"/>
          <w:noProof/>
          <w:sz w:val="22"/>
          <w:szCs w:val="22"/>
          <w:lang w:val="es-UY" w:eastAsia="es-UY"/>
        </w:rPr>
      </w:pPr>
      <w:hyperlink w:anchor="_Toc273053233" w:history="1">
        <w:r w:rsidRPr="00ED4ED7">
          <w:rPr>
            <w:rStyle w:val="Hipervnculo"/>
            <w:rFonts w:ascii="Times New Roman" w:hAnsi="Times New Roman" w:cs="Times New Roman"/>
            <w:noProof/>
          </w:rPr>
          <w:t>2.2.</w:t>
        </w:r>
        <w:r w:rsidRPr="00ED4ED7">
          <w:rPr>
            <w:rFonts w:ascii="Times New Roman" w:eastAsiaTheme="minorEastAsia" w:hAnsi="Times New Roman" w:cs="Times New Roman"/>
            <w:smallCaps w:val="0"/>
            <w:noProof/>
            <w:sz w:val="22"/>
            <w:szCs w:val="22"/>
            <w:lang w:val="es-UY" w:eastAsia="es-UY"/>
          </w:rPr>
          <w:tab/>
        </w:r>
        <w:r w:rsidRPr="00ED4ED7">
          <w:rPr>
            <w:rStyle w:val="Hipervnculo"/>
            <w:rFonts w:ascii="Times New Roman" w:hAnsi="Times New Roman" w:cs="Times New Roman"/>
            <w:noProof/>
          </w:rPr>
          <w:t>Comandos esenciales para el uso del repositorio</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_Toc273053233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4</w:t>
        </w:r>
        <w:r w:rsidRPr="00ED4ED7">
          <w:rPr>
            <w:rFonts w:ascii="Times New Roman" w:hAnsi="Times New Roman" w:cs="Times New Roman"/>
            <w:noProof/>
            <w:webHidden/>
          </w:rPr>
          <w:fldChar w:fldCharType="end"/>
        </w:r>
      </w:hyperlink>
    </w:p>
    <w:p w:rsidR="00ED4ED7" w:rsidRPr="00ED4ED7" w:rsidRDefault="00ED4ED7">
      <w:pPr>
        <w:pStyle w:val="TDC3"/>
        <w:tabs>
          <w:tab w:val="left" w:pos="1200"/>
          <w:tab w:val="right" w:leader="dot" w:pos="8494"/>
        </w:tabs>
        <w:rPr>
          <w:rFonts w:ascii="Times New Roman" w:eastAsiaTheme="minorEastAsia" w:hAnsi="Times New Roman" w:cs="Times New Roman"/>
          <w:i w:val="0"/>
          <w:iCs w:val="0"/>
          <w:noProof/>
          <w:sz w:val="22"/>
          <w:szCs w:val="22"/>
          <w:lang w:val="es-UY" w:eastAsia="es-UY"/>
        </w:rPr>
      </w:pPr>
      <w:hyperlink w:anchor="_Toc273053234" w:history="1">
        <w:r w:rsidRPr="00ED4ED7">
          <w:rPr>
            <w:rStyle w:val="Hipervnculo"/>
            <w:rFonts w:ascii="Times New Roman" w:hAnsi="Times New Roman" w:cs="Times New Roman"/>
            <w:noProof/>
          </w:rPr>
          <w:t>2.2.1.</w:t>
        </w:r>
        <w:r w:rsidRPr="00ED4ED7">
          <w:rPr>
            <w:rFonts w:ascii="Times New Roman" w:eastAsiaTheme="minorEastAsia" w:hAnsi="Times New Roman" w:cs="Times New Roman"/>
            <w:i w:val="0"/>
            <w:iCs w:val="0"/>
            <w:noProof/>
            <w:sz w:val="22"/>
            <w:szCs w:val="22"/>
            <w:lang w:val="es-UY" w:eastAsia="es-UY"/>
          </w:rPr>
          <w:tab/>
        </w:r>
        <w:r w:rsidRPr="00ED4ED7">
          <w:rPr>
            <w:rStyle w:val="Hipervnculo"/>
            <w:rFonts w:ascii="Times New Roman" w:hAnsi="Times New Roman" w:cs="Times New Roman"/>
            <w:noProof/>
          </w:rPr>
          <w:t>Checkout</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_Toc273053234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4</w:t>
        </w:r>
        <w:r w:rsidRPr="00ED4ED7">
          <w:rPr>
            <w:rFonts w:ascii="Times New Roman" w:hAnsi="Times New Roman" w:cs="Times New Roman"/>
            <w:noProof/>
            <w:webHidden/>
          </w:rPr>
          <w:fldChar w:fldCharType="end"/>
        </w:r>
      </w:hyperlink>
    </w:p>
    <w:p w:rsidR="00ED4ED7" w:rsidRPr="00ED4ED7" w:rsidRDefault="00ED4ED7">
      <w:pPr>
        <w:pStyle w:val="TDC3"/>
        <w:tabs>
          <w:tab w:val="left" w:pos="1200"/>
          <w:tab w:val="right" w:leader="dot" w:pos="8494"/>
        </w:tabs>
        <w:rPr>
          <w:rFonts w:ascii="Times New Roman" w:eastAsiaTheme="minorEastAsia" w:hAnsi="Times New Roman" w:cs="Times New Roman"/>
          <w:i w:val="0"/>
          <w:iCs w:val="0"/>
          <w:noProof/>
          <w:sz w:val="22"/>
          <w:szCs w:val="22"/>
          <w:lang w:val="es-UY" w:eastAsia="es-UY"/>
        </w:rPr>
      </w:pPr>
      <w:hyperlink w:anchor="_Toc273053235" w:history="1">
        <w:r w:rsidRPr="00ED4ED7">
          <w:rPr>
            <w:rStyle w:val="Hipervnculo"/>
            <w:rFonts w:ascii="Times New Roman" w:hAnsi="Times New Roman" w:cs="Times New Roman"/>
            <w:noProof/>
          </w:rPr>
          <w:t>2.2.2.</w:t>
        </w:r>
        <w:r w:rsidRPr="00ED4ED7">
          <w:rPr>
            <w:rFonts w:ascii="Times New Roman" w:eastAsiaTheme="minorEastAsia" w:hAnsi="Times New Roman" w:cs="Times New Roman"/>
            <w:i w:val="0"/>
            <w:iCs w:val="0"/>
            <w:noProof/>
            <w:sz w:val="22"/>
            <w:szCs w:val="22"/>
            <w:lang w:val="es-UY" w:eastAsia="es-UY"/>
          </w:rPr>
          <w:tab/>
        </w:r>
        <w:r w:rsidRPr="00ED4ED7">
          <w:rPr>
            <w:rStyle w:val="Hipervnculo"/>
            <w:rFonts w:ascii="Times New Roman" w:hAnsi="Times New Roman" w:cs="Times New Roman"/>
            <w:noProof/>
          </w:rPr>
          <w:t>Update</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_Toc273053235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5</w:t>
        </w:r>
        <w:r w:rsidRPr="00ED4ED7">
          <w:rPr>
            <w:rFonts w:ascii="Times New Roman" w:hAnsi="Times New Roman" w:cs="Times New Roman"/>
            <w:noProof/>
            <w:webHidden/>
          </w:rPr>
          <w:fldChar w:fldCharType="end"/>
        </w:r>
      </w:hyperlink>
    </w:p>
    <w:p w:rsidR="00ED4ED7" w:rsidRPr="00ED4ED7" w:rsidRDefault="00ED4ED7">
      <w:pPr>
        <w:pStyle w:val="TDC3"/>
        <w:tabs>
          <w:tab w:val="left" w:pos="1200"/>
          <w:tab w:val="right" w:leader="dot" w:pos="8494"/>
        </w:tabs>
        <w:rPr>
          <w:rFonts w:ascii="Times New Roman" w:eastAsiaTheme="minorEastAsia" w:hAnsi="Times New Roman" w:cs="Times New Roman"/>
          <w:i w:val="0"/>
          <w:iCs w:val="0"/>
          <w:noProof/>
          <w:sz w:val="22"/>
          <w:szCs w:val="22"/>
          <w:lang w:val="es-UY" w:eastAsia="es-UY"/>
        </w:rPr>
      </w:pPr>
      <w:hyperlink w:anchor="_Toc273053236" w:history="1">
        <w:r w:rsidRPr="00ED4ED7">
          <w:rPr>
            <w:rStyle w:val="Hipervnculo"/>
            <w:rFonts w:ascii="Times New Roman" w:hAnsi="Times New Roman" w:cs="Times New Roman"/>
            <w:noProof/>
          </w:rPr>
          <w:t>2.2.3.</w:t>
        </w:r>
        <w:r w:rsidRPr="00ED4ED7">
          <w:rPr>
            <w:rFonts w:ascii="Times New Roman" w:eastAsiaTheme="minorEastAsia" w:hAnsi="Times New Roman" w:cs="Times New Roman"/>
            <w:i w:val="0"/>
            <w:iCs w:val="0"/>
            <w:noProof/>
            <w:sz w:val="22"/>
            <w:szCs w:val="22"/>
            <w:lang w:val="es-UY" w:eastAsia="es-UY"/>
          </w:rPr>
          <w:tab/>
        </w:r>
        <w:r w:rsidRPr="00ED4ED7">
          <w:rPr>
            <w:rStyle w:val="Hipervnculo"/>
            <w:rFonts w:ascii="Times New Roman" w:hAnsi="Times New Roman" w:cs="Times New Roman"/>
            <w:noProof/>
          </w:rPr>
          <w:t>Commit</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_Toc273053236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5</w:t>
        </w:r>
        <w:r w:rsidRPr="00ED4ED7">
          <w:rPr>
            <w:rFonts w:ascii="Times New Roman" w:hAnsi="Times New Roman" w:cs="Times New Roman"/>
            <w:noProof/>
            <w:webHidden/>
          </w:rPr>
          <w:fldChar w:fldCharType="end"/>
        </w:r>
      </w:hyperlink>
    </w:p>
    <w:p w:rsidR="00ED4ED7" w:rsidRPr="00ED4ED7" w:rsidRDefault="00ED4ED7">
      <w:pPr>
        <w:pStyle w:val="TDC3"/>
        <w:tabs>
          <w:tab w:val="left" w:pos="1200"/>
          <w:tab w:val="right" w:leader="dot" w:pos="8494"/>
        </w:tabs>
        <w:rPr>
          <w:rFonts w:ascii="Times New Roman" w:eastAsiaTheme="minorEastAsia" w:hAnsi="Times New Roman" w:cs="Times New Roman"/>
          <w:i w:val="0"/>
          <w:iCs w:val="0"/>
          <w:noProof/>
          <w:sz w:val="22"/>
          <w:szCs w:val="22"/>
          <w:lang w:val="es-UY" w:eastAsia="es-UY"/>
        </w:rPr>
      </w:pPr>
      <w:hyperlink w:anchor="_Toc273053237" w:history="1">
        <w:r w:rsidRPr="00ED4ED7">
          <w:rPr>
            <w:rStyle w:val="Hipervnculo"/>
            <w:rFonts w:ascii="Times New Roman" w:hAnsi="Times New Roman" w:cs="Times New Roman"/>
            <w:noProof/>
          </w:rPr>
          <w:t>2.2.4.</w:t>
        </w:r>
        <w:r w:rsidRPr="00ED4ED7">
          <w:rPr>
            <w:rFonts w:ascii="Times New Roman" w:eastAsiaTheme="minorEastAsia" w:hAnsi="Times New Roman" w:cs="Times New Roman"/>
            <w:i w:val="0"/>
            <w:iCs w:val="0"/>
            <w:noProof/>
            <w:sz w:val="22"/>
            <w:szCs w:val="22"/>
            <w:lang w:val="es-UY" w:eastAsia="es-UY"/>
          </w:rPr>
          <w:tab/>
        </w:r>
        <w:r w:rsidRPr="00ED4ED7">
          <w:rPr>
            <w:rStyle w:val="Hipervnculo"/>
            <w:rFonts w:ascii="Times New Roman" w:hAnsi="Times New Roman" w:cs="Times New Roman"/>
            <w:noProof/>
          </w:rPr>
          <w:t>Add</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_Toc273053237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5</w:t>
        </w:r>
        <w:r w:rsidRPr="00ED4ED7">
          <w:rPr>
            <w:rFonts w:ascii="Times New Roman" w:hAnsi="Times New Roman" w:cs="Times New Roman"/>
            <w:noProof/>
            <w:webHidden/>
          </w:rPr>
          <w:fldChar w:fldCharType="end"/>
        </w:r>
      </w:hyperlink>
    </w:p>
    <w:p w:rsidR="00ED4ED7" w:rsidRPr="00ED4ED7" w:rsidRDefault="00ED4ED7">
      <w:pPr>
        <w:pStyle w:val="TDC3"/>
        <w:tabs>
          <w:tab w:val="left" w:pos="1200"/>
          <w:tab w:val="right" w:leader="dot" w:pos="8494"/>
        </w:tabs>
        <w:rPr>
          <w:rFonts w:ascii="Times New Roman" w:eastAsiaTheme="minorEastAsia" w:hAnsi="Times New Roman" w:cs="Times New Roman"/>
          <w:i w:val="0"/>
          <w:iCs w:val="0"/>
          <w:noProof/>
          <w:sz w:val="22"/>
          <w:szCs w:val="22"/>
          <w:lang w:val="es-UY" w:eastAsia="es-UY"/>
        </w:rPr>
      </w:pPr>
      <w:hyperlink w:anchor="_Toc273053238" w:history="1">
        <w:r w:rsidRPr="00ED4ED7">
          <w:rPr>
            <w:rStyle w:val="Hipervnculo"/>
            <w:rFonts w:ascii="Times New Roman" w:hAnsi="Times New Roman" w:cs="Times New Roman"/>
            <w:noProof/>
          </w:rPr>
          <w:t>2.2.5.</w:t>
        </w:r>
        <w:r w:rsidRPr="00ED4ED7">
          <w:rPr>
            <w:rFonts w:ascii="Times New Roman" w:eastAsiaTheme="minorEastAsia" w:hAnsi="Times New Roman" w:cs="Times New Roman"/>
            <w:i w:val="0"/>
            <w:iCs w:val="0"/>
            <w:noProof/>
            <w:sz w:val="22"/>
            <w:szCs w:val="22"/>
            <w:lang w:val="es-UY" w:eastAsia="es-UY"/>
          </w:rPr>
          <w:tab/>
        </w:r>
        <w:r w:rsidRPr="00ED4ED7">
          <w:rPr>
            <w:rStyle w:val="Hipervnculo"/>
            <w:rFonts w:ascii="Times New Roman" w:hAnsi="Times New Roman" w:cs="Times New Roman"/>
            <w:noProof/>
          </w:rPr>
          <w:t>Locks</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_Toc273053238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5</w:t>
        </w:r>
        <w:r w:rsidRPr="00ED4ED7">
          <w:rPr>
            <w:rFonts w:ascii="Times New Roman" w:hAnsi="Times New Roman" w:cs="Times New Roman"/>
            <w:noProof/>
            <w:webHidden/>
          </w:rPr>
          <w:fldChar w:fldCharType="end"/>
        </w:r>
      </w:hyperlink>
    </w:p>
    <w:p w:rsidR="00ED4ED7" w:rsidRPr="00ED4ED7" w:rsidRDefault="00ED4ED7">
      <w:pPr>
        <w:pStyle w:val="TDC2"/>
        <w:tabs>
          <w:tab w:val="left" w:pos="800"/>
          <w:tab w:val="right" w:leader="dot" w:pos="8494"/>
        </w:tabs>
        <w:rPr>
          <w:rFonts w:ascii="Times New Roman" w:eastAsiaTheme="minorEastAsia" w:hAnsi="Times New Roman" w:cs="Times New Roman"/>
          <w:smallCaps w:val="0"/>
          <w:noProof/>
          <w:sz w:val="22"/>
          <w:szCs w:val="22"/>
          <w:lang w:val="es-UY" w:eastAsia="es-UY"/>
        </w:rPr>
      </w:pPr>
      <w:hyperlink w:anchor="_Toc273053239" w:history="1">
        <w:r w:rsidRPr="00ED4ED7">
          <w:rPr>
            <w:rStyle w:val="Hipervnculo"/>
            <w:rFonts w:ascii="Times New Roman" w:hAnsi="Times New Roman" w:cs="Times New Roman"/>
            <w:noProof/>
          </w:rPr>
          <w:t>2.3.</w:t>
        </w:r>
        <w:r w:rsidRPr="00ED4ED7">
          <w:rPr>
            <w:rFonts w:ascii="Times New Roman" w:eastAsiaTheme="minorEastAsia" w:hAnsi="Times New Roman" w:cs="Times New Roman"/>
            <w:smallCaps w:val="0"/>
            <w:noProof/>
            <w:sz w:val="22"/>
            <w:szCs w:val="22"/>
            <w:lang w:val="es-UY" w:eastAsia="es-UY"/>
          </w:rPr>
          <w:tab/>
        </w:r>
        <w:r w:rsidRPr="00ED4ED7">
          <w:rPr>
            <w:rStyle w:val="Hipervnculo"/>
            <w:rFonts w:ascii="Times New Roman" w:hAnsi="Times New Roman" w:cs="Times New Roman"/>
            <w:noProof/>
          </w:rPr>
          <w:t>Resolución de conflictos</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_Toc273053239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6</w:t>
        </w:r>
        <w:r w:rsidRPr="00ED4ED7">
          <w:rPr>
            <w:rFonts w:ascii="Times New Roman" w:hAnsi="Times New Roman" w:cs="Times New Roman"/>
            <w:noProof/>
            <w:webHidden/>
          </w:rPr>
          <w:fldChar w:fldCharType="end"/>
        </w:r>
      </w:hyperlink>
    </w:p>
    <w:p w:rsidR="00ED4ED7" w:rsidRPr="00ED4ED7" w:rsidRDefault="00ED4ED7">
      <w:pPr>
        <w:pStyle w:val="TDC2"/>
        <w:tabs>
          <w:tab w:val="left" w:pos="800"/>
          <w:tab w:val="right" w:leader="dot" w:pos="8494"/>
        </w:tabs>
        <w:rPr>
          <w:rFonts w:ascii="Times New Roman" w:eastAsiaTheme="minorEastAsia" w:hAnsi="Times New Roman" w:cs="Times New Roman"/>
          <w:smallCaps w:val="0"/>
          <w:noProof/>
          <w:sz w:val="22"/>
          <w:szCs w:val="22"/>
          <w:lang w:val="es-UY" w:eastAsia="es-UY"/>
        </w:rPr>
      </w:pPr>
      <w:hyperlink w:anchor="_Toc273053240" w:history="1">
        <w:r w:rsidRPr="00ED4ED7">
          <w:rPr>
            <w:rStyle w:val="Hipervnculo"/>
            <w:rFonts w:ascii="Times New Roman" w:hAnsi="Times New Roman" w:cs="Times New Roman"/>
            <w:noProof/>
          </w:rPr>
          <w:t>2.4.</w:t>
        </w:r>
        <w:r w:rsidRPr="00ED4ED7">
          <w:rPr>
            <w:rFonts w:ascii="Times New Roman" w:eastAsiaTheme="minorEastAsia" w:hAnsi="Times New Roman" w:cs="Times New Roman"/>
            <w:smallCaps w:val="0"/>
            <w:noProof/>
            <w:sz w:val="22"/>
            <w:szCs w:val="22"/>
            <w:lang w:val="es-UY" w:eastAsia="es-UY"/>
          </w:rPr>
          <w:tab/>
        </w:r>
        <w:r w:rsidRPr="00ED4ED7">
          <w:rPr>
            <w:rStyle w:val="Hipervnculo"/>
            <w:rFonts w:ascii="Times New Roman" w:hAnsi="Times New Roman" w:cs="Times New Roman"/>
            <w:noProof/>
          </w:rPr>
          <w:t>Autenticación</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_Toc273053240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6</w:t>
        </w:r>
        <w:r w:rsidRPr="00ED4ED7">
          <w:rPr>
            <w:rFonts w:ascii="Times New Roman" w:hAnsi="Times New Roman" w:cs="Times New Roman"/>
            <w:noProof/>
            <w:webHidden/>
          </w:rPr>
          <w:fldChar w:fldCharType="end"/>
        </w:r>
      </w:hyperlink>
    </w:p>
    <w:p w:rsidR="00ED4ED7" w:rsidRPr="00ED4ED7" w:rsidRDefault="00ED4ED7">
      <w:pPr>
        <w:pStyle w:val="TDC1"/>
        <w:tabs>
          <w:tab w:val="left" w:pos="400"/>
          <w:tab w:val="right" w:leader="dot" w:pos="8494"/>
        </w:tabs>
        <w:rPr>
          <w:rFonts w:ascii="Times New Roman" w:eastAsiaTheme="minorEastAsia" w:hAnsi="Times New Roman" w:cs="Times New Roman"/>
          <w:b w:val="0"/>
          <w:bCs w:val="0"/>
          <w:caps w:val="0"/>
          <w:noProof/>
          <w:sz w:val="22"/>
          <w:szCs w:val="22"/>
          <w:lang w:val="es-UY" w:eastAsia="es-UY"/>
        </w:rPr>
      </w:pPr>
      <w:hyperlink w:anchor="_Toc273053241" w:history="1">
        <w:r w:rsidRPr="00ED4ED7">
          <w:rPr>
            <w:rStyle w:val="Hipervnculo"/>
            <w:rFonts w:ascii="Times New Roman" w:hAnsi="Times New Roman" w:cs="Times New Roman"/>
            <w:noProof/>
          </w:rPr>
          <w:t>3.</w:t>
        </w:r>
        <w:r w:rsidRPr="00ED4ED7">
          <w:rPr>
            <w:rFonts w:ascii="Times New Roman" w:eastAsiaTheme="minorEastAsia" w:hAnsi="Times New Roman" w:cs="Times New Roman"/>
            <w:b w:val="0"/>
            <w:bCs w:val="0"/>
            <w:caps w:val="0"/>
            <w:noProof/>
            <w:sz w:val="22"/>
            <w:szCs w:val="22"/>
            <w:lang w:val="es-UY" w:eastAsia="es-UY"/>
          </w:rPr>
          <w:tab/>
        </w:r>
        <w:r w:rsidRPr="00ED4ED7">
          <w:rPr>
            <w:rStyle w:val="Hipervnculo"/>
            <w:rFonts w:ascii="Times New Roman" w:hAnsi="Times New Roman" w:cs="Times New Roman"/>
            <w:noProof/>
          </w:rPr>
          <w:t>Responsabilidades</w:t>
        </w:r>
        <w:r w:rsidRPr="00ED4ED7">
          <w:rPr>
            <w:rFonts w:ascii="Times New Roman" w:hAnsi="Times New Roman" w:cs="Times New Roman"/>
            <w:noProof/>
            <w:webHidden/>
          </w:rPr>
          <w:tab/>
        </w:r>
        <w:r w:rsidRPr="00ED4ED7">
          <w:rPr>
            <w:rFonts w:ascii="Times New Roman" w:hAnsi="Times New Roman" w:cs="Times New Roman"/>
            <w:noProof/>
            <w:webHidden/>
          </w:rPr>
          <w:fldChar w:fldCharType="begin"/>
        </w:r>
        <w:r w:rsidRPr="00ED4ED7">
          <w:rPr>
            <w:rFonts w:ascii="Times New Roman" w:hAnsi="Times New Roman" w:cs="Times New Roman"/>
            <w:noProof/>
            <w:webHidden/>
          </w:rPr>
          <w:instrText xml:space="preserve"> PAGEREF _Toc273053241 \h </w:instrText>
        </w:r>
        <w:r w:rsidRPr="00ED4ED7">
          <w:rPr>
            <w:rFonts w:ascii="Times New Roman" w:hAnsi="Times New Roman" w:cs="Times New Roman"/>
            <w:noProof/>
            <w:webHidden/>
          </w:rPr>
        </w:r>
        <w:r w:rsidRPr="00ED4ED7">
          <w:rPr>
            <w:rFonts w:ascii="Times New Roman" w:hAnsi="Times New Roman" w:cs="Times New Roman"/>
            <w:noProof/>
            <w:webHidden/>
          </w:rPr>
          <w:fldChar w:fldCharType="separate"/>
        </w:r>
        <w:r w:rsidRPr="00ED4ED7">
          <w:rPr>
            <w:rFonts w:ascii="Times New Roman" w:hAnsi="Times New Roman" w:cs="Times New Roman"/>
            <w:noProof/>
            <w:webHidden/>
          </w:rPr>
          <w:t>7</w:t>
        </w:r>
        <w:r w:rsidRPr="00ED4ED7">
          <w:rPr>
            <w:rFonts w:ascii="Times New Roman" w:hAnsi="Times New Roman" w:cs="Times New Roman"/>
            <w:noProof/>
            <w:webHidden/>
          </w:rPr>
          <w:fldChar w:fldCharType="end"/>
        </w:r>
      </w:hyperlink>
    </w:p>
    <w:p w:rsidR="00C1515D" w:rsidRDefault="00ED4ED7" w:rsidP="001A3F9D">
      <w:r w:rsidRPr="00ED4ED7">
        <w:rPr>
          <w:rFonts w:ascii="Times New Roman" w:hAnsi="Times New Roman"/>
        </w:rPr>
        <w:fldChar w:fldCharType="end"/>
      </w:r>
    </w:p>
    <w:p w:rsidR="00C1515D" w:rsidRDefault="00C1515D" w:rsidP="001A3F9D"/>
    <w:p w:rsidR="00C1515D" w:rsidRDefault="00C1515D" w:rsidP="001A3F9D"/>
    <w:p w:rsidR="00C1515D" w:rsidRDefault="00C1515D" w:rsidP="001A3F9D"/>
    <w:p w:rsidR="00C1515D" w:rsidRDefault="00C1515D" w:rsidP="001A3F9D"/>
    <w:p w:rsidR="00C1515D" w:rsidRDefault="00C1515D" w:rsidP="001A3F9D"/>
    <w:p w:rsidR="00C1515D" w:rsidRDefault="00C1515D" w:rsidP="001A3F9D"/>
    <w:p w:rsidR="00C1515D" w:rsidRDefault="00C1515D" w:rsidP="001A3F9D"/>
    <w:p w:rsidR="00C1515D" w:rsidRDefault="00C1515D" w:rsidP="001A3F9D"/>
    <w:p w:rsidR="00C1515D" w:rsidRDefault="00C1515D" w:rsidP="001A3F9D"/>
    <w:p w:rsidR="00C1515D" w:rsidRDefault="00C1515D" w:rsidP="001A3F9D"/>
    <w:p w:rsidR="00C1515D" w:rsidRDefault="00C1515D" w:rsidP="001A3F9D"/>
    <w:p w:rsidR="00C1515D" w:rsidRDefault="00C1515D" w:rsidP="001A3F9D"/>
    <w:p w:rsidR="00C1515D" w:rsidRDefault="00C1515D" w:rsidP="001A3F9D"/>
    <w:p w:rsidR="00C1515D" w:rsidRDefault="00C1515D" w:rsidP="001A3F9D"/>
    <w:p w:rsidR="00C1515D" w:rsidRDefault="00C1515D" w:rsidP="001A3F9D"/>
    <w:p w:rsidR="00C1515D" w:rsidRDefault="00C1515D" w:rsidP="001A3F9D"/>
    <w:p w:rsidR="00C1515D" w:rsidRDefault="00C1515D" w:rsidP="001A3F9D"/>
    <w:p w:rsidR="00C1515D" w:rsidRDefault="00C1515D" w:rsidP="001A3F9D"/>
    <w:p w:rsidR="00C1515D" w:rsidRDefault="00C1515D" w:rsidP="001A3F9D"/>
    <w:p w:rsidR="00C1515D" w:rsidRPr="001A3F9D" w:rsidRDefault="00C1515D" w:rsidP="00CE06F0">
      <w:pPr>
        <w:pStyle w:val="MTema1"/>
      </w:pPr>
      <w:bookmarkStart w:id="10" w:name="_Toc514692448"/>
      <w:r w:rsidRPr="001A3F9D">
        <w:br w:type="page"/>
      </w:r>
      <w:bookmarkStart w:id="11" w:name="_Toc273053087"/>
      <w:bookmarkStart w:id="12" w:name="_Toc273053225"/>
      <w:r w:rsidRPr="001A3F9D">
        <w:lastRenderedPageBreak/>
        <w:t xml:space="preserve">Definición del </w:t>
      </w:r>
      <w:r w:rsidRPr="00CE06F0">
        <w:t>Ambiente</w:t>
      </w:r>
      <w:r w:rsidRPr="001A3F9D">
        <w:t xml:space="preserve"> Controlado</w:t>
      </w:r>
      <w:bookmarkEnd w:id="10"/>
      <w:bookmarkEnd w:id="11"/>
      <w:bookmarkEnd w:id="12"/>
    </w:p>
    <w:p w:rsidR="001A3F9D" w:rsidRPr="001A3F9D" w:rsidRDefault="00503D82" w:rsidP="001A3F9D">
      <w:pPr>
        <w:rPr>
          <w:rFonts w:eastAsia="Courier New"/>
          <w:szCs w:val="20"/>
        </w:rPr>
      </w:pPr>
      <w:r w:rsidRPr="001A3F9D">
        <w:t>El Ambiente Controlado</w:t>
      </w:r>
      <w:r w:rsidR="00862B2E" w:rsidRPr="001A3F9D">
        <w:t>, en lo que refiere a código y documentación,</w:t>
      </w:r>
      <w:r w:rsidRPr="001A3F9D">
        <w:t xml:space="preserve"> será implementado</w:t>
      </w:r>
      <w:r w:rsidR="00862B2E" w:rsidRPr="001A3F9D">
        <w:t xml:space="preserve"> </w:t>
      </w:r>
      <w:r w:rsidRPr="001A3F9D">
        <w:t>usando Subversion (SVN) como herramienta para el manejo del repositorio.</w:t>
      </w:r>
      <w:r w:rsidR="001A3F9D" w:rsidRPr="001A3F9D">
        <w:t xml:space="preserve"> </w:t>
      </w:r>
      <w:r w:rsidRPr="001A3F9D">
        <w:t xml:space="preserve">El servidor usado será el que provee </w:t>
      </w:r>
      <w:r w:rsidRPr="001A3F9D">
        <w:rPr>
          <w:rFonts w:eastAsia="Courier New"/>
          <w:i/>
          <w:szCs w:val="20"/>
        </w:rPr>
        <w:t>googlecode.com</w:t>
      </w:r>
      <w:r w:rsidRPr="001A3F9D">
        <w:rPr>
          <w:rFonts w:eastAsia="Courier New"/>
          <w:szCs w:val="20"/>
        </w:rPr>
        <w:t>.</w:t>
      </w:r>
    </w:p>
    <w:p w:rsidR="00503D82" w:rsidRPr="001A3F9D" w:rsidRDefault="00862B2E" w:rsidP="001A3F9D">
      <w:pPr>
        <w:rPr>
          <w:rFonts w:eastAsia="Courier New"/>
          <w:szCs w:val="20"/>
        </w:rPr>
      </w:pPr>
      <w:r w:rsidRPr="001A3F9D">
        <w:rPr>
          <w:rFonts w:eastAsia="Courier New"/>
          <w:szCs w:val="20"/>
        </w:rPr>
        <w:t xml:space="preserve">En lo que refiere al registro de horas y documentos de carácter general, se usará Google </w:t>
      </w:r>
      <w:r w:rsidR="001A3F9D" w:rsidRPr="001A3F9D">
        <w:rPr>
          <w:rFonts w:eastAsia="Courier New"/>
          <w:szCs w:val="20"/>
        </w:rPr>
        <w:t>Docs</w:t>
      </w:r>
      <w:r w:rsidRPr="001A3F9D">
        <w:rPr>
          <w:rFonts w:eastAsia="Courier New"/>
          <w:szCs w:val="20"/>
        </w:rPr>
        <w:t>. Y por último, para agendar reuniones con el cliente y del grupo, será utilizado Google Calendar.</w:t>
      </w:r>
    </w:p>
    <w:p w:rsidR="00503D82" w:rsidRPr="001C2F39" w:rsidRDefault="00503D82" w:rsidP="001C2F39">
      <w:pPr>
        <w:pStyle w:val="MTema2"/>
      </w:pPr>
      <w:bookmarkStart w:id="13" w:name="_Toc273053088"/>
      <w:bookmarkStart w:id="14" w:name="_Toc273053226"/>
      <w:r w:rsidRPr="001C2F39">
        <w:t>Estructura</w:t>
      </w:r>
      <w:bookmarkEnd w:id="13"/>
      <w:bookmarkEnd w:id="14"/>
    </w:p>
    <w:p w:rsidR="00862B2E" w:rsidRPr="001A3F9D" w:rsidRDefault="00862B2E" w:rsidP="001A3F9D">
      <w:r w:rsidRPr="001A3F9D">
        <w:t xml:space="preserve">Se creó un proyecto de nombre </w:t>
      </w:r>
      <w:r w:rsidR="00526FD0">
        <w:t>I</w:t>
      </w:r>
      <w:r w:rsidRPr="001A3F9D">
        <w:t>nterpool en el sistema para el intercambio de archivos provisto por Google</w:t>
      </w:r>
      <w:r w:rsidR="00526FD0">
        <w:t>,</w:t>
      </w:r>
      <w:r w:rsidRPr="001A3F9D">
        <w:t xml:space="preserve"> la url destinada al intercambio de los mismos es </w:t>
      </w:r>
      <w:hyperlink r:id="rId8" w:history="1">
        <w:r w:rsidRPr="001A3F9D">
          <w:rPr>
            <w:i/>
            <w:u w:val="single"/>
          </w:rPr>
          <w:t>https://proyectointerpool.googlecode.com/svn/</w:t>
        </w:r>
      </w:hyperlink>
      <w:r w:rsidRPr="001A3F9D">
        <w:t xml:space="preserve">. </w:t>
      </w:r>
    </w:p>
    <w:p w:rsidR="00503D82" w:rsidRPr="001A3F9D" w:rsidRDefault="00503D82" w:rsidP="001A3F9D">
      <w:r w:rsidRPr="001A3F9D">
        <w:t>La documentación y el código tendrán carpetas distintas, con sus respectivas estructuras.</w:t>
      </w:r>
    </w:p>
    <w:p w:rsidR="00503D82" w:rsidRPr="001A3F9D" w:rsidRDefault="00503D82" w:rsidP="001C2F39">
      <w:pPr>
        <w:pStyle w:val="MTema3"/>
      </w:pPr>
      <w:bookmarkStart w:id="15" w:name="_Toc273053089"/>
      <w:bookmarkStart w:id="16" w:name="_Toc273053227"/>
      <w:r w:rsidRPr="001C2F39">
        <w:t>Documentación</w:t>
      </w:r>
      <w:bookmarkEnd w:id="15"/>
      <w:bookmarkEnd w:id="16"/>
    </w:p>
    <w:p w:rsidR="00147F6B" w:rsidRDefault="00503D82" w:rsidP="001A3F9D">
      <w:pPr>
        <w:pStyle w:val="MTemaNormal"/>
      </w:pPr>
      <w:r w:rsidRPr="001A3F9D">
        <w:t>La documentación a entregar en las revisiones semanales se almacenará en la carpeta “Documentación” sit</w:t>
      </w:r>
      <w:r w:rsidR="00862B2E" w:rsidRPr="001A3F9D">
        <w:t>uada en el root del repositorio (</w:t>
      </w:r>
      <w:hyperlink r:id="rId9" w:history="1">
        <w:r w:rsidR="00862B2E" w:rsidRPr="001A3F9D">
          <w:rPr>
            <w:rFonts w:cs="Times New Roman"/>
            <w:i/>
            <w:u w:val="single"/>
          </w:rPr>
          <w:t>https://proyectointerpool.googlecode.com/svn/Documentacion</w:t>
        </w:r>
      </w:hyperlink>
      <w:r w:rsidR="00862B2E" w:rsidRPr="001A3F9D">
        <w:t>).</w:t>
      </w:r>
    </w:p>
    <w:p w:rsidR="00503D82" w:rsidRPr="001A3F9D" w:rsidRDefault="00862B2E" w:rsidP="001A3F9D">
      <w:pPr>
        <w:pStyle w:val="MTemaNormal"/>
      </w:pPr>
      <w:r w:rsidRPr="001A3F9D">
        <w:t>Su estructura es similar a la utilizada para describir el modelo de proceso MUM.</w:t>
      </w:r>
    </w:p>
    <w:p w:rsidR="00503D82" w:rsidRPr="001A3F9D" w:rsidRDefault="00503D82" w:rsidP="001C2F39">
      <w:pPr>
        <w:pStyle w:val="MTema3"/>
      </w:pPr>
      <w:bookmarkStart w:id="17" w:name="_Toc273053090"/>
      <w:bookmarkStart w:id="18" w:name="_Toc273053228"/>
      <w:r w:rsidRPr="001A3F9D">
        <w:t>Código</w:t>
      </w:r>
      <w:bookmarkEnd w:id="17"/>
      <w:bookmarkEnd w:id="18"/>
    </w:p>
    <w:p w:rsidR="00503D82" w:rsidRPr="001A3F9D" w:rsidRDefault="00503D82" w:rsidP="001A3F9D">
      <w:pPr>
        <w:pStyle w:val="MTemaNormal"/>
      </w:pPr>
      <w:r w:rsidRPr="001A3F9D">
        <w:t>El código se almacenará en la carpeta “trunk”</w:t>
      </w:r>
      <w:r w:rsidR="00862B2E" w:rsidRPr="001A3F9D">
        <w:t>.</w:t>
      </w:r>
      <w:r w:rsidR="00A5384A" w:rsidRPr="001A3F9D">
        <w:t xml:space="preserve"> En la misma se almacenará tanto el código correspondiente al Proyecto así como ejemplos de utilidad para el grupo.</w:t>
      </w:r>
    </w:p>
    <w:p w:rsidR="00C1515D" w:rsidRPr="001A3F9D" w:rsidRDefault="00C1515D" w:rsidP="00CE06F0">
      <w:pPr>
        <w:pStyle w:val="MTema1"/>
      </w:pPr>
      <w:bookmarkStart w:id="19" w:name="_Toc514692449"/>
      <w:bookmarkStart w:id="20" w:name="_Toc273053091"/>
      <w:bookmarkStart w:id="21" w:name="_Toc273053229"/>
      <w:r w:rsidRPr="001A3F9D">
        <w:t>Descripción del uso del Ambiente Controlado</w:t>
      </w:r>
      <w:bookmarkEnd w:id="19"/>
      <w:bookmarkEnd w:id="20"/>
      <w:bookmarkEnd w:id="21"/>
    </w:p>
    <w:p w:rsidR="00255A9B" w:rsidRPr="001A3F9D" w:rsidRDefault="00255A9B" w:rsidP="001C2F39">
      <w:pPr>
        <w:pStyle w:val="MTema2"/>
      </w:pPr>
      <w:bookmarkStart w:id="22" w:name="_Toc273053092"/>
      <w:bookmarkStart w:id="23" w:name="_Toc273053230"/>
      <w:r w:rsidRPr="001A3F9D">
        <w:t>Clientes</w:t>
      </w:r>
      <w:bookmarkEnd w:id="22"/>
      <w:bookmarkEnd w:id="23"/>
    </w:p>
    <w:p w:rsidR="00B47A99" w:rsidRPr="001A3F9D" w:rsidRDefault="00B47A99" w:rsidP="001C2F39">
      <w:pPr>
        <w:pStyle w:val="MTema3"/>
      </w:pPr>
      <w:bookmarkStart w:id="24" w:name="_Toc273053093"/>
      <w:bookmarkStart w:id="25" w:name="_Toc273053231"/>
      <w:r w:rsidRPr="001A3F9D">
        <w:t>Cliente para la documentación</w:t>
      </w:r>
      <w:bookmarkEnd w:id="24"/>
      <w:bookmarkEnd w:id="25"/>
    </w:p>
    <w:p w:rsidR="006B0857" w:rsidRDefault="00255A9B" w:rsidP="006B0857">
      <w:pPr>
        <w:pStyle w:val="MNormal"/>
        <w:rPr>
          <w:rFonts w:cs="Courier New"/>
          <w:szCs w:val="20"/>
        </w:rPr>
      </w:pPr>
      <w:r w:rsidRPr="001A3F9D">
        <w:t>El cliente a emplear para el re</w:t>
      </w:r>
      <w:r w:rsidR="006B0857">
        <w:t>positorio SVN será Tortoise SVN, el cual</w:t>
      </w:r>
      <w:r w:rsidRPr="001A3F9D">
        <w:t xml:space="preserve"> </w:t>
      </w:r>
      <w:r w:rsidR="006B0857">
        <w:t>s</w:t>
      </w:r>
      <w:r w:rsidRPr="001A3F9D">
        <w:t xml:space="preserve">e encuentra disponible de descarga en </w:t>
      </w:r>
      <w:hyperlink r:id="rId10" w:history="1">
        <w:r w:rsidRPr="001A3F9D">
          <w:rPr>
            <w:rFonts w:cs="Times New Roman"/>
            <w:i/>
            <w:u w:val="single"/>
          </w:rPr>
          <w:t>http://tortoisesvn.net/downloads</w:t>
        </w:r>
      </w:hyperlink>
      <w:r w:rsidR="006B0857">
        <w:rPr>
          <w:rFonts w:cs="Courier New"/>
          <w:szCs w:val="20"/>
        </w:rPr>
        <w:t>.</w:t>
      </w:r>
    </w:p>
    <w:p w:rsidR="00255A9B" w:rsidRPr="001A3F9D" w:rsidRDefault="006B0857" w:rsidP="006B0857">
      <w:pPr>
        <w:pStyle w:val="MNormal"/>
        <w:rPr>
          <w:rFonts w:cs="Courier New"/>
          <w:szCs w:val="20"/>
        </w:rPr>
      </w:pPr>
      <w:r>
        <w:rPr>
          <w:rFonts w:cs="Courier New"/>
          <w:szCs w:val="20"/>
        </w:rPr>
        <w:t>U</w:t>
      </w:r>
      <w:r w:rsidR="00B47A99" w:rsidRPr="001A3F9D">
        <w:rPr>
          <w:rFonts w:cs="Courier New"/>
          <w:szCs w:val="20"/>
        </w:rPr>
        <w:t xml:space="preserve">n tutorial del </w:t>
      </w:r>
      <w:r>
        <w:rPr>
          <w:rFonts w:cs="Courier New"/>
          <w:szCs w:val="20"/>
        </w:rPr>
        <w:t xml:space="preserve">mismo </w:t>
      </w:r>
      <w:r w:rsidR="00B47A99" w:rsidRPr="001A3F9D">
        <w:rPr>
          <w:rFonts w:cs="Courier New"/>
          <w:szCs w:val="20"/>
        </w:rPr>
        <w:t xml:space="preserve">se puede encontrar en </w:t>
      </w:r>
      <w:hyperlink r:id="rId11" w:history="1">
        <w:r w:rsidR="00B47A99" w:rsidRPr="001A3F9D">
          <w:rPr>
            <w:rFonts w:cs="Times New Roman"/>
            <w:i/>
            <w:u w:val="single"/>
          </w:rPr>
          <w:t>http://tortoisesvn.net/support</w:t>
        </w:r>
      </w:hyperlink>
      <w:r>
        <w:rPr>
          <w:rFonts w:cs="Courier New"/>
          <w:szCs w:val="20"/>
        </w:rPr>
        <w:t>, d</w:t>
      </w:r>
      <w:r w:rsidR="00B47A99" w:rsidRPr="001A3F9D">
        <w:rPr>
          <w:rFonts w:cs="Courier New"/>
          <w:szCs w:val="20"/>
        </w:rPr>
        <w:t>adas las restricciones del tiempo del proyecto, no es estrictamente necesario que todo el grupo lo lea, pero sí que se tenga al menos una idea general del funcionamiento del Tortoise SVN, y en caso de duda se debe recurrir al link antes dicho. El Tortoise SVN será usado preferentemente para documentación, pero los desarrolladores pueden optar usarlo si les es más sencillo.</w:t>
      </w:r>
    </w:p>
    <w:p w:rsidR="00B47A99" w:rsidRPr="001A3F9D" w:rsidRDefault="00B47A99" w:rsidP="001C2F39">
      <w:pPr>
        <w:pStyle w:val="MTema3"/>
      </w:pPr>
      <w:bookmarkStart w:id="26" w:name="_Toc273053094"/>
      <w:bookmarkStart w:id="27" w:name="_Toc273053232"/>
      <w:r w:rsidRPr="001A3F9D">
        <w:t>Cliente para el código</w:t>
      </w:r>
      <w:bookmarkEnd w:id="26"/>
      <w:bookmarkEnd w:id="27"/>
    </w:p>
    <w:p w:rsidR="00B47A99" w:rsidRPr="001A3F9D" w:rsidRDefault="00B47A99" w:rsidP="001A3F9D">
      <w:pPr>
        <w:pStyle w:val="MNormal"/>
      </w:pPr>
      <w:r w:rsidRPr="001A3F9D">
        <w:t xml:space="preserve">Opcionalmente, los desarrolladores pueden escoger un cliente SVN integrado con el Visual Studio para el intercambio de código. El cliente a emplear será el AnkhSVN, se puede descargar de </w:t>
      </w:r>
      <w:hyperlink r:id="rId12" w:history="1">
        <w:r w:rsidRPr="001A3F9D">
          <w:rPr>
            <w:rFonts w:cs="Times New Roman"/>
            <w:i/>
            <w:u w:val="single"/>
          </w:rPr>
          <w:t>http://ankhsvn.open.collab.net/downloads</w:t>
        </w:r>
      </w:hyperlink>
      <w:r w:rsidRPr="001A3F9D">
        <w:t>. Dicho cliente hace que no sea necesario dirigirse al lugar mismo donde se encuentra el proyecto, y que las mismas opciones que ofrece el Tortoise SVN estén disponibles desde el Visual Studio.</w:t>
      </w:r>
    </w:p>
    <w:p w:rsidR="001C2F39" w:rsidRDefault="001C2F39">
      <w:pPr>
        <w:autoSpaceDE/>
        <w:spacing w:before="0" w:after="0"/>
        <w:ind w:left="0"/>
        <w:jc w:val="left"/>
        <w:rPr>
          <w:rFonts w:cs="Arial"/>
          <w:b/>
          <w:bCs/>
        </w:rPr>
      </w:pPr>
      <w:bookmarkStart w:id="28" w:name="_Toc273053095"/>
      <w:bookmarkStart w:id="29" w:name="_Toc273053233"/>
      <w:r>
        <w:br w:type="page"/>
      </w:r>
    </w:p>
    <w:p w:rsidR="00C1515D" w:rsidRPr="001A3F9D" w:rsidRDefault="00B47A99" w:rsidP="001C2F39">
      <w:pPr>
        <w:pStyle w:val="MTema2"/>
      </w:pPr>
      <w:r w:rsidRPr="001A3F9D">
        <w:lastRenderedPageBreak/>
        <w:t>Comandos esenciales para el uso del repositorio</w:t>
      </w:r>
      <w:bookmarkEnd w:id="28"/>
      <w:bookmarkEnd w:id="29"/>
    </w:p>
    <w:p w:rsidR="00B47A99" w:rsidRPr="001A3F9D" w:rsidRDefault="005B0832" w:rsidP="001C2F39">
      <w:pPr>
        <w:pStyle w:val="MTema3"/>
      </w:pPr>
      <w:bookmarkStart w:id="30" w:name="_Toc273053096"/>
      <w:bookmarkStart w:id="31" w:name="_Toc273053234"/>
      <w:r w:rsidRPr="001A3F9D">
        <w:t>Checkout</w:t>
      </w:r>
      <w:bookmarkEnd w:id="30"/>
      <w:bookmarkEnd w:id="31"/>
    </w:p>
    <w:p w:rsidR="005B0832" w:rsidRPr="001A3F9D" w:rsidRDefault="005B0832" w:rsidP="001A3F9D">
      <w:pPr>
        <w:pStyle w:val="MTemaNormal"/>
      </w:pPr>
      <w:r w:rsidRPr="001A3F9D">
        <w:t xml:space="preserve">Lo primero que debe hacerse para trabajar sobre un conjunto de archivos existentes en el repositorio es hacer un </w:t>
      </w:r>
      <w:r w:rsidRPr="001A3F9D">
        <w:rPr>
          <w:i/>
        </w:rPr>
        <w:t>Checkout</w:t>
      </w:r>
      <w:r w:rsidRPr="001A3F9D">
        <w:t>. Lo que hace esto es crear una copia local de los archivos indicados que se encuentran en el repositorio, para poder trabajar sobre los mismos sin afectar el trabajo que otros pudieran realizar sobre el mismo archivo.</w:t>
      </w:r>
    </w:p>
    <w:p w:rsidR="005B0832" w:rsidRPr="001A3F9D" w:rsidRDefault="005B0832" w:rsidP="001A3F9D">
      <w:pPr>
        <w:pStyle w:val="MTemaNormal"/>
      </w:pPr>
      <w:r w:rsidRPr="001A3F9D">
        <w:t xml:space="preserve">Los pasos para realizar un </w:t>
      </w:r>
      <w:r w:rsidRPr="001A3F9D">
        <w:rPr>
          <w:i/>
        </w:rPr>
        <w:t>Checkout</w:t>
      </w:r>
      <w:r w:rsidRPr="001A3F9D">
        <w:t xml:space="preserve"> son:</w:t>
      </w:r>
    </w:p>
    <w:p w:rsidR="005B0832" w:rsidRPr="001A3F9D" w:rsidRDefault="005B0832" w:rsidP="00D2611A">
      <w:pPr>
        <w:pStyle w:val="MTemaNormal"/>
        <w:numPr>
          <w:ilvl w:val="0"/>
          <w:numId w:val="26"/>
        </w:numPr>
        <w:tabs>
          <w:tab w:val="left" w:pos="1985"/>
        </w:tabs>
        <w:ind w:left="1843" w:firstLine="0"/>
      </w:pPr>
      <w:r w:rsidRPr="001A3F9D">
        <w:t>Crear el directorio donde se va a trabajar.</w:t>
      </w:r>
    </w:p>
    <w:p w:rsidR="005B0832" w:rsidRPr="001A3F9D" w:rsidRDefault="005B0832" w:rsidP="00D2611A">
      <w:pPr>
        <w:pStyle w:val="MTemaNormal"/>
        <w:numPr>
          <w:ilvl w:val="0"/>
          <w:numId w:val="26"/>
        </w:numPr>
        <w:tabs>
          <w:tab w:val="left" w:pos="1985"/>
        </w:tabs>
        <w:ind w:left="1843" w:firstLine="0"/>
      </w:pPr>
      <w:r w:rsidRPr="001A3F9D">
        <w:t xml:space="preserve">En el menú contextual del directorio seleccionar </w:t>
      </w:r>
      <w:r w:rsidRPr="001A3F9D">
        <w:rPr>
          <w:i/>
        </w:rPr>
        <w:t>SVN Checkout</w:t>
      </w:r>
      <w:r w:rsidRPr="001A3F9D">
        <w:rPr>
          <w:iCs/>
        </w:rPr>
        <w:t>.</w:t>
      </w:r>
    </w:p>
    <w:p w:rsidR="00D2611A" w:rsidRDefault="005B0832" w:rsidP="00D2611A">
      <w:pPr>
        <w:pStyle w:val="MTemaNormal"/>
        <w:numPr>
          <w:ilvl w:val="0"/>
          <w:numId w:val="26"/>
        </w:numPr>
        <w:tabs>
          <w:tab w:val="left" w:pos="1985"/>
        </w:tabs>
        <w:spacing w:after="0"/>
        <w:ind w:left="1843" w:firstLine="0"/>
      </w:pPr>
      <w:r w:rsidRPr="001A3F9D">
        <w:t>Ingresar la URL del repositorio seguida de la carpeta sobre la cual se desea trabajar. Por ejemplo: para trabajar sobre la documentación la URL es:</w:t>
      </w:r>
    </w:p>
    <w:p w:rsidR="005B0832" w:rsidRPr="001A3F9D" w:rsidRDefault="00862DC2" w:rsidP="00D2611A">
      <w:pPr>
        <w:pStyle w:val="MTemaNormal"/>
        <w:tabs>
          <w:tab w:val="left" w:pos="1985"/>
        </w:tabs>
        <w:spacing w:before="0"/>
        <w:ind w:left="1843"/>
      </w:pPr>
      <w:hyperlink r:id="rId13" w:history="1">
        <w:r w:rsidR="005B0832" w:rsidRPr="001A3F9D">
          <w:rPr>
            <w:rFonts w:cs="Times New Roman"/>
            <w:i/>
            <w:u w:val="single"/>
          </w:rPr>
          <w:t>https://proyectointerpool.googlecode.com/svn/Documentacion</w:t>
        </w:r>
      </w:hyperlink>
      <w:r w:rsidR="005B0832" w:rsidRPr="001A3F9D">
        <w:t xml:space="preserve">. </w:t>
      </w:r>
    </w:p>
    <w:p w:rsidR="005B0832" w:rsidRPr="001A3F9D" w:rsidRDefault="005B0832" w:rsidP="00D2611A">
      <w:pPr>
        <w:pStyle w:val="MTemaNormal"/>
        <w:numPr>
          <w:ilvl w:val="0"/>
          <w:numId w:val="26"/>
        </w:numPr>
        <w:tabs>
          <w:tab w:val="left" w:pos="1985"/>
        </w:tabs>
        <w:ind w:left="1843" w:firstLine="0"/>
      </w:pPr>
      <w:r w:rsidRPr="001A3F9D">
        <w:t>Presionar OK.</w:t>
      </w:r>
    </w:p>
    <w:p w:rsidR="003029FA" w:rsidRPr="001A3F9D" w:rsidRDefault="003029FA" w:rsidP="001C2F39">
      <w:pPr>
        <w:pStyle w:val="MTema3"/>
      </w:pPr>
      <w:bookmarkStart w:id="32" w:name="_Toc273053097"/>
      <w:bookmarkStart w:id="33" w:name="_Toc273053235"/>
      <w:r w:rsidRPr="001A3F9D">
        <w:t>Update</w:t>
      </w:r>
      <w:bookmarkEnd w:id="32"/>
      <w:bookmarkEnd w:id="33"/>
    </w:p>
    <w:p w:rsidR="00F26039" w:rsidRPr="001A3F9D" w:rsidRDefault="00F26039" w:rsidP="001A3F9D">
      <w:pPr>
        <w:pStyle w:val="MTemaNormal"/>
      </w:pPr>
      <w:r w:rsidRPr="001A3F9D">
        <w:t xml:space="preserve">El comando </w:t>
      </w:r>
      <w:r w:rsidRPr="001A3F9D">
        <w:rPr>
          <w:i/>
        </w:rPr>
        <w:t>Update</w:t>
      </w:r>
      <w:r w:rsidRPr="001A3F9D">
        <w:t xml:space="preserve"> permite actualizar el contenido de un directorio de trabajo. Es recomendable realizar </w:t>
      </w:r>
      <w:r w:rsidRPr="001A3F9D">
        <w:rPr>
          <w:i/>
        </w:rPr>
        <w:t>Updates</w:t>
      </w:r>
      <w:r w:rsidRPr="001A3F9D">
        <w:t xml:space="preserve"> periódicamente, y es obligatorio realizarlo antes de empezar a modificar un archivo, para saber que se está trabajando sobre la última versión del mismo.</w:t>
      </w:r>
    </w:p>
    <w:p w:rsidR="00E33388" w:rsidRPr="001A3F9D" w:rsidRDefault="00E33388" w:rsidP="001A3F9D">
      <w:pPr>
        <w:pStyle w:val="MTemaNormal"/>
      </w:pPr>
      <w:r w:rsidRPr="001A3F9D">
        <w:t xml:space="preserve">Para realizar un </w:t>
      </w:r>
      <w:r w:rsidRPr="001A3F9D">
        <w:rPr>
          <w:i/>
        </w:rPr>
        <w:t>Update</w:t>
      </w:r>
      <w:r w:rsidRPr="001A3F9D">
        <w:t xml:space="preserve"> simplemente hay que situarse en el directorio que se desea actualizar, y en el menú contextual seleccionar </w:t>
      </w:r>
      <w:r w:rsidRPr="001A3F9D">
        <w:rPr>
          <w:i/>
        </w:rPr>
        <w:t>SVN Update</w:t>
      </w:r>
      <w:r w:rsidRPr="001A3F9D">
        <w:t>.</w:t>
      </w:r>
    </w:p>
    <w:p w:rsidR="00F26039" w:rsidRPr="001A3F9D" w:rsidRDefault="00F26039" w:rsidP="001C2F39">
      <w:pPr>
        <w:pStyle w:val="MTema3"/>
      </w:pPr>
      <w:bookmarkStart w:id="34" w:name="_Toc273053098"/>
      <w:bookmarkStart w:id="35" w:name="_Toc273053236"/>
      <w:r w:rsidRPr="001A3F9D">
        <w:t>Commit</w:t>
      </w:r>
      <w:bookmarkEnd w:id="34"/>
      <w:bookmarkEnd w:id="35"/>
    </w:p>
    <w:p w:rsidR="00F26039" w:rsidRPr="001A3F9D" w:rsidRDefault="00F26039" w:rsidP="001A3F9D">
      <w:pPr>
        <w:pStyle w:val="MTemaNormal"/>
      </w:pPr>
      <w:r w:rsidRPr="001A3F9D">
        <w:t xml:space="preserve">El propósito del comando </w:t>
      </w:r>
      <w:r w:rsidRPr="001A3F9D">
        <w:rPr>
          <w:i/>
        </w:rPr>
        <w:t>Commit</w:t>
      </w:r>
      <w:r w:rsidRPr="001A3F9D">
        <w:t xml:space="preserve"> es actualizar el repositorio con cambios realizados localmente. Se realiza cuando se hicieron cambios al proyecto, y sólo si el proyecto se encuentra en un estado consistente.</w:t>
      </w:r>
    </w:p>
    <w:p w:rsidR="00F26039" w:rsidRPr="001A3F9D" w:rsidRDefault="00F26039" w:rsidP="001A3F9D">
      <w:pPr>
        <w:pStyle w:val="MTemaNormal"/>
      </w:pPr>
      <w:r w:rsidRPr="001A3F9D">
        <w:t xml:space="preserve">Es importante remarcar que los </w:t>
      </w:r>
      <w:r w:rsidRPr="001A3F9D">
        <w:rPr>
          <w:i/>
        </w:rPr>
        <w:t>Commit</w:t>
      </w:r>
      <w:r w:rsidRPr="001A3F9D">
        <w:t xml:space="preserve"> </w:t>
      </w:r>
      <w:r w:rsidRPr="001A3F9D">
        <w:rPr>
          <w:u w:val="single"/>
        </w:rPr>
        <w:t>deben ser de proyectos consistentes</w:t>
      </w:r>
      <w:r w:rsidRPr="001A3F9D">
        <w:t>, es decir, no se pueden dejar cambios por la mitad en los documentos, y para código fuente es fundamental que compile correctamente.</w:t>
      </w:r>
    </w:p>
    <w:p w:rsidR="00F26039" w:rsidRPr="001A3F9D" w:rsidRDefault="00F26039" w:rsidP="001A3F9D">
      <w:pPr>
        <w:pStyle w:val="MTemaNormal"/>
      </w:pPr>
      <w:r w:rsidRPr="001A3F9D">
        <w:t xml:space="preserve">Antes de realizar un </w:t>
      </w:r>
      <w:r w:rsidRPr="001A3F9D">
        <w:rPr>
          <w:i/>
        </w:rPr>
        <w:t>Commit</w:t>
      </w:r>
      <w:r w:rsidRPr="001A3F9D">
        <w:t xml:space="preserve"> se debe realizar un </w:t>
      </w:r>
      <w:r w:rsidRPr="001A3F9D">
        <w:rPr>
          <w:i/>
        </w:rPr>
        <w:t>Update</w:t>
      </w:r>
      <w:r w:rsidRPr="001A3F9D">
        <w:t xml:space="preserve"> y verificar que cambios ya realizados en el repositorio no estén en conflicto con cambios locales. Si existen conflictos, los mismos deben ser resueltos antes de realizar el </w:t>
      </w:r>
      <w:r w:rsidRPr="001A3F9D">
        <w:rPr>
          <w:i/>
        </w:rPr>
        <w:t>Commit</w:t>
      </w:r>
      <w:r w:rsidRPr="001A3F9D">
        <w:t>.</w:t>
      </w:r>
    </w:p>
    <w:p w:rsidR="00F26039" w:rsidRPr="001A3F9D" w:rsidRDefault="00F26039" w:rsidP="001A3F9D">
      <w:pPr>
        <w:pStyle w:val="MTemaNormal"/>
      </w:pPr>
      <w:r w:rsidRPr="001A3F9D">
        <w:t xml:space="preserve">Es muy importante que al realizar un </w:t>
      </w:r>
      <w:r w:rsidRPr="001A3F9D">
        <w:rPr>
          <w:i/>
        </w:rPr>
        <w:t>Commit</w:t>
      </w:r>
      <w:r w:rsidRPr="001A3F9D">
        <w:t xml:space="preserve"> se describan </w:t>
      </w:r>
      <w:r w:rsidR="00E33388" w:rsidRPr="001A3F9D">
        <w:t xml:space="preserve">cuáles son </w:t>
      </w:r>
      <w:r w:rsidRPr="001A3F9D">
        <w:t>los cambios realizados en el mensaje adjunto. Los pasos a seguir son:</w:t>
      </w:r>
    </w:p>
    <w:p w:rsidR="00F26039" w:rsidRPr="001A3F9D" w:rsidRDefault="00F26039" w:rsidP="00DD1865">
      <w:pPr>
        <w:pStyle w:val="MNormal"/>
        <w:numPr>
          <w:ilvl w:val="0"/>
          <w:numId w:val="27"/>
        </w:numPr>
        <w:ind w:left="1843" w:hanging="283"/>
      </w:pPr>
      <w:r w:rsidRPr="001A3F9D">
        <w:t xml:space="preserve">En el menú contextual del directorio de trabajo seleccionar </w:t>
      </w:r>
      <w:r w:rsidRPr="001A3F9D">
        <w:rPr>
          <w:i/>
        </w:rPr>
        <w:t>SVN Commit.</w:t>
      </w:r>
    </w:p>
    <w:p w:rsidR="00E33388" w:rsidRPr="001A3F9D" w:rsidRDefault="00F26039" w:rsidP="00DD1865">
      <w:pPr>
        <w:pStyle w:val="MNormal"/>
        <w:numPr>
          <w:ilvl w:val="0"/>
          <w:numId w:val="27"/>
        </w:numPr>
        <w:ind w:left="1843" w:hanging="283"/>
      </w:pPr>
      <w:r w:rsidRPr="001A3F9D">
        <w:t xml:space="preserve">Escribir los cambios realizados en la sección </w:t>
      </w:r>
      <w:r w:rsidRPr="001A3F9D">
        <w:rPr>
          <w:i/>
        </w:rPr>
        <w:t>Message</w:t>
      </w:r>
      <w:r w:rsidRPr="001A3F9D">
        <w:rPr>
          <w:i/>
          <w:iCs/>
        </w:rPr>
        <w:t>.</w:t>
      </w:r>
      <w:r w:rsidRPr="001A3F9D">
        <w:t xml:space="preserve"> Es conveniente revisar los archivos listados como modificado</w:t>
      </w:r>
      <w:r w:rsidR="00E33388" w:rsidRPr="001A3F9D">
        <w:t>s para no olvidar ningún cambio y ningún mensaje.</w:t>
      </w:r>
    </w:p>
    <w:p w:rsidR="00F26039" w:rsidRPr="001A3F9D" w:rsidRDefault="00F26039" w:rsidP="00DD1865">
      <w:pPr>
        <w:pStyle w:val="MNormal"/>
        <w:numPr>
          <w:ilvl w:val="0"/>
          <w:numId w:val="27"/>
        </w:numPr>
        <w:ind w:left="1843" w:hanging="283"/>
      </w:pPr>
      <w:r w:rsidRPr="001A3F9D">
        <w:t>Presionar OK.</w:t>
      </w:r>
    </w:p>
    <w:p w:rsidR="00F26039" w:rsidRPr="001A3F9D" w:rsidRDefault="00E33388" w:rsidP="001C2F39">
      <w:pPr>
        <w:pStyle w:val="MTema3"/>
      </w:pPr>
      <w:bookmarkStart w:id="36" w:name="_Toc273053099"/>
      <w:bookmarkStart w:id="37" w:name="_Toc273053237"/>
      <w:r w:rsidRPr="001A3F9D">
        <w:t>Add</w:t>
      </w:r>
      <w:bookmarkEnd w:id="36"/>
      <w:bookmarkEnd w:id="37"/>
    </w:p>
    <w:p w:rsidR="00E33388" w:rsidRPr="001A3F9D" w:rsidRDefault="00E33388" w:rsidP="001A3F9D">
      <w:pPr>
        <w:pStyle w:val="MTemaNormal"/>
      </w:pPr>
      <w:r w:rsidRPr="001A3F9D">
        <w:t xml:space="preserve">Si se agregan nuevos archivos a un proyecto en el directorio de trabajo éstos deben ser puestos en Control de Versión. Para esto se debe seleccionar </w:t>
      </w:r>
      <w:r w:rsidRPr="001A3F9D">
        <w:rPr>
          <w:i/>
        </w:rPr>
        <w:t>TortoiseSVN/Add</w:t>
      </w:r>
      <w:r w:rsidRPr="001A3F9D">
        <w:t xml:space="preserve"> en el menú contextual del archivo o el directorio.</w:t>
      </w:r>
    </w:p>
    <w:p w:rsidR="00BF604E" w:rsidRPr="001A3F9D" w:rsidRDefault="00BF604E" w:rsidP="001C2F39">
      <w:pPr>
        <w:pStyle w:val="MTema3"/>
      </w:pPr>
      <w:bookmarkStart w:id="38" w:name="_Toc273053100"/>
      <w:bookmarkStart w:id="39" w:name="_Toc273053238"/>
      <w:r w:rsidRPr="001A3F9D">
        <w:lastRenderedPageBreak/>
        <w:t>Locks</w:t>
      </w:r>
      <w:bookmarkEnd w:id="38"/>
      <w:bookmarkEnd w:id="39"/>
    </w:p>
    <w:p w:rsidR="00BF604E" w:rsidRPr="001A3F9D" w:rsidRDefault="00BF604E" w:rsidP="001A3F9D">
      <w:pPr>
        <w:pStyle w:val="MTemaNormal"/>
      </w:pPr>
      <w:r w:rsidRPr="001A3F9D">
        <w:t xml:space="preserve">Cuando se desee </w:t>
      </w:r>
      <w:r w:rsidR="00A83B68" w:rsidRPr="001A3F9D">
        <w:t>trabajar sobre determinados</w:t>
      </w:r>
      <w:r w:rsidRPr="001A3F9D">
        <w:t xml:space="preserve"> archivos</w:t>
      </w:r>
      <w:r w:rsidR="00A83B68" w:rsidRPr="001A3F9D">
        <w:t xml:space="preserve">, y es de gran importancia que los mismos no puedan ser modificados por otros, se debe usar un </w:t>
      </w:r>
      <w:r w:rsidR="00A83B68" w:rsidRPr="001A3F9D">
        <w:rPr>
          <w:i/>
        </w:rPr>
        <w:t>Lock</w:t>
      </w:r>
      <w:r w:rsidR="00A83B68" w:rsidRPr="001A3F9D">
        <w:t>. Este comando es particularmente útil para archivos difíciles de “mergear”, tales como los documentos.</w:t>
      </w:r>
    </w:p>
    <w:p w:rsidR="00E33388" w:rsidRPr="001A3F9D" w:rsidRDefault="00BF604E" w:rsidP="001A3F9D">
      <w:pPr>
        <w:pStyle w:val="MTemaNormal"/>
      </w:pPr>
      <w:r w:rsidRPr="001A3F9D">
        <w:t xml:space="preserve">Para obtener un </w:t>
      </w:r>
      <w:r w:rsidRPr="001A3F9D">
        <w:rPr>
          <w:i/>
        </w:rPr>
        <w:t>Lock</w:t>
      </w:r>
      <w:r w:rsidRPr="001A3F9D">
        <w:t xml:space="preserve"> se debe seleccionar </w:t>
      </w:r>
      <w:r w:rsidRPr="001A3F9D">
        <w:rPr>
          <w:i/>
        </w:rPr>
        <w:t xml:space="preserve">TortoiseSVN/Get Lock </w:t>
      </w:r>
      <w:r w:rsidRPr="001A3F9D">
        <w:t>en el</w:t>
      </w:r>
      <w:r w:rsidRPr="001A3F9D">
        <w:rPr>
          <w:i/>
        </w:rPr>
        <w:t xml:space="preserve"> </w:t>
      </w:r>
      <w:r w:rsidRPr="001A3F9D">
        <w:t xml:space="preserve">menú contextual de un archivo. Un </w:t>
      </w:r>
      <w:r w:rsidRPr="001A3F9D">
        <w:rPr>
          <w:i/>
        </w:rPr>
        <w:t>Lock</w:t>
      </w:r>
      <w:r w:rsidRPr="001A3F9D">
        <w:t xml:space="preserve"> debe ser liberado luego de haber completado las modificaciones y realizado el Commit. Para liberarlo se debe seleccionar la opción </w:t>
      </w:r>
      <w:r w:rsidRPr="001A3F9D">
        <w:rPr>
          <w:i/>
        </w:rPr>
        <w:t>TortoiseSVN/Release Lock</w:t>
      </w:r>
      <w:r w:rsidRPr="001A3F9D">
        <w:t>.</w:t>
      </w:r>
    </w:p>
    <w:p w:rsidR="00F26039" w:rsidRPr="001A3F9D" w:rsidRDefault="00BF604E" w:rsidP="001C2F39">
      <w:pPr>
        <w:pStyle w:val="MTema2"/>
      </w:pPr>
      <w:bookmarkStart w:id="40" w:name="_Toc273053101"/>
      <w:bookmarkStart w:id="41" w:name="_Toc273053239"/>
      <w:r w:rsidRPr="001A3F9D">
        <w:t>Resolución de conflictos</w:t>
      </w:r>
      <w:bookmarkEnd w:id="40"/>
      <w:bookmarkEnd w:id="41"/>
    </w:p>
    <w:p w:rsidR="00A83B68" w:rsidRPr="001A3F9D" w:rsidRDefault="00A83B68" w:rsidP="001A3F9D">
      <w:pPr>
        <w:pStyle w:val="MTemaNormal"/>
      </w:pPr>
      <w:r w:rsidRPr="001A3F9D">
        <w:t xml:space="preserve">Cuando se realiza un </w:t>
      </w:r>
      <w:r w:rsidRPr="001A3F9D">
        <w:rPr>
          <w:i/>
        </w:rPr>
        <w:t>Update</w:t>
      </w:r>
      <w:r w:rsidRPr="001A3F9D">
        <w:t xml:space="preserve"> y el Tortoise SVN detecta que un archivo está en conflicto con su correspondiente en el repositorio, ésto es indicado al usuario y el archivo es marcado como en conflicto. Tortoise SVN crea una copia del archivo con las modificaciones locales, otra del archivo con las modificaciones en el repositorio, y otra que tiene la última versión común al archivo local y al del repositorio.</w:t>
      </w:r>
    </w:p>
    <w:p w:rsidR="00A83B68" w:rsidRPr="001A3F9D" w:rsidRDefault="00A83B68" w:rsidP="001A3F9D">
      <w:pPr>
        <w:pStyle w:val="MTemaNormal"/>
      </w:pPr>
      <w:r w:rsidRPr="001A3F9D">
        <w:t>Los pasos a seguir para resolver un conflicto son:</w:t>
      </w:r>
    </w:p>
    <w:p w:rsidR="00A83B68" w:rsidRPr="001A3F9D" w:rsidRDefault="00A83B68" w:rsidP="001A3F9D">
      <w:pPr>
        <w:pStyle w:val="MNormal"/>
      </w:pPr>
      <w:r w:rsidRPr="001A3F9D">
        <w:t xml:space="preserve">En el menú contextual del archivo en conflicto seleccionar </w:t>
      </w:r>
      <w:r w:rsidRPr="001A3F9D">
        <w:rPr>
          <w:i/>
        </w:rPr>
        <w:t>TortoiseSVN/Edit Conflicts</w:t>
      </w:r>
      <w:r w:rsidRPr="001A3F9D">
        <w:t xml:space="preserve">. Esto abre la aplicación </w:t>
      </w:r>
      <w:r w:rsidRPr="001A3F9D">
        <w:rPr>
          <w:bCs/>
        </w:rPr>
        <w:t>TortoiseMerge</w:t>
      </w:r>
      <w:r w:rsidRPr="001A3F9D">
        <w:t>.</w:t>
      </w:r>
    </w:p>
    <w:p w:rsidR="00A83B68" w:rsidRPr="001A3F9D" w:rsidRDefault="00A83B68" w:rsidP="001A3F9D">
      <w:pPr>
        <w:pStyle w:val="MNormal"/>
      </w:pPr>
      <w:r w:rsidRPr="001A3F9D">
        <w:t>Iterar por los cambios en los archivos eligiendo dejar los cambios del repositorio o los locales (usar menú contextual de los cambios marcados en rojo). En caso de no poder resolver un conflicto con el contenido de los archivos dejar sin modificar.</w:t>
      </w:r>
    </w:p>
    <w:p w:rsidR="00A83B68" w:rsidRPr="001A3F9D" w:rsidRDefault="00A83B68" w:rsidP="001A3F9D">
      <w:pPr>
        <w:pStyle w:val="MNormal"/>
      </w:pPr>
      <w:r w:rsidRPr="001A3F9D">
        <w:t>Si algún conflicto no pudo resolverse con el TortoiseMerge se hace lo siguiente:</w:t>
      </w:r>
    </w:p>
    <w:p w:rsidR="00A83B68" w:rsidRPr="001A3F9D" w:rsidRDefault="00A83B68" w:rsidP="00F27B04">
      <w:pPr>
        <w:pStyle w:val="MNormal"/>
        <w:numPr>
          <w:ilvl w:val="0"/>
          <w:numId w:val="28"/>
        </w:numPr>
        <w:ind w:left="1843"/>
      </w:pPr>
      <w:r w:rsidRPr="001A3F9D">
        <w:t>Se edita manualmente el archivo. Los conflictos están marcados de la siguiente forma:</w:t>
      </w:r>
    </w:p>
    <w:p w:rsidR="00A83B68" w:rsidRPr="001A3F9D" w:rsidRDefault="00A83B68" w:rsidP="00F27B04">
      <w:pPr>
        <w:pStyle w:val="MNormal"/>
        <w:ind w:left="2268"/>
      </w:pPr>
      <w:r w:rsidRPr="001A3F9D">
        <w:t>&lt;&lt;&lt;&lt;&lt;&lt;&lt; nombre de archivo</w:t>
      </w:r>
    </w:p>
    <w:p w:rsidR="00A83B68" w:rsidRPr="001A3F9D" w:rsidRDefault="00A83B68" w:rsidP="00F27B04">
      <w:pPr>
        <w:pStyle w:val="MNormal"/>
        <w:ind w:left="2268"/>
      </w:pPr>
      <w:r w:rsidRPr="001A3F9D">
        <w:t>cambios locales</w:t>
      </w:r>
    </w:p>
    <w:p w:rsidR="00A83B68" w:rsidRPr="001A3F9D" w:rsidRDefault="00A83B68" w:rsidP="00F27B04">
      <w:pPr>
        <w:pStyle w:val="MNormal"/>
        <w:ind w:left="2268"/>
      </w:pPr>
      <w:r w:rsidRPr="001A3F9D">
        <w:t>=======</w:t>
      </w:r>
    </w:p>
    <w:p w:rsidR="00A83B68" w:rsidRPr="001A3F9D" w:rsidRDefault="00A83B68" w:rsidP="00F27B04">
      <w:pPr>
        <w:pStyle w:val="MNormal"/>
        <w:ind w:left="2268"/>
      </w:pPr>
      <w:r w:rsidRPr="001A3F9D">
        <w:t>cambios del repositorio</w:t>
      </w:r>
    </w:p>
    <w:p w:rsidR="00A83B68" w:rsidRPr="001A3F9D" w:rsidRDefault="00A83B68" w:rsidP="00F27B04">
      <w:pPr>
        <w:pStyle w:val="MNormal"/>
        <w:ind w:left="2268"/>
      </w:pPr>
      <w:r w:rsidRPr="001A3F9D">
        <w:t>&gt;&gt;&gt;&gt;&gt;&gt;&gt; revisión</w:t>
      </w:r>
    </w:p>
    <w:p w:rsidR="00A83B68" w:rsidRPr="001A3F9D" w:rsidRDefault="00A83B68" w:rsidP="00F27B04">
      <w:pPr>
        <w:pStyle w:val="MNormal"/>
        <w:numPr>
          <w:ilvl w:val="0"/>
          <w:numId w:val="28"/>
        </w:numPr>
        <w:ind w:left="1843"/>
      </w:pPr>
      <w:r w:rsidRPr="001A3F9D">
        <w:t xml:space="preserve">Se marca el archivo como Resolved seleccionando en el menú contextual la opción </w:t>
      </w:r>
      <w:r w:rsidRPr="00F27B04">
        <w:t>TortoiseSVN/Resolve</w:t>
      </w:r>
      <w:r w:rsidR="004D6A5F" w:rsidRPr="00F27B04">
        <w:t>d</w:t>
      </w:r>
    </w:p>
    <w:p w:rsidR="003029FA" w:rsidRPr="001A3F9D" w:rsidRDefault="003C2909" w:rsidP="001C2F39">
      <w:pPr>
        <w:pStyle w:val="MTema2"/>
      </w:pPr>
      <w:bookmarkStart w:id="42" w:name="_Toc273053102"/>
      <w:bookmarkStart w:id="43" w:name="_Toc273053240"/>
      <w:r w:rsidRPr="001A3F9D">
        <w:t>Autenticación</w:t>
      </w:r>
      <w:bookmarkEnd w:id="42"/>
      <w:bookmarkEnd w:id="43"/>
    </w:p>
    <w:p w:rsidR="003C2909" w:rsidRPr="001A3F9D" w:rsidRDefault="003C2909" w:rsidP="001A3F9D">
      <w:pPr>
        <w:pStyle w:val="MNormal"/>
      </w:pPr>
      <w:r w:rsidRPr="001A3F9D">
        <w:t>Debido a que Go</w:t>
      </w:r>
      <w:r w:rsidR="00BA34E9" w:rsidRPr="001A3F9D">
        <w:t>o</w:t>
      </w:r>
      <w:r w:rsidRPr="001A3F9D">
        <w:t>gle Code es una herramienta utilizada para código abierto, cualquiera que conozca el nombre del proyecto puede descargar los archivos del mismo. Sin embargo, no sucede lo mismo con los archivos a ser subidos al proyecto.</w:t>
      </w:r>
    </w:p>
    <w:p w:rsidR="003C2909" w:rsidRPr="001A3F9D" w:rsidRDefault="003C2909" w:rsidP="001A3F9D">
      <w:pPr>
        <w:pStyle w:val="MTemaNormal"/>
      </w:pPr>
      <w:r w:rsidRPr="001A3F9D">
        <w:t xml:space="preserve">Para poder hacer </w:t>
      </w:r>
      <w:r w:rsidRPr="001A3F9D">
        <w:rPr>
          <w:i/>
        </w:rPr>
        <w:t>Commit</w:t>
      </w:r>
      <w:r w:rsidRPr="001A3F9D">
        <w:t xml:space="preserve"> es necesario que cada uno de los integrantes del grupo tenga un usuario y una contraseña. El encargado de SCM ingresará la cuenta de mail de cada uno de los integrantes</w:t>
      </w:r>
      <w:r w:rsidR="00BA34E9" w:rsidRPr="001A3F9D">
        <w:t>, para que todos ellos puedan subir archivos al repositorio</w:t>
      </w:r>
      <w:r w:rsidRPr="001A3F9D">
        <w:t xml:space="preserve">. Cuando se desee hacer un </w:t>
      </w:r>
      <w:r w:rsidRPr="001A3F9D">
        <w:rPr>
          <w:i/>
        </w:rPr>
        <w:t>Commit</w:t>
      </w:r>
      <w:r w:rsidRPr="001A3F9D">
        <w:t xml:space="preserve"> debemos autenticarnos.</w:t>
      </w:r>
    </w:p>
    <w:p w:rsidR="003C2909" w:rsidRPr="001A3F9D" w:rsidRDefault="003C2909" w:rsidP="001A3F9D">
      <w:pPr>
        <w:pStyle w:val="MTemaNormal"/>
      </w:pPr>
      <w:r w:rsidRPr="001A3F9D">
        <w:t xml:space="preserve">El usuario para autenticarse es la cuenta de correo (por ejemplo </w:t>
      </w:r>
      <w:hyperlink r:id="rId14" w:history="1">
        <w:r w:rsidRPr="001A3F9D">
          <w:rPr>
            <w:rStyle w:val="Hipervnculo"/>
            <w:i/>
            <w:color w:val="auto"/>
          </w:rPr>
          <w:t>vicenteacosta3@gmail.com</w:t>
        </w:r>
      </w:hyperlink>
      <w:r w:rsidRPr="001A3F9D">
        <w:t xml:space="preserve">), mientras que la contraseña debe obtenerse de </w:t>
      </w:r>
      <w:hyperlink r:id="rId15" w:history="1">
        <w:r w:rsidRPr="001A3F9D">
          <w:rPr>
            <w:rStyle w:val="Hipervnculo"/>
            <w:i/>
            <w:color w:val="auto"/>
          </w:rPr>
          <w:t>http://code.google.com</w:t>
        </w:r>
      </w:hyperlink>
      <w:r w:rsidRPr="001A3F9D">
        <w:t xml:space="preserve">. Una vez ingresada la url, se debe buscar el proyecto </w:t>
      </w:r>
      <w:r w:rsidRPr="001A3F9D">
        <w:lastRenderedPageBreak/>
        <w:t xml:space="preserve">de nombre </w:t>
      </w:r>
      <w:r w:rsidRPr="001A3F9D">
        <w:rPr>
          <w:b/>
        </w:rPr>
        <w:t>proyectointerpool</w:t>
      </w:r>
      <w:r w:rsidRPr="001A3F9D">
        <w:t xml:space="preserve"> y en el tab Source del mismo, existe un link que proporciona la contraseña para el usuario actual. Si el usuario no se encontra</w:t>
      </w:r>
      <w:r w:rsidR="00BA34E9" w:rsidRPr="001A3F9D">
        <w:t>r</w:t>
      </w:r>
      <w:r w:rsidRPr="001A3F9D">
        <w:t>a logueado a Gmail al momento de ingresar la url de Google Code, deberá autenticarse tal como debe hacerlo cuando se conecta a su cuenta de Gmail.</w:t>
      </w:r>
    </w:p>
    <w:p w:rsidR="003C2909" w:rsidRPr="001A3F9D" w:rsidRDefault="003C2909" w:rsidP="001A3F9D">
      <w:pPr>
        <w:pStyle w:val="MTemaNormal"/>
      </w:pPr>
      <w:r w:rsidRPr="001A3F9D">
        <w:t xml:space="preserve">Afortunadamente, estos pasos de autenticación (el tener que ingresar usuario y contraseña) deben ser realizados una única vez, pues los mismos son guardados (opcionalmente) </w:t>
      </w:r>
      <w:r w:rsidR="00BA34E9" w:rsidRPr="001A3F9D">
        <w:t xml:space="preserve">por el cliente SVN </w:t>
      </w:r>
      <w:r w:rsidRPr="001A3F9D">
        <w:t xml:space="preserve">para futuros </w:t>
      </w:r>
      <w:r w:rsidRPr="001A3F9D">
        <w:rPr>
          <w:i/>
        </w:rPr>
        <w:t>Commits</w:t>
      </w:r>
      <w:r w:rsidRPr="001A3F9D">
        <w:t>.</w:t>
      </w:r>
    </w:p>
    <w:p w:rsidR="00C1515D" w:rsidRPr="001A3F9D" w:rsidRDefault="00C1515D" w:rsidP="00CE06F0">
      <w:pPr>
        <w:pStyle w:val="MTema1"/>
      </w:pPr>
      <w:bookmarkStart w:id="44" w:name="_Toc514692450"/>
      <w:bookmarkStart w:id="45" w:name="_Toc273053103"/>
      <w:bookmarkStart w:id="46" w:name="_Toc273053241"/>
      <w:r w:rsidRPr="001A3F9D">
        <w:t>Responsabilidades</w:t>
      </w:r>
      <w:bookmarkEnd w:id="44"/>
      <w:bookmarkEnd w:id="45"/>
      <w:bookmarkEnd w:id="46"/>
    </w:p>
    <w:p w:rsidR="008A6AB8" w:rsidRPr="001A3F9D" w:rsidRDefault="008A6AB8" w:rsidP="001A3F9D">
      <w:pPr>
        <w:pStyle w:val="MTemaNormal"/>
      </w:pPr>
      <w:r w:rsidRPr="001A3F9D">
        <w:t xml:space="preserve">El responsable SCM debe exigir a los integrantes </w:t>
      </w:r>
      <w:r w:rsidR="00CE4867" w:rsidRPr="001A3F9D">
        <w:t>los procedimientos descritos, para mantener un ambiente libre de inconsistencias. Es fundamental que todos los cambios sobre el repositorio sean hechos a conciencia.</w:t>
      </w:r>
    </w:p>
    <w:p w:rsidR="00BA34E9" w:rsidRPr="001A3F9D" w:rsidRDefault="00BA34E9" w:rsidP="001A3F9D">
      <w:pPr>
        <w:pStyle w:val="MTemaNormal"/>
      </w:pPr>
      <w:r w:rsidRPr="001A3F9D">
        <w:t xml:space="preserve">Cada uno de los integrantes del grupo debe colocar los distintos entregables en </w:t>
      </w:r>
      <w:smartTag w:uri="urn:schemas-microsoft-com:office:smarttags" w:element="PersonName">
        <w:smartTagPr>
          <w:attr w:name="ProductID" w:val="la Fase"/>
        </w:smartTagPr>
        <w:r w:rsidRPr="001A3F9D">
          <w:t>la Fase</w:t>
        </w:r>
      </w:smartTag>
      <w:r w:rsidRPr="001A3F9D">
        <w:t xml:space="preserve"> e Iteración correspondiente. </w:t>
      </w:r>
    </w:p>
    <w:p w:rsidR="00BA34E9" w:rsidRPr="001A3F9D" w:rsidRDefault="00BA34E9" w:rsidP="001A3F9D">
      <w:pPr>
        <w:pStyle w:val="MTemaNormal"/>
      </w:pPr>
      <w:r w:rsidRPr="001A3F9D">
        <w:t xml:space="preserve">En caso de que existan inconsistencias en algún archivo o módulo, se intentará solucionar el problema recuperando de algún otro medio (computadoras de trabajo local de los usuarios o backups del repositorio), y en el peor de los casos, se volverá a la versión que se tiene más reciente dentro de </w:t>
      </w:r>
      <w:smartTag w:uri="urn:schemas-microsoft-com:office:smarttags" w:element="PersonName">
        <w:smartTagPr>
          <w:attr w:name="ProductID" w:val="la Línea Base"/>
        </w:smartTagPr>
        <w:r w:rsidRPr="001A3F9D">
          <w:t>la Línea Base</w:t>
        </w:r>
      </w:smartTag>
      <w:r w:rsidRPr="001A3F9D">
        <w:t xml:space="preserve"> más nueva.</w:t>
      </w:r>
    </w:p>
    <w:p w:rsidR="00BA34E9" w:rsidRDefault="00BA34E9" w:rsidP="001A3F9D">
      <w:pPr>
        <w:pStyle w:val="MTemaNormal"/>
      </w:pPr>
      <w:r w:rsidRPr="001A3F9D">
        <w:t>En caso de encontrar una inconsistencia</w:t>
      </w:r>
      <w:r w:rsidR="00CE4867" w:rsidRPr="001A3F9D">
        <w:t xml:space="preserve"> que pueda trancar el avance del proyecto</w:t>
      </w:r>
      <w:r w:rsidRPr="001A3F9D">
        <w:t xml:space="preserve"> debe </w:t>
      </w:r>
      <w:r w:rsidR="00CE4867" w:rsidRPr="001A3F9D">
        <w:t xml:space="preserve">ser </w:t>
      </w:r>
      <w:r w:rsidRPr="001A3F9D">
        <w:t>soluciona</w:t>
      </w:r>
      <w:r w:rsidR="00CE4867" w:rsidRPr="001A3F9D">
        <w:t>da lo antes posible, interviniendo en dicho esfuerzo el/los responsable</w:t>
      </w:r>
      <w:r w:rsidR="00906208">
        <w:t>/</w:t>
      </w:r>
      <w:r w:rsidR="00CE4867" w:rsidRPr="001A3F9D">
        <w:t>s del conflicto y el encarga</w:t>
      </w:r>
      <w:r w:rsidR="00CE4867">
        <w:t>do de SCM.</w:t>
      </w:r>
    </w:p>
    <w:sectPr w:rsidR="00BA34E9" w:rsidSect="00862DC2">
      <w:footerReference w:type="default" r:id="rId1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16E" w:rsidRDefault="00AA016E" w:rsidP="001A3F9D">
      <w:r>
        <w:separator/>
      </w:r>
    </w:p>
  </w:endnote>
  <w:endnote w:type="continuationSeparator" w:id="0">
    <w:p w:rsidR="00AA016E" w:rsidRDefault="00AA016E" w:rsidP="001A3F9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BFA" w:rsidRDefault="00BC0BFA" w:rsidP="001A3F9D">
    <w:pPr>
      <w:pStyle w:val="Piedepgina"/>
      <w:rPr>
        <w:rStyle w:val="Nmerodepgina"/>
      </w:rPr>
    </w:pPr>
    <w:r>
      <w:t>Manejo del Ambiente Controlado</w:t>
    </w:r>
    <w:r>
      <w:tab/>
    </w:r>
    <w:r>
      <w:tab/>
      <w:t xml:space="preserve">Página </w:t>
    </w:r>
    <w:r w:rsidR="00862DC2">
      <w:rPr>
        <w:rStyle w:val="Nmerodepgina"/>
      </w:rPr>
      <w:fldChar w:fldCharType="begin"/>
    </w:r>
    <w:r>
      <w:rPr>
        <w:rStyle w:val="Nmerodepgina"/>
      </w:rPr>
      <w:instrText xml:space="preserve"> PAGE </w:instrText>
    </w:r>
    <w:r w:rsidR="00862DC2">
      <w:rPr>
        <w:rStyle w:val="Nmerodepgina"/>
      </w:rPr>
      <w:fldChar w:fldCharType="separate"/>
    </w:r>
    <w:r w:rsidR="00683A30">
      <w:rPr>
        <w:rStyle w:val="Nmerodepgina"/>
        <w:noProof/>
      </w:rPr>
      <w:t>2</w:t>
    </w:r>
    <w:r w:rsidR="00862DC2">
      <w:rPr>
        <w:rStyle w:val="Nmerodepgina"/>
      </w:rPr>
      <w:fldChar w:fldCharType="end"/>
    </w:r>
    <w:r>
      <w:rPr>
        <w:rStyle w:val="Nmerodepgina"/>
      </w:rPr>
      <w:t xml:space="preserve"> de </w:t>
    </w:r>
    <w:r w:rsidR="00862DC2">
      <w:rPr>
        <w:rStyle w:val="Nmerodepgina"/>
      </w:rPr>
      <w:fldChar w:fldCharType="begin"/>
    </w:r>
    <w:r>
      <w:rPr>
        <w:rStyle w:val="Nmerodepgina"/>
      </w:rPr>
      <w:instrText xml:space="preserve"> NUMPAGES </w:instrText>
    </w:r>
    <w:r w:rsidR="00862DC2">
      <w:rPr>
        <w:rStyle w:val="Nmerodepgina"/>
      </w:rPr>
      <w:fldChar w:fldCharType="separate"/>
    </w:r>
    <w:r w:rsidR="00683A30">
      <w:rPr>
        <w:rStyle w:val="Nmerodepgina"/>
        <w:noProof/>
      </w:rPr>
      <w:t>6</w:t>
    </w:r>
    <w:r w:rsidR="00862DC2">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16E" w:rsidRDefault="00AA016E" w:rsidP="001A3F9D">
      <w:r>
        <w:separator/>
      </w:r>
    </w:p>
  </w:footnote>
  <w:footnote w:type="continuationSeparator" w:id="0">
    <w:p w:rsidR="00AA016E" w:rsidRDefault="00AA016E" w:rsidP="001A3F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D04C9"/>
    <w:multiLevelType w:val="hybridMultilevel"/>
    <w:tmpl w:val="C41859B0"/>
    <w:lvl w:ilvl="0" w:tplc="0C0A0003">
      <w:start w:val="1"/>
      <w:numFmt w:val="bullet"/>
      <w:lvlText w:val="o"/>
      <w:lvlJc w:val="left"/>
      <w:pPr>
        <w:tabs>
          <w:tab w:val="num" w:pos="1438"/>
        </w:tabs>
        <w:ind w:left="1438" w:hanging="360"/>
      </w:pPr>
      <w:rPr>
        <w:rFonts w:ascii="Courier New" w:hAnsi="Courier New" w:hint="default"/>
      </w:rPr>
    </w:lvl>
    <w:lvl w:ilvl="1" w:tplc="0C0A0003" w:tentative="1">
      <w:start w:val="1"/>
      <w:numFmt w:val="bullet"/>
      <w:lvlText w:val="o"/>
      <w:lvlJc w:val="left"/>
      <w:pPr>
        <w:tabs>
          <w:tab w:val="num" w:pos="2158"/>
        </w:tabs>
        <w:ind w:left="2158" w:hanging="360"/>
      </w:pPr>
      <w:rPr>
        <w:rFonts w:ascii="Courier New" w:hAnsi="Courier New" w:hint="default"/>
      </w:rPr>
    </w:lvl>
    <w:lvl w:ilvl="2" w:tplc="0C0A0005" w:tentative="1">
      <w:start w:val="1"/>
      <w:numFmt w:val="bullet"/>
      <w:lvlText w:val=""/>
      <w:lvlJc w:val="left"/>
      <w:pPr>
        <w:tabs>
          <w:tab w:val="num" w:pos="2878"/>
        </w:tabs>
        <w:ind w:left="2878" w:hanging="360"/>
      </w:pPr>
      <w:rPr>
        <w:rFonts w:ascii="Wingdings" w:hAnsi="Wingdings" w:hint="default"/>
      </w:rPr>
    </w:lvl>
    <w:lvl w:ilvl="3" w:tplc="0C0A0001" w:tentative="1">
      <w:start w:val="1"/>
      <w:numFmt w:val="bullet"/>
      <w:lvlText w:val=""/>
      <w:lvlJc w:val="left"/>
      <w:pPr>
        <w:tabs>
          <w:tab w:val="num" w:pos="3598"/>
        </w:tabs>
        <w:ind w:left="3598" w:hanging="360"/>
      </w:pPr>
      <w:rPr>
        <w:rFonts w:ascii="Symbol" w:hAnsi="Symbol" w:hint="default"/>
      </w:rPr>
    </w:lvl>
    <w:lvl w:ilvl="4" w:tplc="0C0A0003" w:tentative="1">
      <w:start w:val="1"/>
      <w:numFmt w:val="bullet"/>
      <w:lvlText w:val="o"/>
      <w:lvlJc w:val="left"/>
      <w:pPr>
        <w:tabs>
          <w:tab w:val="num" w:pos="4318"/>
        </w:tabs>
        <w:ind w:left="4318" w:hanging="360"/>
      </w:pPr>
      <w:rPr>
        <w:rFonts w:ascii="Courier New" w:hAnsi="Courier New" w:hint="default"/>
      </w:rPr>
    </w:lvl>
    <w:lvl w:ilvl="5" w:tplc="0C0A0005" w:tentative="1">
      <w:start w:val="1"/>
      <w:numFmt w:val="bullet"/>
      <w:lvlText w:val=""/>
      <w:lvlJc w:val="left"/>
      <w:pPr>
        <w:tabs>
          <w:tab w:val="num" w:pos="5038"/>
        </w:tabs>
        <w:ind w:left="5038" w:hanging="360"/>
      </w:pPr>
      <w:rPr>
        <w:rFonts w:ascii="Wingdings" w:hAnsi="Wingdings" w:hint="default"/>
      </w:rPr>
    </w:lvl>
    <w:lvl w:ilvl="6" w:tplc="0C0A0001" w:tentative="1">
      <w:start w:val="1"/>
      <w:numFmt w:val="bullet"/>
      <w:lvlText w:val=""/>
      <w:lvlJc w:val="left"/>
      <w:pPr>
        <w:tabs>
          <w:tab w:val="num" w:pos="5758"/>
        </w:tabs>
        <w:ind w:left="5758" w:hanging="360"/>
      </w:pPr>
      <w:rPr>
        <w:rFonts w:ascii="Symbol" w:hAnsi="Symbol" w:hint="default"/>
      </w:rPr>
    </w:lvl>
    <w:lvl w:ilvl="7" w:tplc="0C0A0003" w:tentative="1">
      <w:start w:val="1"/>
      <w:numFmt w:val="bullet"/>
      <w:lvlText w:val="o"/>
      <w:lvlJc w:val="left"/>
      <w:pPr>
        <w:tabs>
          <w:tab w:val="num" w:pos="6478"/>
        </w:tabs>
        <w:ind w:left="6478" w:hanging="360"/>
      </w:pPr>
      <w:rPr>
        <w:rFonts w:ascii="Courier New" w:hAnsi="Courier New" w:hint="default"/>
      </w:rPr>
    </w:lvl>
    <w:lvl w:ilvl="8" w:tplc="0C0A0005" w:tentative="1">
      <w:start w:val="1"/>
      <w:numFmt w:val="bullet"/>
      <w:lvlText w:val=""/>
      <w:lvlJc w:val="left"/>
      <w:pPr>
        <w:tabs>
          <w:tab w:val="num" w:pos="7198"/>
        </w:tabs>
        <w:ind w:left="7198" w:hanging="360"/>
      </w:pPr>
      <w:rPr>
        <w:rFonts w:ascii="Wingdings" w:hAnsi="Wingdings" w:hint="default"/>
      </w:rPr>
    </w:lvl>
  </w:abstractNum>
  <w:abstractNum w:abstractNumId="1">
    <w:nsid w:val="0DE372D1"/>
    <w:multiLevelType w:val="hybridMultilevel"/>
    <w:tmpl w:val="2D104B5E"/>
    <w:lvl w:ilvl="0" w:tplc="D834D7DA">
      <w:start w:val="1"/>
      <w:numFmt w:val="bullet"/>
      <w:lvlText w:val=""/>
      <w:lvlJc w:val="left"/>
      <w:pPr>
        <w:tabs>
          <w:tab w:val="num" w:pos="720"/>
        </w:tabs>
        <w:ind w:left="720" w:hanging="607"/>
      </w:pPr>
      <w:rPr>
        <w:rFonts w:ascii="Symbol" w:hAnsi="Symbol" w:hint="default"/>
      </w:rPr>
    </w:lvl>
    <w:lvl w:ilvl="1" w:tplc="826E3D6C" w:tentative="1">
      <w:start w:val="1"/>
      <w:numFmt w:val="bullet"/>
      <w:lvlText w:val="o"/>
      <w:lvlJc w:val="left"/>
      <w:pPr>
        <w:tabs>
          <w:tab w:val="num" w:pos="1440"/>
        </w:tabs>
        <w:ind w:left="1440" w:hanging="360"/>
      </w:pPr>
      <w:rPr>
        <w:rFonts w:ascii="Courier New" w:hAnsi="Courier New" w:hint="default"/>
      </w:rPr>
    </w:lvl>
    <w:lvl w:ilvl="2" w:tplc="E8082A34" w:tentative="1">
      <w:start w:val="1"/>
      <w:numFmt w:val="bullet"/>
      <w:lvlText w:val=""/>
      <w:lvlJc w:val="left"/>
      <w:pPr>
        <w:tabs>
          <w:tab w:val="num" w:pos="2160"/>
        </w:tabs>
        <w:ind w:left="2160" w:hanging="360"/>
      </w:pPr>
      <w:rPr>
        <w:rFonts w:ascii="Wingdings" w:hAnsi="Wingdings" w:hint="default"/>
      </w:rPr>
    </w:lvl>
    <w:lvl w:ilvl="3" w:tplc="84E83C40" w:tentative="1">
      <w:start w:val="1"/>
      <w:numFmt w:val="bullet"/>
      <w:lvlText w:val=""/>
      <w:lvlJc w:val="left"/>
      <w:pPr>
        <w:tabs>
          <w:tab w:val="num" w:pos="2880"/>
        </w:tabs>
        <w:ind w:left="2880" w:hanging="360"/>
      </w:pPr>
      <w:rPr>
        <w:rFonts w:ascii="Symbol" w:hAnsi="Symbol" w:hint="default"/>
      </w:rPr>
    </w:lvl>
    <w:lvl w:ilvl="4" w:tplc="B72A61C4" w:tentative="1">
      <w:start w:val="1"/>
      <w:numFmt w:val="bullet"/>
      <w:lvlText w:val="o"/>
      <w:lvlJc w:val="left"/>
      <w:pPr>
        <w:tabs>
          <w:tab w:val="num" w:pos="3600"/>
        </w:tabs>
        <w:ind w:left="3600" w:hanging="360"/>
      </w:pPr>
      <w:rPr>
        <w:rFonts w:ascii="Courier New" w:hAnsi="Courier New" w:hint="default"/>
      </w:rPr>
    </w:lvl>
    <w:lvl w:ilvl="5" w:tplc="F38E3D2E" w:tentative="1">
      <w:start w:val="1"/>
      <w:numFmt w:val="bullet"/>
      <w:lvlText w:val=""/>
      <w:lvlJc w:val="left"/>
      <w:pPr>
        <w:tabs>
          <w:tab w:val="num" w:pos="4320"/>
        </w:tabs>
        <w:ind w:left="4320" w:hanging="360"/>
      </w:pPr>
      <w:rPr>
        <w:rFonts w:ascii="Wingdings" w:hAnsi="Wingdings" w:hint="default"/>
      </w:rPr>
    </w:lvl>
    <w:lvl w:ilvl="6" w:tplc="5C129AF0" w:tentative="1">
      <w:start w:val="1"/>
      <w:numFmt w:val="bullet"/>
      <w:lvlText w:val=""/>
      <w:lvlJc w:val="left"/>
      <w:pPr>
        <w:tabs>
          <w:tab w:val="num" w:pos="5040"/>
        </w:tabs>
        <w:ind w:left="5040" w:hanging="360"/>
      </w:pPr>
      <w:rPr>
        <w:rFonts w:ascii="Symbol" w:hAnsi="Symbol" w:hint="default"/>
      </w:rPr>
    </w:lvl>
    <w:lvl w:ilvl="7" w:tplc="5DE242C4" w:tentative="1">
      <w:start w:val="1"/>
      <w:numFmt w:val="bullet"/>
      <w:lvlText w:val="o"/>
      <w:lvlJc w:val="left"/>
      <w:pPr>
        <w:tabs>
          <w:tab w:val="num" w:pos="5760"/>
        </w:tabs>
        <w:ind w:left="5760" w:hanging="360"/>
      </w:pPr>
      <w:rPr>
        <w:rFonts w:ascii="Courier New" w:hAnsi="Courier New" w:hint="default"/>
      </w:rPr>
    </w:lvl>
    <w:lvl w:ilvl="8" w:tplc="AE44048A" w:tentative="1">
      <w:start w:val="1"/>
      <w:numFmt w:val="bullet"/>
      <w:lvlText w:val=""/>
      <w:lvlJc w:val="left"/>
      <w:pPr>
        <w:tabs>
          <w:tab w:val="num" w:pos="6480"/>
        </w:tabs>
        <w:ind w:left="6480" w:hanging="360"/>
      </w:pPr>
      <w:rPr>
        <w:rFonts w:ascii="Wingdings" w:hAnsi="Wingdings" w:hint="default"/>
      </w:rPr>
    </w:lvl>
  </w:abstractNum>
  <w:abstractNum w:abstractNumId="2">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2F92121"/>
    <w:multiLevelType w:val="hybridMultilevel"/>
    <w:tmpl w:val="48404B9E"/>
    <w:lvl w:ilvl="0" w:tplc="6CA22438">
      <w:start w:val="1"/>
      <w:numFmt w:val="bullet"/>
      <w:lvlText w:val=""/>
      <w:lvlJc w:val="left"/>
      <w:pPr>
        <w:tabs>
          <w:tab w:val="num" w:pos="720"/>
        </w:tabs>
        <w:ind w:left="720" w:hanging="607"/>
      </w:pPr>
      <w:rPr>
        <w:rFonts w:ascii="Symbol" w:hAnsi="Symbol" w:hint="default"/>
      </w:rPr>
    </w:lvl>
    <w:lvl w:ilvl="1" w:tplc="C91CE7CE" w:tentative="1">
      <w:start w:val="1"/>
      <w:numFmt w:val="bullet"/>
      <w:lvlText w:val="o"/>
      <w:lvlJc w:val="left"/>
      <w:pPr>
        <w:tabs>
          <w:tab w:val="num" w:pos="1440"/>
        </w:tabs>
        <w:ind w:left="1440" w:hanging="360"/>
      </w:pPr>
      <w:rPr>
        <w:rFonts w:ascii="Courier New" w:hAnsi="Courier New" w:hint="default"/>
      </w:rPr>
    </w:lvl>
    <w:lvl w:ilvl="2" w:tplc="58E2272A" w:tentative="1">
      <w:start w:val="1"/>
      <w:numFmt w:val="bullet"/>
      <w:lvlText w:val=""/>
      <w:lvlJc w:val="left"/>
      <w:pPr>
        <w:tabs>
          <w:tab w:val="num" w:pos="2160"/>
        </w:tabs>
        <w:ind w:left="2160" w:hanging="360"/>
      </w:pPr>
      <w:rPr>
        <w:rFonts w:ascii="Wingdings" w:hAnsi="Wingdings" w:hint="default"/>
      </w:rPr>
    </w:lvl>
    <w:lvl w:ilvl="3" w:tplc="CCEE6D5A" w:tentative="1">
      <w:start w:val="1"/>
      <w:numFmt w:val="bullet"/>
      <w:lvlText w:val=""/>
      <w:lvlJc w:val="left"/>
      <w:pPr>
        <w:tabs>
          <w:tab w:val="num" w:pos="2880"/>
        </w:tabs>
        <w:ind w:left="2880" w:hanging="360"/>
      </w:pPr>
      <w:rPr>
        <w:rFonts w:ascii="Symbol" w:hAnsi="Symbol" w:hint="default"/>
      </w:rPr>
    </w:lvl>
    <w:lvl w:ilvl="4" w:tplc="9A820E90" w:tentative="1">
      <w:start w:val="1"/>
      <w:numFmt w:val="bullet"/>
      <w:lvlText w:val="o"/>
      <w:lvlJc w:val="left"/>
      <w:pPr>
        <w:tabs>
          <w:tab w:val="num" w:pos="3600"/>
        </w:tabs>
        <w:ind w:left="3600" w:hanging="360"/>
      </w:pPr>
      <w:rPr>
        <w:rFonts w:ascii="Courier New" w:hAnsi="Courier New" w:hint="default"/>
      </w:rPr>
    </w:lvl>
    <w:lvl w:ilvl="5" w:tplc="EDA80678" w:tentative="1">
      <w:start w:val="1"/>
      <w:numFmt w:val="bullet"/>
      <w:lvlText w:val=""/>
      <w:lvlJc w:val="left"/>
      <w:pPr>
        <w:tabs>
          <w:tab w:val="num" w:pos="4320"/>
        </w:tabs>
        <w:ind w:left="4320" w:hanging="360"/>
      </w:pPr>
      <w:rPr>
        <w:rFonts w:ascii="Wingdings" w:hAnsi="Wingdings" w:hint="default"/>
      </w:rPr>
    </w:lvl>
    <w:lvl w:ilvl="6" w:tplc="64987BCE" w:tentative="1">
      <w:start w:val="1"/>
      <w:numFmt w:val="bullet"/>
      <w:lvlText w:val=""/>
      <w:lvlJc w:val="left"/>
      <w:pPr>
        <w:tabs>
          <w:tab w:val="num" w:pos="5040"/>
        </w:tabs>
        <w:ind w:left="5040" w:hanging="360"/>
      </w:pPr>
      <w:rPr>
        <w:rFonts w:ascii="Symbol" w:hAnsi="Symbol" w:hint="default"/>
      </w:rPr>
    </w:lvl>
    <w:lvl w:ilvl="7" w:tplc="209C85D2" w:tentative="1">
      <w:start w:val="1"/>
      <w:numFmt w:val="bullet"/>
      <w:lvlText w:val="o"/>
      <w:lvlJc w:val="left"/>
      <w:pPr>
        <w:tabs>
          <w:tab w:val="num" w:pos="5760"/>
        </w:tabs>
        <w:ind w:left="5760" w:hanging="360"/>
      </w:pPr>
      <w:rPr>
        <w:rFonts w:ascii="Courier New" w:hAnsi="Courier New" w:hint="default"/>
      </w:rPr>
    </w:lvl>
    <w:lvl w:ilvl="8" w:tplc="5BB0FE7A" w:tentative="1">
      <w:start w:val="1"/>
      <w:numFmt w:val="bullet"/>
      <w:lvlText w:val=""/>
      <w:lvlJc w:val="left"/>
      <w:pPr>
        <w:tabs>
          <w:tab w:val="num" w:pos="6480"/>
        </w:tabs>
        <w:ind w:left="6480" w:hanging="360"/>
      </w:pPr>
      <w:rPr>
        <w:rFonts w:ascii="Wingdings" w:hAnsi="Wingdings" w:hint="default"/>
      </w:rPr>
    </w:lvl>
  </w:abstractNum>
  <w:abstractNum w:abstractNumId="4">
    <w:nsid w:val="176247B1"/>
    <w:multiLevelType w:val="hybridMultilevel"/>
    <w:tmpl w:val="3FF623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5">
    <w:nsid w:val="182169DD"/>
    <w:multiLevelType w:val="hybridMultilevel"/>
    <w:tmpl w:val="012A1712"/>
    <w:lvl w:ilvl="0" w:tplc="EBC213A6">
      <w:start w:val="1"/>
      <w:numFmt w:val="bullet"/>
      <w:lvlText w:val=""/>
      <w:lvlJc w:val="left"/>
      <w:pPr>
        <w:tabs>
          <w:tab w:val="num" w:pos="720"/>
        </w:tabs>
        <w:ind w:left="720" w:hanging="607"/>
      </w:pPr>
      <w:rPr>
        <w:rFonts w:ascii="Symbol" w:hAnsi="Symbol" w:hint="default"/>
      </w:rPr>
    </w:lvl>
    <w:lvl w:ilvl="1" w:tplc="2B8853D6" w:tentative="1">
      <w:start w:val="1"/>
      <w:numFmt w:val="bullet"/>
      <w:lvlText w:val="o"/>
      <w:lvlJc w:val="left"/>
      <w:pPr>
        <w:tabs>
          <w:tab w:val="num" w:pos="1440"/>
        </w:tabs>
        <w:ind w:left="1440" w:hanging="360"/>
      </w:pPr>
      <w:rPr>
        <w:rFonts w:ascii="Courier New" w:hAnsi="Courier New" w:hint="default"/>
      </w:rPr>
    </w:lvl>
    <w:lvl w:ilvl="2" w:tplc="A2C25704" w:tentative="1">
      <w:start w:val="1"/>
      <w:numFmt w:val="bullet"/>
      <w:lvlText w:val=""/>
      <w:lvlJc w:val="left"/>
      <w:pPr>
        <w:tabs>
          <w:tab w:val="num" w:pos="2160"/>
        </w:tabs>
        <w:ind w:left="2160" w:hanging="360"/>
      </w:pPr>
      <w:rPr>
        <w:rFonts w:ascii="Wingdings" w:hAnsi="Wingdings" w:hint="default"/>
      </w:rPr>
    </w:lvl>
    <w:lvl w:ilvl="3" w:tplc="B2FE61BC" w:tentative="1">
      <w:start w:val="1"/>
      <w:numFmt w:val="bullet"/>
      <w:lvlText w:val=""/>
      <w:lvlJc w:val="left"/>
      <w:pPr>
        <w:tabs>
          <w:tab w:val="num" w:pos="2880"/>
        </w:tabs>
        <w:ind w:left="2880" w:hanging="360"/>
      </w:pPr>
      <w:rPr>
        <w:rFonts w:ascii="Symbol" w:hAnsi="Symbol" w:hint="default"/>
      </w:rPr>
    </w:lvl>
    <w:lvl w:ilvl="4" w:tplc="F6665708" w:tentative="1">
      <w:start w:val="1"/>
      <w:numFmt w:val="bullet"/>
      <w:lvlText w:val="o"/>
      <w:lvlJc w:val="left"/>
      <w:pPr>
        <w:tabs>
          <w:tab w:val="num" w:pos="3600"/>
        </w:tabs>
        <w:ind w:left="3600" w:hanging="360"/>
      </w:pPr>
      <w:rPr>
        <w:rFonts w:ascii="Courier New" w:hAnsi="Courier New" w:hint="default"/>
      </w:rPr>
    </w:lvl>
    <w:lvl w:ilvl="5" w:tplc="25904B38" w:tentative="1">
      <w:start w:val="1"/>
      <w:numFmt w:val="bullet"/>
      <w:lvlText w:val=""/>
      <w:lvlJc w:val="left"/>
      <w:pPr>
        <w:tabs>
          <w:tab w:val="num" w:pos="4320"/>
        </w:tabs>
        <w:ind w:left="4320" w:hanging="360"/>
      </w:pPr>
      <w:rPr>
        <w:rFonts w:ascii="Wingdings" w:hAnsi="Wingdings" w:hint="default"/>
      </w:rPr>
    </w:lvl>
    <w:lvl w:ilvl="6" w:tplc="2E66661E" w:tentative="1">
      <w:start w:val="1"/>
      <w:numFmt w:val="bullet"/>
      <w:lvlText w:val=""/>
      <w:lvlJc w:val="left"/>
      <w:pPr>
        <w:tabs>
          <w:tab w:val="num" w:pos="5040"/>
        </w:tabs>
        <w:ind w:left="5040" w:hanging="360"/>
      </w:pPr>
      <w:rPr>
        <w:rFonts w:ascii="Symbol" w:hAnsi="Symbol" w:hint="default"/>
      </w:rPr>
    </w:lvl>
    <w:lvl w:ilvl="7" w:tplc="FF785FEC" w:tentative="1">
      <w:start w:val="1"/>
      <w:numFmt w:val="bullet"/>
      <w:lvlText w:val="o"/>
      <w:lvlJc w:val="left"/>
      <w:pPr>
        <w:tabs>
          <w:tab w:val="num" w:pos="5760"/>
        </w:tabs>
        <w:ind w:left="5760" w:hanging="360"/>
      </w:pPr>
      <w:rPr>
        <w:rFonts w:ascii="Courier New" w:hAnsi="Courier New" w:hint="default"/>
      </w:rPr>
    </w:lvl>
    <w:lvl w:ilvl="8" w:tplc="52748398" w:tentative="1">
      <w:start w:val="1"/>
      <w:numFmt w:val="bullet"/>
      <w:lvlText w:val=""/>
      <w:lvlJc w:val="left"/>
      <w:pPr>
        <w:tabs>
          <w:tab w:val="num" w:pos="6480"/>
        </w:tabs>
        <w:ind w:left="6480" w:hanging="360"/>
      </w:pPr>
      <w:rPr>
        <w:rFonts w:ascii="Wingdings" w:hAnsi="Wingdings" w:hint="default"/>
      </w:rPr>
    </w:lvl>
  </w:abstractNum>
  <w:abstractNum w:abstractNumId="6">
    <w:nsid w:val="237D32EF"/>
    <w:multiLevelType w:val="hybridMultilevel"/>
    <w:tmpl w:val="78D4CF04"/>
    <w:lvl w:ilvl="0" w:tplc="D80CC386">
      <w:start w:val="1"/>
      <w:numFmt w:val="bullet"/>
      <w:lvlText w:val=""/>
      <w:lvlJc w:val="left"/>
      <w:pPr>
        <w:tabs>
          <w:tab w:val="num" w:pos="720"/>
        </w:tabs>
        <w:ind w:left="720" w:hanging="607"/>
      </w:pPr>
      <w:rPr>
        <w:rFonts w:ascii="Symbol" w:hAnsi="Symbol" w:hint="default"/>
      </w:rPr>
    </w:lvl>
    <w:lvl w:ilvl="1" w:tplc="64520C26" w:tentative="1">
      <w:start w:val="1"/>
      <w:numFmt w:val="bullet"/>
      <w:lvlText w:val="o"/>
      <w:lvlJc w:val="left"/>
      <w:pPr>
        <w:tabs>
          <w:tab w:val="num" w:pos="1440"/>
        </w:tabs>
        <w:ind w:left="1440" w:hanging="360"/>
      </w:pPr>
      <w:rPr>
        <w:rFonts w:ascii="Courier New" w:hAnsi="Courier New" w:hint="default"/>
      </w:rPr>
    </w:lvl>
    <w:lvl w:ilvl="2" w:tplc="94146FAA" w:tentative="1">
      <w:start w:val="1"/>
      <w:numFmt w:val="bullet"/>
      <w:lvlText w:val=""/>
      <w:lvlJc w:val="left"/>
      <w:pPr>
        <w:tabs>
          <w:tab w:val="num" w:pos="2160"/>
        </w:tabs>
        <w:ind w:left="2160" w:hanging="360"/>
      </w:pPr>
      <w:rPr>
        <w:rFonts w:ascii="Wingdings" w:hAnsi="Wingdings" w:hint="default"/>
      </w:rPr>
    </w:lvl>
    <w:lvl w:ilvl="3" w:tplc="2C1CB3F6" w:tentative="1">
      <w:start w:val="1"/>
      <w:numFmt w:val="bullet"/>
      <w:lvlText w:val=""/>
      <w:lvlJc w:val="left"/>
      <w:pPr>
        <w:tabs>
          <w:tab w:val="num" w:pos="2880"/>
        </w:tabs>
        <w:ind w:left="2880" w:hanging="360"/>
      </w:pPr>
      <w:rPr>
        <w:rFonts w:ascii="Symbol" w:hAnsi="Symbol" w:hint="default"/>
      </w:rPr>
    </w:lvl>
    <w:lvl w:ilvl="4" w:tplc="6C2AF6B8" w:tentative="1">
      <w:start w:val="1"/>
      <w:numFmt w:val="bullet"/>
      <w:lvlText w:val="o"/>
      <w:lvlJc w:val="left"/>
      <w:pPr>
        <w:tabs>
          <w:tab w:val="num" w:pos="3600"/>
        </w:tabs>
        <w:ind w:left="3600" w:hanging="360"/>
      </w:pPr>
      <w:rPr>
        <w:rFonts w:ascii="Courier New" w:hAnsi="Courier New" w:hint="default"/>
      </w:rPr>
    </w:lvl>
    <w:lvl w:ilvl="5" w:tplc="B40E0430" w:tentative="1">
      <w:start w:val="1"/>
      <w:numFmt w:val="bullet"/>
      <w:lvlText w:val=""/>
      <w:lvlJc w:val="left"/>
      <w:pPr>
        <w:tabs>
          <w:tab w:val="num" w:pos="4320"/>
        </w:tabs>
        <w:ind w:left="4320" w:hanging="360"/>
      </w:pPr>
      <w:rPr>
        <w:rFonts w:ascii="Wingdings" w:hAnsi="Wingdings" w:hint="default"/>
      </w:rPr>
    </w:lvl>
    <w:lvl w:ilvl="6" w:tplc="1DCA2B14" w:tentative="1">
      <w:start w:val="1"/>
      <w:numFmt w:val="bullet"/>
      <w:lvlText w:val=""/>
      <w:lvlJc w:val="left"/>
      <w:pPr>
        <w:tabs>
          <w:tab w:val="num" w:pos="5040"/>
        </w:tabs>
        <w:ind w:left="5040" w:hanging="360"/>
      </w:pPr>
      <w:rPr>
        <w:rFonts w:ascii="Symbol" w:hAnsi="Symbol" w:hint="default"/>
      </w:rPr>
    </w:lvl>
    <w:lvl w:ilvl="7" w:tplc="F54C246A" w:tentative="1">
      <w:start w:val="1"/>
      <w:numFmt w:val="bullet"/>
      <w:lvlText w:val="o"/>
      <w:lvlJc w:val="left"/>
      <w:pPr>
        <w:tabs>
          <w:tab w:val="num" w:pos="5760"/>
        </w:tabs>
        <w:ind w:left="5760" w:hanging="360"/>
      </w:pPr>
      <w:rPr>
        <w:rFonts w:ascii="Courier New" w:hAnsi="Courier New" w:hint="default"/>
      </w:rPr>
    </w:lvl>
    <w:lvl w:ilvl="8" w:tplc="751886A0" w:tentative="1">
      <w:start w:val="1"/>
      <w:numFmt w:val="bullet"/>
      <w:lvlText w:val=""/>
      <w:lvlJc w:val="left"/>
      <w:pPr>
        <w:tabs>
          <w:tab w:val="num" w:pos="6480"/>
        </w:tabs>
        <w:ind w:left="6480" w:hanging="360"/>
      </w:pPr>
      <w:rPr>
        <w:rFonts w:ascii="Wingdings" w:hAnsi="Wingdings" w:hint="default"/>
      </w:rPr>
    </w:lvl>
  </w:abstractNum>
  <w:abstractNum w:abstractNumId="7">
    <w:nsid w:val="267040DE"/>
    <w:multiLevelType w:val="hybridMultilevel"/>
    <w:tmpl w:val="8C528A1E"/>
    <w:lvl w:ilvl="0" w:tplc="380A001B">
      <w:start w:val="1"/>
      <w:numFmt w:val="low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abstractNum w:abstractNumId="8">
    <w:nsid w:val="29223D19"/>
    <w:multiLevelType w:val="hybridMultilevel"/>
    <w:tmpl w:val="A030DEE2"/>
    <w:lvl w:ilvl="0" w:tplc="B7945066">
      <w:start w:val="1"/>
      <w:numFmt w:val="bullet"/>
      <w:pStyle w:val="MVietas"/>
      <w:lvlText w:val=""/>
      <w:lvlJc w:val="left"/>
      <w:pPr>
        <w:tabs>
          <w:tab w:val="num" w:pos="720"/>
        </w:tabs>
        <w:ind w:left="720" w:hanging="360"/>
      </w:pPr>
      <w:rPr>
        <w:rFonts w:ascii="Symbol" w:hAnsi="Symbol" w:hint="default"/>
      </w:rPr>
    </w:lvl>
    <w:lvl w:ilvl="1" w:tplc="EE4ECA66" w:tentative="1">
      <w:start w:val="1"/>
      <w:numFmt w:val="bullet"/>
      <w:lvlText w:val="o"/>
      <w:lvlJc w:val="left"/>
      <w:pPr>
        <w:tabs>
          <w:tab w:val="num" w:pos="1440"/>
        </w:tabs>
        <w:ind w:left="1440" w:hanging="360"/>
      </w:pPr>
      <w:rPr>
        <w:rFonts w:ascii="Courier New" w:hAnsi="Courier New" w:hint="default"/>
      </w:rPr>
    </w:lvl>
    <w:lvl w:ilvl="2" w:tplc="53A2CC7E" w:tentative="1">
      <w:start w:val="1"/>
      <w:numFmt w:val="bullet"/>
      <w:lvlText w:val=""/>
      <w:lvlJc w:val="left"/>
      <w:pPr>
        <w:tabs>
          <w:tab w:val="num" w:pos="2160"/>
        </w:tabs>
        <w:ind w:left="2160" w:hanging="360"/>
      </w:pPr>
      <w:rPr>
        <w:rFonts w:ascii="Wingdings" w:hAnsi="Wingdings" w:hint="default"/>
      </w:rPr>
    </w:lvl>
    <w:lvl w:ilvl="3" w:tplc="B5A29492" w:tentative="1">
      <w:start w:val="1"/>
      <w:numFmt w:val="bullet"/>
      <w:lvlText w:val=""/>
      <w:lvlJc w:val="left"/>
      <w:pPr>
        <w:tabs>
          <w:tab w:val="num" w:pos="2880"/>
        </w:tabs>
        <w:ind w:left="2880" w:hanging="360"/>
      </w:pPr>
      <w:rPr>
        <w:rFonts w:ascii="Symbol" w:hAnsi="Symbol" w:hint="default"/>
      </w:rPr>
    </w:lvl>
    <w:lvl w:ilvl="4" w:tplc="43544C96" w:tentative="1">
      <w:start w:val="1"/>
      <w:numFmt w:val="bullet"/>
      <w:lvlText w:val="o"/>
      <w:lvlJc w:val="left"/>
      <w:pPr>
        <w:tabs>
          <w:tab w:val="num" w:pos="3600"/>
        </w:tabs>
        <w:ind w:left="3600" w:hanging="360"/>
      </w:pPr>
      <w:rPr>
        <w:rFonts w:ascii="Courier New" w:hAnsi="Courier New" w:hint="default"/>
      </w:rPr>
    </w:lvl>
    <w:lvl w:ilvl="5" w:tplc="64F6B990" w:tentative="1">
      <w:start w:val="1"/>
      <w:numFmt w:val="bullet"/>
      <w:lvlText w:val=""/>
      <w:lvlJc w:val="left"/>
      <w:pPr>
        <w:tabs>
          <w:tab w:val="num" w:pos="4320"/>
        </w:tabs>
        <w:ind w:left="4320" w:hanging="360"/>
      </w:pPr>
      <w:rPr>
        <w:rFonts w:ascii="Wingdings" w:hAnsi="Wingdings" w:hint="default"/>
      </w:rPr>
    </w:lvl>
    <w:lvl w:ilvl="6" w:tplc="7CF8B196" w:tentative="1">
      <w:start w:val="1"/>
      <w:numFmt w:val="bullet"/>
      <w:lvlText w:val=""/>
      <w:lvlJc w:val="left"/>
      <w:pPr>
        <w:tabs>
          <w:tab w:val="num" w:pos="5040"/>
        </w:tabs>
        <w:ind w:left="5040" w:hanging="360"/>
      </w:pPr>
      <w:rPr>
        <w:rFonts w:ascii="Symbol" w:hAnsi="Symbol" w:hint="default"/>
      </w:rPr>
    </w:lvl>
    <w:lvl w:ilvl="7" w:tplc="76E24FB6" w:tentative="1">
      <w:start w:val="1"/>
      <w:numFmt w:val="bullet"/>
      <w:lvlText w:val="o"/>
      <w:lvlJc w:val="left"/>
      <w:pPr>
        <w:tabs>
          <w:tab w:val="num" w:pos="5760"/>
        </w:tabs>
        <w:ind w:left="5760" w:hanging="360"/>
      </w:pPr>
      <w:rPr>
        <w:rFonts w:ascii="Courier New" w:hAnsi="Courier New" w:hint="default"/>
      </w:rPr>
    </w:lvl>
    <w:lvl w:ilvl="8" w:tplc="89E499C8" w:tentative="1">
      <w:start w:val="1"/>
      <w:numFmt w:val="bullet"/>
      <w:lvlText w:val=""/>
      <w:lvlJc w:val="left"/>
      <w:pPr>
        <w:tabs>
          <w:tab w:val="num" w:pos="6480"/>
        </w:tabs>
        <w:ind w:left="6480" w:hanging="360"/>
      </w:pPr>
      <w:rPr>
        <w:rFonts w:ascii="Wingdings" w:hAnsi="Wingdings" w:hint="default"/>
      </w:rPr>
    </w:lvl>
  </w:abstractNum>
  <w:abstractNum w:abstractNumId="9">
    <w:nsid w:val="2B4D5C9C"/>
    <w:multiLevelType w:val="hybridMultilevel"/>
    <w:tmpl w:val="42726AD2"/>
    <w:lvl w:ilvl="0" w:tplc="3CC823A8">
      <w:start w:val="1"/>
      <w:numFmt w:val="bullet"/>
      <w:lvlText w:val=""/>
      <w:lvlJc w:val="left"/>
      <w:pPr>
        <w:tabs>
          <w:tab w:val="num" w:pos="720"/>
        </w:tabs>
        <w:ind w:left="720" w:hanging="607"/>
      </w:pPr>
      <w:rPr>
        <w:rFonts w:ascii="Symbol" w:hAnsi="Symbol" w:hint="default"/>
      </w:rPr>
    </w:lvl>
    <w:lvl w:ilvl="1" w:tplc="36B077EE" w:tentative="1">
      <w:start w:val="1"/>
      <w:numFmt w:val="bullet"/>
      <w:lvlText w:val="o"/>
      <w:lvlJc w:val="left"/>
      <w:pPr>
        <w:tabs>
          <w:tab w:val="num" w:pos="1440"/>
        </w:tabs>
        <w:ind w:left="1440" w:hanging="360"/>
      </w:pPr>
      <w:rPr>
        <w:rFonts w:ascii="Courier New" w:hAnsi="Courier New" w:hint="default"/>
      </w:rPr>
    </w:lvl>
    <w:lvl w:ilvl="2" w:tplc="5116295C" w:tentative="1">
      <w:start w:val="1"/>
      <w:numFmt w:val="bullet"/>
      <w:lvlText w:val=""/>
      <w:lvlJc w:val="left"/>
      <w:pPr>
        <w:tabs>
          <w:tab w:val="num" w:pos="2160"/>
        </w:tabs>
        <w:ind w:left="2160" w:hanging="360"/>
      </w:pPr>
      <w:rPr>
        <w:rFonts w:ascii="Wingdings" w:hAnsi="Wingdings" w:hint="default"/>
      </w:rPr>
    </w:lvl>
    <w:lvl w:ilvl="3" w:tplc="01EC158A" w:tentative="1">
      <w:start w:val="1"/>
      <w:numFmt w:val="bullet"/>
      <w:lvlText w:val=""/>
      <w:lvlJc w:val="left"/>
      <w:pPr>
        <w:tabs>
          <w:tab w:val="num" w:pos="2880"/>
        </w:tabs>
        <w:ind w:left="2880" w:hanging="360"/>
      </w:pPr>
      <w:rPr>
        <w:rFonts w:ascii="Symbol" w:hAnsi="Symbol" w:hint="default"/>
      </w:rPr>
    </w:lvl>
    <w:lvl w:ilvl="4" w:tplc="AAF611EE" w:tentative="1">
      <w:start w:val="1"/>
      <w:numFmt w:val="bullet"/>
      <w:lvlText w:val="o"/>
      <w:lvlJc w:val="left"/>
      <w:pPr>
        <w:tabs>
          <w:tab w:val="num" w:pos="3600"/>
        </w:tabs>
        <w:ind w:left="3600" w:hanging="360"/>
      </w:pPr>
      <w:rPr>
        <w:rFonts w:ascii="Courier New" w:hAnsi="Courier New" w:hint="default"/>
      </w:rPr>
    </w:lvl>
    <w:lvl w:ilvl="5" w:tplc="4E1A9796" w:tentative="1">
      <w:start w:val="1"/>
      <w:numFmt w:val="bullet"/>
      <w:lvlText w:val=""/>
      <w:lvlJc w:val="left"/>
      <w:pPr>
        <w:tabs>
          <w:tab w:val="num" w:pos="4320"/>
        </w:tabs>
        <w:ind w:left="4320" w:hanging="360"/>
      </w:pPr>
      <w:rPr>
        <w:rFonts w:ascii="Wingdings" w:hAnsi="Wingdings" w:hint="default"/>
      </w:rPr>
    </w:lvl>
    <w:lvl w:ilvl="6" w:tplc="D34ED0D2" w:tentative="1">
      <w:start w:val="1"/>
      <w:numFmt w:val="bullet"/>
      <w:lvlText w:val=""/>
      <w:lvlJc w:val="left"/>
      <w:pPr>
        <w:tabs>
          <w:tab w:val="num" w:pos="5040"/>
        </w:tabs>
        <w:ind w:left="5040" w:hanging="360"/>
      </w:pPr>
      <w:rPr>
        <w:rFonts w:ascii="Symbol" w:hAnsi="Symbol" w:hint="default"/>
      </w:rPr>
    </w:lvl>
    <w:lvl w:ilvl="7" w:tplc="B622EF98" w:tentative="1">
      <w:start w:val="1"/>
      <w:numFmt w:val="bullet"/>
      <w:lvlText w:val="o"/>
      <w:lvlJc w:val="left"/>
      <w:pPr>
        <w:tabs>
          <w:tab w:val="num" w:pos="5760"/>
        </w:tabs>
        <w:ind w:left="5760" w:hanging="360"/>
      </w:pPr>
      <w:rPr>
        <w:rFonts w:ascii="Courier New" w:hAnsi="Courier New" w:hint="default"/>
      </w:rPr>
    </w:lvl>
    <w:lvl w:ilvl="8" w:tplc="4022CB10" w:tentative="1">
      <w:start w:val="1"/>
      <w:numFmt w:val="bullet"/>
      <w:lvlText w:val=""/>
      <w:lvlJc w:val="left"/>
      <w:pPr>
        <w:tabs>
          <w:tab w:val="num" w:pos="6480"/>
        </w:tabs>
        <w:ind w:left="6480" w:hanging="360"/>
      </w:pPr>
      <w:rPr>
        <w:rFonts w:ascii="Wingdings" w:hAnsi="Wingdings" w:hint="default"/>
      </w:rPr>
    </w:lvl>
  </w:abstractNum>
  <w:abstractNum w:abstractNumId="10">
    <w:nsid w:val="2CCC3C1B"/>
    <w:multiLevelType w:val="hybridMultilevel"/>
    <w:tmpl w:val="46441244"/>
    <w:lvl w:ilvl="0" w:tplc="CA5485E2">
      <w:start w:val="1"/>
      <w:numFmt w:val="bullet"/>
      <w:lvlText w:val=""/>
      <w:lvlJc w:val="left"/>
      <w:pPr>
        <w:tabs>
          <w:tab w:val="num" w:pos="720"/>
        </w:tabs>
        <w:ind w:left="720" w:hanging="607"/>
      </w:pPr>
      <w:rPr>
        <w:rFonts w:ascii="Symbol" w:hAnsi="Symbol" w:hint="default"/>
      </w:rPr>
    </w:lvl>
    <w:lvl w:ilvl="1" w:tplc="CABE5142" w:tentative="1">
      <w:start w:val="1"/>
      <w:numFmt w:val="bullet"/>
      <w:lvlText w:val="o"/>
      <w:lvlJc w:val="left"/>
      <w:pPr>
        <w:tabs>
          <w:tab w:val="num" w:pos="1440"/>
        </w:tabs>
        <w:ind w:left="1440" w:hanging="360"/>
      </w:pPr>
      <w:rPr>
        <w:rFonts w:ascii="Courier New" w:hAnsi="Courier New" w:hint="default"/>
      </w:rPr>
    </w:lvl>
    <w:lvl w:ilvl="2" w:tplc="A674266A" w:tentative="1">
      <w:start w:val="1"/>
      <w:numFmt w:val="bullet"/>
      <w:lvlText w:val=""/>
      <w:lvlJc w:val="left"/>
      <w:pPr>
        <w:tabs>
          <w:tab w:val="num" w:pos="2160"/>
        </w:tabs>
        <w:ind w:left="2160" w:hanging="360"/>
      </w:pPr>
      <w:rPr>
        <w:rFonts w:ascii="Wingdings" w:hAnsi="Wingdings" w:hint="default"/>
      </w:rPr>
    </w:lvl>
    <w:lvl w:ilvl="3" w:tplc="FF502B0E" w:tentative="1">
      <w:start w:val="1"/>
      <w:numFmt w:val="bullet"/>
      <w:lvlText w:val=""/>
      <w:lvlJc w:val="left"/>
      <w:pPr>
        <w:tabs>
          <w:tab w:val="num" w:pos="2880"/>
        </w:tabs>
        <w:ind w:left="2880" w:hanging="360"/>
      </w:pPr>
      <w:rPr>
        <w:rFonts w:ascii="Symbol" w:hAnsi="Symbol" w:hint="default"/>
      </w:rPr>
    </w:lvl>
    <w:lvl w:ilvl="4" w:tplc="1CAC776A" w:tentative="1">
      <w:start w:val="1"/>
      <w:numFmt w:val="bullet"/>
      <w:lvlText w:val="o"/>
      <w:lvlJc w:val="left"/>
      <w:pPr>
        <w:tabs>
          <w:tab w:val="num" w:pos="3600"/>
        </w:tabs>
        <w:ind w:left="3600" w:hanging="360"/>
      </w:pPr>
      <w:rPr>
        <w:rFonts w:ascii="Courier New" w:hAnsi="Courier New" w:hint="default"/>
      </w:rPr>
    </w:lvl>
    <w:lvl w:ilvl="5" w:tplc="AD2AA1BE" w:tentative="1">
      <w:start w:val="1"/>
      <w:numFmt w:val="bullet"/>
      <w:lvlText w:val=""/>
      <w:lvlJc w:val="left"/>
      <w:pPr>
        <w:tabs>
          <w:tab w:val="num" w:pos="4320"/>
        </w:tabs>
        <w:ind w:left="4320" w:hanging="360"/>
      </w:pPr>
      <w:rPr>
        <w:rFonts w:ascii="Wingdings" w:hAnsi="Wingdings" w:hint="default"/>
      </w:rPr>
    </w:lvl>
    <w:lvl w:ilvl="6" w:tplc="5FBC04AC" w:tentative="1">
      <w:start w:val="1"/>
      <w:numFmt w:val="bullet"/>
      <w:lvlText w:val=""/>
      <w:lvlJc w:val="left"/>
      <w:pPr>
        <w:tabs>
          <w:tab w:val="num" w:pos="5040"/>
        </w:tabs>
        <w:ind w:left="5040" w:hanging="360"/>
      </w:pPr>
      <w:rPr>
        <w:rFonts w:ascii="Symbol" w:hAnsi="Symbol" w:hint="default"/>
      </w:rPr>
    </w:lvl>
    <w:lvl w:ilvl="7" w:tplc="95BCBC62" w:tentative="1">
      <w:start w:val="1"/>
      <w:numFmt w:val="bullet"/>
      <w:lvlText w:val="o"/>
      <w:lvlJc w:val="left"/>
      <w:pPr>
        <w:tabs>
          <w:tab w:val="num" w:pos="5760"/>
        </w:tabs>
        <w:ind w:left="5760" w:hanging="360"/>
      </w:pPr>
      <w:rPr>
        <w:rFonts w:ascii="Courier New" w:hAnsi="Courier New" w:hint="default"/>
      </w:rPr>
    </w:lvl>
    <w:lvl w:ilvl="8" w:tplc="A2B6D2EE" w:tentative="1">
      <w:start w:val="1"/>
      <w:numFmt w:val="bullet"/>
      <w:lvlText w:val=""/>
      <w:lvlJc w:val="left"/>
      <w:pPr>
        <w:tabs>
          <w:tab w:val="num" w:pos="6480"/>
        </w:tabs>
        <w:ind w:left="6480" w:hanging="360"/>
      </w:pPr>
      <w:rPr>
        <w:rFonts w:ascii="Wingdings" w:hAnsi="Wingdings" w:hint="default"/>
      </w:rPr>
    </w:lvl>
  </w:abstractNum>
  <w:abstractNum w:abstractNumId="11">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3A323D28"/>
    <w:multiLevelType w:val="hybridMultilevel"/>
    <w:tmpl w:val="BE96F5D8"/>
    <w:lvl w:ilvl="0" w:tplc="E2F43068">
      <w:start w:val="1"/>
      <w:numFmt w:val="bullet"/>
      <w:lvlText w:val=""/>
      <w:lvlJc w:val="left"/>
      <w:pPr>
        <w:tabs>
          <w:tab w:val="num" w:pos="720"/>
        </w:tabs>
        <w:ind w:left="720" w:hanging="607"/>
      </w:pPr>
      <w:rPr>
        <w:rFonts w:ascii="Symbol" w:hAnsi="Symbol" w:hint="default"/>
      </w:rPr>
    </w:lvl>
    <w:lvl w:ilvl="1" w:tplc="7870F8B8" w:tentative="1">
      <w:start w:val="1"/>
      <w:numFmt w:val="bullet"/>
      <w:lvlText w:val="o"/>
      <w:lvlJc w:val="left"/>
      <w:pPr>
        <w:tabs>
          <w:tab w:val="num" w:pos="1440"/>
        </w:tabs>
        <w:ind w:left="1440" w:hanging="360"/>
      </w:pPr>
      <w:rPr>
        <w:rFonts w:ascii="Courier New" w:hAnsi="Courier New" w:hint="default"/>
      </w:rPr>
    </w:lvl>
    <w:lvl w:ilvl="2" w:tplc="64E86E72" w:tentative="1">
      <w:start w:val="1"/>
      <w:numFmt w:val="bullet"/>
      <w:lvlText w:val=""/>
      <w:lvlJc w:val="left"/>
      <w:pPr>
        <w:tabs>
          <w:tab w:val="num" w:pos="2160"/>
        </w:tabs>
        <w:ind w:left="2160" w:hanging="360"/>
      </w:pPr>
      <w:rPr>
        <w:rFonts w:ascii="Wingdings" w:hAnsi="Wingdings" w:hint="default"/>
      </w:rPr>
    </w:lvl>
    <w:lvl w:ilvl="3" w:tplc="A9747360" w:tentative="1">
      <w:start w:val="1"/>
      <w:numFmt w:val="bullet"/>
      <w:lvlText w:val=""/>
      <w:lvlJc w:val="left"/>
      <w:pPr>
        <w:tabs>
          <w:tab w:val="num" w:pos="2880"/>
        </w:tabs>
        <w:ind w:left="2880" w:hanging="360"/>
      </w:pPr>
      <w:rPr>
        <w:rFonts w:ascii="Symbol" w:hAnsi="Symbol" w:hint="default"/>
      </w:rPr>
    </w:lvl>
    <w:lvl w:ilvl="4" w:tplc="94CE311A" w:tentative="1">
      <w:start w:val="1"/>
      <w:numFmt w:val="bullet"/>
      <w:lvlText w:val="o"/>
      <w:lvlJc w:val="left"/>
      <w:pPr>
        <w:tabs>
          <w:tab w:val="num" w:pos="3600"/>
        </w:tabs>
        <w:ind w:left="3600" w:hanging="360"/>
      </w:pPr>
      <w:rPr>
        <w:rFonts w:ascii="Courier New" w:hAnsi="Courier New" w:hint="default"/>
      </w:rPr>
    </w:lvl>
    <w:lvl w:ilvl="5" w:tplc="14988F2C" w:tentative="1">
      <w:start w:val="1"/>
      <w:numFmt w:val="bullet"/>
      <w:lvlText w:val=""/>
      <w:lvlJc w:val="left"/>
      <w:pPr>
        <w:tabs>
          <w:tab w:val="num" w:pos="4320"/>
        </w:tabs>
        <w:ind w:left="4320" w:hanging="360"/>
      </w:pPr>
      <w:rPr>
        <w:rFonts w:ascii="Wingdings" w:hAnsi="Wingdings" w:hint="default"/>
      </w:rPr>
    </w:lvl>
    <w:lvl w:ilvl="6" w:tplc="ED30D330" w:tentative="1">
      <w:start w:val="1"/>
      <w:numFmt w:val="bullet"/>
      <w:lvlText w:val=""/>
      <w:lvlJc w:val="left"/>
      <w:pPr>
        <w:tabs>
          <w:tab w:val="num" w:pos="5040"/>
        </w:tabs>
        <w:ind w:left="5040" w:hanging="360"/>
      </w:pPr>
      <w:rPr>
        <w:rFonts w:ascii="Symbol" w:hAnsi="Symbol" w:hint="default"/>
      </w:rPr>
    </w:lvl>
    <w:lvl w:ilvl="7" w:tplc="659C9C28" w:tentative="1">
      <w:start w:val="1"/>
      <w:numFmt w:val="bullet"/>
      <w:lvlText w:val="o"/>
      <w:lvlJc w:val="left"/>
      <w:pPr>
        <w:tabs>
          <w:tab w:val="num" w:pos="5760"/>
        </w:tabs>
        <w:ind w:left="5760" w:hanging="360"/>
      </w:pPr>
      <w:rPr>
        <w:rFonts w:ascii="Courier New" w:hAnsi="Courier New" w:hint="default"/>
      </w:rPr>
    </w:lvl>
    <w:lvl w:ilvl="8" w:tplc="19ECE058" w:tentative="1">
      <w:start w:val="1"/>
      <w:numFmt w:val="bullet"/>
      <w:lvlText w:val=""/>
      <w:lvlJc w:val="left"/>
      <w:pPr>
        <w:tabs>
          <w:tab w:val="num" w:pos="6480"/>
        </w:tabs>
        <w:ind w:left="6480" w:hanging="360"/>
      </w:pPr>
      <w:rPr>
        <w:rFonts w:ascii="Wingdings" w:hAnsi="Wingdings" w:hint="default"/>
      </w:rPr>
    </w:lvl>
  </w:abstractNum>
  <w:abstractNum w:abstractNumId="13">
    <w:nsid w:val="42E93270"/>
    <w:multiLevelType w:val="multilevel"/>
    <w:tmpl w:val="D75EF3C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4552853"/>
    <w:multiLevelType w:val="hybridMultilevel"/>
    <w:tmpl w:val="818C4B88"/>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nsid w:val="568740B2"/>
    <w:multiLevelType w:val="hybridMultilevel"/>
    <w:tmpl w:val="4E021F10"/>
    <w:lvl w:ilvl="0" w:tplc="266AFD4E">
      <w:start w:val="1"/>
      <w:numFmt w:val="bullet"/>
      <w:lvlText w:val=""/>
      <w:lvlJc w:val="left"/>
      <w:pPr>
        <w:tabs>
          <w:tab w:val="num" w:pos="720"/>
        </w:tabs>
        <w:ind w:left="720" w:hanging="607"/>
      </w:pPr>
      <w:rPr>
        <w:rFonts w:ascii="Symbol" w:hAnsi="Symbol" w:hint="default"/>
      </w:rPr>
    </w:lvl>
    <w:lvl w:ilvl="1" w:tplc="45369430" w:tentative="1">
      <w:start w:val="1"/>
      <w:numFmt w:val="bullet"/>
      <w:lvlText w:val="o"/>
      <w:lvlJc w:val="left"/>
      <w:pPr>
        <w:tabs>
          <w:tab w:val="num" w:pos="1440"/>
        </w:tabs>
        <w:ind w:left="1440" w:hanging="360"/>
      </w:pPr>
      <w:rPr>
        <w:rFonts w:ascii="Courier New" w:hAnsi="Courier New" w:hint="default"/>
      </w:rPr>
    </w:lvl>
    <w:lvl w:ilvl="2" w:tplc="975E7210" w:tentative="1">
      <w:start w:val="1"/>
      <w:numFmt w:val="bullet"/>
      <w:lvlText w:val=""/>
      <w:lvlJc w:val="left"/>
      <w:pPr>
        <w:tabs>
          <w:tab w:val="num" w:pos="2160"/>
        </w:tabs>
        <w:ind w:left="2160" w:hanging="360"/>
      </w:pPr>
      <w:rPr>
        <w:rFonts w:ascii="Wingdings" w:hAnsi="Wingdings" w:hint="default"/>
      </w:rPr>
    </w:lvl>
    <w:lvl w:ilvl="3" w:tplc="48766BAE" w:tentative="1">
      <w:start w:val="1"/>
      <w:numFmt w:val="bullet"/>
      <w:lvlText w:val=""/>
      <w:lvlJc w:val="left"/>
      <w:pPr>
        <w:tabs>
          <w:tab w:val="num" w:pos="2880"/>
        </w:tabs>
        <w:ind w:left="2880" w:hanging="360"/>
      </w:pPr>
      <w:rPr>
        <w:rFonts w:ascii="Symbol" w:hAnsi="Symbol" w:hint="default"/>
      </w:rPr>
    </w:lvl>
    <w:lvl w:ilvl="4" w:tplc="8E469C38" w:tentative="1">
      <w:start w:val="1"/>
      <w:numFmt w:val="bullet"/>
      <w:lvlText w:val="o"/>
      <w:lvlJc w:val="left"/>
      <w:pPr>
        <w:tabs>
          <w:tab w:val="num" w:pos="3600"/>
        </w:tabs>
        <w:ind w:left="3600" w:hanging="360"/>
      </w:pPr>
      <w:rPr>
        <w:rFonts w:ascii="Courier New" w:hAnsi="Courier New" w:hint="default"/>
      </w:rPr>
    </w:lvl>
    <w:lvl w:ilvl="5" w:tplc="B2D4F114" w:tentative="1">
      <w:start w:val="1"/>
      <w:numFmt w:val="bullet"/>
      <w:lvlText w:val=""/>
      <w:lvlJc w:val="left"/>
      <w:pPr>
        <w:tabs>
          <w:tab w:val="num" w:pos="4320"/>
        </w:tabs>
        <w:ind w:left="4320" w:hanging="360"/>
      </w:pPr>
      <w:rPr>
        <w:rFonts w:ascii="Wingdings" w:hAnsi="Wingdings" w:hint="default"/>
      </w:rPr>
    </w:lvl>
    <w:lvl w:ilvl="6" w:tplc="38F8E5A2" w:tentative="1">
      <w:start w:val="1"/>
      <w:numFmt w:val="bullet"/>
      <w:lvlText w:val=""/>
      <w:lvlJc w:val="left"/>
      <w:pPr>
        <w:tabs>
          <w:tab w:val="num" w:pos="5040"/>
        </w:tabs>
        <w:ind w:left="5040" w:hanging="360"/>
      </w:pPr>
      <w:rPr>
        <w:rFonts w:ascii="Symbol" w:hAnsi="Symbol" w:hint="default"/>
      </w:rPr>
    </w:lvl>
    <w:lvl w:ilvl="7" w:tplc="17EC2F4C" w:tentative="1">
      <w:start w:val="1"/>
      <w:numFmt w:val="bullet"/>
      <w:lvlText w:val="o"/>
      <w:lvlJc w:val="left"/>
      <w:pPr>
        <w:tabs>
          <w:tab w:val="num" w:pos="5760"/>
        </w:tabs>
        <w:ind w:left="5760" w:hanging="360"/>
      </w:pPr>
      <w:rPr>
        <w:rFonts w:ascii="Courier New" w:hAnsi="Courier New" w:hint="default"/>
      </w:rPr>
    </w:lvl>
    <w:lvl w:ilvl="8" w:tplc="CA76A756" w:tentative="1">
      <w:start w:val="1"/>
      <w:numFmt w:val="bullet"/>
      <w:lvlText w:val=""/>
      <w:lvlJc w:val="left"/>
      <w:pPr>
        <w:tabs>
          <w:tab w:val="num" w:pos="6480"/>
        </w:tabs>
        <w:ind w:left="6480" w:hanging="360"/>
      </w:pPr>
      <w:rPr>
        <w:rFonts w:ascii="Wingdings" w:hAnsi="Wingdings" w:hint="default"/>
      </w:rPr>
    </w:lvl>
  </w:abstractNum>
  <w:abstractNum w:abstractNumId="16">
    <w:nsid w:val="66383E93"/>
    <w:multiLevelType w:val="hybridMultilevel"/>
    <w:tmpl w:val="B630C32C"/>
    <w:lvl w:ilvl="0" w:tplc="2ED0475C">
      <w:start w:val="1"/>
      <w:numFmt w:val="bullet"/>
      <w:lvlText w:val=""/>
      <w:lvlJc w:val="left"/>
      <w:pPr>
        <w:tabs>
          <w:tab w:val="num" w:pos="720"/>
        </w:tabs>
        <w:ind w:left="720" w:hanging="607"/>
      </w:pPr>
      <w:rPr>
        <w:rFonts w:ascii="Symbol" w:hAnsi="Symbol" w:hint="default"/>
      </w:rPr>
    </w:lvl>
    <w:lvl w:ilvl="1" w:tplc="007E608C" w:tentative="1">
      <w:start w:val="1"/>
      <w:numFmt w:val="bullet"/>
      <w:lvlText w:val="o"/>
      <w:lvlJc w:val="left"/>
      <w:pPr>
        <w:tabs>
          <w:tab w:val="num" w:pos="1440"/>
        </w:tabs>
        <w:ind w:left="1440" w:hanging="360"/>
      </w:pPr>
      <w:rPr>
        <w:rFonts w:ascii="Courier New" w:hAnsi="Courier New" w:hint="default"/>
      </w:rPr>
    </w:lvl>
    <w:lvl w:ilvl="2" w:tplc="6B482232" w:tentative="1">
      <w:start w:val="1"/>
      <w:numFmt w:val="bullet"/>
      <w:lvlText w:val=""/>
      <w:lvlJc w:val="left"/>
      <w:pPr>
        <w:tabs>
          <w:tab w:val="num" w:pos="2160"/>
        </w:tabs>
        <w:ind w:left="2160" w:hanging="360"/>
      </w:pPr>
      <w:rPr>
        <w:rFonts w:ascii="Wingdings" w:hAnsi="Wingdings" w:hint="default"/>
      </w:rPr>
    </w:lvl>
    <w:lvl w:ilvl="3" w:tplc="5F4EA00C" w:tentative="1">
      <w:start w:val="1"/>
      <w:numFmt w:val="bullet"/>
      <w:lvlText w:val=""/>
      <w:lvlJc w:val="left"/>
      <w:pPr>
        <w:tabs>
          <w:tab w:val="num" w:pos="2880"/>
        </w:tabs>
        <w:ind w:left="2880" w:hanging="360"/>
      </w:pPr>
      <w:rPr>
        <w:rFonts w:ascii="Symbol" w:hAnsi="Symbol" w:hint="default"/>
      </w:rPr>
    </w:lvl>
    <w:lvl w:ilvl="4" w:tplc="964A2EB6" w:tentative="1">
      <w:start w:val="1"/>
      <w:numFmt w:val="bullet"/>
      <w:lvlText w:val="o"/>
      <w:lvlJc w:val="left"/>
      <w:pPr>
        <w:tabs>
          <w:tab w:val="num" w:pos="3600"/>
        </w:tabs>
        <w:ind w:left="3600" w:hanging="360"/>
      </w:pPr>
      <w:rPr>
        <w:rFonts w:ascii="Courier New" w:hAnsi="Courier New" w:hint="default"/>
      </w:rPr>
    </w:lvl>
    <w:lvl w:ilvl="5" w:tplc="4FFA7BC8" w:tentative="1">
      <w:start w:val="1"/>
      <w:numFmt w:val="bullet"/>
      <w:lvlText w:val=""/>
      <w:lvlJc w:val="left"/>
      <w:pPr>
        <w:tabs>
          <w:tab w:val="num" w:pos="4320"/>
        </w:tabs>
        <w:ind w:left="4320" w:hanging="360"/>
      </w:pPr>
      <w:rPr>
        <w:rFonts w:ascii="Wingdings" w:hAnsi="Wingdings" w:hint="default"/>
      </w:rPr>
    </w:lvl>
    <w:lvl w:ilvl="6" w:tplc="2DEC0C4E" w:tentative="1">
      <w:start w:val="1"/>
      <w:numFmt w:val="bullet"/>
      <w:lvlText w:val=""/>
      <w:lvlJc w:val="left"/>
      <w:pPr>
        <w:tabs>
          <w:tab w:val="num" w:pos="5040"/>
        </w:tabs>
        <w:ind w:left="5040" w:hanging="360"/>
      </w:pPr>
      <w:rPr>
        <w:rFonts w:ascii="Symbol" w:hAnsi="Symbol" w:hint="default"/>
      </w:rPr>
    </w:lvl>
    <w:lvl w:ilvl="7" w:tplc="6FDA5D1C" w:tentative="1">
      <w:start w:val="1"/>
      <w:numFmt w:val="bullet"/>
      <w:lvlText w:val="o"/>
      <w:lvlJc w:val="left"/>
      <w:pPr>
        <w:tabs>
          <w:tab w:val="num" w:pos="5760"/>
        </w:tabs>
        <w:ind w:left="5760" w:hanging="360"/>
      </w:pPr>
      <w:rPr>
        <w:rFonts w:ascii="Courier New" w:hAnsi="Courier New" w:hint="default"/>
      </w:rPr>
    </w:lvl>
    <w:lvl w:ilvl="8" w:tplc="9986130A" w:tentative="1">
      <w:start w:val="1"/>
      <w:numFmt w:val="bullet"/>
      <w:lvlText w:val=""/>
      <w:lvlJc w:val="left"/>
      <w:pPr>
        <w:tabs>
          <w:tab w:val="num" w:pos="6480"/>
        </w:tabs>
        <w:ind w:left="6480" w:hanging="360"/>
      </w:pPr>
      <w:rPr>
        <w:rFonts w:ascii="Wingdings" w:hAnsi="Wingdings" w:hint="default"/>
      </w:rPr>
    </w:lvl>
  </w:abstractNum>
  <w:abstractNum w:abstractNumId="17">
    <w:nsid w:val="701C42CF"/>
    <w:multiLevelType w:val="multilevel"/>
    <w:tmpl w:val="BF54B4D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729800C8"/>
    <w:multiLevelType w:val="hybridMultilevel"/>
    <w:tmpl w:val="68CE3054"/>
    <w:lvl w:ilvl="0" w:tplc="380A001B">
      <w:start w:val="1"/>
      <w:numFmt w:val="lowerRoman"/>
      <w:lvlText w:val="%1."/>
      <w:lvlJc w:val="right"/>
      <w:pPr>
        <w:ind w:left="1287" w:hanging="360"/>
      </w:pPr>
      <w:rPr>
        <w:rFonts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20">
    <w:nsid w:val="74791B66"/>
    <w:multiLevelType w:val="hybridMultilevel"/>
    <w:tmpl w:val="88F0DAA0"/>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21">
    <w:nsid w:val="77716C1A"/>
    <w:multiLevelType w:val="hybridMultilevel"/>
    <w:tmpl w:val="C24C9082"/>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nsid w:val="7DF450B2"/>
    <w:multiLevelType w:val="hybridMultilevel"/>
    <w:tmpl w:val="F5EE38E6"/>
    <w:lvl w:ilvl="0" w:tplc="380A001B">
      <w:start w:val="1"/>
      <w:numFmt w:val="lowerRoman"/>
      <w:lvlText w:val="%1."/>
      <w:lvlJc w:val="right"/>
      <w:pPr>
        <w:ind w:left="1287" w:hanging="360"/>
      </w:pPr>
      <w:rPr>
        <w:rFonts w:hint="default"/>
      </w:rPr>
    </w:lvl>
    <w:lvl w:ilvl="1" w:tplc="380A0019" w:tentative="1">
      <w:start w:val="1"/>
      <w:numFmt w:val="lowerLetter"/>
      <w:lvlText w:val="%2."/>
      <w:lvlJc w:val="left"/>
      <w:pPr>
        <w:ind w:left="2007" w:hanging="360"/>
      </w:pPr>
    </w:lvl>
    <w:lvl w:ilvl="2" w:tplc="380A001B" w:tentative="1">
      <w:start w:val="1"/>
      <w:numFmt w:val="lowerRoman"/>
      <w:lvlText w:val="%3."/>
      <w:lvlJc w:val="right"/>
      <w:pPr>
        <w:ind w:left="2727" w:hanging="180"/>
      </w:pPr>
    </w:lvl>
    <w:lvl w:ilvl="3" w:tplc="380A000F" w:tentative="1">
      <w:start w:val="1"/>
      <w:numFmt w:val="decimal"/>
      <w:lvlText w:val="%4."/>
      <w:lvlJc w:val="left"/>
      <w:pPr>
        <w:ind w:left="3447" w:hanging="360"/>
      </w:pPr>
    </w:lvl>
    <w:lvl w:ilvl="4" w:tplc="380A0019" w:tentative="1">
      <w:start w:val="1"/>
      <w:numFmt w:val="lowerLetter"/>
      <w:lvlText w:val="%5."/>
      <w:lvlJc w:val="left"/>
      <w:pPr>
        <w:ind w:left="4167" w:hanging="360"/>
      </w:pPr>
    </w:lvl>
    <w:lvl w:ilvl="5" w:tplc="380A001B" w:tentative="1">
      <w:start w:val="1"/>
      <w:numFmt w:val="lowerRoman"/>
      <w:lvlText w:val="%6."/>
      <w:lvlJc w:val="right"/>
      <w:pPr>
        <w:ind w:left="4887" w:hanging="180"/>
      </w:pPr>
    </w:lvl>
    <w:lvl w:ilvl="6" w:tplc="380A000F" w:tentative="1">
      <w:start w:val="1"/>
      <w:numFmt w:val="decimal"/>
      <w:lvlText w:val="%7."/>
      <w:lvlJc w:val="left"/>
      <w:pPr>
        <w:ind w:left="5607" w:hanging="360"/>
      </w:pPr>
    </w:lvl>
    <w:lvl w:ilvl="7" w:tplc="380A0019" w:tentative="1">
      <w:start w:val="1"/>
      <w:numFmt w:val="lowerLetter"/>
      <w:lvlText w:val="%8."/>
      <w:lvlJc w:val="left"/>
      <w:pPr>
        <w:ind w:left="6327" w:hanging="360"/>
      </w:pPr>
    </w:lvl>
    <w:lvl w:ilvl="8" w:tplc="380A001B" w:tentative="1">
      <w:start w:val="1"/>
      <w:numFmt w:val="lowerRoman"/>
      <w:lvlText w:val="%9."/>
      <w:lvlJc w:val="right"/>
      <w:pPr>
        <w:ind w:left="7047" w:hanging="180"/>
      </w:pPr>
    </w:lvl>
  </w:abstractNum>
  <w:num w:numId="1">
    <w:abstractNumId w:val="18"/>
  </w:num>
  <w:num w:numId="2">
    <w:abstractNumId w:val="11"/>
  </w:num>
  <w:num w:numId="3">
    <w:abstractNumId w:val="8"/>
  </w:num>
  <w:num w:numId="4">
    <w:abstractNumId w:val="2"/>
  </w:num>
  <w:num w:numId="5">
    <w:abstractNumId w:val="2"/>
  </w:num>
  <w:num w:numId="6">
    <w:abstractNumId w:val="2"/>
  </w:num>
  <w:num w:numId="7">
    <w:abstractNumId w:val="2"/>
  </w:num>
  <w:num w:numId="8">
    <w:abstractNumId w:val="13"/>
  </w:num>
  <w:num w:numId="9">
    <w:abstractNumId w:val="13"/>
  </w:num>
  <w:num w:numId="10">
    <w:abstractNumId w:val="13"/>
  </w:num>
  <w:num w:numId="11">
    <w:abstractNumId w:val="12"/>
  </w:num>
  <w:num w:numId="12">
    <w:abstractNumId w:val="1"/>
  </w:num>
  <w:num w:numId="13">
    <w:abstractNumId w:val="16"/>
  </w:num>
  <w:num w:numId="14">
    <w:abstractNumId w:val="15"/>
  </w:num>
  <w:num w:numId="15">
    <w:abstractNumId w:val="5"/>
  </w:num>
  <w:num w:numId="16">
    <w:abstractNumId w:val="10"/>
  </w:num>
  <w:num w:numId="17">
    <w:abstractNumId w:val="3"/>
  </w:num>
  <w:num w:numId="18">
    <w:abstractNumId w:val="6"/>
  </w:num>
  <w:num w:numId="19">
    <w:abstractNumId w:val="9"/>
  </w:num>
  <w:num w:numId="20">
    <w:abstractNumId w:val="17"/>
  </w:num>
  <w:num w:numId="21">
    <w:abstractNumId w:val="4"/>
  </w:num>
  <w:num w:numId="22">
    <w:abstractNumId w:val="14"/>
  </w:num>
  <w:num w:numId="23">
    <w:abstractNumId w:val="21"/>
  </w:num>
  <w:num w:numId="24">
    <w:abstractNumId w:val="0"/>
  </w:num>
  <w:num w:numId="25">
    <w:abstractNumId w:val="20"/>
  </w:num>
  <w:num w:numId="26">
    <w:abstractNumId w:val="19"/>
  </w:num>
  <w:num w:numId="27">
    <w:abstractNumId w:val="22"/>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425"/>
  <w:noPunctuationKerning/>
  <w:characterSpacingControl w:val="doNotCompress"/>
  <w:footnotePr>
    <w:footnote w:id="-1"/>
    <w:footnote w:id="0"/>
  </w:footnotePr>
  <w:endnotePr>
    <w:endnote w:id="-1"/>
    <w:endnote w:id="0"/>
  </w:endnotePr>
  <w:compat/>
  <w:rsids>
    <w:rsidRoot w:val="00503D82"/>
    <w:rsid w:val="00036212"/>
    <w:rsid w:val="00147F6B"/>
    <w:rsid w:val="001A3F9D"/>
    <w:rsid w:val="001C2F39"/>
    <w:rsid w:val="00240F85"/>
    <w:rsid w:val="00255A9B"/>
    <w:rsid w:val="0027597A"/>
    <w:rsid w:val="002A3164"/>
    <w:rsid w:val="003029FA"/>
    <w:rsid w:val="003C2909"/>
    <w:rsid w:val="003F4629"/>
    <w:rsid w:val="0048144E"/>
    <w:rsid w:val="004D6A5F"/>
    <w:rsid w:val="00503D82"/>
    <w:rsid w:val="00526FD0"/>
    <w:rsid w:val="005B0832"/>
    <w:rsid w:val="006145B3"/>
    <w:rsid w:val="00683A30"/>
    <w:rsid w:val="006B0857"/>
    <w:rsid w:val="00862B2E"/>
    <w:rsid w:val="00862DC2"/>
    <w:rsid w:val="008A6AB8"/>
    <w:rsid w:val="00906208"/>
    <w:rsid w:val="00A003FE"/>
    <w:rsid w:val="00A5384A"/>
    <w:rsid w:val="00A83B68"/>
    <w:rsid w:val="00AA016E"/>
    <w:rsid w:val="00AF504C"/>
    <w:rsid w:val="00B47A99"/>
    <w:rsid w:val="00BA34E9"/>
    <w:rsid w:val="00BC0BFA"/>
    <w:rsid w:val="00BF604E"/>
    <w:rsid w:val="00C1515D"/>
    <w:rsid w:val="00CE06F0"/>
    <w:rsid w:val="00CE4867"/>
    <w:rsid w:val="00D2611A"/>
    <w:rsid w:val="00D746C5"/>
    <w:rsid w:val="00DD1865"/>
    <w:rsid w:val="00DE0357"/>
    <w:rsid w:val="00E33388"/>
    <w:rsid w:val="00ED4ED7"/>
    <w:rsid w:val="00F26039"/>
    <w:rsid w:val="00F27B04"/>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3F9D"/>
    <w:pPr>
      <w:autoSpaceDE w:val="0"/>
      <w:spacing w:before="120" w:after="120"/>
      <w:ind w:left="567"/>
      <w:jc w:val="both"/>
    </w:pPr>
    <w:rPr>
      <w:rFonts w:ascii="Verdana" w:hAnsi="Verdana"/>
      <w:szCs w:val="24"/>
      <w:lang w:val="es-ES" w:eastAsia="es-ES"/>
    </w:rPr>
  </w:style>
  <w:style w:type="paragraph" w:styleId="Ttulo1">
    <w:name w:val="heading 1"/>
    <w:basedOn w:val="Normal"/>
    <w:next w:val="Normal"/>
    <w:qFormat/>
    <w:rsid w:val="00862DC2"/>
    <w:pPr>
      <w:keepNext/>
      <w:outlineLvl w:val="0"/>
    </w:pPr>
    <w:rPr>
      <w:rFonts w:cs="Arial"/>
      <w:b/>
      <w:bCs/>
      <w:sz w:val="28"/>
    </w:rPr>
  </w:style>
  <w:style w:type="paragraph" w:styleId="Ttulo2">
    <w:name w:val="heading 2"/>
    <w:basedOn w:val="Normal"/>
    <w:next w:val="Normal"/>
    <w:qFormat/>
    <w:rsid w:val="00862DC2"/>
    <w:pPr>
      <w:keepNext/>
      <w:spacing w:before="240" w:after="60"/>
      <w:outlineLvl w:val="1"/>
    </w:pPr>
    <w:rPr>
      <w:rFonts w:cs="Arial"/>
      <w:b/>
      <w:bCs/>
      <w:i/>
      <w:iCs/>
      <w:sz w:val="28"/>
      <w:szCs w:val="28"/>
    </w:rPr>
  </w:style>
  <w:style w:type="paragraph" w:styleId="Ttulo3">
    <w:name w:val="heading 3"/>
    <w:basedOn w:val="Normal"/>
    <w:next w:val="Normal"/>
    <w:qFormat/>
    <w:rsid w:val="00862DC2"/>
    <w:pPr>
      <w:keepNext/>
      <w:spacing w:before="240" w:after="60"/>
      <w:outlineLvl w:val="2"/>
    </w:pPr>
    <w:rPr>
      <w:rFonts w:cs="Arial"/>
      <w:b/>
      <w:bCs/>
      <w:sz w:val="26"/>
      <w:szCs w:val="26"/>
    </w:rPr>
  </w:style>
  <w:style w:type="paragraph" w:styleId="Ttulo4">
    <w:name w:val="heading 4"/>
    <w:basedOn w:val="Normal"/>
    <w:next w:val="Normal"/>
    <w:qFormat/>
    <w:rsid w:val="00862DC2"/>
    <w:pPr>
      <w:keepNext/>
      <w:outlineLvl w:val="3"/>
    </w:pPr>
    <w:rPr>
      <w:rFonts w:ascii="Tahoma" w:hAnsi="Tahoma"/>
      <w:b/>
      <w:bCs/>
      <w:i/>
      <w:szCs w:val="28"/>
    </w:rPr>
  </w:style>
  <w:style w:type="paragraph" w:styleId="Ttulo5">
    <w:name w:val="heading 5"/>
    <w:basedOn w:val="Normal"/>
    <w:next w:val="Normal"/>
    <w:qFormat/>
    <w:rsid w:val="00862DC2"/>
    <w:pPr>
      <w:spacing w:before="240" w:after="60"/>
      <w:outlineLvl w:val="4"/>
    </w:pPr>
    <w:rPr>
      <w:rFonts w:ascii="Tahoma" w:hAnsi="Tahoma"/>
      <w:b/>
      <w:bCs/>
      <w:i/>
      <w:iCs/>
      <w:sz w:val="26"/>
      <w:szCs w:val="26"/>
    </w:rPr>
  </w:style>
  <w:style w:type="paragraph" w:styleId="Ttulo6">
    <w:name w:val="heading 6"/>
    <w:basedOn w:val="Normal"/>
    <w:next w:val="Normal"/>
    <w:qFormat/>
    <w:rsid w:val="00862DC2"/>
    <w:pPr>
      <w:spacing w:before="240" w:after="60"/>
      <w:outlineLvl w:val="5"/>
    </w:pPr>
    <w:rPr>
      <w:rFonts w:ascii="Times New Roman" w:hAnsi="Times New Roman"/>
      <w:b/>
      <w:bCs/>
      <w:sz w:val="22"/>
      <w:szCs w:val="22"/>
    </w:rPr>
  </w:style>
  <w:style w:type="paragraph" w:styleId="Ttulo7">
    <w:name w:val="heading 7"/>
    <w:basedOn w:val="Normal"/>
    <w:next w:val="Normal"/>
    <w:qFormat/>
    <w:rsid w:val="00862DC2"/>
    <w:pPr>
      <w:spacing w:before="240" w:after="60"/>
      <w:outlineLvl w:val="6"/>
    </w:pPr>
    <w:rPr>
      <w:rFonts w:ascii="Times New Roman" w:hAnsi="Times New Roman"/>
      <w:sz w:val="24"/>
    </w:rPr>
  </w:style>
  <w:style w:type="paragraph" w:styleId="Ttulo8">
    <w:name w:val="heading 8"/>
    <w:basedOn w:val="Normal"/>
    <w:next w:val="Normal"/>
    <w:qFormat/>
    <w:rsid w:val="00862DC2"/>
    <w:pPr>
      <w:spacing w:before="240" w:after="60"/>
      <w:outlineLvl w:val="7"/>
    </w:pPr>
    <w:rPr>
      <w:rFonts w:ascii="Times New Roman" w:hAnsi="Times New Roman"/>
      <w:i/>
      <w:iCs/>
      <w:sz w:val="24"/>
    </w:rPr>
  </w:style>
  <w:style w:type="paragraph" w:styleId="Ttulo9">
    <w:name w:val="heading 9"/>
    <w:basedOn w:val="Normal"/>
    <w:next w:val="Normal"/>
    <w:qFormat/>
    <w:rsid w:val="00862DC2"/>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862DC2"/>
    <w:pPr>
      <w:spacing w:after="120"/>
      <w:jc w:val="center"/>
      <w:outlineLvl w:val="0"/>
    </w:pPr>
    <w:rPr>
      <w:b/>
      <w:bCs/>
      <w:sz w:val="36"/>
    </w:rPr>
  </w:style>
  <w:style w:type="paragraph" w:customStyle="1" w:styleId="MNormal">
    <w:name w:val="MNormal"/>
    <w:basedOn w:val="Normal"/>
    <w:rsid w:val="00862DC2"/>
    <w:pPr>
      <w:spacing w:after="60"/>
    </w:pPr>
    <w:rPr>
      <w:rFonts w:cs="Arial"/>
    </w:rPr>
  </w:style>
  <w:style w:type="paragraph" w:customStyle="1" w:styleId="MTtulo2">
    <w:name w:val="MTítulo2"/>
    <w:basedOn w:val="MNormal"/>
    <w:rsid w:val="00862DC2"/>
    <w:pPr>
      <w:spacing w:after="120"/>
      <w:outlineLvl w:val="1"/>
    </w:pPr>
    <w:rPr>
      <w:b/>
      <w:bCs/>
      <w:sz w:val="32"/>
    </w:rPr>
  </w:style>
  <w:style w:type="paragraph" w:customStyle="1" w:styleId="MTtulo3">
    <w:name w:val="MTítulo3"/>
    <w:basedOn w:val="MNormal"/>
    <w:rsid w:val="00862DC2"/>
    <w:pPr>
      <w:spacing w:after="120"/>
      <w:outlineLvl w:val="2"/>
    </w:pPr>
    <w:rPr>
      <w:b/>
      <w:bCs/>
      <w:sz w:val="24"/>
    </w:rPr>
  </w:style>
  <w:style w:type="paragraph" w:customStyle="1" w:styleId="node">
    <w:name w:val="node"/>
    <w:basedOn w:val="Normal"/>
    <w:rsid w:val="00862DC2"/>
    <w:pPr>
      <w:spacing w:before="100" w:beforeAutospacing="1" w:after="100" w:afterAutospacing="1"/>
    </w:pPr>
    <w:rPr>
      <w:rFonts w:ascii="Times New Roman" w:hAnsi="Times New Roman"/>
      <w:sz w:val="24"/>
    </w:rPr>
  </w:style>
  <w:style w:type="paragraph" w:customStyle="1" w:styleId="MVietas">
    <w:name w:val="MViñetas"/>
    <w:basedOn w:val="MNormal"/>
    <w:rsid w:val="00862DC2"/>
    <w:pPr>
      <w:numPr>
        <w:numId w:val="3"/>
      </w:numPr>
    </w:pPr>
  </w:style>
  <w:style w:type="paragraph" w:customStyle="1" w:styleId="MEsqNum">
    <w:name w:val="MEsqNum"/>
    <w:basedOn w:val="MNormal"/>
    <w:rsid w:val="00862DC2"/>
    <w:pPr>
      <w:numPr>
        <w:numId w:val="2"/>
      </w:numPr>
    </w:pPr>
  </w:style>
  <w:style w:type="paragraph" w:customStyle="1" w:styleId="MDetTitulo1">
    <w:name w:val="MDetTitulo1"/>
    <w:basedOn w:val="MTtulo2"/>
    <w:next w:val="MNormal"/>
    <w:rsid w:val="00862DC2"/>
    <w:pPr>
      <w:numPr>
        <w:numId w:val="4"/>
      </w:numPr>
      <w:outlineLvl w:val="0"/>
    </w:pPr>
  </w:style>
  <w:style w:type="paragraph" w:customStyle="1" w:styleId="MDetTitulo2">
    <w:name w:val="MDetTitulo2"/>
    <w:basedOn w:val="MTtulo3"/>
    <w:next w:val="MNormal"/>
    <w:rsid w:val="00862DC2"/>
    <w:pPr>
      <w:numPr>
        <w:ilvl w:val="1"/>
        <w:numId w:val="5"/>
      </w:numPr>
      <w:outlineLvl w:val="1"/>
    </w:pPr>
  </w:style>
  <w:style w:type="paragraph" w:customStyle="1" w:styleId="MDetTitulo3">
    <w:name w:val="MDetTitulo3"/>
    <w:basedOn w:val="MDetTitulo2"/>
    <w:next w:val="MNormal"/>
    <w:rsid w:val="00862DC2"/>
    <w:pPr>
      <w:numPr>
        <w:ilvl w:val="2"/>
        <w:numId w:val="6"/>
      </w:numPr>
      <w:outlineLvl w:val="2"/>
    </w:pPr>
    <w:rPr>
      <w:sz w:val="22"/>
    </w:rPr>
  </w:style>
  <w:style w:type="paragraph" w:customStyle="1" w:styleId="MDetTitulo4">
    <w:name w:val="MDetTitulo4"/>
    <w:basedOn w:val="MDetTitulo3"/>
    <w:next w:val="MNormal"/>
    <w:rsid w:val="00862DC2"/>
    <w:pPr>
      <w:numPr>
        <w:ilvl w:val="3"/>
        <w:numId w:val="7"/>
      </w:numPr>
      <w:outlineLvl w:val="3"/>
    </w:pPr>
    <w:rPr>
      <w:sz w:val="20"/>
    </w:rPr>
  </w:style>
  <w:style w:type="paragraph" w:customStyle="1" w:styleId="MTema1">
    <w:name w:val="MTema1"/>
    <w:basedOn w:val="MDetTitulo3"/>
    <w:next w:val="MNormal"/>
    <w:rsid w:val="00CE06F0"/>
    <w:pPr>
      <w:numPr>
        <w:ilvl w:val="0"/>
        <w:numId w:val="8"/>
      </w:numPr>
      <w:spacing w:before="360"/>
      <w:ind w:left="425" w:hanging="425"/>
      <w:outlineLvl w:val="0"/>
    </w:pPr>
  </w:style>
  <w:style w:type="paragraph" w:customStyle="1" w:styleId="MTema2">
    <w:name w:val="MTema2"/>
    <w:basedOn w:val="MTtulo3"/>
    <w:next w:val="MNormal"/>
    <w:rsid w:val="001C2F39"/>
    <w:pPr>
      <w:numPr>
        <w:ilvl w:val="1"/>
        <w:numId w:val="9"/>
      </w:numPr>
      <w:tabs>
        <w:tab w:val="clear" w:pos="1304"/>
        <w:tab w:val="left" w:pos="851"/>
      </w:tabs>
      <w:spacing w:before="240"/>
      <w:ind w:left="1135" w:hanging="851"/>
      <w:outlineLvl w:val="1"/>
    </w:pPr>
    <w:rPr>
      <w:sz w:val="20"/>
    </w:rPr>
  </w:style>
  <w:style w:type="paragraph" w:customStyle="1" w:styleId="MTtulo4">
    <w:name w:val="MTítulo4"/>
    <w:basedOn w:val="Ttulo3"/>
    <w:rsid w:val="00862DC2"/>
    <w:rPr>
      <w:sz w:val="22"/>
    </w:rPr>
  </w:style>
  <w:style w:type="paragraph" w:customStyle="1" w:styleId="MTemaNormal">
    <w:name w:val="MTemaNormal"/>
    <w:basedOn w:val="MNormal"/>
    <w:rsid w:val="00862DC2"/>
  </w:style>
  <w:style w:type="paragraph" w:customStyle="1" w:styleId="MTemaVietas">
    <w:name w:val="MTemaViñetas"/>
    <w:basedOn w:val="MVietas"/>
    <w:rsid w:val="00862DC2"/>
    <w:pPr>
      <w:numPr>
        <w:numId w:val="0"/>
      </w:numPr>
      <w:tabs>
        <w:tab w:val="num" w:pos="927"/>
      </w:tabs>
      <w:ind w:left="927" w:hanging="360"/>
    </w:pPr>
    <w:rPr>
      <w:lang w:val="en-AU"/>
    </w:rPr>
  </w:style>
  <w:style w:type="paragraph" w:customStyle="1" w:styleId="MTema3">
    <w:name w:val="MTema3"/>
    <w:basedOn w:val="MTema2"/>
    <w:next w:val="MTemaNormal"/>
    <w:rsid w:val="001C2F39"/>
    <w:pPr>
      <w:numPr>
        <w:ilvl w:val="2"/>
        <w:numId w:val="10"/>
      </w:numPr>
      <w:tabs>
        <w:tab w:val="clear" w:pos="2098"/>
        <w:tab w:val="num" w:pos="851"/>
      </w:tabs>
      <w:ind w:left="1418" w:hanging="851"/>
      <w:outlineLvl w:val="2"/>
    </w:pPr>
  </w:style>
  <w:style w:type="paragraph" w:customStyle="1" w:styleId="MTema4">
    <w:name w:val="MTema4"/>
    <w:basedOn w:val="MDetTitulo4"/>
    <w:rsid w:val="00862DC2"/>
    <w:pPr>
      <w:numPr>
        <w:ilvl w:val="0"/>
        <w:numId w:val="0"/>
      </w:numPr>
      <w:tabs>
        <w:tab w:val="num" w:pos="1701"/>
      </w:tabs>
      <w:ind w:left="1701" w:hanging="1134"/>
    </w:pPr>
    <w:rPr>
      <w:b w:val="0"/>
      <w:bCs w:val="0"/>
      <w:i/>
      <w:iCs/>
    </w:rPr>
  </w:style>
  <w:style w:type="paragraph" w:customStyle="1" w:styleId="infoblue">
    <w:name w:val="infoblue"/>
    <w:basedOn w:val="Normal"/>
    <w:rsid w:val="00862DC2"/>
    <w:pPr>
      <w:spacing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862DC2"/>
    <w:pPr>
      <w:ind w:left="0"/>
      <w:jc w:val="left"/>
    </w:pPr>
    <w:rPr>
      <w:rFonts w:asciiTheme="minorHAnsi" w:hAnsiTheme="minorHAnsi" w:cstheme="minorHAnsi"/>
      <w:b/>
      <w:bCs/>
      <w:caps/>
      <w:szCs w:val="20"/>
    </w:rPr>
  </w:style>
  <w:style w:type="paragraph" w:styleId="TDC2">
    <w:name w:val="toc 2"/>
    <w:basedOn w:val="Normal"/>
    <w:next w:val="Normal"/>
    <w:autoRedefine/>
    <w:uiPriority w:val="39"/>
    <w:rsid w:val="00862DC2"/>
    <w:pPr>
      <w:spacing w:before="0" w:after="0"/>
      <w:ind w:left="200"/>
      <w:jc w:val="left"/>
    </w:pPr>
    <w:rPr>
      <w:rFonts w:asciiTheme="minorHAnsi" w:hAnsiTheme="minorHAnsi" w:cstheme="minorHAnsi"/>
      <w:smallCaps/>
      <w:szCs w:val="20"/>
    </w:rPr>
  </w:style>
  <w:style w:type="paragraph" w:styleId="TDC3">
    <w:name w:val="toc 3"/>
    <w:basedOn w:val="Normal"/>
    <w:next w:val="Normal"/>
    <w:autoRedefine/>
    <w:uiPriority w:val="39"/>
    <w:rsid w:val="00862DC2"/>
    <w:pPr>
      <w:spacing w:before="0" w:after="0"/>
      <w:ind w:left="400"/>
      <w:jc w:val="left"/>
    </w:pPr>
    <w:rPr>
      <w:rFonts w:asciiTheme="minorHAnsi" w:hAnsiTheme="minorHAnsi" w:cstheme="minorHAnsi"/>
      <w:i/>
      <w:iCs/>
      <w:szCs w:val="20"/>
    </w:rPr>
  </w:style>
  <w:style w:type="paragraph" w:styleId="TDC4">
    <w:name w:val="toc 4"/>
    <w:basedOn w:val="Normal"/>
    <w:next w:val="Normal"/>
    <w:autoRedefine/>
    <w:semiHidden/>
    <w:rsid w:val="00862DC2"/>
    <w:pPr>
      <w:spacing w:before="0" w:after="0"/>
      <w:ind w:left="600"/>
      <w:jc w:val="left"/>
    </w:pPr>
    <w:rPr>
      <w:rFonts w:asciiTheme="minorHAnsi" w:hAnsiTheme="minorHAnsi" w:cstheme="minorHAnsi"/>
      <w:sz w:val="18"/>
      <w:szCs w:val="18"/>
    </w:rPr>
  </w:style>
  <w:style w:type="paragraph" w:styleId="TDC5">
    <w:name w:val="toc 5"/>
    <w:basedOn w:val="Normal"/>
    <w:next w:val="Normal"/>
    <w:autoRedefine/>
    <w:semiHidden/>
    <w:rsid w:val="00862DC2"/>
    <w:pPr>
      <w:spacing w:before="0" w:after="0"/>
      <w:ind w:left="800"/>
      <w:jc w:val="left"/>
    </w:pPr>
    <w:rPr>
      <w:rFonts w:asciiTheme="minorHAnsi" w:hAnsiTheme="minorHAnsi" w:cstheme="minorHAnsi"/>
      <w:sz w:val="18"/>
      <w:szCs w:val="18"/>
    </w:rPr>
  </w:style>
  <w:style w:type="paragraph" w:styleId="TDC6">
    <w:name w:val="toc 6"/>
    <w:basedOn w:val="Normal"/>
    <w:next w:val="Normal"/>
    <w:autoRedefine/>
    <w:semiHidden/>
    <w:rsid w:val="00862DC2"/>
    <w:pPr>
      <w:spacing w:before="0" w:after="0"/>
      <w:ind w:left="1000"/>
      <w:jc w:val="left"/>
    </w:pPr>
    <w:rPr>
      <w:rFonts w:asciiTheme="minorHAnsi" w:hAnsiTheme="minorHAnsi" w:cstheme="minorHAnsi"/>
      <w:sz w:val="18"/>
      <w:szCs w:val="18"/>
    </w:rPr>
  </w:style>
  <w:style w:type="paragraph" w:styleId="TDC7">
    <w:name w:val="toc 7"/>
    <w:basedOn w:val="Normal"/>
    <w:next w:val="Normal"/>
    <w:autoRedefine/>
    <w:semiHidden/>
    <w:rsid w:val="00862DC2"/>
    <w:pPr>
      <w:spacing w:before="0" w:after="0"/>
      <w:ind w:left="1200"/>
      <w:jc w:val="left"/>
    </w:pPr>
    <w:rPr>
      <w:rFonts w:asciiTheme="minorHAnsi" w:hAnsiTheme="minorHAnsi" w:cstheme="minorHAnsi"/>
      <w:sz w:val="18"/>
      <w:szCs w:val="18"/>
    </w:rPr>
  </w:style>
  <w:style w:type="paragraph" w:styleId="TDC8">
    <w:name w:val="toc 8"/>
    <w:basedOn w:val="Normal"/>
    <w:next w:val="Normal"/>
    <w:autoRedefine/>
    <w:semiHidden/>
    <w:rsid w:val="00862DC2"/>
    <w:pPr>
      <w:spacing w:before="0" w:after="0"/>
      <w:ind w:left="1400"/>
      <w:jc w:val="left"/>
    </w:pPr>
    <w:rPr>
      <w:rFonts w:asciiTheme="minorHAnsi" w:hAnsiTheme="minorHAnsi" w:cstheme="minorHAnsi"/>
      <w:sz w:val="18"/>
      <w:szCs w:val="18"/>
    </w:rPr>
  </w:style>
  <w:style w:type="paragraph" w:styleId="TDC9">
    <w:name w:val="toc 9"/>
    <w:basedOn w:val="Normal"/>
    <w:next w:val="Normal"/>
    <w:autoRedefine/>
    <w:semiHidden/>
    <w:rsid w:val="00862DC2"/>
    <w:pPr>
      <w:spacing w:before="0" w:after="0"/>
      <w:ind w:left="1600"/>
      <w:jc w:val="left"/>
    </w:pPr>
    <w:rPr>
      <w:rFonts w:asciiTheme="minorHAnsi" w:hAnsiTheme="minorHAnsi" w:cstheme="minorHAnsi"/>
      <w:sz w:val="18"/>
      <w:szCs w:val="18"/>
    </w:rPr>
  </w:style>
  <w:style w:type="character" w:styleId="Hipervnculo">
    <w:name w:val="Hyperlink"/>
    <w:basedOn w:val="Fuentedeprrafopredeter"/>
    <w:uiPriority w:val="99"/>
    <w:rsid w:val="00862DC2"/>
    <w:rPr>
      <w:color w:val="0000FF"/>
      <w:u w:val="single"/>
    </w:rPr>
  </w:style>
  <w:style w:type="paragraph" w:styleId="Encabezado">
    <w:name w:val="header"/>
    <w:basedOn w:val="Normal"/>
    <w:rsid w:val="00862DC2"/>
    <w:pPr>
      <w:tabs>
        <w:tab w:val="center" w:pos="4419"/>
        <w:tab w:val="right" w:pos="8838"/>
      </w:tabs>
    </w:pPr>
  </w:style>
  <w:style w:type="paragraph" w:styleId="Piedepgina">
    <w:name w:val="footer"/>
    <w:basedOn w:val="Normal"/>
    <w:rsid w:val="00862DC2"/>
    <w:pPr>
      <w:pBdr>
        <w:top w:val="single" w:sz="4" w:space="1" w:color="auto"/>
      </w:pBdr>
      <w:tabs>
        <w:tab w:val="center" w:pos="4252"/>
        <w:tab w:val="right" w:pos="8504"/>
      </w:tabs>
      <w:ind w:right="-1"/>
    </w:pPr>
    <w:rPr>
      <w:sz w:val="16"/>
    </w:rPr>
  </w:style>
  <w:style w:type="character" w:styleId="Nmerodepgina">
    <w:name w:val="page number"/>
    <w:basedOn w:val="Fuentedeprrafopredeter"/>
    <w:rsid w:val="00862DC2"/>
  </w:style>
  <w:style w:type="paragraph" w:styleId="TtulodeTDC">
    <w:name w:val="TOC Heading"/>
    <w:basedOn w:val="Ttulo1"/>
    <w:next w:val="Normal"/>
    <w:uiPriority w:val="39"/>
    <w:unhideWhenUsed/>
    <w:qFormat/>
    <w:rsid w:val="00CE06F0"/>
    <w:pPr>
      <w:keepLines/>
      <w:autoSpaceDE/>
      <w:spacing w:before="480" w:after="0" w:line="276" w:lineRule="auto"/>
      <w:ind w:left="0"/>
      <w:jc w:val="left"/>
      <w:outlineLvl w:val="9"/>
    </w:pPr>
    <w:rPr>
      <w:rFonts w:asciiTheme="majorHAnsi" w:eastAsiaTheme="majorEastAsia" w:hAnsiTheme="majorHAnsi" w:cstheme="majorBidi"/>
      <w:color w:val="365F91" w:themeColor="accent1" w:themeShade="BF"/>
      <w:szCs w:val="28"/>
      <w:lang w:eastAsia="en-US"/>
    </w:rPr>
  </w:style>
  <w:style w:type="paragraph" w:styleId="Textodeglobo">
    <w:name w:val="Balloon Text"/>
    <w:basedOn w:val="Normal"/>
    <w:link w:val="TextodegloboCar"/>
    <w:rsid w:val="00CE06F0"/>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CE06F0"/>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oyectointerpool.googlecode.com/svn/" TargetMode="External"/><Relationship Id="rId13" Type="http://schemas.openxmlformats.org/officeDocument/2006/relationships/hyperlink" Target="https://proyectointerpool.googlecode.com/svn/Documentac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nkhsvn.open.collab.net/downloa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ortoisesvn.net/support" TargetMode="External"/><Relationship Id="rId5" Type="http://schemas.openxmlformats.org/officeDocument/2006/relationships/webSettings" Target="webSettings.xml"/><Relationship Id="rId15" Type="http://schemas.openxmlformats.org/officeDocument/2006/relationships/hyperlink" Target="http://code.google.com" TargetMode="External"/><Relationship Id="rId10" Type="http://schemas.openxmlformats.org/officeDocument/2006/relationships/hyperlink" Target="http://tortoisesvn.net/downloads" TargetMode="External"/><Relationship Id="rId4" Type="http://schemas.openxmlformats.org/officeDocument/2006/relationships/settings" Target="settings.xml"/><Relationship Id="rId9" Type="http://schemas.openxmlformats.org/officeDocument/2006/relationships/hyperlink" Target="https://proyectointerpool.googlecode.com/svn/Documentacion" TargetMode="External"/><Relationship Id="rId14" Type="http://schemas.openxmlformats.org/officeDocument/2006/relationships/hyperlink" Target="mailto:vicenteacosta3@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AFD9C-2494-43DD-B249-999C4000D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Template>
  <TotalTime>26</TotalTime>
  <Pages>6</Pages>
  <Words>1684</Words>
  <Characters>9264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configuracion</vt:lpstr>
    </vt:vector>
  </TitlesOfParts>
  <Company>Particular</Company>
  <LinksUpToDate>false</LinksUpToDate>
  <CharactersWithSpaces>10927</CharactersWithSpaces>
  <SharedDoc>false</SharedDoc>
  <HLinks>
    <vt:vector size="150" baseType="variant">
      <vt:variant>
        <vt:i4>6357030</vt:i4>
      </vt:variant>
      <vt:variant>
        <vt:i4>126</vt:i4>
      </vt:variant>
      <vt:variant>
        <vt:i4>0</vt:i4>
      </vt:variant>
      <vt:variant>
        <vt:i4>5</vt:i4>
      </vt:variant>
      <vt:variant>
        <vt:lpwstr>http://code.google.com/</vt:lpwstr>
      </vt:variant>
      <vt:variant>
        <vt:lpwstr/>
      </vt:variant>
      <vt:variant>
        <vt:i4>524402</vt:i4>
      </vt:variant>
      <vt:variant>
        <vt:i4>123</vt:i4>
      </vt:variant>
      <vt:variant>
        <vt:i4>0</vt:i4>
      </vt:variant>
      <vt:variant>
        <vt:i4>5</vt:i4>
      </vt:variant>
      <vt:variant>
        <vt:lpwstr>mailto:vicenteacosta3@gmail.com</vt:lpwstr>
      </vt:variant>
      <vt:variant>
        <vt:lpwstr/>
      </vt:variant>
      <vt:variant>
        <vt:i4>3801201</vt:i4>
      </vt:variant>
      <vt:variant>
        <vt:i4>120</vt:i4>
      </vt:variant>
      <vt:variant>
        <vt:i4>0</vt:i4>
      </vt:variant>
      <vt:variant>
        <vt:i4>5</vt:i4>
      </vt:variant>
      <vt:variant>
        <vt:lpwstr>https://proyectointerpool.googlecode.com/svn/Documentacion</vt:lpwstr>
      </vt:variant>
      <vt:variant>
        <vt:lpwstr/>
      </vt:variant>
      <vt:variant>
        <vt:i4>917577</vt:i4>
      </vt:variant>
      <vt:variant>
        <vt:i4>117</vt:i4>
      </vt:variant>
      <vt:variant>
        <vt:i4>0</vt:i4>
      </vt:variant>
      <vt:variant>
        <vt:i4>5</vt:i4>
      </vt:variant>
      <vt:variant>
        <vt:lpwstr>http://ankhsvn.open.collab.net/downloads</vt:lpwstr>
      </vt:variant>
      <vt:variant>
        <vt:lpwstr/>
      </vt:variant>
      <vt:variant>
        <vt:i4>3014779</vt:i4>
      </vt:variant>
      <vt:variant>
        <vt:i4>114</vt:i4>
      </vt:variant>
      <vt:variant>
        <vt:i4>0</vt:i4>
      </vt:variant>
      <vt:variant>
        <vt:i4>5</vt:i4>
      </vt:variant>
      <vt:variant>
        <vt:lpwstr>http://tortoisesvn.net/support</vt:lpwstr>
      </vt:variant>
      <vt:variant>
        <vt:lpwstr/>
      </vt:variant>
      <vt:variant>
        <vt:i4>5963782</vt:i4>
      </vt:variant>
      <vt:variant>
        <vt:i4>111</vt:i4>
      </vt:variant>
      <vt:variant>
        <vt:i4>0</vt:i4>
      </vt:variant>
      <vt:variant>
        <vt:i4>5</vt:i4>
      </vt:variant>
      <vt:variant>
        <vt:lpwstr>http://tortoisesvn.net/downloads</vt:lpwstr>
      </vt:variant>
      <vt:variant>
        <vt:lpwstr/>
      </vt:variant>
      <vt:variant>
        <vt:i4>3801201</vt:i4>
      </vt:variant>
      <vt:variant>
        <vt:i4>108</vt:i4>
      </vt:variant>
      <vt:variant>
        <vt:i4>0</vt:i4>
      </vt:variant>
      <vt:variant>
        <vt:i4>5</vt:i4>
      </vt:variant>
      <vt:variant>
        <vt:lpwstr>https://proyectointerpool.googlecode.com/svn/Documentacion</vt:lpwstr>
      </vt:variant>
      <vt:variant>
        <vt:lpwstr/>
      </vt:variant>
      <vt:variant>
        <vt:i4>5767257</vt:i4>
      </vt:variant>
      <vt:variant>
        <vt:i4>105</vt:i4>
      </vt:variant>
      <vt:variant>
        <vt:i4>0</vt:i4>
      </vt:variant>
      <vt:variant>
        <vt:i4>5</vt:i4>
      </vt:variant>
      <vt:variant>
        <vt:lpwstr>https://proyectointerpool.googlecode.com/svn/</vt:lpwstr>
      </vt:variant>
      <vt:variant>
        <vt:lpwstr/>
      </vt:variant>
      <vt:variant>
        <vt:i4>1507385</vt:i4>
      </vt:variant>
      <vt:variant>
        <vt:i4>98</vt:i4>
      </vt:variant>
      <vt:variant>
        <vt:i4>0</vt:i4>
      </vt:variant>
      <vt:variant>
        <vt:i4>5</vt:i4>
      </vt:variant>
      <vt:variant>
        <vt:lpwstr/>
      </vt:variant>
      <vt:variant>
        <vt:lpwstr>_Toc271235900</vt:lpwstr>
      </vt:variant>
      <vt:variant>
        <vt:i4>1966136</vt:i4>
      </vt:variant>
      <vt:variant>
        <vt:i4>92</vt:i4>
      </vt:variant>
      <vt:variant>
        <vt:i4>0</vt:i4>
      </vt:variant>
      <vt:variant>
        <vt:i4>5</vt:i4>
      </vt:variant>
      <vt:variant>
        <vt:lpwstr/>
      </vt:variant>
      <vt:variant>
        <vt:lpwstr>_Toc271235899</vt:lpwstr>
      </vt:variant>
      <vt:variant>
        <vt:i4>1966136</vt:i4>
      </vt:variant>
      <vt:variant>
        <vt:i4>86</vt:i4>
      </vt:variant>
      <vt:variant>
        <vt:i4>0</vt:i4>
      </vt:variant>
      <vt:variant>
        <vt:i4>5</vt:i4>
      </vt:variant>
      <vt:variant>
        <vt:lpwstr/>
      </vt:variant>
      <vt:variant>
        <vt:lpwstr>_Toc271235898</vt:lpwstr>
      </vt:variant>
      <vt:variant>
        <vt:i4>1966136</vt:i4>
      </vt:variant>
      <vt:variant>
        <vt:i4>80</vt:i4>
      </vt:variant>
      <vt:variant>
        <vt:i4>0</vt:i4>
      </vt:variant>
      <vt:variant>
        <vt:i4>5</vt:i4>
      </vt:variant>
      <vt:variant>
        <vt:lpwstr/>
      </vt:variant>
      <vt:variant>
        <vt:lpwstr>_Toc271235897</vt:lpwstr>
      </vt:variant>
      <vt:variant>
        <vt:i4>1966136</vt:i4>
      </vt:variant>
      <vt:variant>
        <vt:i4>74</vt:i4>
      </vt:variant>
      <vt:variant>
        <vt:i4>0</vt:i4>
      </vt:variant>
      <vt:variant>
        <vt:i4>5</vt:i4>
      </vt:variant>
      <vt:variant>
        <vt:lpwstr/>
      </vt:variant>
      <vt:variant>
        <vt:lpwstr>_Toc271235896</vt:lpwstr>
      </vt:variant>
      <vt:variant>
        <vt:i4>1966136</vt:i4>
      </vt:variant>
      <vt:variant>
        <vt:i4>68</vt:i4>
      </vt:variant>
      <vt:variant>
        <vt:i4>0</vt:i4>
      </vt:variant>
      <vt:variant>
        <vt:i4>5</vt:i4>
      </vt:variant>
      <vt:variant>
        <vt:lpwstr/>
      </vt:variant>
      <vt:variant>
        <vt:lpwstr>_Toc271235895</vt:lpwstr>
      </vt:variant>
      <vt:variant>
        <vt:i4>1966136</vt:i4>
      </vt:variant>
      <vt:variant>
        <vt:i4>62</vt:i4>
      </vt:variant>
      <vt:variant>
        <vt:i4>0</vt:i4>
      </vt:variant>
      <vt:variant>
        <vt:i4>5</vt:i4>
      </vt:variant>
      <vt:variant>
        <vt:lpwstr/>
      </vt:variant>
      <vt:variant>
        <vt:lpwstr>_Toc271235894</vt:lpwstr>
      </vt:variant>
      <vt:variant>
        <vt:i4>1966136</vt:i4>
      </vt:variant>
      <vt:variant>
        <vt:i4>56</vt:i4>
      </vt:variant>
      <vt:variant>
        <vt:i4>0</vt:i4>
      </vt:variant>
      <vt:variant>
        <vt:i4>5</vt:i4>
      </vt:variant>
      <vt:variant>
        <vt:lpwstr/>
      </vt:variant>
      <vt:variant>
        <vt:lpwstr>_Toc271235893</vt:lpwstr>
      </vt:variant>
      <vt:variant>
        <vt:i4>1966136</vt:i4>
      </vt:variant>
      <vt:variant>
        <vt:i4>50</vt:i4>
      </vt:variant>
      <vt:variant>
        <vt:i4>0</vt:i4>
      </vt:variant>
      <vt:variant>
        <vt:i4>5</vt:i4>
      </vt:variant>
      <vt:variant>
        <vt:lpwstr/>
      </vt:variant>
      <vt:variant>
        <vt:lpwstr>_Toc271235892</vt:lpwstr>
      </vt:variant>
      <vt:variant>
        <vt:i4>1966136</vt:i4>
      </vt:variant>
      <vt:variant>
        <vt:i4>44</vt:i4>
      </vt:variant>
      <vt:variant>
        <vt:i4>0</vt:i4>
      </vt:variant>
      <vt:variant>
        <vt:i4>5</vt:i4>
      </vt:variant>
      <vt:variant>
        <vt:lpwstr/>
      </vt:variant>
      <vt:variant>
        <vt:lpwstr>_Toc271235891</vt:lpwstr>
      </vt:variant>
      <vt:variant>
        <vt:i4>1966136</vt:i4>
      </vt:variant>
      <vt:variant>
        <vt:i4>38</vt:i4>
      </vt:variant>
      <vt:variant>
        <vt:i4>0</vt:i4>
      </vt:variant>
      <vt:variant>
        <vt:i4>5</vt:i4>
      </vt:variant>
      <vt:variant>
        <vt:lpwstr/>
      </vt:variant>
      <vt:variant>
        <vt:lpwstr>_Toc271235890</vt:lpwstr>
      </vt:variant>
      <vt:variant>
        <vt:i4>2031672</vt:i4>
      </vt:variant>
      <vt:variant>
        <vt:i4>32</vt:i4>
      </vt:variant>
      <vt:variant>
        <vt:i4>0</vt:i4>
      </vt:variant>
      <vt:variant>
        <vt:i4>5</vt:i4>
      </vt:variant>
      <vt:variant>
        <vt:lpwstr/>
      </vt:variant>
      <vt:variant>
        <vt:lpwstr>_Toc271235889</vt:lpwstr>
      </vt:variant>
      <vt:variant>
        <vt:i4>2031672</vt:i4>
      </vt:variant>
      <vt:variant>
        <vt:i4>26</vt:i4>
      </vt:variant>
      <vt:variant>
        <vt:i4>0</vt:i4>
      </vt:variant>
      <vt:variant>
        <vt:i4>5</vt:i4>
      </vt:variant>
      <vt:variant>
        <vt:lpwstr/>
      </vt:variant>
      <vt:variant>
        <vt:lpwstr>_Toc271235888</vt:lpwstr>
      </vt:variant>
      <vt:variant>
        <vt:i4>2031672</vt:i4>
      </vt:variant>
      <vt:variant>
        <vt:i4>20</vt:i4>
      </vt:variant>
      <vt:variant>
        <vt:i4>0</vt:i4>
      </vt:variant>
      <vt:variant>
        <vt:i4>5</vt:i4>
      </vt:variant>
      <vt:variant>
        <vt:lpwstr/>
      </vt:variant>
      <vt:variant>
        <vt:lpwstr>_Toc271235887</vt:lpwstr>
      </vt:variant>
      <vt:variant>
        <vt:i4>2031672</vt:i4>
      </vt:variant>
      <vt:variant>
        <vt:i4>14</vt:i4>
      </vt:variant>
      <vt:variant>
        <vt:i4>0</vt:i4>
      </vt:variant>
      <vt:variant>
        <vt:i4>5</vt:i4>
      </vt:variant>
      <vt:variant>
        <vt:lpwstr/>
      </vt:variant>
      <vt:variant>
        <vt:lpwstr>_Toc271235886</vt:lpwstr>
      </vt:variant>
      <vt:variant>
        <vt:i4>2031672</vt:i4>
      </vt:variant>
      <vt:variant>
        <vt:i4>8</vt:i4>
      </vt:variant>
      <vt:variant>
        <vt:i4>0</vt:i4>
      </vt:variant>
      <vt:variant>
        <vt:i4>5</vt:i4>
      </vt:variant>
      <vt:variant>
        <vt:lpwstr/>
      </vt:variant>
      <vt:variant>
        <vt:lpwstr>_Toc271235885</vt:lpwstr>
      </vt:variant>
      <vt:variant>
        <vt:i4>2031672</vt:i4>
      </vt:variant>
      <vt:variant>
        <vt:i4>2</vt:i4>
      </vt:variant>
      <vt:variant>
        <vt:i4>0</vt:i4>
      </vt:variant>
      <vt:variant>
        <vt:i4>5</vt:i4>
      </vt:variant>
      <vt:variant>
        <vt:lpwstr/>
      </vt:variant>
      <vt:variant>
        <vt:lpwstr>_Toc271235884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configuracion</dc:title>
  <dc:subject/>
  <dc:creator>Lucia Pedrana- Marcelo Bellini</dc:creator>
  <cp:keywords/>
  <dc:description/>
  <cp:lastModifiedBy>Shavi</cp:lastModifiedBy>
  <cp:revision>18</cp:revision>
  <cp:lastPrinted>2002-06-07T00:19:00Z</cp:lastPrinted>
  <dcterms:created xsi:type="dcterms:W3CDTF">2010-09-03T19:34:00Z</dcterms:created>
  <dcterms:modified xsi:type="dcterms:W3CDTF">2010-09-24T04:10:00Z</dcterms:modified>
</cp:coreProperties>
</file>