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7212" w14:textId="6B7F6533" w:rsidR="00C163B9" w:rsidRPr="005A09EC" w:rsidRDefault="00C163B9" w:rsidP="00C163B9">
      <w:pPr>
        <w:spacing w:before="100" w:beforeAutospacing="1" w:after="100" w:afterAutospacing="1" w:line="240" w:lineRule="auto"/>
        <w:outlineLvl w:val="2"/>
        <w:rPr>
          <w:rFonts w:ascii="Times New Roman" w:eastAsia="Times New Roman" w:hAnsi="Times New Roman" w:cs="Times New Roman"/>
          <w:b/>
          <w:bCs/>
          <w:kern w:val="0"/>
          <w:sz w:val="36"/>
          <w:szCs w:val="36"/>
          <w:lang w:eastAsia="en-GB"/>
          <w14:ligatures w14:val="none"/>
        </w:rPr>
      </w:pPr>
      <w:r w:rsidRPr="005A09EC">
        <w:rPr>
          <w:rFonts w:ascii="Times New Roman" w:eastAsia="Times New Roman" w:hAnsi="Times New Roman" w:cs="Times New Roman"/>
          <w:b/>
          <w:bCs/>
          <w:color w:val="FF0000"/>
          <w:kern w:val="0"/>
          <w:sz w:val="36"/>
          <w:szCs w:val="36"/>
          <w:lang w:eastAsia="en-GB"/>
          <w14:ligatures w14:val="none"/>
        </w:rPr>
        <w:t>Line and Circle Drawings in Human-Computer Interaction</w:t>
      </w:r>
    </w:p>
    <w:p w14:paraId="011EA5FE" w14:textId="77777777" w:rsidR="00C163B9" w:rsidRPr="005A09EC" w:rsidRDefault="007D0A15" w:rsidP="00C163B9">
      <w:pPr>
        <w:spacing w:after="0" w:line="240" w:lineRule="auto"/>
        <w:rPr>
          <w:rFonts w:ascii="Times New Roman" w:eastAsia="Times New Roman" w:hAnsi="Times New Roman" w:cs="Times New Roman"/>
          <w:kern w:val="0"/>
          <w:sz w:val="36"/>
          <w:szCs w:val="36"/>
          <w:lang w:eastAsia="en-GB"/>
          <w14:ligatures w14:val="none"/>
        </w:rPr>
      </w:pPr>
      <w:r>
        <w:rPr>
          <w:rFonts w:ascii="Times New Roman" w:eastAsia="Times New Roman" w:hAnsi="Times New Roman" w:cs="Times New Roman"/>
          <w:noProof/>
          <w:kern w:val="0"/>
          <w:sz w:val="36"/>
          <w:szCs w:val="36"/>
          <w:lang w:eastAsia="en-GB"/>
        </w:rPr>
        <w:pict w14:anchorId="4C241A44">
          <v:rect id="_x0000_i1028" alt="" style="width:451.3pt;height:.05pt;mso-width-percent:0;mso-height-percent:0;mso-width-percent:0;mso-height-percent:0" o:hralign="center" o:hrstd="t" o:hr="t" fillcolor="#a0a0a0" stroked="f"/>
        </w:pict>
      </w:r>
    </w:p>
    <w:p w14:paraId="0FD2ACF6" w14:textId="77777777" w:rsidR="00C163B9" w:rsidRPr="005A09EC" w:rsidRDefault="00C163B9" w:rsidP="00C163B9">
      <w:pPr>
        <w:spacing w:before="100" w:beforeAutospacing="1" w:after="100" w:afterAutospacing="1" w:line="240" w:lineRule="auto"/>
        <w:outlineLvl w:val="2"/>
        <w:rPr>
          <w:rFonts w:ascii="Times New Roman" w:eastAsia="Times New Roman" w:hAnsi="Times New Roman" w:cs="Times New Roman"/>
          <w:b/>
          <w:bCs/>
          <w:kern w:val="0"/>
          <w:sz w:val="36"/>
          <w:szCs w:val="36"/>
          <w:lang w:eastAsia="en-GB"/>
          <w14:ligatures w14:val="none"/>
        </w:rPr>
      </w:pPr>
      <w:r w:rsidRPr="005A09EC">
        <w:rPr>
          <w:rFonts w:ascii="Times New Roman" w:eastAsia="Times New Roman" w:hAnsi="Times New Roman" w:cs="Times New Roman"/>
          <w:b/>
          <w:bCs/>
          <w:kern w:val="0"/>
          <w:sz w:val="36"/>
          <w:szCs w:val="36"/>
          <w:lang w:eastAsia="en-GB"/>
          <w14:ligatures w14:val="none"/>
        </w:rPr>
        <w:t>Lecture Overview</w:t>
      </w:r>
    </w:p>
    <w:p w14:paraId="204208E0" w14:textId="77777777" w:rsidR="00C163B9" w:rsidRPr="005A09EC" w:rsidRDefault="00C163B9" w:rsidP="00C163B9">
      <w:p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5A09EC">
        <w:rPr>
          <w:rFonts w:ascii="Times New Roman" w:eastAsia="Times New Roman" w:hAnsi="Times New Roman" w:cs="Times New Roman"/>
          <w:kern w:val="0"/>
          <w:sz w:val="36"/>
          <w:szCs w:val="36"/>
          <w:lang w:eastAsia="en-GB"/>
          <w14:ligatures w14:val="none"/>
        </w:rPr>
        <w:t>This lecture explores the role of line and circle drawings as fundamental elements in Human-Computer Interaction (HCI). We will examine their use in interface design, sketching algorithms, and user interaction techniques. The session bridges theoretical concepts with practical applications, focusing on how these simple geometric shapes enhance usability and visual communication.</w:t>
      </w:r>
    </w:p>
    <w:p w14:paraId="628EC2AA" w14:textId="115A4386" w:rsidR="005A09EC" w:rsidRPr="005A09EC" w:rsidRDefault="007D0A15" w:rsidP="005A09EC">
      <w:pPr>
        <w:spacing w:after="0" w:line="240" w:lineRule="auto"/>
        <w:rPr>
          <w:rFonts w:ascii="Times New Roman" w:eastAsia="Times New Roman" w:hAnsi="Times New Roman" w:cs="Times New Roman"/>
          <w:kern w:val="0"/>
          <w:sz w:val="36"/>
          <w:szCs w:val="36"/>
          <w:lang w:eastAsia="en-GB"/>
          <w14:ligatures w14:val="none"/>
        </w:rPr>
      </w:pPr>
      <w:r>
        <w:rPr>
          <w:rFonts w:ascii="Times New Roman" w:eastAsia="Times New Roman" w:hAnsi="Times New Roman" w:cs="Times New Roman"/>
          <w:noProof/>
          <w:kern w:val="0"/>
          <w:sz w:val="36"/>
          <w:szCs w:val="36"/>
          <w:lang w:eastAsia="en-GB"/>
        </w:rPr>
        <w:pict w14:anchorId="201070A1">
          <v:rect id="_x0000_i1027" alt="" style="width:451.3pt;height:.05pt;mso-width-percent:0;mso-height-percent:0;mso-width-percent:0;mso-height-percent:0" o:hralign="center" o:hrstd="t" o:hr="t" fillcolor="#a0a0a0" stroked="f"/>
        </w:pict>
      </w:r>
    </w:p>
    <w:p w14:paraId="31165133" w14:textId="77777777" w:rsidR="005A09EC" w:rsidRDefault="005A09EC" w:rsidP="00C163B9">
      <w:pPr>
        <w:spacing w:before="100" w:beforeAutospacing="1" w:after="100" w:afterAutospacing="1" w:line="240" w:lineRule="auto"/>
        <w:outlineLvl w:val="2"/>
        <w:rPr>
          <w:rFonts w:ascii="Times New Roman" w:eastAsia="Times New Roman" w:hAnsi="Times New Roman" w:cs="Times New Roman"/>
          <w:b/>
          <w:bCs/>
          <w:kern w:val="0"/>
          <w:sz w:val="36"/>
          <w:szCs w:val="36"/>
          <w:lang w:eastAsia="en-GB"/>
          <w14:ligatures w14:val="none"/>
        </w:rPr>
      </w:pPr>
    </w:p>
    <w:p w14:paraId="67796A69" w14:textId="19CEE43A" w:rsidR="00C163B9" w:rsidRPr="005A09EC" w:rsidRDefault="00C163B9" w:rsidP="00C163B9">
      <w:pPr>
        <w:spacing w:before="100" w:beforeAutospacing="1" w:after="100" w:afterAutospacing="1" w:line="240" w:lineRule="auto"/>
        <w:outlineLvl w:val="2"/>
        <w:rPr>
          <w:rFonts w:ascii="Times New Roman" w:eastAsia="Times New Roman" w:hAnsi="Times New Roman" w:cs="Times New Roman"/>
          <w:b/>
          <w:bCs/>
          <w:kern w:val="0"/>
          <w:sz w:val="36"/>
          <w:szCs w:val="36"/>
          <w:lang w:eastAsia="en-GB"/>
          <w14:ligatures w14:val="none"/>
        </w:rPr>
      </w:pPr>
      <w:r w:rsidRPr="005A09EC">
        <w:rPr>
          <w:rFonts w:ascii="Times New Roman" w:eastAsia="Times New Roman" w:hAnsi="Times New Roman" w:cs="Times New Roman"/>
          <w:b/>
          <w:bCs/>
          <w:kern w:val="0"/>
          <w:sz w:val="36"/>
          <w:szCs w:val="36"/>
          <w:lang w:eastAsia="en-GB"/>
          <w14:ligatures w14:val="none"/>
        </w:rPr>
        <w:t>Learning Objectives</w:t>
      </w:r>
    </w:p>
    <w:p w14:paraId="37F41F4A" w14:textId="77777777" w:rsidR="00C163B9" w:rsidRPr="005A09EC" w:rsidRDefault="00C163B9" w:rsidP="00C163B9">
      <w:p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5A09EC">
        <w:rPr>
          <w:rFonts w:ascii="Times New Roman" w:eastAsia="Times New Roman" w:hAnsi="Times New Roman" w:cs="Times New Roman"/>
          <w:kern w:val="0"/>
          <w:sz w:val="36"/>
          <w:szCs w:val="36"/>
          <w:lang w:eastAsia="en-GB"/>
          <w14:ligatures w14:val="none"/>
        </w:rPr>
        <w:t>By the end of this lecture, students will be able to:</w:t>
      </w:r>
    </w:p>
    <w:p w14:paraId="2B6133A6" w14:textId="77777777" w:rsidR="00C163B9" w:rsidRPr="005A09EC" w:rsidRDefault="00C163B9" w:rsidP="00C163B9">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5A09EC">
        <w:rPr>
          <w:rFonts w:ascii="Times New Roman" w:eastAsia="Times New Roman" w:hAnsi="Times New Roman" w:cs="Times New Roman"/>
          <w:kern w:val="0"/>
          <w:sz w:val="36"/>
          <w:szCs w:val="36"/>
          <w:lang w:eastAsia="en-GB"/>
          <w14:ligatures w14:val="none"/>
        </w:rPr>
        <w:t>Understand the significance of line and circle drawings in HCI design.</w:t>
      </w:r>
    </w:p>
    <w:p w14:paraId="4B073202" w14:textId="77777777" w:rsidR="00C163B9" w:rsidRPr="005A09EC" w:rsidRDefault="00C163B9" w:rsidP="00C163B9">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5A09EC">
        <w:rPr>
          <w:rFonts w:ascii="Times New Roman" w:eastAsia="Times New Roman" w:hAnsi="Times New Roman" w:cs="Times New Roman"/>
          <w:kern w:val="0"/>
          <w:sz w:val="36"/>
          <w:szCs w:val="36"/>
          <w:lang w:eastAsia="en-GB"/>
          <w14:ligatures w14:val="none"/>
        </w:rPr>
        <w:t>Identify key algorithms for rendering lines and circles in digital interfaces.</w:t>
      </w:r>
    </w:p>
    <w:p w14:paraId="6E16543C" w14:textId="77777777" w:rsidR="00C163B9" w:rsidRPr="005A09EC" w:rsidRDefault="00C163B9" w:rsidP="00C163B9">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5A09EC">
        <w:rPr>
          <w:rFonts w:ascii="Times New Roman" w:eastAsia="Times New Roman" w:hAnsi="Times New Roman" w:cs="Times New Roman"/>
          <w:kern w:val="0"/>
          <w:sz w:val="36"/>
          <w:szCs w:val="36"/>
          <w:lang w:eastAsia="en-GB"/>
          <w14:ligatures w14:val="none"/>
        </w:rPr>
        <w:t>Analyze how these shapes contribute to user experience (UX) and interaction efficiency.</w:t>
      </w:r>
    </w:p>
    <w:p w14:paraId="089C197B" w14:textId="77777777" w:rsidR="005A09EC" w:rsidRPr="005A09EC" w:rsidRDefault="005A09EC" w:rsidP="005A09EC">
      <w:p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p>
    <w:p w14:paraId="4B7E2070" w14:textId="77777777" w:rsidR="00C163B9" w:rsidRPr="00C163B9" w:rsidRDefault="007D0A15" w:rsidP="00C163B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1BDA6BB">
          <v:rect id="_x0000_i1026" alt="" style="width:451.3pt;height:.05pt;mso-width-percent:0;mso-height-percent:0;mso-width-percent:0;mso-height-percent:0" o:hralign="center" o:hrstd="t" o:hr="t" fillcolor="#a0a0a0" stroked="f"/>
        </w:pict>
      </w:r>
    </w:p>
    <w:p w14:paraId="40AF503D" w14:textId="77777777" w:rsidR="00C163B9" w:rsidRPr="00C163B9" w:rsidRDefault="00C163B9" w:rsidP="00C163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163B9">
        <w:rPr>
          <w:rFonts w:ascii="Times New Roman" w:eastAsia="Times New Roman" w:hAnsi="Times New Roman" w:cs="Times New Roman"/>
          <w:b/>
          <w:bCs/>
          <w:kern w:val="0"/>
          <w:sz w:val="27"/>
          <w:szCs w:val="27"/>
          <w:lang w:eastAsia="en-GB"/>
          <w14:ligatures w14:val="none"/>
        </w:rPr>
        <w:t>Lecture Outline</w:t>
      </w:r>
    </w:p>
    <w:p w14:paraId="20A60F0D" w14:textId="1AEDBFA2" w:rsidR="00C163B9" w:rsidRPr="00FB1F2C" w:rsidRDefault="00C163B9" w:rsidP="00C163B9">
      <w:pPr>
        <w:spacing w:before="100" w:beforeAutospacing="1" w:after="100" w:afterAutospacing="1" w:line="240" w:lineRule="auto"/>
        <w:outlineLvl w:val="3"/>
        <w:rPr>
          <w:rFonts w:ascii="Times New Roman" w:eastAsia="Times New Roman" w:hAnsi="Times New Roman" w:cs="Times New Roman"/>
          <w:b/>
          <w:bCs/>
          <w:kern w:val="0"/>
          <w:sz w:val="40"/>
          <w:szCs w:val="40"/>
          <w:lang w:eastAsia="en-GB"/>
          <w14:ligatures w14:val="none"/>
        </w:rPr>
      </w:pPr>
      <w:r w:rsidRPr="00FB1F2C">
        <w:rPr>
          <w:rFonts w:ascii="Times New Roman" w:eastAsia="Times New Roman" w:hAnsi="Times New Roman" w:cs="Times New Roman"/>
          <w:b/>
          <w:bCs/>
          <w:kern w:val="0"/>
          <w:sz w:val="40"/>
          <w:szCs w:val="40"/>
          <w:lang w:eastAsia="en-GB"/>
          <w14:ligatures w14:val="none"/>
        </w:rPr>
        <w:t xml:space="preserve">1. Introduction </w:t>
      </w:r>
    </w:p>
    <w:p w14:paraId="1D9C25DD" w14:textId="77777777" w:rsidR="00C163B9" w:rsidRPr="00FB1F2C" w:rsidRDefault="00C163B9" w:rsidP="00C163B9">
      <w:pPr>
        <w:numPr>
          <w:ilvl w:val="0"/>
          <w:numId w:val="2"/>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FB1F2C">
        <w:rPr>
          <w:rFonts w:ascii="Times New Roman" w:eastAsia="Times New Roman" w:hAnsi="Times New Roman" w:cs="Times New Roman"/>
          <w:b/>
          <w:bCs/>
          <w:kern w:val="0"/>
          <w:sz w:val="40"/>
          <w:szCs w:val="40"/>
          <w:lang w:eastAsia="en-GB"/>
          <w14:ligatures w14:val="none"/>
        </w:rPr>
        <w:t>What are Line and Circle Drawings?</w:t>
      </w:r>
      <w:r w:rsidRPr="00FB1F2C">
        <w:rPr>
          <w:rFonts w:ascii="Times New Roman" w:eastAsia="Times New Roman" w:hAnsi="Times New Roman" w:cs="Times New Roman"/>
          <w:kern w:val="0"/>
          <w:sz w:val="40"/>
          <w:szCs w:val="40"/>
          <w:lang w:eastAsia="en-GB"/>
          <w14:ligatures w14:val="none"/>
        </w:rPr>
        <w:t xml:space="preserve"> </w:t>
      </w:r>
    </w:p>
    <w:p w14:paraId="0A655559" w14:textId="77777777" w:rsidR="00C163B9" w:rsidRPr="00FB1F2C" w:rsidRDefault="00C163B9" w:rsidP="00C163B9">
      <w:pPr>
        <w:numPr>
          <w:ilvl w:val="1"/>
          <w:numId w:val="2"/>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FB1F2C">
        <w:rPr>
          <w:rFonts w:ascii="Times New Roman" w:eastAsia="Times New Roman" w:hAnsi="Times New Roman" w:cs="Times New Roman"/>
          <w:kern w:val="0"/>
          <w:sz w:val="40"/>
          <w:szCs w:val="40"/>
          <w:lang w:eastAsia="en-GB"/>
          <w14:ligatures w14:val="none"/>
        </w:rPr>
        <w:t>Basic geometric primitives in computer graphics.</w:t>
      </w:r>
    </w:p>
    <w:p w14:paraId="5686073E" w14:textId="61CA4D1A" w:rsidR="00FB1F2C" w:rsidRPr="00FB1F2C" w:rsidRDefault="00C163B9" w:rsidP="00FB1F2C">
      <w:pPr>
        <w:numPr>
          <w:ilvl w:val="1"/>
          <w:numId w:val="2"/>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FB1F2C">
        <w:rPr>
          <w:rFonts w:ascii="Times New Roman" w:eastAsia="Times New Roman" w:hAnsi="Times New Roman" w:cs="Times New Roman"/>
          <w:kern w:val="0"/>
          <w:sz w:val="40"/>
          <w:szCs w:val="40"/>
          <w:lang w:eastAsia="en-GB"/>
          <w14:ligatures w14:val="none"/>
        </w:rPr>
        <w:t>Historical context: Early vector displays and pen-based inputs.</w:t>
      </w:r>
    </w:p>
    <w:p w14:paraId="345383DD" w14:textId="77777777" w:rsidR="00C163B9" w:rsidRPr="00FB1F2C" w:rsidRDefault="00C163B9" w:rsidP="00C163B9">
      <w:pPr>
        <w:numPr>
          <w:ilvl w:val="0"/>
          <w:numId w:val="2"/>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FB1F2C">
        <w:rPr>
          <w:rFonts w:ascii="Times New Roman" w:eastAsia="Times New Roman" w:hAnsi="Times New Roman" w:cs="Times New Roman"/>
          <w:b/>
          <w:bCs/>
          <w:kern w:val="0"/>
          <w:sz w:val="40"/>
          <w:szCs w:val="40"/>
          <w:lang w:eastAsia="en-GB"/>
          <w14:ligatures w14:val="none"/>
        </w:rPr>
        <w:t>Relevance to HCI</w:t>
      </w:r>
      <w:r w:rsidRPr="00FB1F2C">
        <w:rPr>
          <w:rFonts w:ascii="Times New Roman" w:eastAsia="Times New Roman" w:hAnsi="Times New Roman" w:cs="Times New Roman"/>
          <w:kern w:val="0"/>
          <w:sz w:val="40"/>
          <w:szCs w:val="40"/>
          <w:lang w:eastAsia="en-GB"/>
          <w14:ligatures w14:val="none"/>
        </w:rPr>
        <w:t xml:space="preserve"> </w:t>
      </w:r>
    </w:p>
    <w:p w14:paraId="02F693C6" w14:textId="77777777" w:rsidR="00C163B9" w:rsidRPr="00FB1F2C" w:rsidRDefault="00C163B9" w:rsidP="00C163B9">
      <w:pPr>
        <w:numPr>
          <w:ilvl w:val="1"/>
          <w:numId w:val="2"/>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FB1F2C">
        <w:rPr>
          <w:rFonts w:ascii="Times New Roman" w:eastAsia="Times New Roman" w:hAnsi="Times New Roman" w:cs="Times New Roman"/>
          <w:kern w:val="0"/>
          <w:sz w:val="40"/>
          <w:szCs w:val="40"/>
          <w:lang w:eastAsia="en-GB"/>
          <w14:ligatures w14:val="none"/>
        </w:rPr>
        <w:t>Foundation for sketching, diagramming, and interactive tools.</w:t>
      </w:r>
    </w:p>
    <w:p w14:paraId="488FC847" w14:textId="77777777" w:rsidR="00C163B9" w:rsidRDefault="00C163B9" w:rsidP="00C163B9">
      <w:pPr>
        <w:numPr>
          <w:ilvl w:val="1"/>
          <w:numId w:val="2"/>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FB1F2C">
        <w:rPr>
          <w:rFonts w:ascii="Times New Roman" w:eastAsia="Times New Roman" w:hAnsi="Times New Roman" w:cs="Times New Roman"/>
          <w:kern w:val="0"/>
          <w:sz w:val="40"/>
          <w:szCs w:val="40"/>
          <w:lang w:eastAsia="en-GB"/>
          <w14:ligatures w14:val="none"/>
        </w:rPr>
        <w:t>Examples: Touchscreen gestures, CAD software, digital whiteboards.</w:t>
      </w:r>
    </w:p>
    <w:p w14:paraId="4A1F9F4A" w14:textId="77777777" w:rsidR="00E62E47" w:rsidRDefault="00E62E47" w:rsidP="00E62E47">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2B19643F" w14:textId="77777777" w:rsidR="00E62E47" w:rsidRDefault="00E62E47" w:rsidP="00E62E47">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6EA5C96B" w14:textId="77777777" w:rsidR="00E62E47" w:rsidRDefault="00E62E47" w:rsidP="00E62E47">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524F8164" w14:textId="77777777" w:rsidR="00E62E47" w:rsidRPr="00FB1F2C" w:rsidRDefault="00E62E47" w:rsidP="00E62E47">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4F033239" w14:textId="2DDD5C21" w:rsidR="00C163B9" w:rsidRPr="00FB1F2C" w:rsidRDefault="00C163B9" w:rsidP="00C163B9">
      <w:pPr>
        <w:spacing w:before="100" w:beforeAutospacing="1" w:after="100" w:afterAutospacing="1" w:line="240" w:lineRule="auto"/>
        <w:outlineLvl w:val="3"/>
        <w:rPr>
          <w:rFonts w:ascii="Times New Roman" w:eastAsia="Times New Roman" w:hAnsi="Times New Roman" w:cs="Times New Roman"/>
          <w:b/>
          <w:bCs/>
          <w:kern w:val="0"/>
          <w:sz w:val="40"/>
          <w:szCs w:val="40"/>
          <w:lang w:eastAsia="en-GB"/>
          <w14:ligatures w14:val="none"/>
        </w:rPr>
      </w:pPr>
      <w:r w:rsidRPr="00FB1F2C">
        <w:rPr>
          <w:rFonts w:ascii="Times New Roman" w:eastAsia="Times New Roman" w:hAnsi="Times New Roman" w:cs="Times New Roman"/>
          <w:b/>
          <w:bCs/>
          <w:kern w:val="0"/>
          <w:sz w:val="40"/>
          <w:szCs w:val="40"/>
          <w:lang w:eastAsia="en-GB"/>
          <w14:ligatures w14:val="none"/>
        </w:rPr>
        <w:lastRenderedPageBreak/>
        <w:t xml:space="preserve">2. Algorithms for Line and Circle Drawings </w:t>
      </w:r>
    </w:p>
    <w:p w14:paraId="529541AE" w14:textId="249FE923" w:rsidR="00E62E47" w:rsidRDefault="00C163B9" w:rsidP="00E62E47">
      <w:pPr>
        <w:numPr>
          <w:ilvl w:val="0"/>
          <w:numId w:val="3"/>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FB1F2C">
        <w:rPr>
          <w:rFonts w:ascii="Times New Roman" w:eastAsia="Times New Roman" w:hAnsi="Times New Roman" w:cs="Times New Roman"/>
          <w:b/>
          <w:bCs/>
          <w:kern w:val="0"/>
          <w:sz w:val="40"/>
          <w:szCs w:val="40"/>
          <w:lang w:eastAsia="en-GB"/>
          <w14:ligatures w14:val="none"/>
        </w:rPr>
        <w:t>Line Drawing Algorithms</w:t>
      </w:r>
      <w:r w:rsidRPr="00FB1F2C">
        <w:rPr>
          <w:rFonts w:ascii="Times New Roman" w:eastAsia="Times New Roman" w:hAnsi="Times New Roman" w:cs="Times New Roman"/>
          <w:kern w:val="0"/>
          <w:sz w:val="40"/>
          <w:szCs w:val="40"/>
          <w:lang w:eastAsia="en-GB"/>
          <w14:ligatures w14:val="none"/>
        </w:rPr>
        <w:t xml:space="preserve"> </w:t>
      </w:r>
    </w:p>
    <w:p w14:paraId="490E7CC9" w14:textId="77777777" w:rsidR="00E62E47" w:rsidRPr="00E62E47" w:rsidRDefault="00E62E47" w:rsidP="00E62E47">
      <w:pPr>
        <w:spacing w:before="100" w:beforeAutospacing="1" w:after="100" w:afterAutospacing="1" w:line="240" w:lineRule="auto"/>
        <w:ind w:left="720"/>
        <w:rPr>
          <w:rFonts w:ascii="Times New Roman" w:eastAsia="Times New Roman" w:hAnsi="Times New Roman" w:cs="Times New Roman"/>
          <w:kern w:val="0"/>
          <w:sz w:val="40"/>
          <w:szCs w:val="40"/>
          <w:lang w:eastAsia="en-GB"/>
          <w14:ligatures w14:val="none"/>
        </w:rPr>
      </w:pPr>
    </w:p>
    <w:p w14:paraId="519BA8FF" w14:textId="77777777" w:rsidR="00C163B9" w:rsidRPr="00E62E47" w:rsidRDefault="00C163B9" w:rsidP="00C163B9">
      <w:pPr>
        <w:numPr>
          <w:ilvl w:val="1"/>
          <w:numId w:val="3"/>
        </w:numPr>
        <w:spacing w:before="100" w:beforeAutospacing="1" w:after="100" w:afterAutospacing="1" w:line="240" w:lineRule="auto"/>
        <w:rPr>
          <w:rFonts w:ascii="Times New Roman" w:eastAsia="Times New Roman" w:hAnsi="Times New Roman" w:cs="Times New Roman"/>
          <w:b/>
          <w:bCs/>
          <w:color w:val="FF0000"/>
          <w:kern w:val="0"/>
          <w:sz w:val="40"/>
          <w:szCs w:val="40"/>
          <w:lang w:eastAsia="en-GB"/>
          <w14:ligatures w14:val="none"/>
        </w:rPr>
      </w:pPr>
      <w:r w:rsidRPr="00E62E47">
        <w:rPr>
          <w:rFonts w:ascii="Times New Roman" w:eastAsia="Times New Roman" w:hAnsi="Times New Roman" w:cs="Times New Roman"/>
          <w:b/>
          <w:bCs/>
          <w:color w:val="FF0000"/>
          <w:kern w:val="0"/>
          <w:sz w:val="40"/>
          <w:szCs w:val="40"/>
          <w:lang w:eastAsia="en-GB"/>
          <w14:ligatures w14:val="none"/>
        </w:rPr>
        <w:t>Digital Differential Analyzer (DDA): Incremental line plotting.</w:t>
      </w:r>
    </w:p>
    <w:p w14:paraId="0ABB5C5E" w14:textId="531A01A8" w:rsidR="00E62E47" w:rsidRDefault="00E62E47" w:rsidP="00FB1F2C">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kern w:val="0"/>
          <w:sz w:val="40"/>
          <w:szCs w:val="40"/>
          <w:lang w:eastAsia="en-GB"/>
          <w14:ligatures w14:val="none"/>
        </w:rPr>
        <w:t>The DDA algorithm is a very simple and efficient algorithm for generating straight lines on a digital display device.</w:t>
      </w:r>
    </w:p>
    <w:p w14:paraId="4FDA2286" w14:textId="1FA9E099" w:rsidR="00E62E47" w:rsidRDefault="00E62E47" w:rsidP="00FB1F2C">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kern w:val="0"/>
          <w:sz w:val="40"/>
          <w:szCs w:val="40"/>
          <w:lang w:eastAsia="en-GB"/>
          <w14:ligatures w14:val="none"/>
        </w:rPr>
        <w:t>The algorithm starts at one end of the line and calculates the coordinates of each point along the line by adding the incremental changes to the previous point.</w:t>
      </w:r>
    </w:p>
    <w:p w14:paraId="05BB604E" w14:textId="77777777" w:rsidR="00E62E47" w:rsidRPr="00E62E47" w:rsidRDefault="00E62E47" w:rsidP="00E62E47">
      <w:pPr>
        <w:pStyle w:val="pw-post-body-paragraph"/>
        <w:rPr>
          <w:sz w:val="40"/>
          <w:szCs w:val="40"/>
        </w:rPr>
      </w:pPr>
      <w:r w:rsidRPr="00E62E47">
        <w:rPr>
          <w:sz w:val="40"/>
          <w:szCs w:val="40"/>
        </w:rPr>
        <w:t>In this algorithm, we can perform the calculation in a step by step manner. We use the previous step result in the next step.</w:t>
      </w:r>
    </w:p>
    <w:p w14:paraId="006A4278" w14:textId="77777777" w:rsidR="00E62E47" w:rsidRPr="00E62E47" w:rsidRDefault="00E62E47" w:rsidP="00E62E47">
      <w:pPr>
        <w:pStyle w:val="pw-post-body-paragraph"/>
        <w:rPr>
          <w:sz w:val="40"/>
          <w:szCs w:val="40"/>
        </w:rPr>
      </w:pPr>
      <w:r w:rsidRPr="00E62E47">
        <w:rPr>
          <w:sz w:val="40"/>
          <w:szCs w:val="40"/>
        </w:rPr>
        <w:t>As we know the general equation of the straight line is:</w:t>
      </w:r>
    </w:p>
    <w:p w14:paraId="07849691" w14:textId="77777777" w:rsidR="00E62E47" w:rsidRPr="00E62E47" w:rsidRDefault="00E62E47" w:rsidP="00E62E47">
      <w:pPr>
        <w:pStyle w:val="pw-post-body-paragraph"/>
        <w:rPr>
          <w:sz w:val="40"/>
          <w:szCs w:val="40"/>
        </w:rPr>
      </w:pPr>
      <w:r w:rsidRPr="00E62E47">
        <w:rPr>
          <w:rStyle w:val="Strong"/>
          <w:rFonts w:eastAsiaTheme="majorEastAsia"/>
          <w:sz w:val="40"/>
          <w:szCs w:val="40"/>
        </w:rPr>
        <w:t>y = mx + c</w:t>
      </w:r>
    </w:p>
    <w:p w14:paraId="0490E929" w14:textId="77777777" w:rsidR="00E62E47" w:rsidRDefault="00E62E47" w:rsidP="00E62E47">
      <w:pPr>
        <w:pStyle w:val="pw-post-body-paragraph"/>
        <w:rPr>
          <w:rStyle w:val="Strong"/>
          <w:rFonts w:eastAsiaTheme="majorEastAsia"/>
          <w:sz w:val="40"/>
          <w:szCs w:val="40"/>
        </w:rPr>
      </w:pPr>
      <w:r w:rsidRPr="00E62E47">
        <w:rPr>
          <w:sz w:val="40"/>
          <w:szCs w:val="40"/>
        </w:rPr>
        <w:t>Here,</w:t>
      </w:r>
      <w:r w:rsidRPr="00E62E47">
        <w:rPr>
          <w:rStyle w:val="Strong"/>
          <w:rFonts w:eastAsiaTheme="majorEastAsia"/>
          <w:sz w:val="40"/>
          <w:szCs w:val="40"/>
        </w:rPr>
        <w:t xml:space="preserve"> m</w:t>
      </w:r>
      <w:r w:rsidRPr="00E62E47">
        <w:rPr>
          <w:sz w:val="40"/>
          <w:szCs w:val="40"/>
        </w:rPr>
        <w:t xml:space="preserve"> is the slope of </w:t>
      </w:r>
      <w:r w:rsidRPr="00E62E47">
        <w:rPr>
          <w:rStyle w:val="Strong"/>
          <w:rFonts w:eastAsiaTheme="majorEastAsia"/>
          <w:sz w:val="40"/>
          <w:szCs w:val="40"/>
        </w:rPr>
        <w:t xml:space="preserve">(x1, y1) </w:t>
      </w:r>
      <w:r w:rsidRPr="00E62E47">
        <w:rPr>
          <w:sz w:val="40"/>
          <w:szCs w:val="40"/>
        </w:rPr>
        <w:t>and</w:t>
      </w:r>
      <w:r w:rsidRPr="00E62E47">
        <w:rPr>
          <w:rStyle w:val="Strong"/>
          <w:rFonts w:eastAsiaTheme="majorEastAsia"/>
          <w:sz w:val="40"/>
          <w:szCs w:val="40"/>
        </w:rPr>
        <w:t xml:space="preserve"> (x2, y2).</w:t>
      </w:r>
    </w:p>
    <w:p w14:paraId="15540640" w14:textId="77777777" w:rsidR="00E62E47" w:rsidRPr="00E62E47" w:rsidRDefault="00E62E47" w:rsidP="00E62E47">
      <w:pPr>
        <w:pStyle w:val="pw-post-body-paragraph"/>
        <w:rPr>
          <w:sz w:val="40"/>
          <w:szCs w:val="40"/>
        </w:rPr>
      </w:pPr>
    </w:p>
    <w:p w14:paraId="464D7684" w14:textId="77777777" w:rsidR="00E62E47" w:rsidRPr="00E62E47" w:rsidRDefault="00E62E47" w:rsidP="00E62E47">
      <w:pPr>
        <w:pStyle w:val="pw-post-body-paragraph"/>
        <w:rPr>
          <w:sz w:val="40"/>
          <w:szCs w:val="40"/>
        </w:rPr>
      </w:pPr>
      <w:r w:rsidRPr="00E62E47">
        <w:rPr>
          <w:rStyle w:val="HTMLCode"/>
          <w:rFonts w:eastAsiaTheme="majorEastAsia"/>
          <w:sz w:val="40"/>
          <w:szCs w:val="40"/>
        </w:rPr>
        <w:t xml:space="preserve">dx </w:t>
      </w:r>
      <w:r w:rsidRPr="00E62E47">
        <w:rPr>
          <w:rStyle w:val="Strong"/>
          <w:rFonts w:eastAsiaTheme="majorEastAsia"/>
          <w:sz w:val="40"/>
          <w:szCs w:val="40"/>
        </w:rPr>
        <w:t>= x2-x1</w:t>
      </w:r>
    </w:p>
    <w:p w14:paraId="24C87305" w14:textId="77777777" w:rsidR="00E62E47" w:rsidRPr="00E62E47" w:rsidRDefault="00E62E47" w:rsidP="00E62E47">
      <w:pPr>
        <w:pStyle w:val="pw-post-body-paragraph"/>
        <w:rPr>
          <w:sz w:val="40"/>
          <w:szCs w:val="40"/>
        </w:rPr>
      </w:pPr>
      <w:r w:rsidRPr="00E62E47">
        <w:rPr>
          <w:rStyle w:val="HTMLCode"/>
          <w:rFonts w:eastAsiaTheme="majorEastAsia"/>
          <w:sz w:val="40"/>
          <w:szCs w:val="40"/>
        </w:rPr>
        <w:t xml:space="preserve">dy </w:t>
      </w:r>
      <w:r w:rsidRPr="00E62E47">
        <w:rPr>
          <w:rStyle w:val="Strong"/>
          <w:rFonts w:eastAsiaTheme="majorEastAsia"/>
          <w:sz w:val="40"/>
          <w:szCs w:val="40"/>
        </w:rPr>
        <w:t>= y2-y1</w:t>
      </w:r>
    </w:p>
    <w:p w14:paraId="38F14682" w14:textId="77777777" w:rsidR="00E62E47" w:rsidRPr="00E62E47" w:rsidRDefault="00E62E47" w:rsidP="00E62E47">
      <w:pPr>
        <w:pStyle w:val="pw-post-body-paragraph"/>
        <w:rPr>
          <w:sz w:val="40"/>
          <w:szCs w:val="40"/>
        </w:rPr>
      </w:pPr>
      <w:r w:rsidRPr="00E62E47">
        <w:rPr>
          <w:rStyle w:val="Strong"/>
          <w:rFonts w:eastAsiaTheme="majorEastAsia"/>
          <w:sz w:val="40"/>
          <w:szCs w:val="40"/>
        </w:rPr>
        <w:t xml:space="preserve">m = </w:t>
      </w:r>
      <w:r w:rsidRPr="00E62E47">
        <w:rPr>
          <w:rStyle w:val="HTMLCode"/>
          <w:rFonts w:eastAsiaTheme="majorEastAsia"/>
          <w:sz w:val="40"/>
          <w:szCs w:val="40"/>
        </w:rPr>
        <w:t>dy/dx</w:t>
      </w:r>
    </w:p>
    <w:p w14:paraId="1B2AABD7" w14:textId="77777777" w:rsidR="00E62E47" w:rsidRPr="00E62E47" w:rsidRDefault="00E62E47" w:rsidP="00E62E47">
      <w:pPr>
        <w:pStyle w:val="pw-post-body-paragraph"/>
        <w:rPr>
          <w:sz w:val="40"/>
          <w:szCs w:val="40"/>
        </w:rPr>
      </w:pPr>
      <w:r w:rsidRPr="00E62E47">
        <w:rPr>
          <w:sz w:val="40"/>
          <w:szCs w:val="40"/>
        </w:rPr>
        <w:t>Now, we consider one (start) point</w:t>
      </w:r>
      <w:r w:rsidRPr="00E62E47">
        <w:rPr>
          <w:rStyle w:val="Strong"/>
          <w:rFonts w:eastAsiaTheme="majorEastAsia"/>
          <w:sz w:val="40"/>
          <w:szCs w:val="40"/>
        </w:rPr>
        <w:t xml:space="preserve"> (xi, yi) </w:t>
      </w:r>
      <w:r w:rsidRPr="00E62E47">
        <w:rPr>
          <w:sz w:val="40"/>
          <w:szCs w:val="40"/>
        </w:rPr>
        <w:t>and</w:t>
      </w:r>
      <w:r w:rsidRPr="00E62E47">
        <w:rPr>
          <w:rStyle w:val="Strong"/>
          <w:rFonts w:eastAsiaTheme="majorEastAsia"/>
          <w:sz w:val="40"/>
          <w:szCs w:val="40"/>
        </w:rPr>
        <w:t xml:space="preserve"> (xi+1, yi+1) </w:t>
      </w:r>
      <w:r w:rsidRPr="00E62E47">
        <w:rPr>
          <w:sz w:val="40"/>
          <w:szCs w:val="40"/>
        </w:rPr>
        <w:t>as the next point</w:t>
      </w:r>
      <w:r w:rsidRPr="00E62E47">
        <w:rPr>
          <w:rStyle w:val="Strong"/>
          <w:rFonts w:eastAsiaTheme="majorEastAsia"/>
          <w:sz w:val="40"/>
          <w:szCs w:val="40"/>
        </w:rPr>
        <w:t>.</w:t>
      </w:r>
    </w:p>
    <w:p w14:paraId="4F0F1CF0" w14:textId="77777777" w:rsidR="00E62E47" w:rsidRPr="00E62E47" w:rsidRDefault="00E62E47" w:rsidP="00E62E47">
      <w:pPr>
        <w:pStyle w:val="pw-post-body-paragraph"/>
        <w:rPr>
          <w:sz w:val="40"/>
          <w:szCs w:val="40"/>
        </w:rPr>
      </w:pPr>
      <w:r w:rsidRPr="00E62E47">
        <w:rPr>
          <w:sz w:val="40"/>
          <w:szCs w:val="40"/>
        </w:rPr>
        <w:t>Here i is starting value for x and y coordinator</w:t>
      </w:r>
    </w:p>
    <w:p w14:paraId="11D6081E" w14:textId="77777777" w:rsidR="00E62E47" w:rsidRPr="00E62E47" w:rsidRDefault="00E62E47" w:rsidP="00E62E47">
      <w:pPr>
        <w:pStyle w:val="pw-post-body-paragraph"/>
        <w:rPr>
          <w:sz w:val="40"/>
          <w:szCs w:val="40"/>
        </w:rPr>
      </w:pPr>
      <w:r w:rsidRPr="00E62E47">
        <w:rPr>
          <w:sz w:val="40"/>
          <w:szCs w:val="40"/>
        </w:rPr>
        <w:t>Then the slope</w:t>
      </w:r>
    </w:p>
    <w:p w14:paraId="5B023413" w14:textId="77777777" w:rsidR="00E62E47" w:rsidRPr="00E62E47" w:rsidRDefault="00E62E47" w:rsidP="00E62E47">
      <w:pPr>
        <w:pStyle w:val="pw-post-body-paragraph"/>
        <w:rPr>
          <w:sz w:val="40"/>
          <w:szCs w:val="40"/>
        </w:rPr>
      </w:pPr>
      <w:r w:rsidRPr="00E62E47">
        <w:rPr>
          <w:rStyle w:val="Strong"/>
          <w:rFonts w:eastAsiaTheme="majorEastAsia"/>
          <w:sz w:val="40"/>
          <w:szCs w:val="40"/>
        </w:rPr>
        <w:t>m = (yi+1 — yi) / (xi+1 — xi)</w:t>
      </w:r>
    </w:p>
    <w:p w14:paraId="7E949A2F" w14:textId="77777777" w:rsidR="00E62E47" w:rsidRPr="00E62E47" w:rsidRDefault="00E62E47" w:rsidP="00E62E47">
      <w:pPr>
        <w:pStyle w:val="pw-post-body-paragraph"/>
        <w:rPr>
          <w:sz w:val="40"/>
          <w:szCs w:val="40"/>
        </w:rPr>
      </w:pPr>
      <w:r w:rsidRPr="00E62E47">
        <w:rPr>
          <w:sz w:val="40"/>
          <w:szCs w:val="40"/>
        </w:rPr>
        <w:t>Now, we have to find the slope between the starting point and ending point.</w:t>
      </w:r>
    </w:p>
    <w:p w14:paraId="2A0E1C05" w14:textId="5E67D1CD" w:rsidR="00E62E47" w:rsidRPr="00E62E47" w:rsidRDefault="00E62E47" w:rsidP="00E62E47">
      <w:pPr>
        <w:spacing w:before="100" w:beforeAutospacing="1" w:after="100" w:afterAutospacing="1" w:line="240" w:lineRule="auto"/>
        <w:rPr>
          <w:rFonts w:ascii="Times New Roman" w:eastAsia="Times New Roman" w:hAnsi="Times New Roman" w:cs="Times New Roman"/>
          <w:color w:val="FF0000"/>
          <w:kern w:val="0"/>
          <w:sz w:val="40"/>
          <w:szCs w:val="40"/>
          <w:lang w:eastAsia="en-GB"/>
          <w14:ligatures w14:val="none"/>
        </w:rPr>
      </w:pPr>
      <w:r w:rsidRPr="00E62E47">
        <w:rPr>
          <w:rFonts w:ascii="Times New Roman" w:eastAsia="Times New Roman" w:hAnsi="Times New Roman" w:cs="Times New Roman"/>
          <w:b/>
          <w:bCs/>
          <w:color w:val="FF0000"/>
          <w:kern w:val="0"/>
          <w:sz w:val="40"/>
          <w:szCs w:val="40"/>
          <w:lang w:eastAsia="en-GB"/>
          <w14:ligatures w14:val="none"/>
        </w:rPr>
        <w:t>So, the basic steps of the DDA algorithm are as follows:</w:t>
      </w:r>
    </w:p>
    <w:p w14:paraId="7A55AF53" w14:textId="77777777" w:rsidR="00E62E47" w:rsidRPr="00E62E47" w:rsidRDefault="00E62E47" w:rsidP="00E62E47">
      <w:pPr>
        <w:spacing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b/>
          <w:bCs/>
          <w:kern w:val="0"/>
          <w:sz w:val="40"/>
          <w:szCs w:val="40"/>
          <w:lang w:eastAsia="en-GB"/>
          <w14:ligatures w14:val="none"/>
        </w:rPr>
        <w:t>Step 1:</w:t>
      </w:r>
      <w:r w:rsidRPr="00E62E47">
        <w:rPr>
          <w:rFonts w:ascii="Times New Roman" w:eastAsia="Times New Roman" w:hAnsi="Times New Roman" w:cs="Times New Roman"/>
          <w:kern w:val="0"/>
          <w:sz w:val="40"/>
          <w:szCs w:val="40"/>
          <w:lang w:eastAsia="en-GB"/>
          <w14:ligatures w14:val="none"/>
        </w:rPr>
        <w:t xml:space="preserve"> Calculate the differences in x and y coordinates between the two endpoints: dx = x2 — x1 dy = y2 — y1</w:t>
      </w:r>
    </w:p>
    <w:p w14:paraId="4433F63E" w14:textId="77777777" w:rsidR="00E62E47" w:rsidRPr="00E62E47" w:rsidRDefault="00E62E47" w:rsidP="00E62E47">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b/>
          <w:bCs/>
          <w:kern w:val="0"/>
          <w:sz w:val="40"/>
          <w:szCs w:val="40"/>
          <w:lang w:eastAsia="en-GB"/>
          <w14:ligatures w14:val="none"/>
        </w:rPr>
        <w:lastRenderedPageBreak/>
        <w:t>Step 2:</w:t>
      </w:r>
      <w:r w:rsidRPr="00E62E47">
        <w:rPr>
          <w:rFonts w:ascii="Times New Roman" w:eastAsia="Times New Roman" w:hAnsi="Times New Roman" w:cs="Times New Roman"/>
          <w:kern w:val="0"/>
          <w:sz w:val="40"/>
          <w:szCs w:val="40"/>
          <w:lang w:eastAsia="en-GB"/>
          <w14:ligatures w14:val="none"/>
        </w:rPr>
        <w:t xml:space="preserve"> Determine the number of steps required to draw the line. The number of steps is equal to the larger of |dx| and |dy| since the algorithm needs to iterate over the greater axis.</w:t>
      </w:r>
    </w:p>
    <w:p w14:paraId="187A825D" w14:textId="77777777" w:rsidR="00E62E47" w:rsidRPr="00E62E47" w:rsidRDefault="00E62E47" w:rsidP="00E62E47">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b/>
          <w:bCs/>
          <w:kern w:val="0"/>
          <w:sz w:val="40"/>
          <w:szCs w:val="40"/>
          <w:lang w:eastAsia="en-GB"/>
          <w14:ligatures w14:val="none"/>
        </w:rPr>
        <w:t>Step 3:</w:t>
      </w:r>
      <w:r w:rsidRPr="00E62E47">
        <w:rPr>
          <w:rFonts w:ascii="Times New Roman" w:eastAsia="Times New Roman" w:hAnsi="Times New Roman" w:cs="Times New Roman"/>
          <w:kern w:val="0"/>
          <w:sz w:val="40"/>
          <w:szCs w:val="40"/>
          <w:lang w:eastAsia="en-GB"/>
          <w14:ligatures w14:val="none"/>
        </w:rPr>
        <w:t xml:space="preserve"> Calculate the increments along the x and y axes: x_increment = dx / steps y_increment = dy / steps</w:t>
      </w:r>
    </w:p>
    <w:p w14:paraId="2EE7FB75" w14:textId="77777777" w:rsidR="00E62E47" w:rsidRPr="00E62E47" w:rsidRDefault="00E62E47" w:rsidP="00E62E47">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b/>
          <w:bCs/>
          <w:kern w:val="0"/>
          <w:sz w:val="40"/>
          <w:szCs w:val="40"/>
          <w:lang w:eastAsia="en-GB"/>
          <w14:ligatures w14:val="none"/>
        </w:rPr>
        <w:t>Step 4:</w:t>
      </w:r>
      <w:r w:rsidRPr="00E62E47">
        <w:rPr>
          <w:rFonts w:ascii="Times New Roman" w:eastAsia="Times New Roman" w:hAnsi="Times New Roman" w:cs="Times New Roman"/>
          <w:kern w:val="0"/>
          <w:sz w:val="40"/>
          <w:szCs w:val="40"/>
          <w:lang w:eastAsia="en-GB"/>
          <w14:ligatures w14:val="none"/>
        </w:rPr>
        <w:t xml:space="preserve"> Starting from the initial point (x1, y1), successively add the increments (x_increment, y_increment) to reach each subsequent point on the line. Round the coordinates to the nearest integer to ensure they align with the discrete pixels on the digital screen.</w:t>
      </w:r>
    </w:p>
    <w:p w14:paraId="14A690E5" w14:textId="77777777" w:rsidR="00E62E47" w:rsidRDefault="00E62E47" w:rsidP="00E62E47">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b/>
          <w:bCs/>
          <w:kern w:val="0"/>
          <w:sz w:val="40"/>
          <w:szCs w:val="40"/>
          <w:lang w:eastAsia="en-GB"/>
          <w14:ligatures w14:val="none"/>
        </w:rPr>
        <w:t>Step 5:</w:t>
      </w:r>
      <w:r w:rsidRPr="00E62E47">
        <w:rPr>
          <w:rFonts w:ascii="Times New Roman" w:eastAsia="Times New Roman" w:hAnsi="Times New Roman" w:cs="Times New Roman"/>
          <w:kern w:val="0"/>
          <w:sz w:val="40"/>
          <w:szCs w:val="40"/>
          <w:lang w:eastAsia="en-GB"/>
          <w14:ligatures w14:val="none"/>
        </w:rPr>
        <w:t xml:space="preserve"> Repeat Step 4 until you reach the final point (x2, y2).</w:t>
      </w:r>
    </w:p>
    <w:p w14:paraId="776796E9" w14:textId="77777777" w:rsidR="00514271" w:rsidRDefault="00514271" w:rsidP="00514271">
      <w:pPr>
        <w:pStyle w:val="mg"/>
      </w:pPr>
      <w:r>
        <w:rPr>
          <w:rStyle w:val="Strong"/>
          <w:rFonts w:eastAsiaTheme="majorEastAsia"/>
        </w:rPr>
        <w:t>Example:</w:t>
      </w:r>
    </w:p>
    <w:p w14:paraId="5C155BCF" w14:textId="77777777" w:rsidR="00514271" w:rsidRPr="00514271" w:rsidRDefault="00514271" w:rsidP="00514271">
      <w:pPr>
        <w:pStyle w:val="pw-post-body-paragraph"/>
        <w:rPr>
          <w:sz w:val="36"/>
          <w:szCs w:val="36"/>
        </w:rPr>
      </w:pPr>
      <w:r w:rsidRPr="00514271">
        <w:rPr>
          <w:rStyle w:val="Strong"/>
          <w:rFonts w:eastAsiaTheme="majorEastAsia"/>
          <w:sz w:val="36"/>
          <w:szCs w:val="36"/>
        </w:rPr>
        <w:t>Question:</w:t>
      </w:r>
      <w:r w:rsidRPr="00514271">
        <w:rPr>
          <w:sz w:val="36"/>
          <w:szCs w:val="36"/>
        </w:rPr>
        <w:t xml:space="preserve"> Draw a line from P(1,1) to Q(5,9) using DDA algorithm.</w:t>
      </w:r>
      <w:r w:rsidRPr="00514271">
        <w:rPr>
          <w:sz w:val="36"/>
          <w:szCs w:val="36"/>
        </w:rPr>
        <w:br/>
      </w:r>
      <w:r w:rsidRPr="00514271">
        <w:rPr>
          <w:rStyle w:val="Emphasis"/>
          <w:rFonts w:eastAsiaTheme="majorEastAsia"/>
          <w:b/>
          <w:bCs/>
          <w:sz w:val="36"/>
          <w:szCs w:val="36"/>
        </w:rPr>
        <w:t>Solution:</w:t>
      </w:r>
      <w:r w:rsidRPr="00514271">
        <w:rPr>
          <w:b/>
          <w:bCs/>
          <w:i/>
          <w:iCs/>
          <w:sz w:val="36"/>
          <w:szCs w:val="36"/>
        </w:rPr>
        <w:br/>
      </w:r>
      <w:r w:rsidRPr="00514271">
        <w:rPr>
          <w:rStyle w:val="Emphasis"/>
          <w:rFonts w:eastAsiaTheme="majorEastAsia"/>
          <w:sz w:val="36"/>
          <w:szCs w:val="36"/>
        </w:rPr>
        <w:t xml:space="preserve">P(1,1) =&gt; </w:t>
      </w:r>
      <w:r w:rsidRPr="00514271">
        <w:rPr>
          <w:rStyle w:val="Strong"/>
          <w:rFonts w:eastAsiaTheme="majorEastAsia"/>
          <w:sz w:val="36"/>
          <w:szCs w:val="36"/>
        </w:rPr>
        <w:t>x1 = 1, y1= 1</w:t>
      </w:r>
      <w:r w:rsidRPr="00514271">
        <w:rPr>
          <w:i/>
          <w:iCs/>
          <w:sz w:val="36"/>
          <w:szCs w:val="36"/>
        </w:rPr>
        <w:br/>
      </w:r>
      <w:r w:rsidRPr="00514271">
        <w:rPr>
          <w:rStyle w:val="Emphasis"/>
          <w:rFonts w:eastAsiaTheme="majorEastAsia"/>
          <w:sz w:val="36"/>
          <w:szCs w:val="36"/>
        </w:rPr>
        <w:t xml:space="preserve">Q(5,9) =&gt; </w:t>
      </w:r>
      <w:r w:rsidRPr="00514271">
        <w:rPr>
          <w:rStyle w:val="Strong"/>
          <w:rFonts w:eastAsiaTheme="majorEastAsia"/>
          <w:sz w:val="36"/>
          <w:szCs w:val="36"/>
        </w:rPr>
        <w:t>x2 = 5, y2 = 9</w:t>
      </w:r>
      <w:r w:rsidRPr="00514271">
        <w:rPr>
          <w:i/>
          <w:iCs/>
          <w:sz w:val="36"/>
          <w:szCs w:val="36"/>
        </w:rPr>
        <w:br/>
      </w:r>
      <w:r w:rsidRPr="00514271">
        <w:rPr>
          <w:rStyle w:val="Emphasis"/>
          <w:rFonts w:eastAsiaTheme="majorEastAsia"/>
          <w:sz w:val="36"/>
          <w:szCs w:val="36"/>
        </w:rPr>
        <w:t xml:space="preserve">Now lets calculate the difference: </w:t>
      </w:r>
      <w:r w:rsidRPr="00514271">
        <w:rPr>
          <w:i/>
          <w:iCs/>
          <w:sz w:val="36"/>
          <w:szCs w:val="36"/>
        </w:rPr>
        <w:br/>
      </w:r>
      <w:r w:rsidRPr="00514271">
        <w:rPr>
          <w:rStyle w:val="Strong"/>
          <w:rFonts w:eastAsiaTheme="majorEastAsia"/>
          <w:sz w:val="36"/>
          <w:szCs w:val="36"/>
        </w:rPr>
        <w:t>dx = x2 — x1 = 5 –1 = 4</w:t>
      </w:r>
      <w:r w:rsidRPr="00514271">
        <w:rPr>
          <w:i/>
          <w:iCs/>
          <w:sz w:val="36"/>
          <w:szCs w:val="36"/>
        </w:rPr>
        <w:br/>
      </w:r>
      <w:r w:rsidRPr="00514271">
        <w:rPr>
          <w:rStyle w:val="Strong"/>
          <w:rFonts w:eastAsiaTheme="majorEastAsia"/>
          <w:sz w:val="36"/>
          <w:szCs w:val="36"/>
        </w:rPr>
        <w:lastRenderedPageBreak/>
        <w:t>dy = y2 — y1 = 9 -1 = 8</w:t>
      </w:r>
      <w:r w:rsidRPr="00514271">
        <w:rPr>
          <w:i/>
          <w:iCs/>
          <w:sz w:val="36"/>
          <w:szCs w:val="36"/>
        </w:rPr>
        <w:br/>
      </w:r>
      <w:r w:rsidRPr="00514271">
        <w:rPr>
          <w:rStyle w:val="Emphasis"/>
          <w:rFonts w:eastAsiaTheme="majorEastAsia"/>
          <w:sz w:val="36"/>
          <w:szCs w:val="36"/>
        </w:rPr>
        <w:t>Now lets calculate total number of points to plot:</w:t>
      </w:r>
      <w:r w:rsidRPr="00514271">
        <w:rPr>
          <w:i/>
          <w:iCs/>
          <w:sz w:val="36"/>
          <w:szCs w:val="36"/>
        </w:rPr>
        <w:br/>
      </w:r>
      <w:r w:rsidRPr="00514271">
        <w:rPr>
          <w:rStyle w:val="Strong"/>
          <w:rFonts w:eastAsiaTheme="majorEastAsia"/>
          <w:sz w:val="36"/>
          <w:szCs w:val="36"/>
        </w:rPr>
        <w:t>noOfPointsToPlot</w:t>
      </w:r>
      <w:r w:rsidRPr="00514271">
        <w:rPr>
          <w:rStyle w:val="Emphasis"/>
          <w:rFonts w:eastAsiaTheme="majorEastAsia"/>
          <w:sz w:val="36"/>
          <w:szCs w:val="36"/>
        </w:rPr>
        <w:t xml:space="preserve"> = max(abs(dx), abs(dy)) = max(|4|,|8|) = </w:t>
      </w:r>
      <w:r w:rsidRPr="00514271">
        <w:rPr>
          <w:rStyle w:val="Strong"/>
          <w:rFonts w:eastAsiaTheme="majorEastAsia"/>
          <w:sz w:val="36"/>
          <w:szCs w:val="36"/>
        </w:rPr>
        <w:t>8</w:t>
      </w:r>
      <w:r w:rsidRPr="00514271">
        <w:rPr>
          <w:i/>
          <w:iCs/>
          <w:sz w:val="36"/>
          <w:szCs w:val="36"/>
        </w:rPr>
        <w:br/>
      </w:r>
      <w:r w:rsidRPr="00514271">
        <w:rPr>
          <w:rStyle w:val="Emphasis"/>
          <w:rFonts w:eastAsiaTheme="majorEastAsia"/>
          <w:sz w:val="36"/>
          <w:szCs w:val="36"/>
        </w:rPr>
        <w:t>Now, lets discuss why we go for a max here, because we want to draw line as accurate as possible and accuracy can be given by more no of points.</w:t>
      </w:r>
      <w:r w:rsidRPr="00514271">
        <w:rPr>
          <w:i/>
          <w:iCs/>
          <w:sz w:val="36"/>
          <w:szCs w:val="36"/>
        </w:rPr>
        <w:br/>
      </w:r>
      <w:r w:rsidRPr="00514271">
        <w:rPr>
          <w:rStyle w:val="Emphasis"/>
          <w:rFonts w:eastAsiaTheme="majorEastAsia"/>
          <w:sz w:val="36"/>
          <w:szCs w:val="36"/>
        </w:rPr>
        <w:t>Now lets calculate increment for both the coordinates.</w:t>
      </w:r>
      <w:r w:rsidRPr="00514271">
        <w:rPr>
          <w:i/>
          <w:iCs/>
          <w:sz w:val="36"/>
          <w:szCs w:val="36"/>
        </w:rPr>
        <w:br/>
      </w:r>
      <w:r w:rsidRPr="00514271">
        <w:rPr>
          <w:rStyle w:val="Strong"/>
          <w:rFonts w:eastAsiaTheme="majorEastAsia"/>
          <w:sz w:val="36"/>
          <w:szCs w:val="36"/>
        </w:rPr>
        <w:t>xInc = dx/noOfPointsToPlot = 4/8 = 0.5</w:t>
      </w:r>
      <w:r w:rsidRPr="00514271">
        <w:rPr>
          <w:b/>
          <w:bCs/>
          <w:sz w:val="36"/>
          <w:szCs w:val="36"/>
        </w:rPr>
        <w:br/>
      </w:r>
      <w:r w:rsidRPr="00514271">
        <w:rPr>
          <w:rStyle w:val="Strong"/>
          <w:rFonts w:eastAsiaTheme="majorEastAsia"/>
          <w:sz w:val="36"/>
          <w:szCs w:val="36"/>
        </w:rPr>
        <w:t>yInc = dy/noOfPointsToPlot = 8/8 = 1</w:t>
      </w:r>
      <w:r w:rsidRPr="00514271">
        <w:rPr>
          <w:i/>
          <w:iCs/>
          <w:sz w:val="36"/>
          <w:szCs w:val="36"/>
        </w:rPr>
        <w:br/>
      </w:r>
      <w:r w:rsidRPr="00514271">
        <w:rPr>
          <w:rStyle w:val="Emphasis"/>
          <w:rFonts w:eastAsiaTheme="majorEastAsia"/>
          <w:sz w:val="36"/>
          <w:szCs w:val="36"/>
        </w:rPr>
        <w:t>Now, list all the points to be plotted:</w:t>
      </w:r>
    </w:p>
    <w:p w14:paraId="149FA9DE" w14:textId="0057A825" w:rsidR="00514271" w:rsidRPr="00E62E47" w:rsidRDefault="00514271" w:rsidP="00514271">
      <w:pPr>
        <w:spacing w:before="100" w:beforeAutospacing="1" w:after="100" w:afterAutospacing="1" w:line="240" w:lineRule="auto"/>
        <w:jc w:val="center"/>
        <w:rPr>
          <w:rFonts w:ascii="Times New Roman" w:eastAsia="Times New Roman" w:hAnsi="Times New Roman" w:cs="Times New Roman"/>
          <w:kern w:val="0"/>
          <w:sz w:val="40"/>
          <w:szCs w:val="40"/>
          <w:lang w:eastAsia="en-GB"/>
          <w14:ligatures w14:val="none"/>
        </w:rPr>
      </w:pPr>
      <w:r>
        <w:rPr>
          <w:rFonts w:ascii="Times New Roman" w:eastAsia="Times New Roman" w:hAnsi="Times New Roman" w:cs="Times New Roman"/>
          <w:noProof/>
          <w:kern w:val="0"/>
          <w:sz w:val="40"/>
          <w:szCs w:val="40"/>
          <w:lang w:eastAsia="en-GB"/>
        </w:rPr>
        <w:drawing>
          <wp:inline distT="0" distB="0" distL="0" distR="0" wp14:anchorId="3DDA3A1B" wp14:editId="22090392">
            <wp:extent cx="3136605" cy="3158903"/>
            <wp:effectExtent l="0" t="0" r="635" b="3810"/>
            <wp:docPr id="169272560" name="Picture 2" descr="A graph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2560" name="Picture 2" descr="A graph on a gri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45558" cy="3167919"/>
                    </a:xfrm>
                    <a:prstGeom prst="rect">
                      <a:avLst/>
                    </a:prstGeom>
                  </pic:spPr>
                </pic:pic>
              </a:graphicData>
            </a:graphic>
          </wp:inline>
        </w:drawing>
      </w:r>
    </w:p>
    <w:p w14:paraId="684C8B55" w14:textId="750B6F9F" w:rsidR="00514271" w:rsidRPr="00514271" w:rsidRDefault="00514271" w:rsidP="00E62E47">
      <w:pPr>
        <w:spacing w:before="100" w:beforeAutospacing="1" w:after="100" w:afterAutospacing="1" w:line="240" w:lineRule="auto"/>
        <w:outlineLvl w:val="0"/>
        <w:rPr>
          <w:rFonts w:ascii="Times New Roman" w:eastAsia="Times New Roman" w:hAnsi="Times New Roman" w:cs="Times New Roman"/>
          <w:kern w:val="36"/>
          <w:sz w:val="40"/>
          <w:szCs w:val="40"/>
          <w:lang w:eastAsia="en-GB"/>
          <w14:ligatures w14:val="none"/>
        </w:rPr>
      </w:pPr>
      <w:r w:rsidRPr="00514271">
        <w:rPr>
          <w:rFonts w:ascii="Times New Roman" w:eastAsia="Times New Roman" w:hAnsi="Times New Roman" w:cs="Times New Roman"/>
          <w:kern w:val="36"/>
          <w:sz w:val="40"/>
          <w:szCs w:val="40"/>
          <w:lang w:eastAsia="en-GB"/>
          <w14:ligatures w14:val="none"/>
        </w:rPr>
        <w:lastRenderedPageBreak/>
        <w:t xml:space="preserve">Line drawn from above example is shown in this figure, </w:t>
      </w:r>
      <w:r>
        <w:rPr>
          <w:rFonts w:ascii="Times New Roman" w:eastAsia="Times New Roman" w:hAnsi="Times New Roman" w:cs="Times New Roman"/>
          <w:kern w:val="36"/>
          <w:sz w:val="40"/>
          <w:szCs w:val="40"/>
          <w:lang w:eastAsia="en-GB"/>
          <w14:ligatures w14:val="none"/>
        </w:rPr>
        <w:t>you can</w:t>
      </w:r>
      <w:r w:rsidRPr="00514271">
        <w:rPr>
          <w:rFonts w:ascii="Times New Roman" w:eastAsia="Times New Roman" w:hAnsi="Times New Roman" w:cs="Times New Roman"/>
          <w:kern w:val="36"/>
          <w:sz w:val="40"/>
          <w:szCs w:val="40"/>
          <w:lang w:eastAsia="en-GB"/>
          <w14:ligatures w14:val="none"/>
        </w:rPr>
        <w:t xml:space="preserve"> say “How stupid this line is?”. But actually that’s how computer draws the line, if you still don’t agree try drawing a line in paint and zoom it. Currently we are drawing a very small line only 10 pixels, but if you will create bigger line than this discrepancy will not be visible.</w:t>
      </w:r>
    </w:p>
    <w:p w14:paraId="5FA31525" w14:textId="77777777" w:rsidR="00514271" w:rsidRDefault="00514271" w:rsidP="00E62E4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p>
    <w:p w14:paraId="55116F6A" w14:textId="5B8A31BD" w:rsidR="00E62E47" w:rsidRPr="00E62E47" w:rsidRDefault="00E62E47" w:rsidP="00E62E4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r w:rsidRPr="00E62E47">
        <w:rPr>
          <w:rFonts w:ascii="Times New Roman" w:eastAsia="Times New Roman" w:hAnsi="Times New Roman" w:cs="Times New Roman"/>
          <w:b/>
          <w:bCs/>
          <w:kern w:val="36"/>
          <w:sz w:val="40"/>
          <w:szCs w:val="40"/>
          <w:lang w:eastAsia="en-GB"/>
          <w14:ligatures w14:val="none"/>
        </w:rPr>
        <w:t>Advantages of DDA algorithm</w:t>
      </w:r>
    </w:p>
    <w:p w14:paraId="18EC27A0" w14:textId="77777777" w:rsidR="00E62E47" w:rsidRPr="00E62E47" w:rsidRDefault="00E62E47" w:rsidP="00E62E47">
      <w:pPr>
        <w:numPr>
          <w:ilvl w:val="0"/>
          <w:numId w:val="25"/>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b/>
          <w:bCs/>
          <w:kern w:val="0"/>
          <w:sz w:val="40"/>
          <w:szCs w:val="40"/>
          <w:lang w:eastAsia="en-GB"/>
          <w14:ligatures w14:val="none"/>
        </w:rPr>
        <w:t>Simplicity:</w:t>
      </w:r>
      <w:r w:rsidRPr="00E62E47">
        <w:rPr>
          <w:rFonts w:ascii="Times New Roman" w:eastAsia="Times New Roman" w:hAnsi="Times New Roman" w:cs="Times New Roman"/>
          <w:kern w:val="0"/>
          <w:sz w:val="40"/>
          <w:szCs w:val="40"/>
          <w:lang w:eastAsia="en-GB"/>
          <w14:ligatures w14:val="none"/>
        </w:rPr>
        <w:t xml:space="preserve"> DDA is a straightforward algorithm with a concise set of steps, making it easy to implement and understand.</w:t>
      </w:r>
    </w:p>
    <w:p w14:paraId="36B8F11A" w14:textId="77777777" w:rsidR="00E62E47" w:rsidRPr="00E62E47" w:rsidRDefault="00E62E47" w:rsidP="00E62E47">
      <w:pPr>
        <w:numPr>
          <w:ilvl w:val="0"/>
          <w:numId w:val="25"/>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b/>
          <w:bCs/>
          <w:kern w:val="0"/>
          <w:sz w:val="40"/>
          <w:szCs w:val="40"/>
          <w:lang w:eastAsia="en-GB"/>
          <w14:ligatures w14:val="none"/>
        </w:rPr>
        <w:t>Efficiency:</w:t>
      </w:r>
      <w:r w:rsidRPr="00E62E47">
        <w:rPr>
          <w:rFonts w:ascii="Times New Roman" w:eastAsia="Times New Roman" w:hAnsi="Times New Roman" w:cs="Times New Roman"/>
          <w:kern w:val="0"/>
          <w:sz w:val="40"/>
          <w:szCs w:val="40"/>
          <w:lang w:eastAsia="en-GB"/>
          <w14:ligatures w14:val="none"/>
        </w:rPr>
        <w:t xml:space="preserve"> DDA avoids complex mathematical calculations and mainly involves incremental additions, making it computationally efficient for drawing lines.</w:t>
      </w:r>
    </w:p>
    <w:p w14:paraId="70065353" w14:textId="77777777" w:rsidR="00E62E47" w:rsidRPr="00E62E47" w:rsidRDefault="00E62E47" w:rsidP="00E62E47">
      <w:pPr>
        <w:numPr>
          <w:ilvl w:val="0"/>
          <w:numId w:val="25"/>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b/>
          <w:bCs/>
          <w:kern w:val="0"/>
          <w:sz w:val="40"/>
          <w:szCs w:val="40"/>
          <w:lang w:eastAsia="en-GB"/>
          <w14:ligatures w14:val="none"/>
        </w:rPr>
        <w:t>Versatility:</w:t>
      </w:r>
      <w:r w:rsidRPr="00E62E47">
        <w:rPr>
          <w:rFonts w:ascii="Times New Roman" w:eastAsia="Times New Roman" w:hAnsi="Times New Roman" w:cs="Times New Roman"/>
          <w:kern w:val="0"/>
          <w:sz w:val="40"/>
          <w:szCs w:val="40"/>
          <w:lang w:eastAsia="en-GB"/>
          <w14:ligatures w14:val="none"/>
        </w:rPr>
        <w:t xml:space="preserve"> DDA can draw lines of any slope and length, including vertical and horizontal lines.</w:t>
      </w:r>
    </w:p>
    <w:p w14:paraId="3DB79209" w14:textId="77777777" w:rsidR="00E62E47" w:rsidRPr="00E62E47" w:rsidRDefault="00E62E47" w:rsidP="00E62E4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r w:rsidRPr="00E62E47">
        <w:rPr>
          <w:rFonts w:ascii="Times New Roman" w:eastAsia="Times New Roman" w:hAnsi="Times New Roman" w:cs="Times New Roman"/>
          <w:b/>
          <w:bCs/>
          <w:kern w:val="36"/>
          <w:sz w:val="40"/>
          <w:szCs w:val="40"/>
          <w:lang w:eastAsia="en-GB"/>
          <w14:ligatures w14:val="none"/>
        </w:rPr>
        <w:t>Limitations of DDA algorithm</w:t>
      </w:r>
    </w:p>
    <w:p w14:paraId="466A38EA" w14:textId="77777777" w:rsidR="00E62E47" w:rsidRPr="00E62E47" w:rsidRDefault="00E62E47" w:rsidP="00E62E47">
      <w:pPr>
        <w:numPr>
          <w:ilvl w:val="0"/>
          <w:numId w:val="26"/>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b/>
          <w:bCs/>
          <w:kern w:val="0"/>
          <w:sz w:val="40"/>
          <w:szCs w:val="40"/>
          <w:lang w:eastAsia="en-GB"/>
          <w14:ligatures w14:val="none"/>
        </w:rPr>
        <w:t>Round-off Errors:</w:t>
      </w:r>
      <w:r w:rsidRPr="00E62E47">
        <w:rPr>
          <w:rFonts w:ascii="Times New Roman" w:eastAsia="Times New Roman" w:hAnsi="Times New Roman" w:cs="Times New Roman"/>
          <w:kern w:val="0"/>
          <w:sz w:val="40"/>
          <w:szCs w:val="40"/>
          <w:lang w:eastAsia="en-GB"/>
          <w14:ligatures w14:val="none"/>
        </w:rPr>
        <w:t xml:space="preserve"> Rounding coordinates to integers during the calculation process can lead to some inaccuracies, causing the line to deviate slightly from its true path. This issue becomes more significant for lines with large slopes.</w:t>
      </w:r>
    </w:p>
    <w:p w14:paraId="74163415" w14:textId="77777777" w:rsidR="00E62E47" w:rsidRPr="00E62E47" w:rsidRDefault="00E62E47" w:rsidP="00E62E47">
      <w:pPr>
        <w:numPr>
          <w:ilvl w:val="0"/>
          <w:numId w:val="26"/>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E62E47">
        <w:rPr>
          <w:rFonts w:ascii="Times New Roman" w:eastAsia="Times New Roman" w:hAnsi="Times New Roman" w:cs="Times New Roman"/>
          <w:b/>
          <w:bCs/>
          <w:kern w:val="0"/>
          <w:sz w:val="40"/>
          <w:szCs w:val="40"/>
          <w:lang w:eastAsia="en-GB"/>
          <w14:ligatures w14:val="none"/>
        </w:rPr>
        <w:lastRenderedPageBreak/>
        <w:t xml:space="preserve">Inefficiency for Steep Lines: </w:t>
      </w:r>
      <w:r w:rsidRPr="00E62E47">
        <w:rPr>
          <w:rFonts w:ascii="Times New Roman" w:eastAsia="Times New Roman" w:hAnsi="Times New Roman" w:cs="Times New Roman"/>
          <w:kern w:val="0"/>
          <w:sz w:val="40"/>
          <w:szCs w:val="40"/>
          <w:lang w:eastAsia="en-GB"/>
          <w14:ligatures w14:val="none"/>
        </w:rPr>
        <w:t>Since DDA calculates a single pixel at a time, it may not be the most efficient option for steeply sloped lines where many intermediate pixels are skipped.</w:t>
      </w:r>
    </w:p>
    <w:p w14:paraId="639F2ACA" w14:textId="77777777" w:rsidR="00FB1F2C" w:rsidRDefault="00FB1F2C" w:rsidP="00FB1F2C">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01AA347F" w14:textId="77777777" w:rsidR="00E62E47" w:rsidRDefault="00E62E47" w:rsidP="00FB1F2C">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705FA597" w14:textId="77777777" w:rsidR="00E62E47" w:rsidRDefault="00E62E47" w:rsidP="00FB1F2C">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74E584BE" w14:textId="77777777" w:rsidR="00FB1F2C" w:rsidRDefault="00FB1F2C" w:rsidP="00FB1F2C">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5B4E599B" w14:textId="77777777" w:rsidR="00E62E47" w:rsidRDefault="00E62E47" w:rsidP="00FB1F2C">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17757C09" w14:textId="77777777" w:rsidR="00514271" w:rsidRDefault="00514271" w:rsidP="00FB1F2C">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300FD1FC" w14:textId="77777777" w:rsidR="00514271" w:rsidRDefault="00514271" w:rsidP="00FB1F2C">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55125157" w14:textId="77777777" w:rsidR="00514271" w:rsidRDefault="00514271" w:rsidP="00FB1F2C">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0B35194A" w14:textId="77777777" w:rsidR="00514271" w:rsidRPr="00FB1F2C" w:rsidRDefault="00514271" w:rsidP="00FB1F2C">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p>
    <w:p w14:paraId="5BAF2643" w14:textId="50376548" w:rsidR="00C163B9" w:rsidRDefault="00C163B9" w:rsidP="00C163B9">
      <w:pPr>
        <w:numPr>
          <w:ilvl w:val="1"/>
          <w:numId w:val="3"/>
        </w:numPr>
        <w:spacing w:before="100" w:beforeAutospacing="1" w:after="100" w:afterAutospacing="1" w:line="240" w:lineRule="auto"/>
        <w:rPr>
          <w:rFonts w:ascii="Times New Roman" w:eastAsia="Times New Roman" w:hAnsi="Times New Roman" w:cs="Times New Roman"/>
          <w:b/>
          <w:bCs/>
          <w:color w:val="FF0000"/>
          <w:kern w:val="0"/>
          <w:sz w:val="44"/>
          <w:szCs w:val="44"/>
          <w:lang w:eastAsia="en-GB"/>
          <w14:ligatures w14:val="none"/>
        </w:rPr>
      </w:pPr>
      <w:r w:rsidRPr="00E62E47">
        <w:rPr>
          <w:rFonts w:ascii="Times New Roman" w:eastAsia="Times New Roman" w:hAnsi="Times New Roman" w:cs="Times New Roman"/>
          <w:b/>
          <w:bCs/>
          <w:color w:val="FF0000"/>
          <w:kern w:val="0"/>
          <w:sz w:val="44"/>
          <w:szCs w:val="44"/>
          <w:lang w:eastAsia="en-GB"/>
          <w14:ligatures w14:val="none"/>
        </w:rPr>
        <w:lastRenderedPageBreak/>
        <w:t>Bresenham’s Line Algorithm: Optimizing integer-based line rendering</w:t>
      </w:r>
    </w:p>
    <w:p w14:paraId="69F38C10" w14:textId="5C998156" w:rsidR="00E62E47" w:rsidRPr="00E62E47" w:rsidRDefault="00E62E47" w:rsidP="00E62E47">
      <w:pPr>
        <w:spacing w:before="100" w:beforeAutospacing="1" w:after="100" w:afterAutospacing="1" w:line="240" w:lineRule="auto"/>
        <w:rPr>
          <w:rFonts w:ascii="Times New Roman" w:eastAsia="Times New Roman" w:hAnsi="Times New Roman" w:cs="Times New Roman"/>
          <w:color w:val="000000" w:themeColor="text1"/>
          <w:kern w:val="0"/>
          <w:sz w:val="40"/>
          <w:szCs w:val="40"/>
          <w:lang w:eastAsia="en-GB"/>
          <w14:ligatures w14:val="none"/>
        </w:rPr>
      </w:pPr>
      <w:r w:rsidRPr="00E62E47">
        <w:rPr>
          <w:rFonts w:ascii="Times New Roman" w:eastAsia="Times New Roman" w:hAnsi="Times New Roman" w:cs="Times New Roman"/>
          <w:color w:val="000000" w:themeColor="text1"/>
          <w:kern w:val="0"/>
          <w:sz w:val="40"/>
          <w:szCs w:val="40"/>
          <w:lang w:eastAsia="en-GB"/>
          <w14:ligatures w14:val="none"/>
        </w:rPr>
        <w:t>Bresenham's Line Algorithm is a way to draw straight lines on a grid (like pixels on a screen) using only whole numbers (integers). It’s super efficient because it avoids messy floating-point math and instead uses simple addition and subtraction to figure out which pixels to light up.</w:t>
      </w:r>
    </w:p>
    <w:p w14:paraId="2BAEE181" w14:textId="0803A5D9" w:rsidR="00E62E47" w:rsidRPr="00E62E47" w:rsidRDefault="00E62E47" w:rsidP="00E62E47">
      <w:pPr>
        <w:spacing w:before="100" w:beforeAutospacing="1" w:after="100" w:afterAutospacing="1" w:line="240" w:lineRule="auto"/>
        <w:rPr>
          <w:rFonts w:ascii="Times New Roman" w:eastAsia="Times New Roman" w:hAnsi="Times New Roman" w:cs="Times New Roman"/>
          <w:color w:val="000000" w:themeColor="text1"/>
          <w:kern w:val="0"/>
          <w:sz w:val="40"/>
          <w:szCs w:val="40"/>
          <w:lang w:eastAsia="en-GB"/>
          <w14:ligatures w14:val="none"/>
        </w:rPr>
      </w:pPr>
      <w:r w:rsidRPr="00E62E47">
        <w:rPr>
          <w:rFonts w:ascii="Times New Roman" w:eastAsia="Times New Roman" w:hAnsi="Times New Roman" w:cs="Times New Roman"/>
          <w:color w:val="000000" w:themeColor="text1"/>
          <w:kern w:val="0"/>
          <w:sz w:val="40"/>
          <w:szCs w:val="40"/>
          <w:lang w:eastAsia="en-GB"/>
          <w14:ligatures w14:val="none"/>
        </w:rPr>
        <w:t>Here’s how it works in simple terms:</w:t>
      </w:r>
    </w:p>
    <w:p w14:paraId="6F0DEAF3" w14:textId="77777777" w:rsidR="00E62E47" w:rsidRPr="00E62E47" w:rsidRDefault="00E62E47" w:rsidP="00E62E47">
      <w:pPr>
        <w:spacing w:before="100" w:beforeAutospacing="1" w:after="100" w:afterAutospacing="1" w:line="240" w:lineRule="auto"/>
        <w:rPr>
          <w:rFonts w:ascii="Times New Roman" w:eastAsia="Times New Roman" w:hAnsi="Times New Roman" w:cs="Times New Roman"/>
          <w:color w:val="000000" w:themeColor="text1"/>
          <w:kern w:val="0"/>
          <w:sz w:val="40"/>
          <w:szCs w:val="40"/>
          <w:lang w:eastAsia="en-GB"/>
          <w14:ligatures w14:val="none"/>
        </w:rPr>
      </w:pPr>
      <w:r w:rsidRPr="00E62E47">
        <w:rPr>
          <w:rFonts w:ascii="Times New Roman" w:eastAsia="Times New Roman" w:hAnsi="Times New Roman" w:cs="Times New Roman"/>
          <w:color w:val="FF0000"/>
          <w:kern w:val="0"/>
          <w:sz w:val="40"/>
          <w:szCs w:val="40"/>
          <w:lang w:eastAsia="en-GB"/>
          <w14:ligatures w14:val="none"/>
        </w:rPr>
        <w:t xml:space="preserve">    </w:t>
      </w:r>
      <w:r w:rsidRPr="000C5E73">
        <w:rPr>
          <w:rFonts w:ascii="Times New Roman" w:eastAsia="Times New Roman" w:hAnsi="Times New Roman" w:cs="Times New Roman"/>
          <w:b/>
          <w:bCs/>
          <w:color w:val="FF0000"/>
          <w:kern w:val="0"/>
          <w:sz w:val="40"/>
          <w:szCs w:val="40"/>
          <w:lang w:eastAsia="en-GB"/>
          <w14:ligatures w14:val="none"/>
        </w:rPr>
        <w:t>Start with two points:</w:t>
      </w:r>
      <w:r w:rsidRPr="00E62E47">
        <w:rPr>
          <w:rFonts w:ascii="Times New Roman" w:eastAsia="Times New Roman" w:hAnsi="Times New Roman" w:cs="Times New Roman"/>
          <w:color w:val="FF0000"/>
          <w:kern w:val="0"/>
          <w:sz w:val="40"/>
          <w:szCs w:val="40"/>
          <w:lang w:eastAsia="en-GB"/>
          <w14:ligatures w14:val="none"/>
        </w:rPr>
        <w:t xml:space="preserve"> </w:t>
      </w:r>
      <w:r w:rsidRPr="00E62E47">
        <w:rPr>
          <w:rFonts w:ascii="Times New Roman" w:eastAsia="Times New Roman" w:hAnsi="Times New Roman" w:cs="Times New Roman"/>
          <w:color w:val="000000" w:themeColor="text1"/>
          <w:kern w:val="0"/>
          <w:sz w:val="40"/>
          <w:szCs w:val="40"/>
          <w:lang w:eastAsia="en-GB"/>
          <w14:ligatures w14:val="none"/>
        </w:rPr>
        <w:t>You pick a starting point (x1, y1) and an ending point (x2, y2) on the grid.</w:t>
      </w:r>
    </w:p>
    <w:p w14:paraId="03FB6B5C" w14:textId="77777777" w:rsidR="00E62E47" w:rsidRPr="00E62E47" w:rsidRDefault="00E62E47" w:rsidP="00E62E47">
      <w:pPr>
        <w:spacing w:before="100" w:beforeAutospacing="1" w:after="100" w:afterAutospacing="1" w:line="240" w:lineRule="auto"/>
        <w:rPr>
          <w:rFonts w:ascii="Times New Roman" w:eastAsia="Times New Roman" w:hAnsi="Times New Roman" w:cs="Times New Roman"/>
          <w:color w:val="000000" w:themeColor="text1"/>
          <w:kern w:val="0"/>
          <w:sz w:val="40"/>
          <w:szCs w:val="40"/>
          <w:lang w:eastAsia="en-GB"/>
          <w14:ligatures w14:val="none"/>
        </w:rPr>
      </w:pPr>
      <w:r w:rsidRPr="00E62E47">
        <w:rPr>
          <w:rFonts w:ascii="Times New Roman" w:eastAsia="Times New Roman" w:hAnsi="Times New Roman" w:cs="Times New Roman"/>
          <w:color w:val="FF0000"/>
          <w:kern w:val="0"/>
          <w:sz w:val="40"/>
          <w:szCs w:val="40"/>
          <w:lang w:eastAsia="en-GB"/>
          <w14:ligatures w14:val="none"/>
        </w:rPr>
        <w:t xml:space="preserve">    </w:t>
      </w:r>
      <w:r w:rsidRPr="000C5E73">
        <w:rPr>
          <w:rFonts w:ascii="Times New Roman" w:eastAsia="Times New Roman" w:hAnsi="Times New Roman" w:cs="Times New Roman"/>
          <w:b/>
          <w:bCs/>
          <w:color w:val="FF0000"/>
          <w:kern w:val="0"/>
          <w:sz w:val="40"/>
          <w:szCs w:val="40"/>
          <w:lang w:eastAsia="en-GB"/>
          <w14:ligatures w14:val="none"/>
        </w:rPr>
        <w:t>Decide the path:</w:t>
      </w:r>
      <w:r w:rsidRPr="00E62E47">
        <w:rPr>
          <w:rFonts w:ascii="Times New Roman" w:eastAsia="Times New Roman" w:hAnsi="Times New Roman" w:cs="Times New Roman"/>
          <w:color w:val="FF0000"/>
          <w:kern w:val="0"/>
          <w:sz w:val="40"/>
          <w:szCs w:val="40"/>
          <w:lang w:eastAsia="en-GB"/>
          <w14:ligatures w14:val="none"/>
        </w:rPr>
        <w:t xml:space="preserve"> </w:t>
      </w:r>
      <w:r w:rsidRPr="00E62E47">
        <w:rPr>
          <w:rFonts w:ascii="Times New Roman" w:eastAsia="Times New Roman" w:hAnsi="Times New Roman" w:cs="Times New Roman"/>
          <w:color w:val="000000" w:themeColor="text1"/>
          <w:kern w:val="0"/>
          <w:sz w:val="40"/>
          <w:szCs w:val="40"/>
          <w:lang w:eastAsia="en-GB"/>
          <w14:ligatures w14:val="none"/>
        </w:rPr>
        <w:t>The algorithm calculates the steepness (slope) of the line but keeps everything in integers by comparing how far it moves horizontally (x) versus vertically (y).</w:t>
      </w:r>
    </w:p>
    <w:p w14:paraId="5F525E4B" w14:textId="77777777" w:rsidR="00E62E47" w:rsidRPr="00E62E47" w:rsidRDefault="00E62E47" w:rsidP="00E62E47">
      <w:pPr>
        <w:spacing w:before="100" w:beforeAutospacing="1" w:after="100" w:afterAutospacing="1" w:line="240" w:lineRule="auto"/>
        <w:rPr>
          <w:rFonts w:ascii="Times New Roman" w:eastAsia="Times New Roman" w:hAnsi="Times New Roman" w:cs="Times New Roman"/>
          <w:color w:val="000000" w:themeColor="text1"/>
          <w:kern w:val="0"/>
          <w:sz w:val="40"/>
          <w:szCs w:val="40"/>
          <w:lang w:eastAsia="en-GB"/>
          <w14:ligatures w14:val="none"/>
        </w:rPr>
      </w:pPr>
      <w:r w:rsidRPr="00E62E47">
        <w:rPr>
          <w:rFonts w:ascii="Times New Roman" w:eastAsia="Times New Roman" w:hAnsi="Times New Roman" w:cs="Times New Roman"/>
          <w:color w:val="FF0000"/>
          <w:kern w:val="0"/>
          <w:sz w:val="40"/>
          <w:szCs w:val="40"/>
          <w:lang w:eastAsia="en-GB"/>
          <w14:ligatures w14:val="none"/>
        </w:rPr>
        <w:t xml:space="preserve">    </w:t>
      </w:r>
      <w:r w:rsidRPr="000C5E73">
        <w:rPr>
          <w:rFonts w:ascii="Times New Roman" w:eastAsia="Times New Roman" w:hAnsi="Times New Roman" w:cs="Times New Roman"/>
          <w:b/>
          <w:bCs/>
          <w:color w:val="FF0000"/>
          <w:kern w:val="0"/>
          <w:sz w:val="40"/>
          <w:szCs w:val="40"/>
          <w:lang w:eastAsia="en-GB"/>
          <w14:ligatures w14:val="none"/>
        </w:rPr>
        <w:t>Step-by-step choices:</w:t>
      </w:r>
      <w:r w:rsidRPr="00E62E47">
        <w:rPr>
          <w:rFonts w:ascii="Times New Roman" w:eastAsia="Times New Roman" w:hAnsi="Times New Roman" w:cs="Times New Roman"/>
          <w:color w:val="FF0000"/>
          <w:kern w:val="0"/>
          <w:sz w:val="40"/>
          <w:szCs w:val="40"/>
          <w:lang w:eastAsia="en-GB"/>
          <w14:ligatures w14:val="none"/>
        </w:rPr>
        <w:t xml:space="preserve"> </w:t>
      </w:r>
      <w:r w:rsidRPr="00E62E47">
        <w:rPr>
          <w:rFonts w:ascii="Times New Roman" w:eastAsia="Times New Roman" w:hAnsi="Times New Roman" w:cs="Times New Roman"/>
          <w:color w:val="000000" w:themeColor="text1"/>
          <w:kern w:val="0"/>
          <w:sz w:val="40"/>
          <w:szCs w:val="40"/>
          <w:lang w:eastAsia="en-GB"/>
          <w14:ligatures w14:val="none"/>
        </w:rPr>
        <w:t>As it moves from the start to the end, it picks the next pixel by checking which option (e.g., go straight or diagonal) keeps the line closest to the ideal path. It uses a "decision variable" (a number it updates with basic math) to make this choice fast.</w:t>
      </w:r>
    </w:p>
    <w:p w14:paraId="52BEBEF6" w14:textId="23433953" w:rsidR="00E62E47" w:rsidRPr="00E62E47" w:rsidRDefault="00E62E47" w:rsidP="00E62E47">
      <w:pPr>
        <w:spacing w:before="100" w:beforeAutospacing="1" w:after="100" w:afterAutospacing="1" w:line="240" w:lineRule="auto"/>
        <w:rPr>
          <w:rFonts w:ascii="Times New Roman" w:eastAsia="Times New Roman" w:hAnsi="Times New Roman" w:cs="Times New Roman"/>
          <w:color w:val="000000" w:themeColor="text1"/>
          <w:kern w:val="0"/>
          <w:sz w:val="40"/>
          <w:szCs w:val="40"/>
          <w:lang w:eastAsia="en-GB"/>
          <w14:ligatures w14:val="none"/>
        </w:rPr>
      </w:pPr>
      <w:r w:rsidRPr="000C5E73">
        <w:rPr>
          <w:rFonts w:ascii="Times New Roman" w:eastAsia="Times New Roman" w:hAnsi="Times New Roman" w:cs="Times New Roman"/>
          <w:b/>
          <w:bCs/>
          <w:color w:val="FF0000"/>
          <w:kern w:val="0"/>
          <w:sz w:val="40"/>
          <w:szCs w:val="40"/>
          <w:lang w:eastAsia="en-GB"/>
          <w14:ligatures w14:val="none"/>
        </w:rPr>
        <w:lastRenderedPageBreak/>
        <w:t xml:space="preserve">    No fractions:</w:t>
      </w:r>
      <w:r w:rsidRPr="00E62E47">
        <w:rPr>
          <w:rFonts w:ascii="Times New Roman" w:eastAsia="Times New Roman" w:hAnsi="Times New Roman" w:cs="Times New Roman"/>
          <w:color w:val="FF0000"/>
          <w:kern w:val="0"/>
          <w:sz w:val="40"/>
          <w:szCs w:val="40"/>
          <w:lang w:eastAsia="en-GB"/>
          <w14:ligatures w14:val="none"/>
        </w:rPr>
        <w:t xml:space="preserve"> </w:t>
      </w:r>
      <w:r w:rsidRPr="00E62E47">
        <w:rPr>
          <w:rFonts w:ascii="Times New Roman" w:eastAsia="Times New Roman" w:hAnsi="Times New Roman" w:cs="Times New Roman"/>
          <w:color w:val="000000" w:themeColor="text1"/>
          <w:kern w:val="0"/>
          <w:sz w:val="40"/>
          <w:szCs w:val="40"/>
          <w:lang w:eastAsia="en-GB"/>
          <w14:ligatures w14:val="none"/>
        </w:rPr>
        <w:t>Instead of dealing with decimals (like a slope of 0.7), it scales everything up and tracks errors with integers, so it’s quick and exact for computers.</w:t>
      </w:r>
    </w:p>
    <w:p w14:paraId="3177C765" w14:textId="7AB0BDA7" w:rsidR="00E62E47" w:rsidRDefault="00E62E47" w:rsidP="00E62E47">
      <w:pPr>
        <w:spacing w:before="100" w:beforeAutospacing="1" w:after="100" w:afterAutospacing="1" w:line="240" w:lineRule="auto"/>
        <w:rPr>
          <w:rFonts w:ascii="Times New Roman" w:eastAsia="Times New Roman" w:hAnsi="Times New Roman" w:cs="Times New Roman"/>
          <w:color w:val="000000" w:themeColor="text1"/>
          <w:kern w:val="0"/>
          <w:sz w:val="40"/>
          <w:szCs w:val="40"/>
          <w:lang w:eastAsia="en-GB"/>
          <w14:ligatures w14:val="none"/>
        </w:rPr>
      </w:pPr>
      <w:r w:rsidRPr="00E62E47">
        <w:rPr>
          <w:rFonts w:ascii="Times New Roman" w:eastAsia="Times New Roman" w:hAnsi="Times New Roman" w:cs="Times New Roman"/>
          <w:color w:val="000000" w:themeColor="text1"/>
          <w:kern w:val="0"/>
          <w:sz w:val="40"/>
          <w:szCs w:val="40"/>
          <w:lang w:eastAsia="en-GB"/>
          <w14:ligatures w14:val="none"/>
        </w:rPr>
        <w:t>It’s optimized for rendering lines on screens or printers where you need whole-number coordinates, making it a go-to for old-school graphics and still useful today!</w:t>
      </w:r>
    </w:p>
    <w:p w14:paraId="3F6B6E69" w14:textId="77777777" w:rsidR="00DF4353" w:rsidRDefault="00DF4353" w:rsidP="00E62E47">
      <w:pPr>
        <w:spacing w:before="100" w:beforeAutospacing="1" w:after="100" w:afterAutospacing="1" w:line="240" w:lineRule="auto"/>
        <w:rPr>
          <w:rFonts w:ascii="Times New Roman" w:eastAsia="Times New Roman" w:hAnsi="Times New Roman" w:cs="Times New Roman"/>
          <w:color w:val="000000" w:themeColor="text1"/>
          <w:kern w:val="0"/>
          <w:sz w:val="40"/>
          <w:szCs w:val="40"/>
          <w:lang w:eastAsia="en-GB"/>
          <w14:ligatures w14:val="none"/>
        </w:rPr>
      </w:pPr>
    </w:p>
    <w:p w14:paraId="61B7C368" w14:textId="635F2180" w:rsidR="00DF4353" w:rsidRPr="00E62E47" w:rsidRDefault="00DF4353" w:rsidP="00DF4353">
      <w:pPr>
        <w:spacing w:before="100" w:beforeAutospacing="1" w:after="100" w:afterAutospacing="1" w:line="240" w:lineRule="auto"/>
        <w:jc w:val="center"/>
        <w:rPr>
          <w:rFonts w:ascii="Times New Roman" w:eastAsia="Times New Roman" w:hAnsi="Times New Roman" w:cs="Times New Roman"/>
          <w:color w:val="000000" w:themeColor="text1"/>
          <w:kern w:val="0"/>
          <w:sz w:val="40"/>
          <w:szCs w:val="40"/>
          <w:lang w:eastAsia="en-GB"/>
          <w14:ligatures w14:val="none"/>
        </w:rPr>
      </w:pPr>
      <w:r>
        <w:rPr>
          <w:rFonts w:ascii="Times New Roman" w:eastAsia="Times New Roman" w:hAnsi="Times New Roman" w:cs="Times New Roman"/>
          <w:noProof/>
          <w:color w:val="000000" w:themeColor="text1"/>
          <w:kern w:val="0"/>
          <w:sz w:val="40"/>
          <w:szCs w:val="40"/>
          <w:lang w:eastAsia="en-GB"/>
        </w:rPr>
        <w:drawing>
          <wp:inline distT="0" distB="0" distL="0" distR="0" wp14:anchorId="53952110" wp14:editId="0B7504BB">
            <wp:extent cx="3975100" cy="3302000"/>
            <wp:effectExtent l="0" t="0" r="0" b="0"/>
            <wp:docPr id="7880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38594" name="Picture 788038594"/>
                    <pic:cNvPicPr/>
                  </pic:nvPicPr>
                  <pic:blipFill>
                    <a:blip r:embed="rId6">
                      <a:extLst>
                        <a:ext uri="{28A0092B-C50C-407E-A947-70E740481C1C}">
                          <a14:useLocalDpi xmlns:a14="http://schemas.microsoft.com/office/drawing/2010/main" val="0"/>
                        </a:ext>
                      </a:extLst>
                    </a:blip>
                    <a:stretch>
                      <a:fillRect/>
                    </a:stretch>
                  </pic:blipFill>
                  <pic:spPr>
                    <a:xfrm>
                      <a:off x="0" y="0"/>
                      <a:ext cx="3975100" cy="3302000"/>
                    </a:xfrm>
                    <a:prstGeom prst="rect">
                      <a:avLst/>
                    </a:prstGeom>
                  </pic:spPr>
                </pic:pic>
              </a:graphicData>
            </a:graphic>
          </wp:inline>
        </w:drawing>
      </w:r>
    </w:p>
    <w:p w14:paraId="7F02F28B" w14:textId="77777777" w:rsidR="00C163B9" w:rsidRPr="00FB1F2C" w:rsidRDefault="00C163B9" w:rsidP="00C163B9">
      <w:pPr>
        <w:numPr>
          <w:ilvl w:val="0"/>
          <w:numId w:val="3"/>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FB1F2C">
        <w:rPr>
          <w:rFonts w:ascii="Times New Roman" w:eastAsia="Times New Roman" w:hAnsi="Times New Roman" w:cs="Times New Roman"/>
          <w:b/>
          <w:bCs/>
          <w:kern w:val="0"/>
          <w:sz w:val="40"/>
          <w:szCs w:val="40"/>
          <w:lang w:eastAsia="en-GB"/>
          <w14:ligatures w14:val="none"/>
        </w:rPr>
        <w:lastRenderedPageBreak/>
        <w:t>Circle Drawing Algorithms</w:t>
      </w:r>
      <w:r w:rsidRPr="00FB1F2C">
        <w:rPr>
          <w:rFonts w:ascii="Times New Roman" w:eastAsia="Times New Roman" w:hAnsi="Times New Roman" w:cs="Times New Roman"/>
          <w:kern w:val="0"/>
          <w:sz w:val="40"/>
          <w:szCs w:val="40"/>
          <w:lang w:eastAsia="en-GB"/>
          <w14:ligatures w14:val="none"/>
        </w:rPr>
        <w:t xml:space="preserve"> </w:t>
      </w:r>
    </w:p>
    <w:p w14:paraId="2F1FAB4B" w14:textId="77777777" w:rsidR="00C163B9" w:rsidRPr="00514271" w:rsidRDefault="00C163B9" w:rsidP="00C163B9">
      <w:pPr>
        <w:numPr>
          <w:ilvl w:val="1"/>
          <w:numId w:val="3"/>
        </w:numPr>
        <w:spacing w:before="100" w:beforeAutospacing="1" w:after="100" w:afterAutospacing="1" w:line="240" w:lineRule="auto"/>
        <w:rPr>
          <w:rFonts w:ascii="Times New Roman" w:eastAsia="Times New Roman" w:hAnsi="Times New Roman" w:cs="Times New Roman"/>
          <w:b/>
          <w:bCs/>
          <w:color w:val="FF0000"/>
          <w:kern w:val="0"/>
          <w:sz w:val="40"/>
          <w:szCs w:val="40"/>
          <w:lang w:eastAsia="en-GB"/>
          <w14:ligatures w14:val="none"/>
        </w:rPr>
      </w:pPr>
      <w:r w:rsidRPr="00514271">
        <w:rPr>
          <w:rFonts w:ascii="Times New Roman" w:eastAsia="Times New Roman" w:hAnsi="Times New Roman" w:cs="Times New Roman"/>
          <w:b/>
          <w:bCs/>
          <w:color w:val="FF0000"/>
          <w:kern w:val="0"/>
          <w:sz w:val="40"/>
          <w:szCs w:val="40"/>
          <w:lang w:eastAsia="en-GB"/>
          <w14:ligatures w14:val="none"/>
        </w:rPr>
        <w:t>Midpoint Circle Algorithm: Efficient pixel-based circle generation.</w:t>
      </w:r>
    </w:p>
    <w:p w14:paraId="3184690C" w14:textId="3AEAA149" w:rsidR="00514271" w:rsidRDefault="00514271" w:rsidP="00514271">
      <w:pPr>
        <w:spacing w:before="100" w:beforeAutospacing="1" w:after="100" w:afterAutospacing="1" w:line="240" w:lineRule="auto"/>
        <w:ind w:left="720"/>
        <w:rPr>
          <w:rFonts w:ascii="Times New Roman" w:hAnsi="Times New Roman" w:cs="Times New Roman"/>
          <w:sz w:val="40"/>
          <w:szCs w:val="40"/>
        </w:rPr>
      </w:pPr>
      <w:r w:rsidRPr="00514271">
        <w:rPr>
          <w:rFonts w:ascii="Times New Roman" w:hAnsi="Times New Roman" w:cs="Times New Roman"/>
          <w:sz w:val="40"/>
          <w:szCs w:val="40"/>
        </w:rPr>
        <w:t xml:space="preserve">The </w:t>
      </w:r>
      <w:r w:rsidRPr="00514271">
        <w:rPr>
          <w:rStyle w:val="Strong"/>
          <w:rFonts w:ascii="Times New Roman" w:hAnsi="Times New Roman" w:cs="Times New Roman"/>
          <w:sz w:val="40"/>
          <w:szCs w:val="40"/>
        </w:rPr>
        <w:t>Midpoint Circle Algorithm</w:t>
      </w:r>
      <w:r w:rsidRPr="00514271">
        <w:rPr>
          <w:rFonts w:ascii="Times New Roman" w:hAnsi="Times New Roman" w:cs="Times New Roman"/>
          <w:sz w:val="40"/>
          <w:szCs w:val="40"/>
        </w:rPr>
        <w:t xml:space="preserve"> (also known as </w:t>
      </w:r>
      <w:r w:rsidRPr="00514271">
        <w:rPr>
          <w:rStyle w:val="Strong"/>
          <w:rFonts w:ascii="Times New Roman" w:hAnsi="Times New Roman" w:cs="Times New Roman"/>
          <w:sz w:val="40"/>
          <w:szCs w:val="40"/>
        </w:rPr>
        <w:t>Bresenham’s Circle Algorithm</w:t>
      </w:r>
      <w:r w:rsidRPr="00514271">
        <w:rPr>
          <w:rFonts w:ascii="Times New Roman" w:hAnsi="Times New Roman" w:cs="Times New Roman"/>
          <w:sz w:val="40"/>
          <w:szCs w:val="40"/>
        </w:rPr>
        <w:t xml:space="preserve">) is a technique used in computer graphics to draw a circle using </w:t>
      </w:r>
      <w:r w:rsidRPr="00514271">
        <w:rPr>
          <w:rStyle w:val="Strong"/>
          <w:rFonts w:ascii="Times New Roman" w:hAnsi="Times New Roman" w:cs="Times New Roman"/>
          <w:sz w:val="40"/>
          <w:szCs w:val="40"/>
        </w:rPr>
        <w:t>only integer operations</w:t>
      </w:r>
      <w:r w:rsidRPr="00514271">
        <w:rPr>
          <w:rFonts w:ascii="Times New Roman" w:hAnsi="Times New Roman" w:cs="Times New Roman"/>
          <w:sz w:val="40"/>
          <w:szCs w:val="40"/>
        </w:rPr>
        <w:t>, making it fast and efficient for raster displays.</w:t>
      </w:r>
    </w:p>
    <w:p w14:paraId="35B95C57" w14:textId="77777777" w:rsidR="00514271" w:rsidRPr="00514271" w:rsidRDefault="00514271" w:rsidP="00514271">
      <w:pPr>
        <w:spacing w:before="100" w:beforeAutospacing="1" w:after="100" w:afterAutospacing="1" w:line="240" w:lineRule="auto"/>
        <w:outlineLvl w:val="2"/>
        <w:rPr>
          <w:rFonts w:ascii="Times New Roman" w:eastAsia="Times New Roman" w:hAnsi="Times New Roman" w:cs="Times New Roman"/>
          <w:b/>
          <w:bCs/>
          <w:kern w:val="0"/>
          <w:sz w:val="40"/>
          <w:szCs w:val="40"/>
          <w:lang w:eastAsia="en-GB"/>
          <w14:ligatures w14:val="none"/>
        </w:rPr>
      </w:pPr>
      <w:r w:rsidRPr="00514271">
        <w:rPr>
          <w:rFonts w:ascii="Times New Roman" w:eastAsia="Times New Roman" w:hAnsi="Times New Roman" w:cs="Times New Roman"/>
          <w:b/>
          <w:bCs/>
          <w:kern w:val="0"/>
          <w:sz w:val="40"/>
          <w:szCs w:val="40"/>
          <w:lang w:eastAsia="en-GB"/>
          <w14:ligatures w14:val="none"/>
        </w:rPr>
        <w:t>How It Works:</w:t>
      </w:r>
    </w:p>
    <w:p w14:paraId="231837D8" w14:textId="77777777" w:rsidR="00514271" w:rsidRPr="00514271" w:rsidRDefault="00514271" w:rsidP="00514271">
      <w:pPr>
        <w:numPr>
          <w:ilvl w:val="0"/>
          <w:numId w:val="27"/>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kern w:val="0"/>
          <w:sz w:val="40"/>
          <w:szCs w:val="40"/>
          <w:lang w:eastAsia="en-GB"/>
          <w14:ligatures w14:val="none"/>
        </w:rPr>
        <w:t xml:space="preserve">A circle is </w:t>
      </w:r>
      <w:r w:rsidRPr="00514271">
        <w:rPr>
          <w:rFonts w:ascii="Times New Roman" w:eastAsia="Times New Roman" w:hAnsi="Times New Roman" w:cs="Times New Roman"/>
          <w:b/>
          <w:bCs/>
          <w:kern w:val="0"/>
          <w:sz w:val="40"/>
          <w:szCs w:val="40"/>
          <w:lang w:eastAsia="en-GB"/>
          <w14:ligatures w14:val="none"/>
        </w:rPr>
        <w:t>symmetric</w:t>
      </w:r>
      <w:r w:rsidRPr="00514271">
        <w:rPr>
          <w:rFonts w:ascii="Times New Roman" w:eastAsia="Times New Roman" w:hAnsi="Times New Roman" w:cs="Times New Roman"/>
          <w:kern w:val="0"/>
          <w:sz w:val="40"/>
          <w:szCs w:val="40"/>
          <w:lang w:eastAsia="en-GB"/>
          <w14:ligatures w14:val="none"/>
        </w:rPr>
        <w:t xml:space="preserve"> in 8 directions. So you only need to calculate the points in one </w:t>
      </w:r>
      <w:r w:rsidRPr="00514271">
        <w:rPr>
          <w:rFonts w:ascii="Times New Roman" w:eastAsia="Times New Roman" w:hAnsi="Times New Roman" w:cs="Times New Roman"/>
          <w:b/>
          <w:bCs/>
          <w:kern w:val="0"/>
          <w:sz w:val="40"/>
          <w:szCs w:val="40"/>
          <w:lang w:eastAsia="en-GB"/>
          <w14:ligatures w14:val="none"/>
        </w:rPr>
        <w:t>eighth (octant)</w:t>
      </w:r>
      <w:r w:rsidRPr="00514271">
        <w:rPr>
          <w:rFonts w:ascii="Times New Roman" w:eastAsia="Times New Roman" w:hAnsi="Times New Roman" w:cs="Times New Roman"/>
          <w:kern w:val="0"/>
          <w:sz w:val="40"/>
          <w:szCs w:val="40"/>
          <w:lang w:eastAsia="en-GB"/>
          <w14:ligatures w14:val="none"/>
        </w:rPr>
        <w:t xml:space="preserve"> of the circle and reflect them into the other 7.</w:t>
      </w:r>
    </w:p>
    <w:p w14:paraId="732322D2" w14:textId="77777777" w:rsidR="00514271" w:rsidRPr="00514271" w:rsidRDefault="00514271" w:rsidP="00514271">
      <w:pPr>
        <w:numPr>
          <w:ilvl w:val="0"/>
          <w:numId w:val="27"/>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kern w:val="0"/>
          <w:sz w:val="40"/>
          <w:szCs w:val="40"/>
          <w:lang w:eastAsia="en-GB"/>
          <w14:ligatures w14:val="none"/>
        </w:rPr>
        <w:t xml:space="preserve">You begin at the top of the circle (0, r) and step along the </w:t>
      </w:r>
      <w:r w:rsidRPr="00514271">
        <w:rPr>
          <w:rFonts w:ascii="Times New Roman" w:eastAsia="Times New Roman" w:hAnsi="Times New Roman" w:cs="Times New Roman"/>
          <w:b/>
          <w:bCs/>
          <w:kern w:val="0"/>
          <w:sz w:val="40"/>
          <w:szCs w:val="40"/>
          <w:lang w:eastAsia="en-GB"/>
          <w14:ligatures w14:val="none"/>
        </w:rPr>
        <w:t>x-axis</w:t>
      </w:r>
      <w:r w:rsidRPr="00514271">
        <w:rPr>
          <w:rFonts w:ascii="Times New Roman" w:eastAsia="Times New Roman" w:hAnsi="Times New Roman" w:cs="Times New Roman"/>
          <w:kern w:val="0"/>
          <w:sz w:val="40"/>
          <w:szCs w:val="40"/>
          <w:lang w:eastAsia="en-GB"/>
          <w14:ligatures w14:val="none"/>
        </w:rPr>
        <w:t>, choosing between two possible y-values at each step based on a decision parameter.</w:t>
      </w:r>
    </w:p>
    <w:p w14:paraId="25FBCBD3" w14:textId="77777777" w:rsidR="00514271" w:rsidRPr="00514271" w:rsidRDefault="00514271" w:rsidP="00514271">
      <w:pPr>
        <w:numPr>
          <w:ilvl w:val="0"/>
          <w:numId w:val="27"/>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kern w:val="0"/>
          <w:sz w:val="40"/>
          <w:szCs w:val="40"/>
          <w:lang w:eastAsia="en-GB"/>
          <w14:ligatures w14:val="none"/>
        </w:rPr>
        <w:t xml:space="preserve">The decision parameter determines whether the next pixel goes </w:t>
      </w:r>
      <w:r w:rsidRPr="00514271">
        <w:rPr>
          <w:rFonts w:ascii="Times New Roman" w:eastAsia="Times New Roman" w:hAnsi="Times New Roman" w:cs="Times New Roman"/>
          <w:b/>
          <w:bCs/>
          <w:kern w:val="0"/>
          <w:sz w:val="40"/>
          <w:szCs w:val="40"/>
          <w:lang w:eastAsia="en-GB"/>
          <w14:ligatures w14:val="none"/>
        </w:rPr>
        <w:t>straight east (E)</w:t>
      </w:r>
      <w:r w:rsidRPr="00514271">
        <w:rPr>
          <w:rFonts w:ascii="Times New Roman" w:eastAsia="Times New Roman" w:hAnsi="Times New Roman" w:cs="Times New Roman"/>
          <w:kern w:val="0"/>
          <w:sz w:val="40"/>
          <w:szCs w:val="40"/>
          <w:lang w:eastAsia="en-GB"/>
          <w14:ligatures w14:val="none"/>
        </w:rPr>
        <w:t xml:space="preserve"> or </w:t>
      </w:r>
      <w:r w:rsidRPr="00514271">
        <w:rPr>
          <w:rFonts w:ascii="Times New Roman" w:eastAsia="Times New Roman" w:hAnsi="Times New Roman" w:cs="Times New Roman"/>
          <w:b/>
          <w:bCs/>
          <w:kern w:val="0"/>
          <w:sz w:val="40"/>
          <w:szCs w:val="40"/>
          <w:lang w:eastAsia="en-GB"/>
          <w14:ligatures w14:val="none"/>
        </w:rPr>
        <w:t>southeast (SE)</w:t>
      </w:r>
      <w:r w:rsidRPr="00514271">
        <w:rPr>
          <w:rFonts w:ascii="Times New Roman" w:eastAsia="Times New Roman" w:hAnsi="Times New Roman" w:cs="Times New Roman"/>
          <w:kern w:val="0"/>
          <w:sz w:val="40"/>
          <w:szCs w:val="40"/>
          <w:lang w:eastAsia="en-GB"/>
          <w14:ligatures w14:val="none"/>
        </w:rPr>
        <w:t>.</w:t>
      </w:r>
    </w:p>
    <w:p w14:paraId="005542D3" w14:textId="77777777" w:rsidR="00514271" w:rsidRDefault="00514271" w:rsidP="00514271">
      <w:pPr>
        <w:spacing w:before="100" w:beforeAutospacing="1" w:after="100" w:afterAutospacing="1" w:line="240" w:lineRule="auto"/>
        <w:ind w:left="720"/>
        <w:rPr>
          <w:rFonts w:ascii="Times New Roman" w:eastAsia="Times New Roman" w:hAnsi="Times New Roman" w:cs="Times New Roman"/>
          <w:kern w:val="0"/>
          <w:sz w:val="56"/>
          <w:szCs w:val="56"/>
          <w:lang w:eastAsia="en-GB"/>
          <w14:ligatures w14:val="none"/>
        </w:rPr>
      </w:pPr>
    </w:p>
    <w:p w14:paraId="6A2855A3" w14:textId="09655E34" w:rsidR="00514271" w:rsidRPr="00514271" w:rsidRDefault="00514271" w:rsidP="00514271">
      <w:pPr>
        <w:spacing w:before="100" w:beforeAutospacing="1" w:after="100" w:afterAutospacing="1" w:line="240" w:lineRule="auto"/>
        <w:ind w:left="720"/>
        <w:jc w:val="center"/>
        <w:rPr>
          <w:rFonts w:ascii="Times New Roman" w:eastAsia="Times New Roman" w:hAnsi="Times New Roman" w:cs="Times New Roman"/>
          <w:kern w:val="0"/>
          <w:sz w:val="56"/>
          <w:szCs w:val="56"/>
          <w:lang w:eastAsia="en-GB"/>
          <w14:ligatures w14:val="none"/>
        </w:rPr>
      </w:pPr>
      <w:r>
        <w:lastRenderedPageBreak/>
        <w:fldChar w:fldCharType="begin"/>
      </w:r>
      <w:r>
        <w:instrText xml:space="preserve"> INCLUDEPICTURE "https://upload.wikimedia.org/wikipedia/commons/f/fd/Midpoint_circle_algorithm_animation_%28radius_23%29.gif" \* MERGEFORMATINET </w:instrText>
      </w:r>
      <w:r>
        <w:fldChar w:fldCharType="separate"/>
      </w:r>
      <w:r>
        <w:rPr>
          <w:noProof/>
        </w:rPr>
        <w:drawing>
          <wp:inline distT="0" distB="0" distL="0" distR="0" wp14:anchorId="6ADDFD2B" wp14:editId="06551723">
            <wp:extent cx="5731510" cy="5731510"/>
            <wp:effectExtent l="0" t="0" r="0" b="0"/>
            <wp:docPr id="1744509250"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fldChar w:fldCharType="end"/>
      </w:r>
    </w:p>
    <w:p w14:paraId="3B1A73D9" w14:textId="4C5A32AE" w:rsidR="00CE0F57" w:rsidRPr="00CE0F57" w:rsidRDefault="00C163B9" w:rsidP="00CE0F57">
      <w:pPr>
        <w:numPr>
          <w:ilvl w:val="0"/>
          <w:numId w:val="3"/>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FB1F2C">
        <w:rPr>
          <w:rFonts w:ascii="Times New Roman" w:eastAsia="Times New Roman" w:hAnsi="Times New Roman" w:cs="Times New Roman"/>
          <w:b/>
          <w:bCs/>
          <w:kern w:val="0"/>
          <w:sz w:val="40"/>
          <w:szCs w:val="40"/>
          <w:lang w:eastAsia="en-GB"/>
          <w14:ligatures w14:val="none"/>
        </w:rPr>
        <w:lastRenderedPageBreak/>
        <w:t>Challenges in HCI</w:t>
      </w:r>
      <w:r w:rsidRPr="00FB1F2C">
        <w:rPr>
          <w:rFonts w:ascii="Times New Roman" w:eastAsia="Times New Roman" w:hAnsi="Times New Roman" w:cs="Times New Roman"/>
          <w:kern w:val="0"/>
          <w:sz w:val="40"/>
          <w:szCs w:val="40"/>
          <w:lang w:eastAsia="en-GB"/>
          <w14:ligatures w14:val="none"/>
        </w:rPr>
        <w:t xml:space="preserve"> </w:t>
      </w:r>
    </w:p>
    <w:p w14:paraId="221F1F57" w14:textId="77777777" w:rsidR="00C163B9" w:rsidRPr="00CE0F57" w:rsidRDefault="00C163B9" w:rsidP="00C163B9">
      <w:pPr>
        <w:numPr>
          <w:ilvl w:val="1"/>
          <w:numId w:val="3"/>
        </w:numPr>
        <w:spacing w:before="100" w:beforeAutospacing="1" w:after="100" w:afterAutospacing="1" w:line="240" w:lineRule="auto"/>
        <w:rPr>
          <w:rFonts w:ascii="Times New Roman" w:eastAsia="Times New Roman" w:hAnsi="Times New Roman" w:cs="Times New Roman"/>
          <w:color w:val="FF0000"/>
          <w:kern w:val="0"/>
          <w:sz w:val="40"/>
          <w:szCs w:val="40"/>
          <w:lang w:eastAsia="en-GB"/>
          <w14:ligatures w14:val="none"/>
        </w:rPr>
      </w:pPr>
      <w:r w:rsidRPr="00CE0F57">
        <w:rPr>
          <w:rFonts w:ascii="Times New Roman" w:eastAsia="Times New Roman" w:hAnsi="Times New Roman" w:cs="Times New Roman"/>
          <w:color w:val="FF0000"/>
          <w:kern w:val="0"/>
          <w:sz w:val="40"/>
          <w:szCs w:val="40"/>
          <w:lang w:eastAsia="en-GB"/>
          <w14:ligatures w14:val="none"/>
        </w:rPr>
        <w:t>Anti-aliasing for visual clarity.</w:t>
      </w:r>
    </w:p>
    <w:p w14:paraId="791889E9" w14:textId="77777777" w:rsidR="00514271" w:rsidRPr="00514271" w:rsidRDefault="00514271" w:rsidP="00514271">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kern w:val="0"/>
          <w:sz w:val="40"/>
          <w:szCs w:val="40"/>
          <w:lang w:eastAsia="en-GB"/>
          <w14:ligatures w14:val="none"/>
        </w:rPr>
        <w:t xml:space="preserve">In digital graphics, especially when working with screen-based media, we often encounter a visual issue called </w:t>
      </w:r>
      <w:r w:rsidRPr="00514271">
        <w:rPr>
          <w:rFonts w:ascii="Times New Roman" w:eastAsia="Times New Roman" w:hAnsi="Times New Roman" w:cs="Times New Roman"/>
          <w:b/>
          <w:bCs/>
          <w:kern w:val="0"/>
          <w:sz w:val="40"/>
          <w:szCs w:val="40"/>
          <w:lang w:eastAsia="en-GB"/>
          <w14:ligatures w14:val="none"/>
        </w:rPr>
        <w:t>aliasing</w:t>
      </w:r>
      <w:r w:rsidRPr="00514271">
        <w:rPr>
          <w:rFonts w:ascii="Times New Roman" w:eastAsia="Times New Roman" w:hAnsi="Times New Roman" w:cs="Times New Roman"/>
          <w:kern w:val="0"/>
          <w:sz w:val="40"/>
          <w:szCs w:val="40"/>
          <w:lang w:eastAsia="en-GB"/>
          <w14:ligatures w14:val="none"/>
        </w:rPr>
        <w:t>—a stair-stepping or jagged effect that appears when curves or diagonal lines are represented on a pixel grid. This can significantly reduce the clarity and quality of visual content.</w:t>
      </w:r>
    </w:p>
    <w:p w14:paraId="4126C14C" w14:textId="06D2470C" w:rsidR="00CE0F57" w:rsidRPr="00514271" w:rsidRDefault="00514271" w:rsidP="00514271">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kern w:val="0"/>
          <w:sz w:val="40"/>
          <w:szCs w:val="40"/>
          <w:lang w:eastAsia="en-GB"/>
          <w14:ligatures w14:val="none"/>
        </w:rPr>
        <w:t xml:space="preserve">To address this, we use a technique called </w:t>
      </w:r>
      <w:r w:rsidRPr="00514271">
        <w:rPr>
          <w:rFonts w:ascii="Times New Roman" w:eastAsia="Times New Roman" w:hAnsi="Times New Roman" w:cs="Times New Roman"/>
          <w:b/>
          <w:bCs/>
          <w:kern w:val="0"/>
          <w:sz w:val="40"/>
          <w:szCs w:val="40"/>
          <w:lang w:eastAsia="en-GB"/>
          <w14:ligatures w14:val="none"/>
        </w:rPr>
        <w:t>anti-aliasing</w:t>
      </w:r>
      <w:r w:rsidRPr="00514271">
        <w:rPr>
          <w:rFonts w:ascii="Times New Roman" w:eastAsia="Times New Roman" w:hAnsi="Times New Roman" w:cs="Times New Roman"/>
          <w:kern w:val="0"/>
          <w:sz w:val="40"/>
          <w:szCs w:val="40"/>
          <w:lang w:eastAsia="en-GB"/>
          <w14:ligatures w14:val="none"/>
        </w:rPr>
        <w:t>.</w:t>
      </w:r>
    </w:p>
    <w:p w14:paraId="7FABB5BB" w14:textId="77777777" w:rsidR="00514271" w:rsidRPr="00514271" w:rsidRDefault="007D0A15" w:rsidP="00514271">
      <w:pPr>
        <w:spacing w:after="0" w:line="240" w:lineRule="auto"/>
        <w:rPr>
          <w:rFonts w:ascii="Times New Roman" w:eastAsia="Times New Roman" w:hAnsi="Times New Roman" w:cs="Times New Roman"/>
          <w:kern w:val="0"/>
          <w:sz w:val="40"/>
          <w:szCs w:val="40"/>
          <w:lang w:eastAsia="en-GB"/>
          <w14:ligatures w14:val="none"/>
        </w:rPr>
      </w:pPr>
      <w:r>
        <w:rPr>
          <w:rFonts w:ascii="Times New Roman" w:eastAsia="Times New Roman" w:hAnsi="Times New Roman" w:cs="Times New Roman"/>
          <w:noProof/>
          <w:kern w:val="0"/>
          <w:sz w:val="40"/>
          <w:szCs w:val="40"/>
          <w:lang w:eastAsia="en-GB"/>
        </w:rPr>
        <w:pict w14:anchorId="34032194">
          <v:rect id="_x0000_i1025" alt="" style="width:451.3pt;height:.05pt;mso-width-percent:0;mso-height-percent:0;mso-width-percent:0;mso-height-percent:0" o:hralign="center" o:hrstd="t" o:hr="t" fillcolor="#a0a0a0" stroked="f"/>
        </w:pict>
      </w:r>
    </w:p>
    <w:p w14:paraId="7967D166" w14:textId="77777777" w:rsidR="00514271" w:rsidRPr="00514271" w:rsidRDefault="00514271" w:rsidP="00514271">
      <w:pPr>
        <w:spacing w:before="100" w:beforeAutospacing="1" w:after="100" w:afterAutospacing="1" w:line="240" w:lineRule="auto"/>
        <w:outlineLvl w:val="3"/>
        <w:rPr>
          <w:rFonts w:ascii="Times New Roman" w:eastAsia="Times New Roman" w:hAnsi="Times New Roman" w:cs="Times New Roman"/>
          <w:b/>
          <w:bCs/>
          <w:kern w:val="0"/>
          <w:sz w:val="40"/>
          <w:szCs w:val="40"/>
          <w:lang w:eastAsia="en-GB"/>
          <w14:ligatures w14:val="none"/>
        </w:rPr>
      </w:pPr>
      <w:r w:rsidRPr="00514271">
        <w:rPr>
          <w:rFonts w:ascii="Apple Color Emoji" w:eastAsia="Times New Roman" w:hAnsi="Apple Color Emoji" w:cs="Apple Color Emoji"/>
          <w:b/>
          <w:bCs/>
          <w:kern w:val="0"/>
          <w:sz w:val="40"/>
          <w:szCs w:val="40"/>
          <w:lang w:eastAsia="en-GB"/>
          <w14:ligatures w14:val="none"/>
        </w:rPr>
        <w:t>🧠</w:t>
      </w:r>
      <w:r w:rsidRPr="00514271">
        <w:rPr>
          <w:rFonts w:ascii="Times New Roman" w:eastAsia="Times New Roman" w:hAnsi="Times New Roman" w:cs="Times New Roman"/>
          <w:b/>
          <w:bCs/>
          <w:kern w:val="0"/>
          <w:sz w:val="40"/>
          <w:szCs w:val="40"/>
          <w:lang w:eastAsia="en-GB"/>
          <w14:ligatures w14:val="none"/>
        </w:rPr>
        <w:t xml:space="preserve"> What is Aliasing?</w:t>
      </w:r>
    </w:p>
    <w:p w14:paraId="1ED929AC" w14:textId="77777777" w:rsidR="00514271" w:rsidRPr="00514271" w:rsidRDefault="00514271" w:rsidP="00514271">
      <w:pPr>
        <w:numPr>
          <w:ilvl w:val="0"/>
          <w:numId w:val="28"/>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b/>
          <w:bCs/>
          <w:kern w:val="0"/>
          <w:sz w:val="40"/>
          <w:szCs w:val="40"/>
          <w:lang w:eastAsia="en-GB"/>
          <w14:ligatures w14:val="none"/>
        </w:rPr>
        <w:t>Aliasing</w:t>
      </w:r>
      <w:r w:rsidRPr="00514271">
        <w:rPr>
          <w:rFonts w:ascii="Times New Roman" w:eastAsia="Times New Roman" w:hAnsi="Times New Roman" w:cs="Times New Roman"/>
          <w:kern w:val="0"/>
          <w:sz w:val="40"/>
          <w:szCs w:val="40"/>
          <w:lang w:eastAsia="en-GB"/>
          <w14:ligatures w14:val="none"/>
        </w:rPr>
        <w:t xml:space="preserve"> occurs when high-resolution or smooth objects (like curves) are sampled into a lower-resolution format (like screen pixels).</w:t>
      </w:r>
    </w:p>
    <w:p w14:paraId="0C206974" w14:textId="77777777" w:rsidR="00514271" w:rsidRPr="00514271" w:rsidRDefault="00514271" w:rsidP="00514271">
      <w:pPr>
        <w:numPr>
          <w:ilvl w:val="0"/>
          <w:numId w:val="28"/>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kern w:val="0"/>
          <w:sz w:val="40"/>
          <w:szCs w:val="40"/>
          <w:lang w:eastAsia="en-GB"/>
          <w14:ligatures w14:val="none"/>
        </w:rPr>
        <w:t>Since pixels are square, they cannot perfectly represent diagonal or curved lines.</w:t>
      </w:r>
    </w:p>
    <w:p w14:paraId="527A42EF" w14:textId="77777777" w:rsidR="00514271" w:rsidRPr="00514271" w:rsidRDefault="00514271" w:rsidP="00514271">
      <w:pPr>
        <w:numPr>
          <w:ilvl w:val="0"/>
          <w:numId w:val="28"/>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kern w:val="0"/>
          <w:sz w:val="40"/>
          <w:szCs w:val="40"/>
          <w:lang w:eastAsia="en-GB"/>
          <w14:ligatures w14:val="none"/>
        </w:rPr>
        <w:t xml:space="preserve">This results in visible </w:t>
      </w:r>
      <w:r w:rsidRPr="00514271">
        <w:rPr>
          <w:rFonts w:ascii="Times New Roman" w:eastAsia="Times New Roman" w:hAnsi="Times New Roman" w:cs="Times New Roman"/>
          <w:b/>
          <w:bCs/>
          <w:kern w:val="0"/>
          <w:sz w:val="40"/>
          <w:szCs w:val="40"/>
          <w:lang w:eastAsia="en-GB"/>
          <w14:ligatures w14:val="none"/>
        </w:rPr>
        <w:t>jagged edges</w:t>
      </w:r>
      <w:r w:rsidRPr="00514271">
        <w:rPr>
          <w:rFonts w:ascii="Times New Roman" w:eastAsia="Times New Roman" w:hAnsi="Times New Roman" w:cs="Times New Roman"/>
          <w:kern w:val="0"/>
          <w:sz w:val="40"/>
          <w:szCs w:val="40"/>
          <w:lang w:eastAsia="en-GB"/>
          <w14:ligatures w14:val="none"/>
        </w:rPr>
        <w:t>, often referred to as "jaggies."</w:t>
      </w:r>
    </w:p>
    <w:p w14:paraId="3766A2B7" w14:textId="77777777" w:rsidR="00514271" w:rsidRPr="00514271" w:rsidRDefault="00514271" w:rsidP="00514271">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kern w:val="0"/>
          <w:sz w:val="40"/>
          <w:szCs w:val="40"/>
          <w:lang w:eastAsia="en-GB"/>
          <w14:ligatures w14:val="none"/>
        </w:rPr>
        <w:t>Imagine drawing a circle in MS Paint—it often looks like a set of small staircases rather than a smooth round shape.</w:t>
      </w:r>
    </w:p>
    <w:p w14:paraId="777D22CA" w14:textId="40F99FFB" w:rsidR="00514271" w:rsidRPr="00514271" w:rsidRDefault="00CE0F57" w:rsidP="00CE0F57">
      <w:pPr>
        <w:spacing w:after="0" w:line="240" w:lineRule="auto"/>
        <w:jc w:val="center"/>
        <w:rPr>
          <w:rFonts w:ascii="Times New Roman" w:eastAsia="Times New Roman" w:hAnsi="Times New Roman" w:cs="Times New Roman"/>
          <w:kern w:val="0"/>
          <w:sz w:val="40"/>
          <w:szCs w:val="40"/>
          <w:lang w:eastAsia="en-GB"/>
          <w14:ligatures w14:val="none"/>
        </w:rPr>
      </w:pPr>
      <w:r>
        <w:lastRenderedPageBreak/>
        <w:fldChar w:fldCharType="begin"/>
      </w:r>
      <w:r>
        <w:instrText xml:space="preserve"> INCLUDEPICTURE "https://sdmntprsouthcentralus.oaiusercontent.com/files/00000000-2b74-51f7-b8a8-86b91cbe36ca/raw?se=2025-04-08T10%3A56%3A54Z&amp;sp=r&amp;sv=2024-08-04&amp;sr=b&amp;scid=3b810d95-713e-5428-9288-5a76b7a0d830&amp;skoid=cbbaa726-4a2e-4147-932c-56e6e553f073&amp;sktid=a48cca56-e6da-484e-a814-9c849652bcb3&amp;skt=2025-04-07T13%3A15%3A51Z&amp;ske=2025-04-08T13%3A15%3A51Z&amp;sks=b&amp;skv=2024-08-04&amp;sig=otGXja9n7Utr1iTK9m8oRE8KuWzK7JMK5EtXyZ/sk/8%3D" \* MERGEFORMATINET </w:instrText>
      </w:r>
      <w:r>
        <w:fldChar w:fldCharType="separate"/>
      </w:r>
      <w:r>
        <w:rPr>
          <w:noProof/>
        </w:rPr>
        <w:drawing>
          <wp:inline distT="0" distB="0" distL="0" distR="0" wp14:anchorId="5BEB9B00" wp14:editId="2FF40F3F">
            <wp:extent cx="5731510" cy="5731510"/>
            <wp:effectExtent l="0" t="0" r="0" b="0"/>
            <wp:docPr id="1607471362" name="Picture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fldChar w:fldCharType="end"/>
      </w:r>
    </w:p>
    <w:p w14:paraId="16AC9732" w14:textId="77777777" w:rsidR="00514271" w:rsidRPr="00514271" w:rsidRDefault="00514271" w:rsidP="00514271">
      <w:pPr>
        <w:spacing w:before="100" w:beforeAutospacing="1" w:after="100" w:afterAutospacing="1" w:line="240" w:lineRule="auto"/>
        <w:outlineLvl w:val="3"/>
        <w:rPr>
          <w:rFonts w:ascii="Times New Roman" w:eastAsia="Times New Roman" w:hAnsi="Times New Roman" w:cs="Times New Roman"/>
          <w:b/>
          <w:bCs/>
          <w:kern w:val="0"/>
          <w:sz w:val="40"/>
          <w:szCs w:val="40"/>
          <w:lang w:eastAsia="en-GB"/>
          <w14:ligatures w14:val="none"/>
        </w:rPr>
      </w:pPr>
      <w:r w:rsidRPr="00514271">
        <w:rPr>
          <w:rFonts w:ascii="Apple Color Emoji" w:eastAsia="Times New Roman" w:hAnsi="Apple Color Emoji" w:cs="Apple Color Emoji"/>
          <w:b/>
          <w:bCs/>
          <w:kern w:val="0"/>
          <w:sz w:val="40"/>
          <w:szCs w:val="40"/>
          <w:lang w:eastAsia="en-GB"/>
          <w14:ligatures w14:val="none"/>
        </w:rPr>
        <w:lastRenderedPageBreak/>
        <w:t>💡</w:t>
      </w:r>
      <w:r w:rsidRPr="00514271">
        <w:rPr>
          <w:rFonts w:ascii="Times New Roman" w:eastAsia="Times New Roman" w:hAnsi="Times New Roman" w:cs="Times New Roman"/>
          <w:b/>
          <w:bCs/>
          <w:kern w:val="0"/>
          <w:sz w:val="40"/>
          <w:szCs w:val="40"/>
          <w:lang w:eastAsia="en-GB"/>
          <w14:ligatures w14:val="none"/>
        </w:rPr>
        <w:t xml:space="preserve"> Anti-Aliasing: The Solution</w:t>
      </w:r>
    </w:p>
    <w:p w14:paraId="76311DB8" w14:textId="77777777" w:rsidR="00514271" w:rsidRPr="00514271" w:rsidRDefault="00514271" w:rsidP="00514271">
      <w:p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b/>
          <w:bCs/>
          <w:kern w:val="0"/>
          <w:sz w:val="40"/>
          <w:szCs w:val="40"/>
          <w:lang w:eastAsia="en-GB"/>
          <w14:ligatures w14:val="none"/>
        </w:rPr>
        <w:t>Anti-aliasing</w:t>
      </w:r>
      <w:r w:rsidRPr="00514271">
        <w:rPr>
          <w:rFonts w:ascii="Times New Roman" w:eastAsia="Times New Roman" w:hAnsi="Times New Roman" w:cs="Times New Roman"/>
          <w:kern w:val="0"/>
          <w:sz w:val="40"/>
          <w:szCs w:val="40"/>
          <w:lang w:eastAsia="en-GB"/>
          <w14:ligatures w14:val="none"/>
        </w:rPr>
        <w:t xml:space="preserve"> is a technique used to smooth out those jagged edges and make digital graphics appear more natural and easier to read.</w:t>
      </w:r>
    </w:p>
    <w:p w14:paraId="554E23C3" w14:textId="77777777" w:rsidR="00514271" w:rsidRPr="00514271" w:rsidRDefault="00514271" w:rsidP="00514271">
      <w:pPr>
        <w:numPr>
          <w:ilvl w:val="0"/>
          <w:numId w:val="29"/>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kern w:val="0"/>
          <w:sz w:val="40"/>
          <w:szCs w:val="40"/>
          <w:lang w:eastAsia="en-GB"/>
          <w14:ligatures w14:val="none"/>
        </w:rPr>
        <w:t xml:space="preserve">It works by </w:t>
      </w:r>
      <w:r w:rsidRPr="00514271">
        <w:rPr>
          <w:rFonts w:ascii="Times New Roman" w:eastAsia="Times New Roman" w:hAnsi="Times New Roman" w:cs="Times New Roman"/>
          <w:b/>
          <w:bCs/>
          <w:kern w:val="0"/>
          <w:sz w:val="40"/>
          <w:szCs w:val="40"/>
          <w:lang w:eastAsia="en-GB"/>
          <w14:ligatures w14:val="none"/>
        </w:rPr>
        <w:t>blending the edges</w:t>
      </w:r>
      <w:r w:rsidRPr="00514271">
        <w:rPr>
          <w:rFonts w:ascii="Times New Roman" w:eastAsia="Times New Roman" w:hAnsi="Times New Roman" w:cs="Times New Roman"/>
          <w:kern w:val="0"/>
          <w:sz w:val="40"/>
          <w:szCs w:val="40"/>
          <w:lang w:eastAsia="en-GB"/>
          <w14:ligatures w14:val="none"/>
        </w:rPr>
        <w:t xml:space="preserve"> of objects with background pixels.</w:t>
      </w:r>
    </w:p>
    <w:p w14:paraId="31BEDCB6" w14:textId="77777777" w:rsidR="00514271" w:rsidRPr="00514271" w:rsidRDefault="00514271" w:rsidP="00514271">
      <w:pPr>
        <w:numPr>
          <w:ilvl w:val="0"/>
          <w:numId w:val="29"/>
        </w:numPr>
        <w:spacing w:before="100"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kern w:val="0"/>
          <w:sz w:val="40"/>
          <w:szCs w:val="40"/>
          <w:lang w:eastAsia="en-GB"/>
          <w14:ligatures w14:val="none"/>
        </w:rPr>
        <w:t xml:space="preserve">This blending uses varying levels of </w:t>
      </w:r>
      <w:r w:rsidRPr="00514271">
        <w:rPr>
          <w:rFonts w:ascii="Times New Roman" w:eastAsia="Times New Roman" w:hAnsi="Times New Roman" w:cs="Times New Roman"/>
          <w:b/>
          <w:bCs/>
          <w:kern w:val="0"/>
          <w:sz w:val="40"/>
          <w:szCs w:val="40"/>
          <w:lang w:eastAsia="en-GB"/>
          <w14:ligatures w14:val="none"/>
        </w:rPr>
        <w:t>transparency or intermediate colors</w:t>
      </w:r>
      <w:r w:rsidRPr="00514271">
        <w:rPr>
          <w:rFonts w:ascii="Times New Roman" w:eastAsia="Times New Roman" w:hAnsi="Times New Roman" w:cs="Times New Roman"/>
          <w:kern w:val="0"/>
          <w:sz w:val="40"/>
          <w:szCs w:val="40"/>
          <w:lang w:eastAsia="en-GB"/>
          <w14:ligatures w14:val="none"/>
        </w:rPr>
        <w:t xml:space="preserve"> to create the illusion of a smoother edge.</w:t>
      </w:r>
    </w:p>
    <w:p w14:paraId="0226090A" w14:textId="77777777" w:rsidR="00514271" w:rsidRPr="00514271" w:rsidRDefault="00514271" w:rsidP="00514271">
      <w:pPr>
        <w:spacing w:beforeAutospacing="1" w:after="100" w:afterAutospacing="1" w:line="240" w:lineRule="auto"/>
        <w:rPr>
          <w:rFonts w:ascii="Times New Roman" w:eastAsia="Times New Roman" w:hAnsi="Times New Roman" w:cs="Times New Roman"/>
          <w:kern w:val="0"/>
          <w:sz w:val="40"/>
          <w:szCs w:val="40"/>
          <w:lang w:eastAsia="en-GB"/>
          <w14:ligatures w14:val="none"/>
        </w:rPr>
      </w:pPr>
      <w:r w:rsidRPr="00514271">
        <w:rPr>
          <w:rFonts w:ascii="Times New Roman" w:eastAsia="Times New Roman" w:hAnsi="Times New Roman" w:cs="Times New Roman"/>
          <w:kern w:val="0"/>
          <w:sz w:val="40"/>
          <w:szCs w:val="40"/>
          <w:lang w:eastAsia="en-GB"/>
          <w14:ligatures w14:val="none"/>
        </w:rPr>
        <w:t>Think of anti-aliasing as "fuzzying" the edge slightly so your eye perceives it as smooth rather than blocky.</w:t>
      </w:r>
    </w:p>
    <w:p w14:paraId="4FFE7007" w14:textId="77777777" w:rsidR="005A09EC" w:rsidRDefault="005A09EC">
      <w:pPr>
        <w:rPr>
          <w:rFonts w:ascii="Times New Roman" w:eastAsia="Times New Roman" w:hAnsi="Times New Roman" w:cs="Times New Roman"/>
          <w:kern w:val="0"/>
          <w:sz w:val="40"/>
          <w:szCs w:val="40"/>
          <w:lang w:eastAsia="en-GB"/>
          <w14:ligatures w14:val="none"/>
        </w:rPr>
      </w:pPr>
    </w:p>
    <w:p w14:paraId="69BD5869" w14:textId="77777777" w:rsidR="006A0774" w:rsidRDefault="006A0774">
      <w:pPr>
        <w:rPr>
          <w:rFonts w:ascii="Times New Roman" w:eastAsia="Times New Roman" w:hAnsi="Times New Roman" w:cs="Times New Roman"/>
          <w:kern w:val="0"/>
          <w:sz w:val="40"/>
          <w:szCs w:val="40"/>
          <w:lang w:eastAsia="en-GB"/>
          <w14:ligatures w14:val="none"/>
        </w:rPr>
      </w:pPr>
    </w:p>
    <w:p w14:paraId="4B192236" w14:textId="2B9F0E0A" w:rsidR="007A1A69" w:rsidRDefault="00CE0F57" w:rsidP="00CE0F57">
      <w:pPr>
        <w:jc w:val="center"/>
      </w:pPr>
      <w:r>
        <w:lastRenderedPageBreak/>
        <w:fldChar w:fldCharType="begin"/>
      </w:r>
      <w:r>
        <w:instrText xml:space="preserve"> INCLUDEPICTURE "https://sdmntprsouthcentralus.oaiusercontent.com/files/00000000-ac20-51f7-a42d-119b8fc08106/raw?se=2025-04-08T10%3A59%3A22Z&amp;sp=r&amp;sv=2024-08-04&amp;sr=b&amp;scid=86ef4ce4-6c1d-51fc-bac4-6a6e3a495ac7&amp;skoid=cbbaa726-4a2e-4147-932c-56e6e553f073&amp;sktid=a48cca56-e6da-484e-a814-9c849652bcb3&amp;skt=2025-04-08T01%3A54%3A38Z&amp;ske=2025-04-09T01%3A54%3A38Z&amp;sks=b&amp;skv=2024-08-04&amp;sig=xASgzk8YqZV/Pstk/Vc1cq8fIJ9da8Q06hmMaHaqXno%3D" \* MERGEFORMATINET </w:instrText>
      </w:r>
      <w:r>
        <w:fldChar w:fldCharType="separate"/>
      </w:r>
      <w:r>
        <w:rPr>
          <w:noProof/>
        </w:rPr>
        <w:drawing>
          <wp:inline distT="0" distB="0" distL="0" distR="0" wp14:anchorId="4C6FE2EB" wp14:editId="3663BEE4">
            <wp:extent cx="5731510" cy="5731510"/>
            <wp:effectExtent l="0" t="0" r="0" b="0"/>
            <wp:docPr id="1848495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fldChar w:fldCharType="end"/>
      </w:r>
    </w:p>
    <w:sectPr w:rsidR="007A1A69" w:rsidSect="005A09E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6E92"/>
    <w:multiLevelType w:val="multilevel"/>
    <w:tmpl w:val="5A9C6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C73CD"/>
    <w:multiLevelType w:val="multilevel"/>
    <w:tmpl w:val="8EA4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A6411"/>
    <w:multiLevelType w:val="multilevel"/>
    <w:tmpl w:val="7C880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12B57"/>
    <w:multiLevelType w:val="multilevel"/>
    <w:tmpl w:val="CD3A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302B0"/>
    <w:multiLevelType w:val="multilevel"/>
    <w:tmpl w:val="7E6C7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46BB9"/>
    <w:multiLevelType w:val="multilevel"/>
    <w:tmpl w:val="A7F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80747"/>
    <w:multiLevelType w:val="multilevel"/>
    <w:tmpl w:val="CB04D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C279C"/>
    <w:multiLevelType w:val="multilevel"/>
    <w:tmpl w:val="A85A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D3162"/>
    <w:multiLevelType w:val="multilevel"/>
    <w:tmpl w:val="942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17CA4"/>
    <w:multiLevelType w:val="multilevel"/>
    <w:tmpl w:val="097E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C7288"/>
    <w:multiLevelType w:val="multilevel"/>
    <w:tmpl w:val="511E7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B5B41"/>
    <w:multiLevelType w:val="multilevel"/>
    <w:tmpl w:val="3626D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6004E"/>
    <w:multiLevelType w:val="multilevel"/>
    <w:tmpl w:val="B8E4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D30CF"/>
    <w:multiLevelType w:val="multilevel"/>
    <w:tmpl w:val="4D623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D467E6"/>
    <w:multiLevelType w:val="multilevel"/>
    <w:tmpl w:val="62641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66D5B"/>
    <w:multiLevelType w:val="multilevel"/>
    <w:tmpl w:val="314C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84023"/>
    <w:multiLevelType w:val="multilevel"/>
    <w:tmpl w:val="92AC4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F34DA9"/>
    <w:multiLevelType w:val="multilevel"/>
    <w:tmpl w:val="0F38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C67DC"/>
    <w:multiLevelType w:val="multilevel"/>
    <w:tmpl w:val="3B0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543AF"/>
    <w:multiLevelType w:val="multilevel"/>
    <w:tmpl w:val="8DD4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06EF0"/>
    <w:multiLevelType w:val="multilevel"/>
    <w:tmpl w:val="78F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C6ABC"/>
    <w:multiLevelType w:val="multilevel"/>
    <w:tmpl w:val="164CB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86598"/>
    <w:multiLevelType w:val="multilevel"/>
    <w:tmpl w:val="9C4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1077F"/>
    <w:multiLevelType w:val="multilevel"/>
    <w:tmpl w:val="9B7EC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134AE"/>
    <w:multiLevelType w:val="multilevel"/>
    <w:tmpl w:val="76B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44067"/>
    <w:multiLevelType w:val="multilevel"/>
    <w:tmpl w:val="CF022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71D2D"/>
    <w:multiLevelType w:val="multilevel"/>
    <w:tmpl w:val="F0A69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452696"/>
    <w:multiLevelType w:val="multilevel"/>
    <w:tmpl w:val="297A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617190"/>
    <w:multiLevelType w:val="multilevel"/>
    <w:tmpl w:val="F76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103607">
    <w:abstractNumId w:val="13"/>
  </w:num>
  <w:num w:numId="2" w16cid:durableId="659163242">
    <w:abstractNumId w:val="11"/>
  </w:num>
  <w:num w:numId="3" w16cid:durableId="328873851">
    <w:abstractNumId w:val="26"/>
  </w:num>
  <w:num w:numId="4" w16cid:durableId="1043679112">
    <w:abstractNumId w:val="4"/>
  </w:num>
  <w:num w:numId="5" w16cid:durableId="1972319345">
    <w:abstractNumId w:val="24"/>
  </w:num>
  <w:num w:numId="6" w16cid:durableId="2057316144">
    <w:abstractNumId w:val="5"/>
  </w:num>
  <w:num w:numId="7" w16cid:durableId="1215965931">
    <w:abstractNumId w:val="3"/>
  </w:num>
  <w:num w:numId="8" w16cid:durableId="204490560">
    <w:abstractNumId w:val="16"/>
  </w:num>
  <w:num w:numId="9" w16cid:durableId="546993421">
    <w:abstractNumId w:val="6"/>
  </w:num>
  <w:num w:numId="10" w16cid:durableId="1630238880">
    <w:abstractNumId w:val="14"/>
  </w:num>
  <w:num w:numId="11" w16cid:durableId="1686051792">
    <w:abstractNumId w:val="23"/>
  </w:num>
  <w:num w:numId="12" w16cid:durableId="732386581">
    <w:abstractNumId w:val="9"/>
  </w:num>
  <w:num w:numId="13" w16cid:durableId="909997796">
    <w:abstractNumId w:val="19"/>
  </w:num>
  <w:num w:numId="14" w16cid:durableId="1793015855">
    <w:abstractNumId w:val="20"/>
  </w:num>
  <w:num w:numId="15" w16cid:durableId="1914270601">
    <w:abstractNumId w:val="28"/>
  </w:num>
  <w:num w:numId="16" w16cid:durableId="1209102587">
    <w:abstractNumId w:val="21"/>
  </w:num>
  <w:num w:numId="17" w16cid:durableId="1993020521">
    <w:abstractNumId w:val="2"/>
  </w:num>
  <w:num w:numId="18" w16cid:durableId="163782257">
    <w:abstractNumId w:val="10"/>
  </w:num>
  <w:num w:numId="19" w16cid:durableId="1587764706">
    <w:abstractNumId w:val="0"/>
  </w:num>
  <w:num w:numId="20" w16cid:durableId="1424061612">
    <w:abstractNumId w:val="25"/>
  </w:num>
  <w:num w:numId="21" w16cid:durableId="2137601359">
    <w:abstractNumId w:val="12"/>
  </w:num>
  <w:num w:numId="22" w16cid:durableId="2081173801">
    <w:abstractNumId w:val="15"/>
  </w:num>
  <w:num w:numId="23" w16cid:durableId="1282303035">
    <w:abstractNumId w:val="7"/>
  </w:num>
  <w:num w:numId="24" w16cid:durableId="941960595">
    <w:abstractNumId w:val="22"/>
  </w:num>
  <w:num w:numId="25" w16cid:durableId="119079055">
    <w:abstractNumId w:val="27"/>
  </w:num>
  <w:num w:numId="26" w16cid:durableId="312607121">
    <w:abstractNumId w:val="1"/>
  </w:num>
  <w:num w:numId="27" w16cid:durableId="705301975">
    <w:abstractNumId w:val="18"/>
  </w:num>
  <w:num w:numId="28" w16cid:durableId="1460758135">
    <w:abstractNumId w:val="17"/>
  </w:num>
  <w:num w:numId="29" w16cid:durableId="461271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3B9"/>
    <w:rsid w:val="000C5E73"/>
    <w:rsid w:val="00332B24"/>
    <w:rsid w:val="00514271"/>
    <w:rsid w:val="005A09EC"/>
    <w:rsid w:val="006A0774"/>
    <w:rsid w:val="007A1A69"/>
    <w:rsid w:val="007D0A15"/>
    <w:rsid w:val="008C29B8"/>
    <w:rsid w:val="009D5AB5"/>
    <w:rsid w:val="00BA6422"/>
    <w:rsid w:val="00BE03FB"/>
    <w:rsid w:val="00C163B9"/>
    <w:rsid w:val="00CD2977"/>
    <w:rsid w:val="00CE0F57"/>
    <w:rsid w:val="00DF4353"/>
    <w:rsid w:val="00E62E47"/>
    <w:rsid w:val="00FB1F2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1F263"/>
  <w15:chartTrackingRefBased/>
  <w15:docId w15:val="{B25946DC-6EE2-444B-AA98-F94A5E1F6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3B9"/>
    <w:rPr>
      <w:rFonts w:eastAsiaTheme="majorEastAsia" w:cstheme="majorBidi"/>
      <w:color w:val="272727" w:themeColor="text1" w:themeTint="D8"/>
    </w:rPr>
  </w:style>
  <w:style w:type="paragraph" w:styleId="Title">
    <w:name w:val="Title"/>
    <w:basedOn w:val="Normal"/>
    <w:next w:val="Normal"/>
    <w:link w:val="TitleChar"/>
    <w:uiPriority w:val="10"/>
    <w:qFormat/>
    <w:rsid w:val="00C1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3B9"/>
    <w:pPr>
      <w:spacing w:before="160"/>
      <w:jc w:val="center"/>
    </w:pPr>
    <w:rPr>
      <w:i/>
      <w:iCs/>
      <w:color w:val="404040" w:themeColor="text1" w:themeTint="BF"/>
    </w:rPr>
  </w:style>
  <w:style w:type="character" w:customStyle="1" w:styleId="QuoteChar">
    <w:name w:val="Quote Char"/>
    <w:basedOn w:val="DefaultParagraphFont"/>
    <w:link w:val="Quote"/>
    <w:uiPriority w:val="29"/>
    <w:rsid w:val="00C163B9"/>
    <w:rPr>
      <w:i/>
      <w:iCs/>
      <w:color w:val="404040" w:themeColor="text1" w:themeTint="BF"/>
    </w:rPr>
  </w:style>
  <w:style w:type="paragraph" w:styleId="ListParagraph">
    <w:name w:val="List Paragraph"/>
    <w:basedOn w:val="Normal"/>
    <w:uiPriority w:val="34"/>
    <w:qFormat/>
    <w:rsid w:val="00C163B9"/>
    <w:pPr>
      <w:ind w:left="720"/>
      <w:contextualSpacing/>
    </w:pPr>
  </w:style>
  <w:style w:type="character" w:styleId="IntenseEmphasis">
    <w:name w:val="Intense Emphasis"/>
    <w:basedOn w:val="DefaultParagraphFont"/>
    <w:uiPriority w:val="21"/>
    <w:qFormat/>
    <w:rsid w:val="00C163B9"/>
    <w:rPr>
      <w:i/>
      <w:iCs/>
      <w:color w:val="0F4761" w:themeColor="accent1" w:themeShade="BF"/>
    </w:rPr>
  </w:style>
  <w:style w:type="paragraph" w:styleId="IntenseQuote">
    <w:name w:val="Intense Quote"/>
    <w:basedOn w:val="Normal"/>
    <w:next w:val="Normal"/>
    <w:link w:val="IntenseQuoteChar"/>
    <w:uiPriority w:val="30"/>
    <w:qFormat/>
    <w:rsid w:val="00C1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3B9"/>
    <w:rPr>
      <w:i/>
      <w:iCs/>
      <w:color w:val="0F4761" w:themeColor="accent1" w:themeShade="BF"/>
    </w:rPr>
  </w:style>
  <w:style w:type="character" w:styleId="IntenseReference">
    <w:name w:val="Intense Reference"/>
    <w:basedOn w:val="DefaultParagraphFont"/>
    <w:uiPriority w:val="32"/>
    <w:qFormat/>
    <w:rsid w:val="00C163B9"/>
    <w:rPr>
      <w:b/>
      <w:bCs/>
      <w:smallCaps/>
      <w:color w:val="0F4761" w:themeColor="accent1" w:themeShade="BF"/>
      <w:spacing w:val="5"/>
    </w:rPr>
  </w:style>
  <w:style w:type="paragraph" w:customStyle="1" w:styleId="break-words">
    <w:name w:val="break-words"/>
    <w:basedOn w:val="Normal"/>
    <w:rsid w:val="00C163B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163B9"/>
    <w:rPr>
      <w:b/>
      <w:bCs/>
    </w:rPr>
  </w:style>
  <w:style w:type="character" w:styleId="Emphasis">
    <w:name w:val="Emphasis"/>
    <w:basedOn w:val="DefaultParagraphFont"/>
    <w:uiPriority w:val="20"/>
    <w:qFormat/>
    <w:rsid w:val="007A1A69"/>
    <w:rPr>
      <w:i/>
      <w:iCs/>
    </w:rPr>
  </w:style>
  <w:style w:type="paragraph" w:customStyle="1" w:styleId="pw-post-body-paragraph">
    <w:name w:val="pw-post-body-paragraph"/>
    <w:basedOn w:val="Normal"/>
    <w:rsid w:val="00E62E4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62E47"/>
    <w:rPr>
      <w:rFonts w:ascii="Courier New" w:eastAsia="Times New Roman" w:hAnsi="Courier New" w:cs="Courier New"/>
      <w:sz w:val="20"/>
      <w:szCs w:val="20"/>
    </w:rPr>
  </w:style>
  <w:style w:type="paragraph" w:customStyle="1" w:styleId="nq">
    <w:name w:val="nq"/>
    <w:basedOn w:val="Normal"/>
    <w:rsid w:val="00E62E4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g">
    <w:name w:val="mg"/>
    <w:basedOn w:val="Normal"/>
    <w:rsid w:val="0051427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691665">
      <w:bodyDiv w:val="1"/>
      <w:marLeft w:val="0"/>
      <w:marRight w:val="0"/>
      <w:marTop w:val="0"/>
      <w:marBottom w:val="0"/>
      <w:divBdr>
        <w:top w:val="none" w:sz="0" w:space="0" w:color="auto"/>
        <w:left w:val="none" w:sz="0" w:space="0" w:color="auto"/>
        <w:bottom w:val="none" w:sz="0" w:space="0" w:color="auto"/>
        <w:right w:val="none" w:sz="0" w:space="0" w:color="auto"/>
      </w:divBdr>
    </w:div>
    <w:div w:id="468471968">
      <w:bodyDiv w:val="1"/>
      <w:marLeft w:val="0"/>
      <w:marRight w:val="0"/>
      <w:marTop w:val="0"/>
      <w:marBottom w:val="0"/>
      <w:divBdr>
        <w:top w:val="none" w:sz="0" w:space="0" w:color="auto"/>
        <w:left w:val="none" w:sz="0" w:space="0" w:color="auto"/>
        <w:bottom w:val="none" w:sz="0" w:space="0" w:color="auto"/>
        <w:right w:val="none" w:sz="0" w:space="0" w:color="auto"/>
      </w:divBdr>
      <w:divsChild>
        <w:div w:id="540946466">
          <w:marLeft w:val="0"/>
          <w:marRight w:val="0"/>
          <w:marTop w:val="0"/>
          <w:marBottom w:val="0"/>
          <w:divBdr>
            <w:top w:val="none" w:sz="0" w:space="0" w:color="auto"/>
            <w:left w:val="none" w:sz="0" w:space="0" w:color="auto"/>
            <w:bottom w:val="none" w:sz="0" w:space="0" w:color="auto"/>
            <w:right w:val="none" w:sz="0" w:space="0" w:color="auto"/>
          </w:divBdr>
        </w:div>
      </w:divsChild>
    </w:div>
    <w:div w:id="789741502">
      <w:bodyDiv w:val="1"/>
      <w:marLeft w:val="0"/>
      <w:marRight w:val="0"/>
      <w:marTop w:val="0"/>
      <w:marBottom w:val="0"/>
      <w:divBdr>
        <w:top w:val="none" w:sz="0" w:space="0" w:color="auto"/>
        <w:left w:val="none" w:sz="0" w:space="0" w:color="auto"/>
        <w:bottom w:val="none" w:sz="0" w:space="0" w:color="auto"/>
        <w:right w:val="none" w:sz="0" w:space="0" w:color="auto"/>
      </w:divBdr>
      <w:divsChild>
        <w:div w:id="968782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5500">
      <w:bodyDiv w:val="1"/>
      <w:marLeft w:val="0"/>
      <w:marRight w:val="0"/>
      <w:marTop w:val="0"/>
      <w:marBottom w:val="0"/>
      <w:divBdr>
        <w:top w:val="none" w:sz="0" w:space="0" w:color="auto"/>
        <w:left w:val="none" w:sz="0" w:space="0" w:color="auto"/>
        <w:bottom w:val="none" w:sz="0" w:space="0" w:color="auto"/>
        <w:right w:val="none" w:sz="0" w:space="0" w:color="auto"/>
      </w:divBdr>
      <w:divsChild>
        <w:div w:id="1075977950">
          <w:marLeft w:val="0"/>
          <w:marRight w:val="0"/>
          <w:marTop w:val="0"/>
          <w:marBottom w:val="0"/>
          <w:divBdr>
            <w:top w:val="none" w:sz="0" w:space="0" w:color="auto"/>
            <w:left w:val="none" w:sz="0" w:space="0" w:color="auto"/>
            <w:bottom w:val="none" w:sz="0" w:space="0" w:color="auto"/>
            <w:right w:val="none" w:sz="0" w:space="0" w:color="auto"/>
          </w:divBdr>
        </w:div>
      </w:divsChild>
    </w:div>
    <w:div w:id="1388382611">
      <w:bodyDiv w:val="1"/>
      <w:marLeft w:val="0"/>
      <w:marRight w:val="0"/>
      <w:marTop w:val="0"/>
      <w:marBottom w:val="0"/>
      <w:divBdr>
        <w:top w:val="none" w:sz="0" w:space="0" w:color="auto"/>
        <w:left w:val="none" w:sz="0" w:space="0" w:color="auto"/>
        <w:bottom w:val="none" w:sz="0" w:space="0" w:color="auto"/>
        <w:right w:val="none" w:sz="0" w:space="0" w:color="auto"/>
      </w:divBdr>
      <w:divsChild>
        <w:div w:id="1991789649">
          <w:marLeft w:val="0"/>
          <w:marRight w:val="0"/>
          <w:marTop w:val="0"/>
          <w:marBottom w:val="0"/>
          <w:divBdr>
            <w:top w:val="none" w:sz="0" w:space="0" w:color="auto"/>
            <w:left w:val="none" w:sz="0" w:space="0" w:color="auto"/>
            <w:bottom w:val="none" w:sz="0" w:space="0" w:color="auto"/>
            <w:right w:val="none" w:sz="0" w:space="0" w:color="auto"/>
          </w:divBdr>
        </w:div>
      </w:divsChild>
    </w:div>
    <w:div w:id="1403527031">
      <w:bodyDiv w:val="1"/>
      <w:marLeft w:val="0"/>
      <w:marRight w:val="0"/>
      <w:marTop w:val="0"/>
      <w:marBottom w:val="0"/>
      <w:divBdr>
        <w:top w:val="none" w:sz="0" w:space="0" w:color="auto"/>
        <w:left w:val="none" w:sz="0" w:space="0" w:color="auto"/>
        <w:bottom w:val="none" w:sz="0" w:space="0" w:color="auto"/>
        <w:right w:val="none" w:sz="0" w:space="0" w:color="auto"/>
      </w:divBdr>
      <w:divsChild>
        <w:div w:id="24521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081454">
      <w:bodyDiv w:val="1"/>
      <w:marLeft w:val="0"/>
      <w:marRight w:val="0"/>
      <w:marTop w:val="0"/>
      <w:marBottom w:val="0"/>
      <w:divBdr>
        <w:top w:val="none" w:sz="0" w:space="0" w:color="auto"/>
        <w:left w:val="none" w:sz="0" w:space="0" w:color="auto"/>
        <w:bottom w:val="none" w:sz="0" w:space="0" w:color="auto"/>
        <w:right w:val="none" w:sz="0" w:space="0" w:color="auto"/>
      </w:divBdr>
      <w:divsChild>
        <w:div w:id="482114741">
          <w:marLeft w:val="0"/>
          <w:marRight w:val="0"/>
          <w:marTop w:val="0"/>
          <w:marBottom w:val="0"/>
          <w:divBdr>
            <w:top w:val="none" w:sz="0" w:space="0" w:color="auto"/>
            <w:left w:val="none" w:sz="0" w:space="0" w:color="auto"/>
            <w:bottom w:val="none" w:sz="0" w:space="0" w:color="auto"/>
            <w:right w:val="none" w:sz="0" w:space="0" w:color="auto"/>
          </w:divBdr>
        </w:div>
      </w:divsChild>
    </w:div>
    <w:div w:id="1812289176">
      <w:bodyDiv w:val="1"/>
      <w:marLeft w:val="0"/>
      <w:marRight w:val="0"/>
      <w:marTop w:val="0"/>
      <w:marBottom w:val="0"/>
      <w:divBdr>
        <w:top w:val="none" w:sz="0" w:space="0" w:color="auto"/>
        <w:left w:val="none" w:sz="0" w:space="0" w:color="auto"/>
        <w:bottom w:val="none" w:sz="0" w:space="0" w:color="auto"/>
        <w:right w:val="none" w:sz="0" w:space="0" w:color="auto"/>
      </w:divBdr>
      <w:divsChild>
        <w:div w:id="1198199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207275">
      <w:bodyDiv w:val="1"/>
      <w:marLeft w:val="0"/>
      <w:marRight w:val="0"/>
      <w:marTop w:val="0"/>
      <w:marBottom w:val="0"/>
      <w:divBdr>
        <w:top w:val="none" w:sz="0" w:space="0" w:color="auto"/>
        <w:left w:val="none" w:sz="0" w:space="0" w:color="auto"/>
        <w:bottom w:val="none" w:sz="0" w:space="0" w:color="auto"/>
        <w:right w:val="none" w:sz="0" w:space="0" w:color="auto"/>
      </w:divBdr>
      <w:divsChild>
        <w:div w:id="923034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091276">
      <w:bodyDiv w:val="1"/>
      <w:marLeft w:val="0"/>
      <w:marRight w:val="0"/>
      <w:marTop w:val="0"/>
      <w:marBottom w:val="0"/>
      <w:divBdr>
        <w:top w:val="none" w:sz="0" w:space="0" w:color="auto"/>
        <w:left w:val="none" w:sz="0" w:space="0" w:color="auto"/>
        <w:bottom w:val="none" w:sz="0" w:space="0" w:color="auto"/>
        <w:right w:val="none" w:sz="0" w:space="0" w:color="auto"/>
      </w:divBdr>
      <w:divsChild>
        <w:div w:id="109559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507681">
      <w:bodyDiv w:val="1"/>
      <w:marLeft w:val="0"/>
      <w:marRight w:val="0"/>
      <w:marTop w:val="0"/>
      <w:marBottom w:val="0"/>
      <w:divBdr>
        <w:top w:val="none" w:sz="0" w:space="0" w:color="auto"/>
        <w:left w:val="none" w:sz="0" w:space="0" w:color="auto"/>
        <w:bottom w:val="none" w:sz="0" w:space="0" w:color="auto"/>
        <w:right w:val="none" w:sz="0" w:space="0" w:color="auto"/>
      </w:divBdr>
    </w:div>
    <w:div w:id="1869298491">
      <w:bodyDiv w:val="1"/>
      <w:marLeft w:val="0"/>
      <w:marRight w:val="0"/>
      <w:marTop w:val="0"/>
      <w:marBottom w:val="0"/>
      <w:divBdr>
        <w:top w:val="none" w:sz="0" w:space="0" w:color="auto"/>
        <w:left w:val="none" w:sz="0" w:space="0" w:color="auto"/>
        <w:bottom w:val="none" w:sz="0" w:space="0" w:color="auto"/>
        <w:right w:val="none" w:sz="0" w:space="0" w:color="auto"/>
      </w:divBdr>
      <w:divsChild>
        <w:div w:id="177358048">
          <w:marLeft w:val="0"/>
          <w:marRight w:val="0"/>
          <w:marTop w:val="0"/>
          <w:marBottom w:val="0"/>
          <w:divBdr>
            <w:top w:val="none" w:sz="0" w:space="0" w:color="auto"/>
            <w:left w:val="none" w:sz="0" w:space="0" w:color="auto"/>
            <w:bottom w:val="none" w:sz="0" w:space="0" w:color="auto"/>
            <w:right w:val="none" w:sz="0" w:space="0" w:color="auto"/>
          </w:divBdr>
        </w:div>
      </w:divsChild>
    </w:div>
    <w:div w:id="195043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Taimur.Bakhshi</dc:creator>
  <cp:keywords/>
  <dc:description/>
  <cp:lastModifiedBy>Taimur.Bakhshi</cp:lastModifiedBy>
  <cp:revision>2</cp:revision>
  <dcterms:created xsi:type="dcterms:W3CDTF">2025-04-09T03:41:00Z</dcterms:created>
  <dcterms:modified xsi:type="dcterms:W3CDTF">2025-04-09T03:41:00Z</dcterms:modified>
</cp:coreProperties>
</file>