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5"/>
        <w:rPr/>
      </w:pPr>
      <w:r>
        <w:rPr/>
        <w:t>下载地址：</w:t>
      </w:r>
      <w:r>
        <w:rPr/>
        <w:t>http://co</w:t>
      </w:r>
    </w:p>
    <w:p>
      <w:pPr>
        <w:pStyle w:val="Style15"/>
        <w:rPr/>
      </w:pPr>
      <w:r>
        <w:rPr/>
        <w:t>下载文件：</w:t>
      </w:r>
      <w:r>
        <w:rPr/>
        <w:t>stardict_3.0.1-1_i386.deb</w:t>
      </w:r>
    </w:p>
    <w:p>
      <w:pPr>
        <w:pStyle w:val="Style15"/>
        <w:rPr/>
      </w:pPr>
      <w:r>
        <w:rPr/>
        <w:t>或者是在终端中输入：</w:t>
      </w:r>
      <w:r>
        <w:rPr/>
        <w:t>sudo apt-get install stardict.</w:t>
      </w:r>
    </w:p>
    <w:p>
      <w:pPr>
        <w:pStyle w:val="Style15"/>
        <w:rPr/>
      </w:pPr>
      <w:r>
        <w:rPr/>
        <w:t>启动</w:t>
      </w:r>
      <w:r>
        <w:rPr/>
        <w:t xml:space="preserve">stardic </w:t>
      </w:r>
      <w:r>
        <w:rPr/>
        <w:t>会出现一下界面</w:t>
      </w:r>
      <w:r>
        <w:rPr/>
        <w:t>: </w:t>
      </w:r>
    </w:p>
    <w:p>
      <w:pPr>
        <w:pStyle w:val="Style15"/>
        <w:rPr/>
      </w:pPr>
      <w:r>
        <w:rPr/>
        <w:drawing>
          <wp:inline distT="0" distB="0" distL="0" distR="0">
            <wp:extent cx="5657850" cy="4829175"/>
            <wp:effectExtent l="0" t="0" r="0" b="0"/>
            <wp:docPr id="1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rPr/>
      </w:pPr>
      <w:r>
        <w:rPr/>
        <w:t xml:space="preserve">stardict-gaojihanyudacidian_fix-2.4.2.tar.bz2   </w:t>
      </w:r>
      <w:r>
        <w:rPr/>
        <w:t>高级汉语词典</w:t>
      </w:r>
    </w:p>
    <w:p>
      <w:pPr>
        <w:pStyle w:val="Style15"/>
        <w:rPr/>
      </w:pPr>
      <w:r>
        <w:rPr/>
        <w:t xml:space="preserve">stardict-kdic-computer-gb-2.4.2.tar.bz2    </w:t>
      </w:r>
      <w:r>
        <w:rPr/>
        <w:t>计算机词汇</w:t>
      </w:r>
    </w:p>
    <w:p>
      <w:pPr>
        <w:pStyle w:val="Style15"/>
        <w:rPr/>
      </w:pPr>
      <w:r>
        <w:rPr/>
        <w:t xml:space="preserve">stardict-langdao-ce-gb-2.4.2.tar.bz2   </w:t>
      </w:r>
      <w:r>
        <w:rPr/>
        <w:t>朗道汉英词典</w:t>
      </w:r>
      <w:r>
        <w:rPr/>
        <w:t>4in1</w:t>
      </w:r>
    </w:p>
    <w:p>
      <w:pPr>
        <w:pStyle w:val="Style15"/>
        <w:rPr/>
      </w:pPr>
      <w:r>
        <w:rPr/>
        <w:t>stardict-xdict-ce-gb-2.4.2.tar.bz2   xdict</w:t>
      </w:r>
      <w:r>
        <w:rPr/>
        <w:t>汉英词典</w:t>
      </w:r>
    </w:p>
    <w:p>
      <w:pPr>
        <w:pStyle w:val="Style15"/>
        <w:rPr/>
      </w:pPr>
      <w:r>
        <w:rPr/>
        <w:t>stardict-xdict-ec-gb-2.4.2.tar.bz2   xidct</w:t>
      </w:r>
      <w:r>
        <w:rPr/>
        <w:t>英汉词典</w:t>
      </w:r>
    </w:p>
    <w:p>
      <w:pPr>
        <w:pStyle w:val="Style15"/>
        <w:rPr/>
      </w:pPr>
      <w:r>
        <w:rPr/>
        <w:t xml:space="preserve">stardict-oxford-gb-formated-2.4.2.tar.bz2   </w:t>
      </w:r>
      <w:r>
        <w:rPr/>
        <w:t>牛津词典美化版</w:t>
      </w:r>
    </w:p>
    <w:p>
      <w:pPr>
        <w:pStyle w:val="Style15"/>
        <w:rPr/>
      </w:pPr>
      <w:r>
        <w:rPr/>
        <w:t>然后使用：</w:t>
      </w:r>
      <w:r>
        <w:rPr/>
        <w:t>tar jxf  stardict-gaojihanyudacidian_fix-2.4.2.tar.bz2   -C /usr/share/stardict/dic</w:t>
      </w:r>
      <w:r>
        <w:rPr/>
        <w:t>命令，把以上词典逐步大解压到</w:t>
      </w:r>
      <w:r>
        <w:rPr/>
        <w:t>/usr/share/stardict/dic</w:t>
      </w:r>
      <w:r>
        <w:rPr/>
        <w:t>目录中，再打开词典点击词典管理会出现：</w:t>
      </w:r>
    </w:p>
    <w:p>
      <w:pPr>
        <w:pStyle w:val="Style15"/>
        <w:rPr/>
      </w:pPr>
      <w:r>
        <w:rPr/>
        <w:drawing>
          <wp:inline distT="0" distB="0" distL="0" distR="0">
            <wp:extent cx="5667375" cy="4895850"/>
            <wp:effectExtent l="0" t="0" r="0" b="0"/>
            <wp:docPr id="2" name="图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像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rPr/>
      </w:pPr>
      <w:r>
        <w:rPr/>
        <w:t>然后就</w:t>
      </w:r>
      <w:r>
        <w:rPr/>
        <w:t xml:space="preserve">OK </w:t>
      </w:r>
      <w:r>
        <w:rPr/>
        <w:t>了</w:t>
      </w:r>
    </w:p>
    <w:p>
      <w:pPr>
        <w:pStyle w:val="Style15"/>
        <w:rPr/>
      </w:pPr>
      <w:r>
        <w:rPr/>
        <w:t>如果想要你的</w:t>
      </w:r>
      <w:r>
        <w:rPr/>
        <w:t>stardict</w:t>
      </w:r>
      <w:r>
        <w:rPr/>
        <w:t>真人发音，去官网：</w:t>
      </w:r>
      <w:r>
        <w:rPr/>
        <w:t>http://co</w:t>
      </w:r>
    </w:p>
    <w:p>
      <w:pPr>
        <w:pStyle w:val="Style15"/>
        <w:rPr/>
      </w:pPr>
      <w:r>
        <w:rPr/>
        <w:t>下载：</w:t>
      </w:r>
      <w:r>
        <w:rPr/>
        <w:t>WyabdcRealPeopleTTS.tar.bz2</w:t>
      </w:r>
    </w:p>
    <w:p>
      <w:pPr>
        <w:pStyle w:val="Style15"/>
        <w:rPr/>
      </w:pPr>
      <w:r>
        <w:rPr/>
        <w:t>然后用该命令：</w:t>
      </w:r>
      <w:r>
        <w:rPr/>
        <w:t>sudo tar jxf  WyabdcRealPeopleTTS.tar.bz2   -C /usr/share</w:t>
      </w:r>
    </w:p>
    <w:p>
      <w:pPr>
        <w:pStyle w:val="Style15"/>
        <w:rPr/>
      </w:pPr>
      <w:r>
        <w:rPr/>
        <w:t>然后再在</w:t>
      </w:r>
    </w:p>
    <w:p>
      <w:pPr>
        <w:pStyle w:val="Style15"/>
        <w:rPr/>
      </w:pPr>
      <w:r>
        <w:rPr/>
        <w:drawing>
          <wp:inline distT="0" distB="0" distL="0" distR="0">
            <wp:extent cx="6000750" cy="4514850"/>
            <wp:effectExtent l="0" t="0" r="0" b="0"/>
            <wp:docPr id="3" name="图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像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rPr/>
      </w:pPr>
      <w:r>
        <w:rPr/>
        <w:t>图中把</w:t>
      </w:r>
      <w:r>
        <w:rPr/>
        <w:t>play</w:t>
      </w:r>
      <w:r>
        <w:rPr/>
        <w:t>改成</w:t>
      </w:r>
      <w:r>
        <w:rPr/>
        <w:t xml:space="preserve">aplay </w:t>
      </w:r>
      <w:r>
        <w:rPr/>
        <w:t>就</w:t>
      </w:r>
      <w:r>
        <w:rPr/>
        <w:t>OK</w:t>
      </w:r>
      <w:r>
        <w:rPr/>
        <w:t>了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Noto Sans CJK SC Regular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Noto Sans CJK SC Regular"/>
      <w:color w:val="auto"/>
      <w:sz w:val="24"/>
      <w:szCs w:val="24"/>
      <w:lang w:val="en-US" w:eastAsia="zh-CN" w:bidi="hi-IN"/>
    </w:rPr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LibreOffice/5.1.4.2$Linux_X86_64 LibreOffice_project/10m0$Build-2</Application>
  <Pages>3</Pages>
  <Words>175</Words>
  <Characters>656</Characters>
  <CharactersWithSpaces>697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2016-12-01T09:08:20Z</dcterms:created>
  <dc:creator/>
  <dc:description/>
  <dc:language>zh-CN</dc:language>
  <cp:lastModifiedBy/>
  <dcterms:modified xsi:type="dcterms:W3CDTF">2016-12-01T09:09:02Z</dcterms:modified>
  <cp:revision>1</cp:revision>
  <dc:subject/>
  <dc:title/>
</cp:coreProperties>
</file>