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680" w:rsidRDefault="00C81759">
      <w:r>
        <w:t>关于容嬷嬷工作态度的分析</w:t>
      </w:r>
    </w:p>
    <w:p w:rsidR="00EE1D8E" w:rsidRDefault="00EE1D8E">
      <w:r>
        <w:rPr>
          <w:rFonts w:hint="eastAsia"/>
        </w:rPr>
        <w:t>首先，对于容嬷嬷在皇后阵营中总体的工作态度</w:t>
      </w:r>
      <w:r w:rsidR="00166FE0">
        <w:rPr>
          <w:rFonts w:hint="eastAsia"/>
        </w:rPr>
        <w:t>，我们可以从态度的三个成分</w:t>
      </w:r>
      <w:r>
        <w:rPr>
          <w:rFonts w:hint="eastAsia"/>
        </w:rPr>
        <w:t>来看：</w:t>
      </w:r>
    </w:p>
    <w:p w:rsidR="00C81759" w:rsidRDefault="00166FE0">
      <w:r>
        <w:rPr>
          <w:rFonts w:hint="eastAsia"/>
        </w:rPr>
        <w:t>认知成分</w:t>
      </w:r>
      <w:r w:rsidR="00EE1D8E">
        <w:rPr>
          <w:rFonts w:hint="eastAsia"/>
        </w:rPr>
        <w:t>：</w:t>
      </w:r>
      <w:r w:rsidR="000C4D06">
        <w:rPr>
          <w:rFonts w:hint="eastAsia"/>
        </w:rPr>
        <w:t>容嬷嬷是皇后的奶娘，可以说是看着皇后长大的，皇后对于她来说就像是女儿一样。</w:t>
      </w:r>
    </w:p>
    <w:p w:rsidR="000C4D06" w:rsidRDefault="000C4D06">
      <w:r>
        <w:t>情感成分</w:t>
      </w:r>
      <w:r>
        <w:rPr>
          <w:rFonts w:hint="eastAsia"/>
        </w:rPr>
        <w:t>：</w:t>
      </w:r>
      <w:r>
        <w:t>有认知成分作为基础</w:t>
      </w:r>
      <w:r>
        <w:rPr>
          <w:rFonts w:hint="eastAsia"/>
        </w:rPr>
        <w:t>，</w:t>
      </w:r>
      <w:r>
        <w:t>情感成分也就不难理解了</w:t>
      </w:r>
      <w:r>
        <w:rPr>
          <w:rFonts w:hint="eastAsia"/>
        </w:rPr>
        <w:t>，</w:t>
      </w:r>
      <w:r>
        <w:t>容嬷嬷在宫中对于什么前途薪酬之类的显然不会有太高的追求</w:t>
      </w:r>
      <w:r>
        <w:rPr>
          <w:rFonts w:hint="eastAsia"/>
        </w:rPr>
        <w:t>，</w:t>
      </w:r>
      <w:r>
        <w:t>她所求的就只是视为己出的皇后的稳定地位</w:t>
      </w:r>
      <w:r>
        <w:rPr>
          <w:rFonts w:hint="eastAsia"/>
        </w:rPr>
        <w:t>，</w:t>
      </w:r>
      <w:r>
        <w:t>以及十二阿哥的未来</w:t>
      </w:r>
      <w:r>
        <w:rPr>
          <w:rFonts w:hint="eastAsia"/>
        </w:rPr>
        <w:t>。</w:t>
      </w:r>
      <w:r w:rsidR="006B5E05">
        <w:t>她对皇后的感情早已超越了主仆甚至超越了亲情</w:t>
      </w:r>
      <w:r w:rsidR="006B5E05">
        <w:rPr>
          <w:rFonts w:hint="eastAsia"/>
        </w:rPr>
        <w:t>，</w:t>
      </w:r>
      <w:r w:rsidR="006B5E05">
        <w:t>皇后和十二阿哥的利益就是</w:t>
      </w:r>
      <w:r w:rsidR="006B5E05">
        <w:rPr>
          <w:rFonts w:hint="eastAsia"/>
        </w:rPr>
        <w:t xml:space="preserve"> </w:t>
      </w:r>
      <w:r w:rsidR="006B5E05">
        <w:rPr>
          <w:rFonts w:hint="eastAsia"/>
        </w:rPr>
        <w:t>她的所有。</w:t>
      </w:r>
    </w:p>
    <w:p w:rsidR="006B5E05" w:rsidRDefault="006B5E05">
      <w:r>
        <w:t>行为成分</w:t>
      </w:r>
      <w:r>
        <w:rPr>
          <w:rFonts w:hint="eastAsia"/>
        </w:rPr>
        <w:t>：</w:t>
      </w:r>
      <w:r w:rsidR="00402073">
        <w:t>在皇帝渐渐对皇后失去兴趣</w:t>
      </w:r>
      <w:r w:rsidR="00402073">
        <w:rPr>
          <w:rFonts w:hint="eastAsia"/>
        </w:rPr>
        <w:t>，</w:t>
      </w:r>
      <w:r w:rsidR="00402073">
        <w:t>却对两个格格宠爱万分的时候</w:t>
      </w:r>
      <w:r w:rsidR="00402073">
        <w:rPr>
          <w:rFonts w:hint="eastAsia"/>
        </w:rPr>
        <w:t>，</w:t>
      </w:r>
      <w:r w:rsidR="00402073">
        <w:t>容嬷嬷自然而然的把两个格格看做敌人</w:t>
      </w:r>
      <w:r w:rsidR="00402073">
        <w:rPr>
          <w:rFonts w:hint="eastAsia"/>
        </w:rPr>
        <w:t>，</w:t>
      </w:r>
      <w:r w:rsidR="00402073">
        <w:t>处处与她们作对企图以此唤回皇帝对皇后的情意</w:t>
      </w:r>
      <w:r w:rsidR="00402073">
        <w:rPr>
          <w:rFonts w:hint="eastAsia"/>
        </w:rPr>
        <w:t>。</w:t>
      </w:r>
    </w:p>
    <w:p w:rsidR="00023C3D" w:rsidRDefault="00023C3D"/>
    <w:p w:rsidR="00402073" w:rsidRDefault="00482155">
      <w:r>
        <w:t>然而态度却不总是决定着行为</w:t>
      </w:r>
      <w:r>
        <w:rPr>
          <w:rFonts w:hint="eastAsia"/>
        </w:rPr>
        <w:t>。</w:t>
      </w:r>
      <w:r>
        <w:t>认知失调理论认为</w:t>
      </w:r>
      <w:r>
        <w:rPr>
          <w:rFonts w:hint="eastAsia"/>
        </w:rPr>
        <w:t>：</w:t>
      </w:r>
      <w:r>
        <w:t>个体可以觉察到的两个或更多态度之间</w:t>
      </w:r>
      <w:r>
        <w:rPr>
          <w:rFonts w:hint="eastAsia"/>
        </w:rPr>
        <w:t>，</w:t>
      </w:r>
      <w:r>
        <w:t>或者行为和态度之间的任何不一致</w:t>
      </w:r>
      <w:r>
        <w:rPr>
          <w:rFonts w:hint="eastAsia"/>
        </w:rPr>
        <w:t>，</w:t>
      </w:r>
      <w:r>
        <w:t>任何形式的不协调都会令人不安</w:t>
      </w:r>
      <w:r>
        <w:rPr>
          <w:rFonts w:hint="eastAsia"/>
        </w:rPr>
        <w:t>，</w:t>
      </w:r>
      <w:r>
        <w:t>个体因此会试图减少这种不一致</w:t>
      </w:r>
      <w:r>
        <w:rPr>
          <w:rFonts w:hint="eastAsia"/>
        </w:rPr>
        <w:t>。</w:t>
      </w:r>
      <w:r>
        <w:t>他们会寻求一种能把失调降到最低程度的稳定状态</w:t>
      </w:r>
      <w:r>
        <w:rPr>
          <w:rFonts w:hint="eastAsia"/>
        </w:rPr>
        <w:t>。</w:t>
      </w:r>
    </w:p>
    <w:p w:rsidR="00482155" w:rsidRDefault="00482155">
      <w:r>
        <w:t>在容嬷嬷身上</w:t>
      </w:r>
      <w:r>
        <w:rPr>
          <w:rFonts w:hint="eastAsia"/>
        </w:rPr>
        <w:t>，</w:t>
      </w:r>
      <w:r>
        <w:t>这种认知失调主要有两点</w:t>
      </w:r>
      <w:r>
        <w:rPr>
          <w:rFonts w:hint="eastAsia"/>
        </w:rPr>
        <w:t>：</w:t>
      </w:r>
    </w:p>
    <w:p w:rsidR="00482155" w:rsidRDefault="00482155" w:rsidP="007A744F">
      <w:pPr>
        <w:pStyle w:val="a5"/>
        <w:numPr>
          <w:ilvl w:val="0"/>
          <w:numId w:val="1"/>
        </w:numPr>
        <w:ind w:firstLineChars="0"/>
      </w:pPr>
      <w:r>
        <w:rPr>
          <w:rFonts w:hint="eastAsia"/>
        </w:rPr>
        <w:t>作为一个</w:t>
      </w:r>
      <w:r w:rsidR="00A46D7C">
        <w:rPr>
          <w:rFonts w:hint="eastAsia"/>
        </w:rPr>
        <w:t>高情绪智力的人，容嬷嬷其实明白</w:t>
      </w:r>
      <w:r w:rsidR="00146F48">
        <w:rPr>
          <w:rFonts w:hint="eastAsia"/>
        </w:rPr>
        <w:t>皇帝对皇后早已不再有感情，然而对皇后怀有深刻感情和深切期盼的她不愿意接受这样的事实，于是把这一切归咎于逐渐得势的令妃以及处于令妃阵营之中并且受到皇帝无上宠爱的小燕子和紫薇。</w:t>
      </w:r>
    </w:p>
    <w:p w:rsidR="007A744F" w:rsidRDefault="00FA5E96" w:rsidP="007A744F">
      <w:pPr>
        <w:pStyle w:val="a5"/>
        <w:numPr>
          <w:ilvl w:val="0"/>
          <w:numId w:val="1"/>
        </w:numPr>
        <w:ind w:firstLineChars="0"/>
      </w:pPr>
      <w:r>
        <w:rPr>
          <w:rFonts w:hint="eastAsia"/>
        </w:rPr>
        <w:t>作为皇后的心腹，容嬷嬷将小燕子和紫薇一派看做敌人，百般刁难（用巫毒娃娃陷害并对紫薇严刑拷打，收买紫薇的舅父舅母和产婆，在他们出走途中派杀手一路追杀）</w:t>
      </w:r>
      <w:r w:rsidR="00275AE4">
        <w:rPr>
          <w:rFonts w:hint="eastAsia"/>
        </w:rPr>
        <w:t>，然而，在被</w:t>
      </w:r>
      <w:r w:rsidR="00F211B1">
        <w:rPr>
          <w:rFonts w:hint="eastAsia"/>
        </w:rPr>
        <w:t>两人施以恩惠时，她也是心存感激的，例如</w:t>
      </w:r>
      <w:r w:rsidR="00F211B1">
        <w:rPr>
          <w:rFonts w:hint="eastAsia"/>
        </w:rPr>
        <w:t>乾隆要把皇后送宗人府，紫薇替皇后向皇上求情时，“容嬷嬷就跪得直直的，恭恭敬敬的对紫薇磕下头去。”</w:t>
      </w:r>
      <w:r w:rsidR="002634D1">
        <w:rPr>
          <w:rFonts w:hint="eastAsia"/>
        </w:rPr>
        <w:t>这时，两种态度的认知就出现了矛盾。但是显然，容嬷嬷最为看重的皇后的利益是更为重要的权衡因素，因此在老佛爷回来之后皇后一派再次得势，容嬷嬷也就继续对小燕子一派进行打压。</w:t>
      </w:r>
    </w:p>
    <w:p w:rsidR="002634D1" w:rsidRDefault="002634D1" w:rsidP="002634D1"/>
    <w:p w:rsidR="00032AC1" w:rsidRDefault="003C1CA9" w:rsidP="002634D1">
      <w:r>
        <w:t>各种类型的态度</w:t>
      </w:r>
      <w:r>
        <w:rPr>
          <w:rFonts w:hint="eastAsia"/>
        </w:rPr>
        <w:t>：</w:t>
      </w:r>
    </w:p>
    <w:p w:rsidR="003C1CA9" w:rsidRDefault="003C1CA9" w:rsidP="002634D1">
      <w:r>
        <w:t>工作满意度</w:t>
      </w:r>
      <w:r>
        <w:rPr>
          <w:rFonts w:hint="eastAsia"/>
        </w:rPr>
        <w:t>：</w:t>
      </w:r>
      <w:r>
        <w:t>高</w:t>
      </w:r>
      <w:r>
        <w:rPr>
          <w:rFonts w:hint="eastAsia"/>
        </w:rPr>
        <w:t>，</w:t>
      </w:r>
      <w:r>
        <w:t>容嬷嬷将一生奉献给了皇宫</w:t>
      </w:r>
      <w:r>
        <w:rPr>
          <w:rFonts w:hint="eastAsia"/>
        </w:rPr>
        <w:t>，</w:t>
      </w:r>
      <w:r>
        <w:t>给了皇后和十二阿哥</w:t>
      </w:r>
      <w:r w:rsidR="00002D1F">
        <w:rPr>
          <w:rFonts w:hint="eastAsia"/>
        </w:rPr>
        <w:t>，</w:t>
      </w:r>
      <w:r w:rsidR="00002D1F">
        <w:t>无怨无悔</w:t>
      </w:r>
      <w:r w:rsidR="00002D1F">
        <w:rPr>
          <w:rFonts w:hint="eastAsia"/>
        </w:rPr>
        <w:t>，</w:t>
      </w:r>
      <w:r w:rsidR="00002D1F">
        <w:t>以侍奉他们为最高荣耀</w:t>
      </w:r>
    </w:p>
    <w:p w:rsidR="00002D1F" w:rsidRDefault="00002D1F" w:rsidP="002634D1">
      <w:r>
        <w:t>工作参与</w:t>
      </w:r>
      <w:r>
        <w:rPr>
          <w:rFonts w:hint="eastAsia"/>
        </w:rPr>
        <w:t>：</w:t>
      </w:r>
      <w:r>
        <w:t>高</w:t>
      </w:r>
      <w:r>
        <w:rPr>
          <w:rFonts w:hint="eastAsia"/>
        </w:rPr>
        <w:t>，</w:t>
      </w:r>
      <w:r>
        <w:t>在皇后的决策过程中最重要的就是容嬷嬷的意见</w:t>
      </w:r>
      <w:r>
        <w:rPr>
          <w:rFonts w:hint="eastAsia"/>
        </w:rPr>
        <w:t>，</w:t>
      </w:r>
      <w:r>
        <w:t>这也是皇帝对容嬷嬷恨之入骨的原因</w:t>
      </w:r>
      <w:r>
        <w:rPr>
          <w:rFonts w:hint="eastAsia"/>
        </w:rPr>
        <w:t>：</w:t>
      </w:r>
      <w:r>
        <w:t>容嬷嬷一直在皇后身边推波助澜</w:t>
      </w:r>
      <w:r>
        <w:rPr>
          <w:rFonts w:hint="eastAsia"/>
        </w:rPr>
        <w:t>，</w:t>
      </w:r>
      <w:r>
        <w:t>怂恿皇后对付小燕子一派的人</w:t>
      </w:r>
    </w:p>
    <w:p w:rsidR="00002D1F" w:rsidRDefault="00002D1F" w:rsidP="002634D1">
      <w:r>
        <w:t>心理授权</w:t>
      </w:r>
      <w:r>
        <w:rPr>
          <w:rFonts w:hint="eastAsia"/>
        </w:rPr>
        <w:t>：</w:t>
      </w:r>
      <w:r>
        <w:t>高</w:t>
      </w:r>
      <w:r>
        <w:rPr>
          <w:rFonts w:hint="eastAsia"/>
        </w:rPr>
        <w:t>，</w:t>
      </w:r>
      <w:r>
        <w:t>皇后对容嬷嬷十分信任</w:t>
      </w:r>
      <w:r>
        <w:rPr>
          <w:rFonts w:hint="eastAsia"/>
        </w:rPr>
        <w:t>，</w:t>
      </w:r>
      <w:r w:rsidR="000310C0">
        <w:t>陷害两个格格</w:t>
      </w:r>
      <w:r w:rsidR="000310C0">
        <w:rPr>
          <w:rFonts w:hint="eastAsia"/>
        </w:rPr>
        <w:t>、拷打紫薇、</w:t>
      </w:r>
      <w:r w:rsidR="000310C0">
        <w:t>追杀小燕子一行人等一系列重要工作都由容嬷嬷经手</w:t>
      </w:r>
    </w:p>
    <w:p w:rsidR="000310C0" w:rsidRDefault="000310C0" w:rsidP="002634D1">
      <w:r>
        <w:t>组织承诺</w:t>
      </w:r>
      <w:r>
        <w:rPr>
          <w:rFonts w:hint="eastAsia"/>
        </w:rPr>
        <w:t>：</w:t>
      </w:r>
      <w:r>
        <w:t>高</w:t>
      </w:r>
      <w:r>
        <w:rPr>
          <w:rFonts w:hint="eastAsia"/>
        </w:rPr>
        <w:t>，</w:t>
      </w:r>
      <w:r w:rsidR="0041141C">
        <w:t>容嬷嬷身处深宫</w:t>
      </w:r>
      <w:r w:rsidR="0041141C">
        <w:rPr>
          <w:rFonts w:hint="eastAsia"/>
        </w:rPr>
        <w:t>，</w:t>
      </w:r>
      <w:r w:rsidR="0041141C">
        <w:t>薪酬对于她而言意义不大</w:t>
      </w:r>
      <w:r w:rsidR="0041141C">
        <w:rPr>
          <w:rFonts w:hint="eastAsia"/>
        </w:rPr>
        <w:t>，</w:t>
      </w:r>
      <w:r w:rsidR="0041141C">
        <w:t>因此比起持续承诺</w:t>
      </w:r>
      <w:r w:rsidR="0041141C">
        <w:rPr>
          <w:rFonts w:hint="eastAsia"/>
        </w:rPr>
        <w:t>，</w:t>
      </w:r>
      <w:r w:rsidR="0041141C">
        <w:t>情感承诺和规范承诺显然是更为重要的部分</w:t>
      </w:r>
      <w:r w:rsidR="0041141C">
        <w:rPr>
          <w:rFonts w:hint="eastAsia"/>
        </w:rPr>
        <w:t>。</w:t>
      </w:r>
      <w:r w:rsidR="0041141C">
        <w:t>一方面</w:t>
      </w:r>
      <w:r w:rsidR="0041141C">
        <w:rPr>
          <w:rFonts w:hint="eastAsia"/>
        </w:rPr>
        <w:t>，容嬷嬷对皇后的感情很深，皇后的利益是她一生所追求的。</w:t>
      </w:r>
      <w:r w:rsidR="00A20375">
        <w:rPr>
          <w:rFonts w:hint="eastAsia"/>
        </w:rPr>
        <w:t>另一方面，她也十分担心皇后在没有她的时候能不能过得好，从皇帝要拖她下去砍头她一直念叨着皇后保重可以看出。</w:t>
      </w:r>
    </w:p>
    <w:p w:rsidR="00A20375" w:rsidRDefault="00A20375" w:rsidP="002634D1">
      <w:r>
        <w:t>感知到的组织支持</w:t>
      </w:r>
      <w:r>
        <w:rPr>
          <w:rFonts w:hint="eastAsia"/>
        </w:rPr>
        <w:t>：</w:t>
      </w:r>
      <w:r>
        <w:t>高</w:t>
      </w:r>
      <w:r>
        <w:rPr>
          <w:rFonts w:hint="eastAsia"/>
        </w:rPr>
        <w:t>，</w:t>
      </w:r>
      <w:r w:rsidR="00ED4C6D">
        <w:t>皇后对容嬷嬷一系列残酷的行径非但没有制止</w:t>
      </w:r>
      <w:r w:rsidR="00ED4C6D">
        <w:rPr>
          <w:rFonts w:hint="eastAsia"/>
        </w:rPr>
        <w:t>，</w:t>
      </w:r>
      <w:r w:rsidR="00ED4C6D">
        <w:t>反而赞赏有加</w:t>
      </w:r>
    </w:p>
    <w:p w:rsidR="00ED4C6D" w:rsidRDefault="00ED4C6D" w:rsidP="002634D1">
      <w:pPr>
        <w:rPr>
          <w:rFonts w:hint="eastAsia"/>
        </w:rPr>
      </w:pPr>
    </w:p>
    <w:p w:rsidR="00ED4C6D" w:rsidRDefault="00E42AC1" w:rsidP="002634D1">
      <w:r>
        <w:t>接下来重点说一下工作满意度</w:t>
      </w:r>
    </w:p>
    <w:p w:rsidR="00E42AC1" w:rsidRDefault="00E42AC1" w:rsidP="002634D1">
      <w:r>
        <w:t>是什么影响了容嬷嬷的工作满意度呢</w:t>
      </w:r>
      <w:r>
        <w:rPr>
          <w:rFonts w:hint="eastAsia"/>
        </w:rPr>
        <w:t>？</w:t>
      </w:r>
      <w:r>
        <w:t>主要有两个方面</w:t>
      </w:r>
    </w:p>
    <w:p w:rsidR="00E42AC1" w:rsidRDefault="00E42AC1" w:rsidP="00E07B15">
      <w:pPr>
        <w:pStyle w:val="a5"/>
        <w:numPr>
          <w:ilvl w:val="0"/>
          <w:numId w:val="2"/>
        </w:numPr>
        <w:ind w:firstLineChars="0"/>
      </w:pPr>
      <w:r>
        <w:rPr>
          <w:rFonts w:hint="eastAsia"/>
        </w:rPr>
        <w:t>与同事的互动：</w:t>
      </w:r>
      <w:r w:rsidR="00E34D2E">
        <w:rPr>
          <w:rFonts w:hint="eastAsia"/>
        </w:rPr>
        <w:t>除了上司皇后态度的影响之外，与容嬷嬷同等地位对的嬷嬷宫女们的态度也是不可忽视的，</w:t>
      </w:r>
      <w:r w:rsidR="008B77DB">
        <w:rPr>
          <w:rFonts w:hint="eastAsia"/>
        </w:rPr>
        <w:t>在容嬷嬷依仗着皇后的权势作威作福欺压别人的时候，这些人的态度</w:t>
      </w:r>
      <w:r w:rsidR="00E07B15">
        <w:rPr>
          <w:rFonts w:hint="eastAsia"/>
        </w:rPr>
        <w:t>要么是战战兢兢不敢反抗，要么是谄媚的阿谀奉承，这不仅使得容嬷嬷的内心越来越扭曲越来越残忍，也提高了她从事这种工作时的工作满意度。</w:t>
      </w:r>
    </w:p>
    <w:p w:rsidR="00E07B15" w:rsidRDefault="00631813" w:rsidP="00E07B15">
      <w:pPr>
        <w:pStyle w:val="a5"/>
        <w:numPr>
          <w:ilvl w:val="0"/>
          <w:numId w:val="2"/>
        </w:numPr>
        <w:ind w:firstLineChars="0"/>
      </w:pPr>
      <w:r>
        <w:lastRenderedPageBreak/>
        <w:t>核心自我评价</w:t>
      </w:r>
      <w:r>
        <w:rPr>
          <w:rFonts w:hint="eastAsia"/>
        </w:rPr>
        <w:t>：</w:t>
      </w:r>
      <w:r>
        <w:t>从容嬷嬷与小燕子一派屡战屡败却又屡败屡战</w:t>
      </w:r>
      <w:r>
        <w:rPr>
          <w:rFonts w:hint="eastAsia"/>
        </w:rPr>
        <w:t>，</w:t>
      </w:r>
      <w:r w:rsidR="00F46253">
        <w:t>誓要让皇后和十二阿哥的地位无人撼动可以看出</w:t>
      </w:r>
      <w:r w:rsidR="00F46253">
        <w:rPr>
          <w:rFonts w:hint="eastAsia"/>
        </w:rPr>
        <w:t>，</w:t>
      </w:r>
      <w:r w:rsidR="00F46253">
        <w:t>容嬷嬷实际上是一个具有积极核心自我评价的人</w:t>
      </w:r>
      <w:r w:rsidR="00F46253">
        <w:rPr>
          <w:rFonts w:hint="eastAsia"/>
        </w:rPr>
        <w:t>，</w:t>
      </w:r>
      <w:r w:rsidR="00F46253">
        <w:t>因此对于与小燕子一派作对这种有挑战性的工作</w:t>
      </w:r>
      <w:r w:rsidR="00F46253">
        <w:rPr>
          <w:rFonts w:hint="eastAsia"/>
        </w:rPr>
        <w:t>，</w:t>
      </w:r>
      <w:r w:rsidR="00F46253">
        <w:t>容嬷嬷是由较高工作满意度的</w:t>
      </w:r>
      <w:r w:rsidR="00F46253">
        <w:rPr>
          <w:rFonts w:hint="eastAsia"/>
        </w:rPr>
        <w:t>。</w:t>
      </w:r>
    </w:p>
    <w:p w:rsidR="00AF5A04" w:rsidRDefault="00AF5A04" w:rsidP="00F46253"/>
    <w:p w:rsidR="00F46253" w:rsidRDefault="00AF5A04" w:rsidP="00F46253">
      <w:r>
        <w:t>同时受到工作满意度的影响</w:t>
      </w:r>
      <w:r>
        <w:rPr>
          <w:rFonts w:hint="eastAsia"/>
        </w:rPr>
        <w:t>，</w:t>
      </w:r>
      <w:r>
        <w:t>容嬷嬷对工作十分积极</w:t>
      </w:r>
      <w:r>
        <w:rPr>
          <w:rFonts w:hint="eastAsia"/>
        </w:rPr>
        <w:t>，</w:t>
      </w:r>
      <w:r>
        <w:t>尽心尽力</w:t>
      </w:r>
      <w:r>
        <w:rPr>
          <w:rFonts w:hint="eastAsia"/>
        </w:rPr>
        <w:t>，</w:t>
      </w:r>
      <w:r>
        <w:t>取得了可观的工作绩效</w:t>
      </w:r>
      <w:r>
        <w:rPr>
          <w:rFonts w:hint="eastAsia"/>
        </w:rPr>
        <w:t>（</w:t>
      </w:r>
      <w:r>
        <w:t>主要体现在前期</w:t>
      </w:r>
      <w:r>
        <w:rPr>
          <w:rFonts w:hint="eastAsia"/>
        </w:rPr>
        <w:t>，</w:t>
      </w:r>
      <w:r>
        <w:t>把小燕子一派整得很惨</w:t>
      </w:r>
      <w:r>
        <w:rPr>
          <w:rFonts w:hint="eastAsia"/>
        </w:rPr>
        <w:t>），</w:t>
      </w:r>
      <w:r>
        <w:t>从不缺勤</w:t>
      </w:r>
      <w:r>
        <w:rPr>
          <w:rFonts w:hint="eastAsia"/>
        </w:rPr>
        <w:t>，</w:t>
      </w:r>
      <w:r>
        <w:t>对皇后忠心耿耿</w:t>
      </w:r>
      <w:r>
        <w:rPr>
          <w:rFonts w:hint="eastAsia"/>
        </w:rPr>
        <w:t>，</w:t>
      </w:r>
      <w:r>
        <w:t>算得上是鞠躬尽瘁死而后已</w:t>
      </w:r>
      <w:r>
        <w:rPr>
          <w:rFonts w:hint="eastAsia"/>
        </w:rPr>
        <w:t>，</w:t>
      </w:r>
      <w:r w:rsidR="00F05DEF">
        <w:rPr>
          <w:rFonts w:hint="eastAsia"/>
        </w:rPr>
        <w:t>对于她的工作而言，除了有时候手段过于残暴，也不存在什么偏常行为。</w:t>
      </w:r>
    </w:p>
    <w:p w:rsidR="00F05DEF" w:rsidRDefault="00F05DEF" w:rsidP="00F46253"/>
    <w:p w:rsidR="00F05DEF" w:rsidRDefault="00F05DEF" w:rsidP="00F46253">
      <w:pPr>
        <w:rPr>
          <w:rFonts w:hint="eastAsia"/>
        </w:rPr>
      </w:pPr>
      <w:r>
        <w:t>总而言之</w:t>
      </w:r>
      <w:r>
        <w:rPr>
          <w:rFonts w:hint="eastAsia"/>
        </w:rPr>
        <w:t>，</w:t>
      </w:r>
      <w:r>
        <w:t>从工作态度的角度来看</w:t>
      </w:r>
      <w:r>
        <w:rPr>
          <w:rFonts w:hint="eastAsia"/>
        </w:rPr>
        <w:t>，</w:t>
      </w:r>
      <w:r>
        <w:t>容嬷嬷实在是一个积极向上</w:t>
      </w:r>
      <w:r>
        <w:rPr>
          <w:rFonts w:hint="eastAsia"/>
        </w:rPr>
        <w:t>，</w:t>
      </w:r>
      <w:r w:rsidR="00C15344">
        <w:t>对上司忠心耿耿永不跳槽</w:t>
      </w:r>
      <w:r w:rsidR="00C15344">
        <w:rPr>
          <w:rFonts w:hint="eastAsia"/>
        </w:rPr>
        <w:t>的不可多得的好员工。</w:t>
      </w:r>
      <w:bookmarkStart w:id="0" w:name="_GoBack"/>
      <w:bookmarkEnd w:id="0"/>
    </w:p>
    <w:sectPr w:rsidR="00F05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8D1" w:rsidRDefault="002368D1" w:rsidP="00C81759">
      <w:r>
        <w:separator/>
      </w:r>
    </w:p>
  </w:endnote>
  <w:endnote w:type="continuationSeparator" w:id="0">
    <w:p w:rsidR="002368D1" w:rsidRDefault="002368D1" w:rsidP="00C81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8D1" w:rsidRDefault="002368D1" w:rsidP="00C81759">
      <w:r>
        <w:separator/>
      </w:r>
    </w:p>
  </w:footnote>
  <w:footnote w:type="continuationSeparator" w:id="0">
    <w:p w:rsidR="002368D1" w:rsidRDefault="002368D1" w:rsidP="00C817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D100C"/>
    <w:multiLevelType w:val="hybridMultilevel"/>
    <w:tmpl w:val="BEF2EFAA"/>
    <w:lvl w:ilvl="0" w:tplc="99A83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797917"/>
    <w:multiLevelType w:val="hybridMultilevel"/>
    <w:tmpl w:val="82B4BE3C"/>
    <w:lvl w:ilvl="0" w:tplc="F7A03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7C"/>
    <w:rsid w:val="00002D1F"/>
    <w:rsid w:val="00023C3D"/>
    <w:rsid w:val="00024F8E"/>
    <w:rsid w:val="000310C0"/>
    <w:rsid w:val="00032AC1"/>
    <w:rsid w:val="000524B8"/>
    <w:rsid w:val="0006158E"/>
    <w:rsid w:val="00063826"/>
    <w:rsid w:val="0009091B"/>
    <w:rsid w:val="000C4D06"/>
    <w:rsid w:val="000D5BA3"/>
    <w:rsid w:val="000F30B6"/>
    <w:rsid w:val="0011060A"/>
    <w:rsid w:val="00127999"/>
    <w:rsid w:val="0013388B"/>
    <w:rsid w:val="00146F48"/>
    <w:rsid w:val="0014739B"/>
    <w:rsid w:val="00147999"/>
    <w:rsid w:val="00163F3D"/>
    <w:rsid w:val="00166FE0"/>
    <w:rsid w:val="001731EA"/>
    <w:rsid w:val="0018736C"/>
    <w:rsid w:val="001927B8"/>
    <w:rsid w:val="001978A0"/>
    <w:rsid w:val="001A010E"/>
    <w:rsid w:val="001A6F5D"/>
    <w:rsid w:val="001D0C7C"/>
    <w:rsid w:val="001F2867"/>
    <w:rsid w:val="002144EA"/>
    <w:rsid w:val="0021611F"/>
    <w:rsid w:val="002368D1"/>
    <w:rsid w:val="00250774"/>
    <w:rsid w:val="002634D1"/>
    <w:rsid w:val="00275AE4"/>
    <w:rsid w:val="002A7DE9"/>
    <w:rsid w:val="002C625E"/>
    <w:rsid w:val="002D7CC8"/>
    <w:rsid w:val="002F79E1"/>
    <w:rsid w:val="00300319"/>
    <w:rsid w:val="00300680"/>
    <w:rsid w:val="00302AAB"/>
    <w:rsid w:val="00302EF0"/>
    <w:rsid w:val="00312A01"/>
    <w:rsid w:val="003351A5"/>
    <w:rsid w:val="003514F1"/>
    <w:rsid w:val="00364F0A"/>
    <w:rsid w:val="00382A3D"/>
    <w:rsid w:val="0038410D"/>
    <w:rsid w:val="003B455C"/>
    <w:rsid w:val="003C1CA9"/>
    <w:rsid w:val="003C5C5B"/>
    <w:rsid w:val="00402073"/>
    <w:rsid w:val="0041141C"/>
    <w:rsid w:val="004139D6"/>
    <w:rsid w:val="00422BE9"/>
    <w:rsid w:val="004253DB"/>
    <w:rsid w:val="00431F6B"/>
    <w:rsid w:val="004341C7"/>
    <w:rsid w:val="004542C2"/>
    <w:rsid w:val="00461EF1"/>
    <w:rsid w:val="00482155"/>
    <w:rsid w:val="004850A2"/>
    <w:rsid w:val="004B47EC"/>
    <w:rsid w:val="004C2476"/>
    <w:rsid w:val="004C56FC"/>
    <w:rsid w:val="004E49AC"/>
    <w:rsid w:val="004F6EBA"/>
    <w:rsid w:val="00501552"/>
    <w:rsid w:val="0050492D"/>
    <w:rsid w:val="00504AEB"/>
    <w:rsid w:val="00523E80"/>
    <w:rsid w:val="00556C71"/>
    <w:rsid w:val="00556F56"/>
    <w:rsid w:val="005579FA"/>
    <w:rsid w:val="005A61CD"/>
    <w:rsid w:val="005B5CC0"/>
    <w:rsid w:val="005D13FA"/>
    <w:rsid w:val="005D2B73"/>
    <w:rsid w:val="005D325D"/>
    <w:rsid w:val="005D6641"/>
    <w:rsid w:val="005F125A"/>
    <w:rsid w:val="005F6D47"/>
    <w:rsid w:val="006018B7"/>
    <w:rsid w:val="0060707F"/>
    <w:rsid w:val="00631813"/>
    <w:rsid w:val="00646F65"/>
    <w:rsid w:val="006777A9"/>
    <w:rsid w:val="006851BF"/>
    <w:rsid w:val="006A75F6"/>
    <w:rsid w:val="006B5E05"/>
    <w:rsid w:val="006D65A1"/>
    <w:rsid w:val="006E7FCD"/>
    <w:rsid w:val="00740252"/>
    <w:rsid w:val="00743E19"/>
    <w:rsid w:val="00744252"/>
    <w:rsid w:val="00766A67"/>
    <w:rsid w:val="00781399"/>
    <w:rsid w:val="00786C4F"/>
    <w:rsid w:val="00795965"/>
    <w:rsid w:val="00796262"/>
    <w:rsid w:val="007A3776"/>
    <w:rsid w:val="007A744F"/>
    <w:rsid w:val="007B0145"/>
    <w:rsid w:val="007C4E93"/>
    <w:rsid w:val="007C5541"/>
    <w:rsid w:val="007C72B7"/>
    <w:rsid w:val="007C793B"/>
    <w:rsid w:val="007E4265"/>
    <w:rsid w:val="00807159"/>
    <w:rsid w:val="00846779"/>
    <w:rsid w:val="00862942"/>
    <w:rsid w:val="0088030B"/>
    <w:rsid w:val="0089201C"/>
    <w:rsid w:val="008949C1"/>
    <w:rsid w:val="008A75EB"/>
    <w:rsid w:val="008B77DB"/>
    <w:rsid w:val="008C288F"/>
    <w:rsid w:val="008D6162"/>
    <w:rsid w:val="00922B44"/>
    <w:rsid w:val="009330AA"/>
    <w:rsid w:val="00967F67"/>
    <w:rsid w:val="00974E86"/>
    <w:rsid w:val="0099416E"/>
    <w:rsid w:val="009A2256"/>
    <w:rsid w:val="009C4255"/>
    <w:rsid w:val="009D2124"/>
    <w:rsid w:val="009F3AE8"/>
    <w:rsid w:val="009F6BBE"/>
    <w:rsid w:val="00A20375"/>
    <w:rsid w:val="00A2245A"/>
    <w:rsid w:val="00A44E8B"/>
    <w:rsid w:val="00A46D7C"/>
    <w:rsid w:val="00A50030"/>
    <w:rsid w:val="00A52E6E"/>
    <w:rsid w:val="00A966F3"/>
    <w:rsid w:val="00A97E6E"/>
    <w:rsid w:val="00AC5B71"/>
    <w:rsid w:val="00AC5EE9"/>
    <w:rsid w:val="00AF52AD"/>
    <w:rsid w:val="00AF5A04"/>
    <w:rsid w:val="00B05196"/>
    <w:rsid w:val="00B47989"/>
    <w:rsid w:val="00B51C2D"/>
    <w:rsid w:val="00B80D38"/>
    <w:rsid w:val="00B90482"/>
    <w:rsid w:val="00B90752"/>
    <w:rsid w:val="00BA200C"/>
    <w:rsid w:val="00BC4688"/>
    <w:rsid w:val="00BD67CD"/>
    <w:rsid w:val="00C105AB"/>
    <w:rsid w:val="00C15344"/>
    <w:rsid w:val="00C46464"/>
    <w:rsid w:val="00C81759"/>
    <w:rsid w:val="00CA7493"/>
    <w:rsid w:val="00CD18B4"/>
    <w:rsid w:val="00CD73F5"/>
    <w:rsid w:val="00CE0CF3"/>
    <w:rsid w:val="00CF7706"/>
    <w:rsid w:val="00D06836"/>
    <w:rsid w:val="00D236A4"/>
    <w:rsid w:val="00D531F5"/>
    <w:rsid w:val="00D606EA"/>
    <w:rsid w:val="00D8072B"/>
    <w:rsid w:val="00D9289D"/>
    <w:rsid w:val="00DB7BDB"/>
    <w:rsid w:val="00E07B15"/>
    <w:rsid w:val="00E335CD"/>
    <w:rsid w:val="00E34D2E"/>
    <w:rsid w:val="00E42AC1"/>
    <w:rsid w:val="00E5531A"/>
    <w:rsid w:val="00E96F99"/>
    <w:rsid w:val="00EB056E"/>
    <w:rsid w:val="00EC6187"/>
    <w:rsid w:val="00ED4C6D"/>
    <w:rsid w:val="00EE1D8E"/>
    <w:rsid w:val="00EE28A0"/>
    <w:rsid w:val="00EE2F69"/>
    <w:rsid w:val="00EE392D"/>
    <w:rsid w:val="00EF573E"/>
    <w:rsid w:val="00F05DEF"/>
    <w:rsid w:val="00F20644"/>
    <w:rsid w:val="00F20CBC"/>
    <w:rsid w:val="00F211B1"/>
    <w:rsid w:val="00F25D47"/>
    <w:rsid w:val="00F46253"/>
    <w:rsid w:val="00F466CE"/>
    <w:rsid w:val="00F67A96"/>
    <w:rsid w:val="00F7102E"/>
    <w:rsid w:val="00F71D6B"/>
    <w:rsid w:val="00F73A6D"/>
    <w:rsid w:val="00F82528"/>
    <w:rsid w:val="00FA3F8C"/>
    <w:rsid w:val="00FA5E96"/>
    <w:rsid w:val="00FB0324"/>
    <w:rsid w:val="00FD7CF2"/>
    <w:rsid w:val="00FF0572"/>
    <w:rsid w:val="00FF0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4FCCBB-2BFD-4971-BC00-B9C3FCE0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17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1759"/>
    <w:rPr>
      <w:sz w:val="18"/>
      <w:szCs w:val="18"/>
    </w:rPr>
  </w:style>
  <w:style w:type="paragraph" w:styleId="a4">
    <w:name w:val="footer"/>
    <w:basedOn w:val="a"/>
    <w:link w:val="Char0"/>
    <w:uiPriority w:val="99"/>
    <w:unhideWhenUsed/>
    <w:rsid w:val="00C81759"/>
    <w:pPr>
      <w:tabs>
        <w:tab w:val="center" w:pos="4153"/>
        <w:tab w:val="right" w:pos="8306"/>
      </w:tabs>
      <w:snapToGrid w:val="0"/>
      <w:jc w:val="left"/>
    </w:pPr>
    <w:rPr>
      <w:sz w:val="18"/>
      <w:szCs w:val="18"/>
    </w:rPr>
  </w:style>
  <w:style w:type="character" w:customStyle="1" w:styleId="Char0">
    <w:name w:val="页脚 Char"/>
    <w:basedOn w:val="a0"/>
    <w:link w:val="a4"/>
    <w:uiPriority w:val="99"/>
    <w:rsid w:val="00C81759"/>
    <w:rPr>
      <w:sz w:val="18"/>
      <w:szCs w:val="18"/>
    </w:rPr>
  </w:style>
  <w:style w:type="paragraph" w:styleId="a5">
    <w:name w:val="List Paragraph"/>
    <w:basedOn w:val="a"/>
    <w:uiPriority w:val="34"/>
    <w:qFormat/>
    <w:rsid w:val="007A74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c:creator>
  <cp:keywords/>
  <dc:description/>
  <cp:lastModifiedBy>monkey</cp:lastModifiedBy>
  <cp:revision>48</cp:revision>
  <dcterms:created xsi:type="dcterms:W3CDTF">2015-05-19T16:40:00Z</dcterms:created>
  <dcterms:modified xsi:type="dcterms:W3CDTF">2015-05-19T17:53:00Z</dcterms:modified>
</cp:coreProperties>
</file>