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7B" w:rsidRPr="00762DB8" w:rsidRDefault="00AA7F6E" w:rsidP="00AA7F6E">
      <w:pPr>
        <w:pStyle w:val="2"/>
        <w:rPr>
          <w:sz w:val="21"/>
        </w:rPr>
      </w:pPr>
      <w:r w:rsidRPr="00762DB8">
        <w:rPr>
          <w:rFonts w:hint="eastAsia"/>
          <w:sz w:val="21"/>
        </w:rPr>
        <w:t>填空</w:t>
      </w:r>
      <w:r w:rsidR="004D5ABF" w:rsidRPr="00762DB8">
        <w:rPr>
          <w:rFonts w:hint="eastAsia"/>
          <w:sz w:val="21"/>
        </w:rPr>
        <w:t>题</w:t>
      </w:r>
      <w:r w:rsidR="00421409" w:rsidRPr="00762DB8">
        <w:rPr>
          <w:rFonts w:hint="eastAsia"/>
          <w:sz w:val="21"/>
        </w:rPr>
        <w:t>（每题</w:t>
      </w:r>
      <w:r w:rsidR="00421409" w:rsidRPr="00762DB8">
        <w:rPr>
          <w:rFonts w:hint="eastAsia"/>
          <w:sz w:val="21"/>
        </w:rPr>
        <w:t>1</w:t>
      </w:r>
      <w:r w:rsidR="00421409" w:rsidRPr="00762DB8">
        <w:rPr>
          <w:rFonts w:hint="eastAsia"/>
          <w:sz w:val="21"/>
        </w:rPr>
        <w:t>分）</w:t>
      </w:r>
    </w:p>
    <w:p w:rsidR="002B7C25" w:rsidRDefault="002B7C25" w:rsidP="003F67E2">
      <w:pPr>
        <w:pStyle w:val="a5"/>
        <w:numPr>
          <w:ilvl w:val="0"/>
          <w:numId w:val="2"/>
        </w:numPr>
        <w:wordWrap w:val="0"/>
        <w:spacing w:afterLines="25" w:after="78" w:line="360" w:lineRule="auto"/>
        <w:ind w:leftChars="0"/>
      </w:pP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查询语句中，</w:t>
      </w:r>
      <w:r w:rsidR="003F67E2" w:rsidRPr="003F67E2">
        <w:rPr>
          <w:rFonts w:hint="eastAsia"/>
        </w:rPr>
        <w:t>SELECT</w:t>
      </w:r>
      <w:r w:rsidR="003F67E2">
        <w:rPr>
          <w:rFonts w:hint="eastAsia"/>
        </w:rPr>
        <w:t>子句</w:t>
      </w:r>
      <w:r w:rsidR="003F67E2" w:rsidRPr="003F67E2">
        <w:rPr>
          <w:rFonts w:hint="eastAsia"/>
        </w:rPr>
        <w:t>和</w:t>
      </w:r>
      <w:r w:rsidR="003F67E2">
        <w:rPr>
          <w:rFonts w:hint="eastAsia"/>
        </w:rPr>
        <w:t>____________________</w:t>
      </w:r>
      <w:r w:rsidR="003F67E2" w:rsidRPr="003F67E2">
        <w:rPr>
          <w:rFonts w:hint="eastAsia"/>
        </w:rPr>
        <w:t>子句是一条映像语句中必不可少的两个组成部分</w:t>
      </w:r>
      <w:r>
        <w:rPr>
          <w:rFonts w:hint="eastAsia"/>
        </w:rPr>
        <w:t>。</w:t>
      </w:r>
    </w:p>
    <w:p w:rsidR="00FD6C34" w:rsidRPr="00FD6C34" w:rsidRDefault="007921BE" w:rsidP="00F42FCE">
      <w:pPr>
        <w:pStyle w:val="a5"/>
        <w:numPr>
          <w:ilvl w:val="0"/>
          <w:numId w:val="2"/>
        </w:numPr>
        <w:wordWrap w:val="0"/>
        <w:spacing w:afterLines="25" w:after="78" w:line="360" w:lineRule="auto"/>
        <w:rPr>
          <w:rFonts w:eastAsiaTheme="minorEastAsia"/>
        </w:rPr>
      </w:pPr>
      <w:r>
        <w:rPr>
          <w:rFonts w:eastAsiaTheme="minorEastAsia" w:hint="eastAsia"/>
          <w:bCs/>
        </w:rPr>
        <w:t>SQL</w:t>
      </w:r>
      <w:r>
        <w:rPr>
          <w:rFonts w:eastAsiaTheme="minorEastAsia" w:hint="eastAsia"/>
          <w:bCs/>
        </w:rPr>
        <w:t>查询中，</w:t>
      </w:r>
      <w:r w:rsidR="00F42FCE" w:rsidRPr="00F42FCE">
        <w:rPr>
          <w:rFonts w:eastAsiaTheme="minorEastAsia"/>
          <w:bCs/>
        </w:rPr>
        <w:t>查询课程名</w:t>
      </w:r>
      <w:r w:rsidR="00F42FCE">
        <w:rPr>
          <w:rFonts w:eastAsiaTheme="minorEastAsia" w:hint="eastAsia"/>
          <w:bCs/>
        </w:rPr>
        <w:t>cn</w:t>
      </w:r>
      <w:r w:rsidR="00F42FCE" w:rsidRPr="00F42FCE">
        <w:rPr>
          <w:rFonts w:eastAsiaTheme="minorEastAsia"/>
          <w:bCs/>
        </w:rPr>
        <w:t>中含有百分号（</w:t>
      </w:r>
      <w:r w:rsidR="00F42FCE" w:rsidRPr="00F42FCE">
        <w:rPr>
          <w:rFonts w:eastAsiaTheme="minorEastAsia"/>
          <w:bCs/>
        </w:rPr>
        <w:t>%</w:t>
      </w:r>
      <w:r w:rsidR="00F42FCE" w:rsidRPr="00F42FCE">
        <w:rPr>
          <w:rFonts w:eastAsiaTheme="minorEastAsia"/>
          <w:bCs/>
        </w:rPr>
        <w:t>）的课程</w:t>
      </w:r>
      <w:r w:rsidR="00243EF1">
        <w:rPr>
          <w:rFonts w:eastAsiaTheme="minorEastAsia" w:hint="eastAsia"/>
          <w:bCs/>
        </w:rPr>
        <w:t>，其</w:t>
      </w:r>
      <w:r w:rsidR="00F42FCE">
        <w:rPr>
          <w:rFonts w:eastAsiaTheme="minorEastAsia" w:hint="eastAsia"/>
          <w:bCs/>
        </w:rPr>
        <w:t>WHERE</w:t>
      </w:r>
      <w:r w:rsidR="00784715">
        <w:rPr>
          <w:rFonts w:eastAsiaTheme="minorEastAsia" w:hint="eastAsia"/>
          <w:bCs/>
        </w:rPr>
        <w:t>子</w:t>
      </w:r>
      <w:r w:rsidR="00F42FCE">
        <w:rPr>
          <w:rFonts w:eastAsiaTheme="minorEastAsia" w:hint="eastAsia"/>
          <w:bCs/>
        </w:rPr>
        <w:t>句</w:t>
      </w:r>
      <w:r w:rsidR="0099068F">
        <w:rPr>
          <w:rFonts w:eastAsiaTheme="minorEastAsia" w:hint="eastAsia"/>
          <w:bCs/>
        </w:rPr>
        <w:t>可以写成</w:t>
      </w:r>
      <w:r w:rsidR="00243EF1">
        <w:rPr>
          <w:rFonts w:eastAsiaTheme="minorEastAsia" w:hint="eastAsia"/>
          <w:bCs/>
        </w:rPr>
        <w:t>：</w:t>
      </w:r>
    </w:p>
    <w:p w:rsidR="00F42FCE" w:rsidRPr="00F42FCE" w:rsidRDefault="00DE5D87" w:rsidP="00FD6C34">
      <w:pPr>
        <w:pStyle w:val="a5"/>
        <w:wordWrap w:val="0"/>
        <w:spacing w:afterLines="25" w:after="78" w:line="360" w:lineRule="auto"/>
        <w:ind w:leftChars="0" w:left="0" w:firstLine="375"/>
        <w:rPr>
          <w:rFonts w:eastAsiaTheme="minorEastAsia"/>
        </w:rPr>
      </w:pPr>
      <w:r w:rsidRPr="00DE5D87">
        <w:rPr>
          <w:rFonts w:eastAsiaTheme="minorEastAsia" w:hint="eastAsia"/>
          <w:bCs/>
        </w:rPr>
        <w:t>WHERE cn LIKE</w:t>
      </w:r>
      <w:r>
        <w:rPr>
          <w:rFonts w:hint="eastAsia"/>
        </w:rPr>
        <w:t>______________________________</w:t>
      </w:r>
      <w:r w:rsidR="00F42FCE">
        <w:rPr>
          <w:rFonts w:hint="eastAsia"/>
        </w:rPr>
        <w:t>。</w:t>
      </w:r>
    </w:p>
    <w:p w:rsidR="00243EF1" w:rsidRDefault="00FD6C34" w:rsidP="00433C1C">
      <w:pPr>
        <w:pStyle w:val="a5"/>
        <w:numPr>
          <w:ilvl w:val="0"/>
          <w:numId w:val="2"/>
        </w:numPr>
        <w:wordWrap w:val="0"/>
        <w:spacing w:line="360" w:lineRule="auto"/>
        <w:ind w:leftChars="0"/>
      </w:pPr>
      <w:r>
        <w:rPr>
          <w:rFonts w:hint="eastAsia"/>
        </w:rPr>
        <w:t>在数据库管理系统中，若希望</w:t>
      </w:r>
      <w:r w:rsidR="00433C1C">
        <w:rPr>
          <w:rFonts w:hint="eastAsia"/>
        </w:rPr>
        <w:t>回收</w:t>
      </w:r>
      <w:r>
        <w:rPr>
          <w:rFonts w:hint="eastAsia"/>
        </w:rPr>
        <w:t>用户</w:t>
      </w:r>
      <w:r w:rsidR="00F06037">
        <w:rPr>
          <w:rFonts w:hint="eastAsia"/>
        </w:rPr>
        <w:t>us</w:t>
      </w:r>
      <w:r>
        <w:rPr>
          <w:rFonts w:hint="eastAsia"/>
        </w:rPr>
        <w:t>r1</w:t>
      </w:r>
      <w:r w:rsidR="00433C1C">
        <w:rPr>
          <w:rFonts w:hint="eastAsia"/>
        </w:rPr>
        <w:t>在</w:t>
      </w:r>
      <w:r>
        <w:rPr>
          <w:rFonts w:hint="eastAsia"/>
        </w:rPr>
        <w:t>表</w:t>
      </w:r>
      <w:r w:rsidR="0056214C">
        <w:rPr>
          <w:rFonts w:hint="eastAsia"/>
        </w:rPr>
        <w:t>T</w:t>
      </w:r>
      <w:r w:rsidR="00E82BDE">
        <w:rPr>
          <w:rFonts w:hint="eastAsia"/>
        </w:rPr>
        <w:t>ab</w:t>
      </w:r>
      <w:r w:rsidR="00F06037">
        <w:rPr>
          <w:rFonts w:hint="eastAsia"/>
        </w:rPr>
        <w:t>1</w:t>
      </w:r>
      <w:r>
        <w:rPr>
          <w:rFonts w:hint="eastAsia"/>
        </w:rPr>
        <w:t>上的</w:t>
      </w:r>
      <w:r w:rsidR="001050EB">
        <w:rPr>
          <w:rFonts w:hint="eastAsia"/>
        </w:rPr>
        <w:t>选择</w:t>
      </w:r>
      <w:r>
        <w:rPr>
          <w:rFonts w:hint="eastAsia"/>
        </w:rPr>
        <w:t>权限，则应该执行下列语句：</w:t>
      </w:r>
      <w:r w:rsidR="00731970">
        <w:rPr>
          <w:rFonts w:hint="eastAsia"/>
        </w:rPr>
        <w:t>______________________________</w:t>
      </w:r>
      <w:r w:rsidR="00433C1C">
        <w:rPr>
          <w:rFonts w:hint="eastAsia"/>
        </w:rPr>
        <w:t>____________________</w:t>
      </w:r>
      <w:r w:rsidR="00731970">
        <w:rPr>
          <w:rFonts w:hint="eastAsia"/>
        </w:rPr>
        <w:t>。</w:t>
      </w:r>
    </w:p>
    <w:p w:rsidR="005857B5" w:rsidRPr="005857B5" w:rsidRDefault="003A1D96" w:rsidP="003A1D96">
      <w:pPr>
        <w:pStyle w:val="a5"/>
        <w:numPr>
          <w:ilvl w:val="0"/>
          <w:numId w:val="2"/>
        </w:numPr>
        <w:wordWrap w:val="0"/>
        <w:spacing w:afterLines="25" w:after="78" w:line="360" w:lineRule="auto"/>
        <w:ind w:leftChars="0"/>
      </w:pPr>
      <w:r w:rsidRPr="003A1D96">
        <w:rPr>
          <w:rFonts w:hint="eastAsia"/>
          <w:bCs/>
        </w:rPr>
        <w:t>嵌入式</w:t>
      </w:r>
      <w:r w:rsidRPr="003A1D96">
        <w:rPr>
          <w:rFonts w:hint="eastAsia"/>
          <w:bCs/>
        </w:rPr>
        <w:t>SQL</w:t>
      </w:r>
      <w:r w:rsidRPr="003A1D96">
        <w:rPr>
          <w:rFonts w:hint="eastAsia"/>
          <w:bCs/>
        </w:rPr>
        <w:t>编程中，很多时候编程人员无法确定到底应该做什么工作，所使用的</w:t>
      </w:r>
      <w:r w:rsidRPr="003A1D96">
        <w:rPr>
          <w:rFonts w:hint="eastAsia"/>
          <w:bCs/>
        </w:rPr>
        <w:t>SQL</w:t>
      </w:r>
      <w:r w:rsidRPr="003A1D96">
        <w:rPr>
          <w:rFonts w:hint="eastAsia"/>
          <w:bCs/>
        </w:rPr>
        <w:t>语句也不能预先确定，需要根据程序的实际运行情况来决定，也就是根据实际情况来生成并调用</w:t>
      </w:r>
      <w:r w:rsidRPr="003A1D96">
        <w:rPr>
          <w:rFonts w:hint="eastAsia"/>
          <w:bCs/>
        </w:rPr>
        <w:t>SQL</w:t>
      </w:r>
      <w:r w:rsidRPr="003A1D96">
        <w:rPr>
          <w:rFonts w:hint="eastAsia"/>
          <w:bCs/>
        </w:rPr>
        <w:t>语句。这样的</w:t>
      </w:r>
      <w:r w:rsidRPr="003A1D96">
        <w:rPr>
          <w:rFonts w:hint="eastAsia"/>
          <w:bCs/>
        </w:rPr>
        <w:t>SQL</w:t>
      </w:r>
      <w:r w:rsidRPr="003A1D96">
        <w:rPr>
          <w:rFonts w:hint="eastAsia"/>
          <w:bCs/>
        </w:rPr>
        <w:t>语句被称为</w:t>
      </w:r>
      <w:r w:rsidR="005857B5">
        <w:rPr>
          <w:rFonts w:hint="eastAsia"/>
          <w:bCs/>
        </w:rPr>
        <w:t>____________________</w:t>
      </w:r>
      <w:r w:rsidR="005857B5">
        <w:rPr>
          <w:rFonts w:hint="eastAsia"/>
        </w:rPr>
        <w:t>。</w:t>
      </w:r>
    </w:p>
    <w:p w:rsidR="00BD2AF8" w:rsidRDefault="00BD2AF8" w:rsidP="00BD2AF8">
      <w:pPr>
        <w:pStyle w:val="a5"/>
        <w:numPr>
          <w:ilvl w:val="0"/>
          <w:numId w:val="2"/>
        </w:numPr>
        <w:wordWrap w:val="0"/>
        <w:spacing w:afterLines="25" w:after="78" w:line="360" w:lineRule="auto"/>
        <w:ind w:leftChars="0"/>
      </w:pPr>
      <w:r w:rsidRPr="00BD2AF8">
        <w:rPr>
          <w:bCs/>
        </w:rPr>
        <w:t>设一个关系有</w:t>
      </w:r>
      <w:r w:rsidRPr="00BD2AF8">
        <w:rPr>
          <w:bCs/>
        </w:rPr>
        <w:t>10</w:t>
      </w:r>
      <w:r w:rsidRPr="00BD2AF8">
        <w:rPr>
          <w:bCs/>
          <w:vertAlign w:val="superscript"/>
        </w:rPr>
        <w:t>6</w:t>
      </w:r>
      <w:r>
        <w:rPr>
          <w:bCs/>
        </w:rPr>
        <w:t>个元组，</w:t>
      </w:r>
      <w:r w:rsidRPr="00BD2AF8">
        <w:rPr>
          <w:bCs/>
        </w:rPr>
        <w:t>每个磁盘块（大小为</w:t>
      </w:r>
      <w:r w:rsidRPr="00BD2AF8">
        <w:rPr>
          <w:bCs/>
        </w:rPr>
        <w:t>4KB</w:t>
      </w:r>
      <w:r w:rsidRPr="00BD2AF8">
        <w:rPr>
          <w:bCs/>
        </w:rPr>
        <w:t>）中可存放</w:t>
      </w:r>
      <w:r w:rsidRPr="00BD2AF8">
        <w:rPr>
          <w:bCs/>
        </w:rPr>
        <w:t>10</w:t>
      </w:r>
      <w:r w:rsidRPr="00BD2AF8">
        <w:rPr>
          <w:bCs/>
        </w:rPr>
        <w:t>个这样的元组</w:t>
      </w:r>
      <w:r w:rsidR="00FB47AD">
        <w:rPr>
          <w:rFonts w:hint="eastAsia"/>
          <w:bCs/>
        </w:rPr>
        <w:t>。</w:t>
      </w:r>
      <w:r>
        <w:rPr>
          <w:rFonts w:hint="eastAsia"/>
          <w:bCs/>
        </w:rPr>
        <w:t>为其中的</w:t>
      </w:r>
      <w:r w:rsidRPr="00BD2AF8">
        <w:rPr>
          <w:rFonts w:hint="eastAsia"/>
          <w:bCs/>
        </w:rPr>
        <w:t>顺序数据文件建立一个稠密索引。假设每个磁盘块可以存放</w:t>
      </w:r>
      <w:r w:rsidRPr="00BD2AF8">
        <w:rPr>
          <w:bCs/>
        </w:rPr>
        <w:t>100</w:t>
      </w:r>
      <w:r w:rsidRPr="00BD2AF8">
        <w:rPr>
          <w:rFonts w:hint="eastAsia"/>
          <w:bCs/>
        </w:rPr>
        <w:t>个索引项，则该稠密索引需要占用</w:t>
      </w:r>
      <w:r w:rsidRPr="00BD2AF8">
        <w:rPr>
          <w:rFonts w:hint="eastAsia"/>
          <w:bCs/>
        </w:rPr>
        <w:t>____________________MB</w:t>
      </w:r>
      <w:r>
        <w:rPr>
          <w:rFonts w:hint="eastAsia"/>
        </w:rPr>
        <w:t>磁盘空间。</w:t>
      </w:r>
    </w:p>
    <w:p w:rsidR="00C22B4A" w:rsidRDefault="00C22B4A" w:rsidP="00C22B4A">
      <w:pPr>
        <w:pStyle w:val="a5"/>
        <w:numPr>
          <w:ilvl w:val="0"/>
          <w:numId w:val="2"/>
        </w:numPr>
        <w:wordWrap w:val="0"/>
        <w:spacing w:afterLines="25" w:after="78" w:line="360" w:lineRule="auto"/>
        <w:ind w:leftChars="0"/>
      </w:pPr>
      <w:r w:rsidRPr="000F3937">
        <w:rPr>
          <w:rFonts w:hint="eastAsia"/>
          <w:bCs/>
        </w:rPr>
        <w:t>数据库是一种共享的复杂的数据体，在数据库设计完成后，经过数据库建立、数据加载之后投入实际运行，并在运行过程中进行监控和维护。上述的这些管理维护工作被称为</w:t>
      </w:r>
      <w:r>
        <w:rPr>
          <w:rFonts w:hint="eastAsia"/>
          <w:bCs/>
        </w:rPr>
        <w:t>______________________________</w:t>
      </w:r>
      <w:r>
        <w:rPr>
          <w:rFonts w:hint="eastAsia"/>
          <w:bCs/>
        </w:rPr>
        <w:t>。</w:t>
      </w:r>
    </w:p>
    <w:p w:rsidR="000D459B" w:rsidRPr="00E43E9A" w:rsidRDefault="000D459B" w:rsidP="000D459B">
      <w:pPr>
        <w:pStyle w:val="a5"/>
        <w:numPr>
          <w:ilvl w:val="0"/>
          <w:numId w:val="2"/>
        </w:numPr>
        <w:spacing w:afterLines="25" w:after="78" w:line="360" w:lineRule="auto"/>
        <w:ind w:leftChars="0"/>
      </w:pPr>
      <w:r w:rsidRPr="00537DF2">
        <w:rPr>
          <w:rFonts w:hint="eastAsia"/>
          <w:bCs/>
        </w:rPr>
        <w:t>数据库连接是一种关键的</w:t>
      </w:r>
      <w:r>
        <w:rPr>
          <w:rFonts w:hint="eastAsia"/>
          <w:bCs/>
        </w:rPr>
        <w:t>、</w:t>
      </w:r>
      <w:r w:rsidRPr="00537DF2">
        <w:rPr>
          <w:rFonts w:hint="eastAsia"/>
          <w:bCs/>
        </w:rPr>
        <w:t>有限的</w:t>
      </w:r>
      <w:r>
        <w:rPr>
          <w:rFonts w:hint="eastAsia"/>
          <w:bCs/>
        </w:rPr>
        <w:t>、</w:t>
      </w:r>
      <w:r w:rsidRPr="00537DF2">
        <w:rPr>
          <w:rFonts w:hint="eastAsia"/>
          <w:bCs/>
        </w:rPr>
        <w:t>昂贵的资源。</w:t>
      </w:r>
      <w:r w:rsidRPr="00537DF2">
        <w:rPr>
          <w:rFonts w:hint="eastAsia"/>
          <w:bCs/>
        </w:rPr>
        <w:t>____________________</w:t>
      </w:r>
      <w:r w:rsidRPr="00537DF2">
        <w:rPr>
          <w:rFonts w:hint="eastAsia"/>
          <w:bCs/>
        </w:rPr>
        <w:t>负责分配、管理和释放数据库连接，它允许应用程序重复使用一个现有的数据库连接，而再不是重新建立一个，这项技术能明显提高对数据库操作的性能。</w:t>
      </w:r>
    </w:p>
    <w:p w:rsidR="008D612E" w:rsidRPr="008D612E" w:rsidRDefault="008D612E" w:rsidP="008D612E">
      <w:pPr>
        <w:pStyle w:val="a5"/>
        <w:spacing w:afterLines="25" w:after="78" w:line="360" w:lineRule="auto"/>
        <w:ind w:leftChars="0"/>
        <w:rPr>
          <w:b/>
          <w:u w:val="single"/>
        </w:rPr>
      </w:pPr>
      <w:r w:rsidRPr="008D612E">
        <w:rPr>
          <w:rFonts w:hint="eastAsia"/>
          <w:b/>
          <w:bCs/>
          <w:u w:val="single"/>
        </w:rPr>
        <w:t>答案：</w:t>
      </w: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1</w:t>
      </w:r>
      <w:r>
        <w:rPr>
          <w:rFonts w:hint="eastAsia"/>
          <w:b/>
          <w:bCs/>
          <w:u w:val="single"/>
        </w:rPr>
        <w:t>）</w:t>
      </w:r>
      <w:r>
        <w:rPr>
          <w:rFonts w:hint="eastAsia"/>
          <w:b/>
          <w:bCs/>
          <w:u w:val="single"/>
        </w:rPr>
        <w:t>DISTINCT</w:t>
      </w:r>
      <w:r>
        <w:rPr>
          <w:rFonts w:hint="eastAsia"/>
          <w:b/>
          <w:bCs/>
          <w:u w:val="single"/>
        </w:rPr>
        <w:t>；（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</w:t>
      </w:r>
      <w:r w:rsidR="007A7507">
        <w:rPr>
          <w:b/>
          <w:bCs/>
          <w:u w:val="single"/>
        </w:rPr>
        <w:t>‘</w:t>
      </w:r>
      <w:r w:rsidR="0042007A">
        <w:rPr>
          <w:b/>
          <w:bCs/>
          <w:u w:val="single"/>
        </w:rPr>
        <w:t>%A%%’</w:t>
      </w:r>
      <w:r w:rsidR="0042007A">
        <w:rPr>
          <w:rFonts w:hint="eastAsia"/>
          <w:b/>
          <w:bCs/>
          <w:u w:val="single"/>
        </w:rPr>
        <w:t xml:space="preserve"> </w:t>
      </w:r>
      <w:r w:rsidR="007A7507">
        <w:rPr>
          <w:b/>
          <w:bCs/>
          <w:u w:val="single"/>
        </w:rPr>
        <w:t>ESCAPE ‘A’</w:t>
      </w:r>
      <w:r w:rsidR="007A7507">
        <w:rPr>
          <w:rFonts w:hint="eastAsia"/>
          <w:b/>
          <w:bCs/>
          <w:u w:val="single"/>
        </w:rPr>
        <w:t>；</w:t>
      </w:r>
      <w:r w:rsidR="00FA624F">
        <w:rPr>
          <w:rFonts w:hint="eastAsia"/>
          <w:b/>
          <w:bCs/>
          <w:u w:val="single"/>
        </w:rPr>
        <w:t>（</w:t>
      </w:r>
      <w:r w:rsidR="00FA624F">
        <w:rPr>
          <w:rFonts w:hint="eastAsia"/>
          <w:b/>
          <w:bCs/>
          <w:u w:val="single"/>
        </w:rPr>
        <w:t>3</w:t>
      </w:r>
      <w:r w:rsidR="00FA624F">
        <w:rPr>
          <w:rFonts w:hint="eastAsia"/>
          <w:b/>
          <w:bCs/>
          <w:u w:val="single"/>
        </w:rPr>
        <w:t>）</w:t>
      </w:r>
      <w:r w:rsidR="00992B4C">
        <w:rPr>
          <w:rFonts w:hint="eastAsia"/>
          <w:b/>
          <w:bCs/>
          <w:u w:val="single"/>
        </w:rPr>
        <w:t>revoke</w:t>
      </w:r>
      <w:r w:rsidR="00E45DD4">
        <w:rPr>
          <w:rFonts w:hint="eastAsia"/>
          <w:b/>
          <w:bCs/>
          <w:u w:val="single"/>
        </w:rPr>
        <w:t xml:space="preserve"> </w:t>
      </w:r>
      <w:r w:rsidR="00C22B4A">
        <w:rPr>
          <w:rFonts w:hint="eastAsia"/>
          <w:b/>
          <w:bCs/>
          <w:u w:val="single"/>
        </w:rPr>
        <w:t>select</w:t>
      </w:r>
      <w:r w:rsidR="00E45DD4">
        <w:rPr>
          <w:rFonts w:hint="eastAsia"/>
          <w:b/>
          <w:bCs/>
          <w:u w:val="single"/>
        </w:rPr>
        <w:t xml:space="preserve"> </w:t>
      </w:r>
      <w:r w:rsidR="00992B4C">
        <w:rPr>
          <w:rFonts w:hint="eastAsia"/>
          <w:b/>
          <w:bCs/>
          <w:u w:val="single"/>
        </w:rPr>
        <w:t>on</w:t>
      </w:r>
      <w:r w:rsidR="00E45DD4">
        <w:rPr>
          <w:rFonts w:hint="eastAsia"/>
          <w:b/>
          <w:bCs/>
          <w:u w:val="single"/>
        </w:rPr>
        <w:t xml:space="preserve"> Tab1 </w:t>
      </w:r>
      <w:r w:rsidR="00992B4C">
        <w:rPr>
          <w:rFonts w:hint="eastAsia"/>
          <w:b/>
          <w:bCs/>
          <w:u w:val="single"/>
        </w:rPr>
        <w:t>from</w:t>
      </w:r>
      <w:r w:rsidR="00E45DD4">
        <w:rPr>
          <w:rFonts w:hint="eastAsia"/>
          <w:b/>
          <w:bCs/>
          <w:u w:val="single"/>
        </w:rPr>
        <w:t xml:space="preserve"> usr1</w:t>
      </w:r>
      <w:r w:rsidR="00C22B4A">
        <w:rPr>
          <w:rFonts w:hint="eastAsia"/>
          <w:b/>
          <w:bCs/>
          <w:u w:val="single"/>
        </w:rPr>
        <w:t>（后面加</w:t>
      </w:r>
      <w:r w:rsidR="00C22B4A">
        <w:rPr>
          <w:rFonts w:hint="eastAsia"/>
          <w:b/>
          <w:bCs/>
          <w:u w:val="single"/>
        </w:rPr>
        <w:t>cascade</w:t>
      </w:r>
      <w:r w:rsidR="00C22B4A">
        <w:rPr>
          <w:rFonts w:hint="eastAsia"/>
          <w:b/>
          <w:bCs/>
          <w:u w:val="single"/>
        </w:rPr>
        <w:t>或</w:t>
      </w:r>
      <w:r w:rsidR="00C22B4A">
        <w:rPr>
          <w:rFonts w:hint="eastAsia"/>
          <w:b/>
          <w:bCs/>
          <w:u w:val="single"/>
        </w:rPr>
        <w:t>restrict</w:t>
      </w:r>
      <w:r w:rsidR="00C22B4A">
        <w:rPr>
          <w:rFonts w:hint="eastAsia"/>
          <w:b/>
          <w:bCs/>
          <w:u w:val="single"/>
        </w:rPr>
        <w:t>等也不扣分）</w:t>
      </w:r>
      <w:r w:rsidR="00732483">
        <w:rPr>
          <w:rFonts w:hint="eastAsia"/>
          <w:b/>
          <w:bCs/>
          <w:u w:val="single"/>
        </w:rPr>
        <w:t>；（</w:t>
      </w:r>
      <w:r w:rsidR="00732483">
        <w:rPr>
          <w:rFonts w:hint="eastAsia"/>
          <w:b/>
          <w:bCs/>
          <w:u w:val="single"/>
        </w:rPr>
        <w:t>4</w:t>
      </w:r>
      <w:r w:rsidR="00732483">
        <w:rPr>
          <w:rFonts w:hint="eastAsia"/>
          <w:b/>
          <w:bCs/>
          <w:u w:val="single"/>
        </w:rPr>
        <w:t>）</w:t>
      </w:r>
      <w:r w:rsidR="00671454">
        <w:rPr>
          <w:rFonts w:hint="eastAsia"/>
          <w:b/>
          <w:bCs/>
          <w:u w:val="single"/>
        </w:rPr>
        <w:t>动态</w:t>
      </w:r>
      <w:r w:rsidR="00671454">
        <w:rPr>
          <w:rFonts w:hint="eastAsia"/>
          <w:b/>
          <w:bCs/>
          <w:u w:val="single"/>
        </w:rPr>
        <w:t>SQL</w:t>
      </w:r>
      <w:r w:rsidR="005857B5">
        <w:rPr>
          <w:rFonts w:hint="eastAsia"/>
          <w:b/>
          <w:bCs/>
          <w:u w:val="single"/>
        </w:rPr>
        <w:t>；（</w:t>
      </w:r>
      <w:r w:rsidR="005857B5">
        <w:rPr>
          <w:rFonts w:hint="eastAsia"/>
          <w:b/>
          <w:bCs/>
          <w:u w:val="single"/>
        </w:rPr>
        <w:t>5</w:t>
      </w:r>
      <w:r w:rsidR="005857B5">
        <w:rPr>
          <w:rFonts w:hint="eastAsia"/>
          <w:b/>
          <w:bCs/>
          <w:u w:val="single"/>
        </w:rPr>
        <w:t>）</w:t>
      </w:r>
      <w:r w:rsidR="001855D0">
        <w:rPr>
          <w:rFonts w:hint="eastAsia"/>
          <w:b/>
          <w:bCs/>
          <w:u w:val="single"/>
        </w:rPr>
        <w:t>40MB</w:t>
      </w:r>
      <w:r w:rsidR="001855D0">
        <w:rPr>
          <w:rFonts w:hint="eastAsia"/>
          <w:b/>
          <w:bCs/>
          <w:u w:val="single"/>
        </w:rPr>
        <w:t>；（</w:t>
      </w:r>
      <w:r w:rsidR="005857B5">
        <w:rPr>
          <w:rFonts w:hint="eastAsia"/>
          <w:b/>
          <w:bCs/>
          <w:u w:val="single"/>
        </w:rPr>
        <w:t>6</w:t>
      </w:r>
      <w:r w:rsidR="001855D0">
        <w:rPr>
          <w:rFonts w:hint="eastAsia"/>
          <w:b/>
          <w:bCs/>
          <w:u w:val="single"/>
        </w:rPr>
        <w:t>）</w:t>
      </w:r>
      <w:r w:rsidR="00C22B4A">
        <w:rPr>
          <w:rFonts w:hint="eastAsia"/>
          <w:b/>
          <w:bCs/>
          <w:u w:val="single"/>
        </w:rPr>
        <w:t>数据库管理；（</w:t>
      </w:r>
      <w:r w:rsidR="00C22B4A">
        <w:rPr>
          <w:rFonts w:hint="eastAsia"/>
          <w:b/>
          <w:bCs/>
          <w:u w:val="single"/>
        </w:rPr>
        <w:t>7</w:t>
      </w:r>
      <w:r w:rsidR="00C22B4A">
        <w:rPr>
          <w:rFonts w:hint="eastAsia"/>
          <w:b/>
          <w:bCs/>
          <w:u w:val="single"/>
        </w:rPr>
        <w:t>）</w:t>
      </w:r>
      <w:r w:rsidR="000D459B">
        <w:rPr>
          <w:rFonts w:hint="eastAsia"/>
          <w:b/>
          <w:bCs/>
          <w:u w:val="single"/>
        </w:rPr>
        <w:t>数据库连接池</w:t>
      </w:r>
      <w:r w:rsidR="00914F24">
        <w:rPr>
          <w:rFonts w:hint="eastAsia"/>
          <w:b/>
          <w:bCs/>
          <w:u w:val="single"/>
        </w:rPr>
        <w:t>。</w:t>
      </w:r>
    </w:p>
    <w:p w:rsidR="00AA7F6E" w:rsidRPr="00762DB8" w:rsidRDefault="004D5ABF" w:rsidP="00AA7F6E">
      <w:pPr>
        <w:pStyle w:val="2"/>
        <w:rPr>
          <w:sz w:val="21"/>
        </w:rPr>
      </w:pPr>
      <w:r w:rsidRPr="00762DB8">
        <w:rPr>
          <w:rFonts w:hint="eastAsia"/>
          <w:sz w:val="21"/>
        </w:rPr>
        <w:t>单项</w:t>
      </w:r>
      <w:r w:rsidR="00AA7F6E" w:rsidRPr="00762DB8">
        <w:rPr>
          <w:rFonts w:hint="eastAsia"/>
          <w:sz w:val="21"/>
        </w:rPr>
        <w:t>选择</w:t>
      </w:r>
      <w:r w:rsidRPr="00762DB8">
        <w:rPr>
          <w:rFonts w:hint="eastAsia"/>
          <w:sz w:val="21"/>
        </w:rPr>
        <w:t>题</w:t>
      </w:r>
      <w:r w:rsidR="00150949" w:rsidRPr="00762DB8">
        <w:rPr>
          <w:rFonts w:hint="eastAsia"/>
          <w:sz w:val="21"/>
        </w:rPr>
        <w:t>（每题</w:t>
      </w:r>
      <w:r w:rsidR="00150949" w:rsidRPr="00762DB8">
        <w:rPr>
          <w:rFonts w:hint="eastAsia"/>
          <w:sz w:val="21"/>
        </w:rPr>
        <w:t>1</w:t>
      </w:r>
      <w:r w:rsidR="00150949" w:rsidRPr="00762DB8">
        <w:rPr>
          <w:rFonts w:hint="eastAsia"/>
          <w:sz w:val="21"/>
        </w:rPr>
        <w:t>分）</w:t>
      </w:r>
    </w:p>
    <w:p w:rsidR="000363BD" w:rsidRPr="000363BD" w:rsidRDefault="000363BD" w:rsidP="000363BD">
      <w:pPr>
        <w:pStyle w:val="a5"/>
        <w:numPr>
          <w:ilvl w:val="0"/>
          <w:numId w:val="5"/>
        </w:numPr>
        <w:wordWrap w:val="0"/>
        <w:spacing w:afterLines="25" w:after="78" w:line="360" w:lineRule="auto"/>
        <w:ind w:leftChars="0"/>
      </w:pPr>
      <w:r w:rsidRPr="000363BD">
        <w:t>给定如下</w:t>
      </w:r>
      <w:r w:rsidRPr="000363BD">
        <w:rPr>
          <w:rFonts w:hint="eastAsia"/>
        </w:rPr>
        <w:t>的</w:t>
      </w:r>
      <w:r w:rsidRPr="000363BD">
        <w:t>两张表</w:t>
      </w:r>
      <w:r w:rsidR="00465FD2">
        <w:rPr>
          <w:rFonts w:hint="eastAsia"/>
        </w:rPr>
        <w:t>T</w:t>
      </w:r>
      <w:r w:rsidRPr="000363BD">
        <w:rPr>
          <w:rFonts w:hint="eastAsia"/>
        </w:rPr>
        <w:t>ab1</w:t>
      </w:r>
      <w:r w:rsidRPr="000363BD">
        <w:rPr>
          <w:rFonts w:hint="eastAsia"/>
        </w:rPr>
        <w:t>和</w:t>
      </w:r>
      <w:r w:rsidR="00465FD2">
        <w:rPr>
          <w:rFonts w:hint="eastAsia"/>
        </w:rPr>
        <w:t>T</w:t>
      </w:r>
      <w:r w:rsidRPr="000363BD">
        <w:rPr>
          <w:rFonts w:hint="eastAsia"/>
        </w:rPr>
        <w:t>ab2</w:t>
      </w:r>
      <w:r w:rsidRPr="000363BD">
        <w:rPr>
          <w:rFonts w:hint="eastAsia"/>
        </w:rPr>
        <w:t>，</w:t>
      </w:r>
      <w:r w:rsidRPr="000363BD">
        <w:t>如希望得到如</w:t>
      </w:r>
      <w:r w:rsidRPr="000363BD">
        <w:rPr>
          <w:rFonts w:hint="eastAsia"/>
        </w:rPr>
        <w:t>表</w:t>
      </w:r>
      <w:r w:rsidRPr="000363BD">
        <w:rPr>
          <w:rFonts w:hint="eastAsia"/>
        </w:rPr>
        <w:t>Res</w:t>
      </w:r>
      <w:r w:rsidRPr="000363BD">
        <w:rPr>
          <w:rFonts w:hint="eastAsia"/>
        </w:rPr>
        <w:t>所示的</w:t>
      </w:r>
      <w:r w:rsidRPr="000363BD">
        <w:t>结果</w:t>
      </w:r>
      <w:r w:rsidR="00075DDC">
        <w:rPr>
          <w:rFonts w:hint="eastAsia"/>
        </w:rPr>
        <w:t>（</w:t>
      </w:r>
      <w:r w:rsidRPr="000363BD">
        <w:t>其中</w:t>
      </w:r>
      <w:r w:rsidR="001B629F">
        <w:rPr>
          <w:rFonts w:hint="eastAsia"/>
        </w:rPr>
        <w:t>“–”</w:t>
      </w:r>
      <w:r w:rsidRPr="000363BD">
        <w:t>表示空值</w:t>
      </w:r>
      <w:r w:rsidR="00075DDC">
        <w:rPr>
          <w:rFonts w:hint="eastAsia"/>
        </w:rPr>
        <w:t>）</w:t>
      </w:r>
      <w:r w:rsidRPr="000363BD">
        <w:rPr>
          <w:rFonts w:hint="eastAsia"/>
        </w:rPr>
        <w:t>，那么</w:t>
      </w:r>
      <w:r w:rsidRPr="000363BD">
        <w:t>应执行下列哪个查询</w:t>
      </w:r>
      <w:r w:rsidR="002728B6" w:rsidRPr="000363BD">
        <w:t>…</w:t>
      </w:r>
      <w:r w:rsidRPr="000363BD">
        <w:t>…………………………………………………</w:t>
      </w:r>
      <w:r w:rsidRPr="000363BD">
        <w:rPr>
          <w:rFonts w:hint="eastAsia"/>
        </w:rPr>
        <w:t>（</w:t>
      </w:r>
      <w:r w:rsidRPr="000363BD">
        <w:rPr>
          <w:rFonts w:hint="eastAsia"/>
        </w:rPr>
        <w:t xml:space="preserve">      </w:t>
      </w:r>
      <w:r w:rsidRPr="000363BD">
        <w:rPr>
          <w:rFonts w:hint="eastAsia"/>
        </w:rPr>
        <w:t>）</w:t>
      </w:r>
    </w:p>
    <w:p w:rsidR="000363BD" w:rsidRDefault="000363BD" w:rsidP="000363BD">
      <w:r>
        <w:object w:dxaOrig="2159" w:dyaOrig="2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1.3pt" o:ole="">
            <v:imagedata r:id="rId8" o:title=""/>
          </v:shape>
          <o:OLEObject Type="Embed" ProgID="Word.Picture.8" ShapeID="_x0000_i1025" DrawAspect="Content" ObjectID="_1385726614" r:id="rId9"/>
        </w:object>
      </w:r>
      <w:r>
        <w:object w:dxaOrig="2159" w:dyaOrig="2019">
          <v:shape id="_x0000_i1026" type="#_x0000_t75" style="width:108pt;height:101.3pt" o:ole="">
            <v:imagedata r:id="rId10" o:title=""/>
          </v:shape>
          <o:OLEObject Type="Embed" ProgID="Word.Picture.8" ShapeID="_x0000_i1026" DrawAspect="Content" ObjectID="_1385726615" r:id="rId11"/>
        </w:object>
      </w:r>
      <w:r w:rsidR="005447B9">
        <w:object w:dxaOrig="3960" w:dyaOrig="2020">
          <v:shape id="_x0000_i1027" type="#_x0000_t75" style="width:197.6pt;height:101.3pt" o:ole="">
            <v:imagedata r:id="rId12" o:title=""/>
          </v:shape>
          <o:OLEObject Type="Embed" ProgID="Word.Picture.8" ShapeID="_x0000_i1027" DrawAspect="Content" ObjectID="_1385726616" r:id="rId13"/>
        </w:object>
      </w:r>
    </w:p>
    <w:p w:rsidR="000363BD" w:rsidRPr="00605688" w:rsidRDefault="000363BD" w:rsidP="00480F4B">
      <w:pPr>
        <w:pStyle w:val="a5"/>
        <w:wordWrap w:val="0"/>
        <w:spacing w:afterLines="25" w:after="78" w:line="360" w:lineRule="auto"/>
        <w:ind w:leftChars="0" w:left="375"/>
      </w:pPr>
      <w:r w:rsidRPr="00605688">
        <w:t xml:space="preserve">(A) SELECT * FROM </w:t>
      </w:r>
      <w:r w:rsidR="001676AA">
        <w:rPr>
          <w:rFonts w:hint="eastAsia"/>
        </w:rPr>
        <w:t>T</w:t>
      </w:r>
      <w:r w:rsidRPr="00605688">
        <w:t>ab1</w:t>
      </w:r>
      <w:r w:rsidR="00D17D5A">
        <w:rPr>
          <w:rFonts w:hint="eastAsia"/>
        </w:rPr>
        <w:t>,</w:t>
      </w:r>
      <w:r w:rsidRPr="00605688">
        <w:t xml:space="preserve"> </w:t>
      </w:r>
      <w:r w:rsidR="001676AA">
        <w:rPr>
          <w:rFonts w:hint="eastAsia"/>
        </w:rPr>
        <w:t>T</w:t>
      </w:r>
      <w:r w:rsidRPr="00605688">
        <w:t>ab2;</w:t>
      </w:r>
    </w:p>
    <w:p w:rsidR="000363BD" w:rsidRPr="00605688" w:rsidRDefault="000363BD" w:rsidP="00480F4B">
      <w:pPr>
        <w:pStyle w:val="a5"/>
        <w:wordWrap w:val="0"/>
        <w:spacing w:afterLines="25" w:after="78" w:line="360" w:lineRule="auto"/>
        <w:ind w:leftChars="0" w:left="375"/>
      </w:pPr>
      <w:r w:rsidRPr="00605688">
        <w:t xml:space="preserve">(B) SELECT * FROM </w:t>
      </w:r>
      <w:r w:rsidR="001676AA">
        <w:rPr>
          <w:rFonts w:hint="eastAsia"/>
        </w:rPr>
        <w:t>T</w:t>
      </w:r>
      <w:r w:rsidRPr="00605688">
        <w:t xml:space="preserve">ab1 </w:t>
      </w:r>
      <w:r w:rsidRPr="00480F4B">
        <w:t>FULL OUTE</w:t>
      </w:r>
      <w:r w:rsidR="001676AA" w:rsidRPr="00480F4B">
        <w:t>R JOIN</w:t>
      </w:r>
      <w:r w:rsidR="001676AA">
        <w:t xml:space="preserve"> </w:t>
      </w:r>
      <w:r w:rsidR="001676AA">
        <w:rPr>
          <w:rFonts w:hint="eastAsia"/>
        </w:rPr>
        <w:t>T</w:t>
      </w:r>
      <w:r w:rsidRPr="00605688">
        <w:t>ab2 ON c1=cx;</w:t>
      </w:r>
    </w:p>
    <w:p w:rsidR="000363BD" w:rsidRPr="00605688" w:rsidRDefault="000363BD" w:rsidP="00480F4B">
      <w:pPr>
        <w:pStyle w:val="a5"/>
        <w:wordWrap w:val="0"/>
        <w:spacing w:afterLines="25" w:after="78" w:line="360" w:lineRule="auto"/>
        <w:ind w:leftChars="0" w:left="375"/>
      </w:pPr>
      <w:r w:rsidRPr="00605688">
        <w:t>(C)</w:t>
      </w:r>
      <w:r w:rsidR="001676AA">
        <w:t xml:space="preserve"> SELECT * FROM </w:t>
      </w:r>
      <w:r w:rsidR="001676AA">
        <w:rPr>
          <w:rFonts w:hint="eastAsia"/>
        </w:rPr>
        <w:t>T</w:t>
      </w:r>
      <w:r w:rsidRPr="00605688">
        <w:t xml:space="preserve">ab1 </w:t>
      </w:r>
      <w:r w:rsidRPr="00480F4B">
        <w:t xml:space="preserve">LEFT </w:t>
      </w:r>
      <w:r w:rsidR="001676AA" w:rsidRPr="00480F4B">
        <w:t>OUTER JOIN</w:t>
      </w:r>
      <w:r w:rsidR="001676AA">
        <w:t xml:space="preserve"> </w:t>
      </w:r>
      <w:r w:rsidR="001676AA">
        <w:rPr>
          <w:rFonts w:hint="eastAsia"/>
        </w:rPr>
        <w:t>T</w:t>
      </w:r>
      <w:r w:rsidRPr="00605688">
        <w:t>ab2 ON c1=cx;</w:t>
      </w:r>
    </w:p>
    <w:p w:rsidR="00BF322E" w:rsidRDefault="000363BD" w:rsidP="00BF322E">
      <w:pPr>
        <w:pStyle w:val="a5"/>
        <w:wordWrap w:val="0"/>
        <w:spacing w:afterLines="25" w:after="78" w:line="360" w:lineRule="auto"/>
        <w:ind w:leftChars="0" w:left="375"/>
      </w:pPr>
      <w:r w:rsidRPr="00605688">
        <w:t>(D)</w:t>
      </w:r>
      <w:r w:rsidR="001676AA">
        <w:t xml:space="preserve"> SELECT * FROM </w:t>
      </w:r>
      <w:r w:rsidR="001676AA">
        <w:rPr>
          <w:rFonts w:hint="eastAsia"/>
        </w:rPr>
        <w:t>T</w:t>
      </w:r>
      <w:r w:rsidR="001676AA">
        <w:t xml:space="preserve">ab1 </w:t>
      </w:r>
      <w:r w:rsidR="001676AA" w:rsidRPr="00480F4B">
        <w:t>RIGHT OUTER JOIN</w:t>
      </w:r>
      <w:r w:rsidR="001676AA">
        <w:t xml:space="preserve"> </w:t>
      </w:r>
      <w:r w:rsidR="001676AA">
        <w:rPr>
          <w:rFonts w:hint="eastAsia"/>
        </w:rPr>
        <w:t>T</w:t>
      </w:r>
      <w:r w:rsidRPr="00605688">
        <w:t>ab2 ON c1=cx;</w:t>
      </w:r>
    </w:p>
    <w:p w:rsidR="00BF322E" w:rsidRPr="00BF322E" w:rsidRDefault="00BF322E" w:rsidP="00BF322E">
      <w:pPr>
        <w:pStyle w:val="a5"/>
        <w:numPr>
          <w:ilvl w:val="0"/>
          <w:numId w:val="5"/>
        </w:numPr>
        <w:wordWrap w:val="0"/>
        <w:spacing w:afterLines="25" w:after="78" w:line="360" w:lineRule="auto"/>
        <w:ind w:leftChars="0"/>
      </w:pPr>
      <w:r w:rsidRPr="00BF322E">
        <w:t>SQL</w:t>
      </w:r>
      <w:r w:rsidRPr="00BF322E">
        <w:t>查询语句中，下列涉及空值的操作，不正确的是</w:t>
      </w:r>
      <w:r w:rsidRPr="00BF322E">
        <w:t>…………………………</w:t>
      </w:r>
      <w:r w:rsidRPr="00BF322E">
        <w:rPr>
          <w:rFonts w:hint="eastAsia"/>
        </w:rPr>
        <w:t>（</w:t>
      </w:r>
      <w:r w:rsidRPr="00BF322E">
        <w:rPr>
          <w:rFonts w:hint="eastAsia"/>
        </w:rPr>
        <w:t xml:space="preserve">      </w:t>
      </w:r>
      <w:r w:rsidRPr="00BF322E">
        <w:rPr>
          <w:rFonts w:hint="eastAsia"/>
        </w:rPr>
        <w:t>）</w:t>
      </w:r>
    </w:p>
    <w:p w:rsidR="00D754E0" w:rsidRDefault="00BF322E" w:rsidP="00D754E0">
      <w:pPr>
        <w:pStyle w:val="a5"/>
        <w:spacing w:afterLines="25" w:after="78" w:line="360" w:lineRule="auto"/>
        <w:ind w:leftChars="0" w:left="375"/>
        <w:jc w:val="left"/>
      </w:pPr>
      <w:r w:rsidRPr="00BF322E">
        <w:rPr>
          <w:rFonts w:hint="eastAsia"/>
        </w:rPr>
        <w:t xml:space="preserve">(A) </w:t>
      </w:r>
      <w:r w:rsidR="00D754E0">
        <w:rPr>
          <w:rFonts w:hint="eastAsia"/>
        </w:rPr>
        <w:t>NAME</w:t>
      </w:r>
      <w:r w:rsidRPr="00BF322E">
        <w:t xml:space="preserve"> IS NULL</w:t>
      </w:r>
      <w:r w:rsidR="00C17BE0">
        <w:rPr>
          <w:rFonts w:hint="eastAsia"/>
        </w:rPr>
        <w:t xml:space="preserve">            </w:t>
      </w:r>
      <w:r w:rsidR="00D754E0">
        <w:rPr>
          <w:rFonts w:hint="eastAsia"/>
        </w:rPr>
        <w:t xml:space="preserve">                 </w:t>
      </w:r>
      <w:r w:rsidRPr="00BF322E">
        <w:rPr>
          <w:rFonts w:hint="eastAsia"/>
        </w:rPr>
        <w:t xml:space="preserve">(B) </w:t>
      </w:r>
      <w:r w:rsidR="00D754E0">
        <w:rPr>
          <w:rFonts w:hint="eastAsia"/>
        </w:rPr>
        <w:t>NAME</w:t>
      </w:r>
      <w:r w:rsidRPr="00BF322E">
        <w:t xml:space="preserve"> IS NOT NULL</w:t>
      </w:r>
    </w:p>
    <w:p w:rsidR="00A61084" w:rsidRDefault="00BF322E" w:rsidP="00D754E0">
      <w:pPr>
        <w:pStyle w:val="a5"/>
        <w:spacing w:afterLines="25" w:after="78" w:line="360" w:lineRule="auto"/>
        <w:ind w:leftChars="0" w:left="375"/>
        <w:jc w:val="left"/>
      </w:pPr>
      <w:r w:rsidRPr="00BF322E">
        <w:rPr>
          <w:rFonts w:hint="eastAsia"/>
        </w:rPr>
        <w:t xml:space="preserve">(C) </w:t>
      </w:r>
      <w:r w:rsidR="00D754E0">
        <w:rPr>
          <w:rFonts w:hint="eastAsia"/>
        </w:rPr>
        <w:t>NAME</w:t>
      </w:r>
      <w:r w:rsidRPr="00BF322E">
        <w:t xml:space="preserve"> = NULL</w:t>
      </w:r>
      <w:r w:rsidR="00D754E0">
        <w:rPr>
          <w:rFonts w:hint="eastAsia"/>
        </w:rPr>
        <w:t xml:space="preserve">                              </w:t>
      </w:r>
      <w:r w:rsidRPr="00BF322E">
        <w:rPr>
          <w:rFonts w:hint="eastAsia"/>
        </w:rPr>
        <w:t xml:space="preserve">(D) </w:t>
      </w:r>
      <w:r w:rsidR="00D754E0">
        <w:rPr>
          <w:rFonts w:hint="eastAsia"/>
        </w:rPr>
        <w:t>NAME=</w:t>
      </w:r>
      <w:r w:rsidR="00D754E0" w:rsidRPr="00D754E0">
        <w:t>“”</w:t>
      </w:r>
    </w:p>
    <w:p w:rsidR="005B17A1" w:rsidRPr="00A4043A" w:rsidRDefault="005B17A1" w:rsidP="005B17A1">
      <w:pPr>
        <w:pStyle w:val="a5"/>
        <w:numPr>
          <w:ilvl w:val="0"/>
          <w:numId w:val="5"/>
        </w:numPr>
        <w:spacing w:afterLines="25" w:after="78" w:line="360" w:lineRule="auto"/>
        <w:ind w:leftChars="0"/>
        <w:jc w:val="distribute"/>
      </w:pPr>
      <w:r w:rsidRPr="005A2814">
        <w:t>在下面关于视图的描述中，不正确</w:t>
      </w:r>
      <w:r w:rsidRPr="005A2814">
        <w:rPr>
          <w:rFonts w:hint="eastAsia"/>
        </w:rPr>
        <w:t>的</w:t>
      </w:r>
      <w:r w:rsidRPr="005A2814">
        <w:t>是</w:t>
      </w:r>
      <w:r w:rsidRPr="00A4043A">
        <w:t>…………………………………</w:t>
      </w:r>
      <w:r>
        <w:t>………</w:t>
      </w:r>
      <w:r>
        <w:rPr>
          <w:rFonts w:hint="eastAsia"/>
        </w:rPr>
        <w:t>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5B17A1" w:rsidRPr="005A2814" w:rsidRDefault="005B17A1" w:rsidP="005B17A1">
      <w:pPr>
        <w:pStyle w:val="a5"/>
        <w:spacing w:afterLines="25" w:after="78" w:line="360" w:lineRule="auto"/>
        <w:ind w:leftChars="0" w:left="375"/>
      </w:pPr>
      <w:r>
        <w:rPr>
          <w:rFonts w:hint="eastAsia"/>
        </w:rPr>
        <w:t xml:space="preserve">(A) </w:t>
      </w:r>
      <w:r w:rsidRPr="005A2814">
        <w:t>视图的数据来源于基表</w:t>
      </w:r>
      <w:r>
        <w:rPr>
          <w:rFonts w:hint="eastAsia"/>
        </w:rPr>
        <w:t xml:space="preserve">                      </w:t>
      </w:r>
      <w:r w:rsidRPr="005A2814">
        <w:rPr>
          <w:rFonts w:hint="eastAsia"/>
        </w:rPr>
        <w:t xml:space="preserve">(B) </w:t>
      </w:r>
      <w:r w:rsidRPr="005A2814">
        <w:t>视图可以方便用户的查询操作</w:t>
      </w:r>
    </w:p>
    <w:p w:rsidR="005B17A1" w:rsidRDefault="005B17A1" w:rsidP="005B17A1">
      <w:pPr>
        <w:pStyle w:val="a5"/>
        <w:spacing w:afterLines="25" w:after="78" w:line="360" w:lineRule="auto"/>
        <w:ind w:leftChars="0" w:left="375"/>
      </w:pPr>
      <w:r w:rsidRPr="005A2814">
        <w:rPr>
          <w:rFonts w:hint="eastAsia"/>
        </w:rPr>
        <w:t>(C)</w:t>
      </w:r>
      <w:r>
        <w:rPr>
          <w:rFonts w:hint="eastAsia"/>
        </w:rPr>
        <w:t xml:space="preserve"> </w:t>
      </w:r>
      <w:r w:rsidRPr="005A2814">
        <w:t>有的视图数据是可以被更新的</w:t>
      </w:r>
      <w:r>
        <w:rPr>
          <w:rFonts w:hint="eastAsia"/>
        </w:rPr>
        <w:t xml:space="preserve">                </w:t>
      </w:r>
      <w:r w:rsidRPr="005A2814">
        <w:rPr>
          <w:rFonts w:hint="eastAsia"/>
        </w:rPr>
        <w:t xml:space="preserve">(D) </w:t>
      </w:r>
      <w:r w:rsidRPr="005A2814">
        <w:t>视图与基表是一一对应的</w:t>
      </w:r>
    </w:p>
    <w:p w:rsidR="00D92207" w:rsidRDefault="00D92207" w:rsidP="00D92207">
      <w:pPr>
        <w:pStyle w:val="a5"/>
        <w:spacing w:afterLines="25" w:after="78" w:line="360" w:lineRule="auto"/>
        <w:ind w:leftChars="0"/>
      </w:pPr>
      <w:r>
        <w:rPr>
          <w:rFonts w:hint="eastAsia"/>
        </w:rPr>
        <w:t>4.</w:t>
      </w:r>
      <w:r>
        <w:rPr>
          <w:rFonts w:hint="eastAsia"/>
        </w:rPr>
        <w:tab/>
      </w:r>
      <w:r w:rsidRPr="0031510C">
        <w:rPr>
          <w:rFonts w:hint="eastAsia"/>
        </w:rPr>
        <w:t>SQL</w:t>
      </w:r>
      <w:r>
        <w:t>’</w:t>
      </w:r>
      <w:r w:rsidRPr="0031510C">
        <w:rPr>
          <w:rFonts w:hint="eastAsia"/>
        </w:rPr>
        <w:t>92</w:t>
      </w:r>
      <w:r w:rsidRPr="0031510C">
        <w:rPr>
          <w:rFonts w:hint="eastAsia"/>
        </w:rPr>
        <w:t>中提供了</w:t>
      </w:r>
      <w:r w:rsidRPr="0031510C">
        <w:rPr>
          <w:rFonts w:hint="eastAsia"/>
        </w:rPr>
        <w:t>C1</w:t>
      </w:r>
      <w:r w:rsidRPr="0031510C">
        <w:rPr>
          <w:rFonts w:hint="eastAsia"/>
        </w:rPr>
        <w:t>级数据库安全的支持</w:t>
      </w:r>
      <w:r>
        <w:rPr>
          <w:rFonts w:hint="eastAsia"/>
        </w:rPr>
        <w:t>，其中不包括</w:t>
      </w:r>
      <w:r>
        <w:t>……………………</w:t>
      </w:r>
      <w:r>
        <w:rPr>
          <w:rFonts w:hint="eastAsia"/>
        </w:rPr>
        <w:t>...</w:t>
      </w:r>
      <w:r w:rsidRPr="000363BD">
        <w:rPr>
          <w:rFonts w:hint="eastAsia"/>
        </w:rPr>
        <w:t>（</w:t>
      </w:r>
      <w:r w:rsidRPr="000363BD">
        <w:rPr>
          <w:rFonts w:hint="eastAsia"/>
        </w:rPr>
        <w:t xml:space="preserve">      </w:t>
      </w:r>
      <w:r w:rsidRPr="000363BD">
        <w:rPr>
          <w:rFonts w:hint="eastAsia"/>
        </w:rPr>
        <w:t>）</w:t>
      </w:r>
    </w:p>
    <w:p w:rsidR="00D92207" w:rsidRDefault="00D92207" w:rsidP="00D92207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(A) </w:t>
      </w:r>
      <w:r w:rsidRPr="00C76E0B">
        <w:rPr>
          <w:rFonts w:hint="eastAsia"/>
        </w:rPr>
        <w:t>主体、客体及主</w:t>
      </w:r>
      <w:r w:rsidRPr="00C76E0B">
        <w:rPr>
          <w:rFonts w:hint="eastAsia"/>
        </w:rPr>
        <w:t>/</w:t>
      </w:r>
      <w:r w:rsidRPr="00C76E0B">
        <w:rPr>
          <w:rFonts w:hint="eastAsia"/>
        </w:rPr>
        <w:t>客体分离</w:t>
      </w:r>
      <w:r>
        <w:rPr>
          <w:rFonts w:hint="eastAsia"/>
        </w:rPr>
        <w:t xml:space="preserve">                   (B) </w:t>
      </w:r>
      <w:r w:rsidRPr="00C76E0B">
        <w:rPr>
          <w:rFonts w:hint="eastAsia"/>
        </w:rPr>
        <w:t>身份标识与鉴别</w:t>
      </w:r>
    </w:p>
    <w:p w:rsidR="00D92207" w:rsidRPr="00D92207" w:rsidRDefault="00D92207" w:rsidP="00D92207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(C) </w:t>
      </w:r>
      <w:r w:rsidRPr="00C76E0B">
        <w:rPr>
          <w:rFonts w:hint="eastAsia"/>
        </w:rPr>
        <w:t>数据完整性</w:t>
      </w:r>
      <w:r>
        <w:rPr>
          <w:rFonts w:hint="eastAsia"/>
        </w:rPr>
        <w:t xml:space="preserve">                                (D) </w:t>
      </w:r>
      <w:r w:rsidRPr="00C76E0B">
        <w:rPr>
          <w:rFonts w:hint="eastAsia"/>
        </w:rPr>
        <w:t>强制访问控制</w:t>
      </w:r>
    </w:p>
    <w:p w:rsidR="00900F28" w:rsidRDefault="00D92207" w:rsidP="00900F28">
      <w:pPr>
        <w:pStyle w:val="a5"/>
        <w:spacing w:afterLines="25" w:after="78" w:line="360" w:lineRule="auto"/>
        <w:ind w:leftChars="0"/>
      </w:pPr>
      <w:r>
        <w:rPr>
          <w:rFonts w:hint="eastAsia"/>
        </w:rPr>
        <w:t>5</w:t>
      </w:r>
      <w:r w:rsidR="00900F28">
        <w:rPr>
          <w:rFonts w:hint="eastAsia"/>
        </w:rPr>
        <w:t>.</w:t>
      </w:r>
      <w:r w:rsidR="00900F28">
        <w:rPr>
          <w:rFonts w:hint="eastAsia"/>
        </w:rPr>
        <w:tab/>
      </w:r>
      <w:r w:rsidR="00900F28">
        <w:rPr>
          <w:rFonts w:hint="eastAsia"/>
        </w:rPr>
        <w:t>在下面关于</w:t>
      </w:r>
      <w:r w:rsidR="00CC22B5">
        <w:rPr>
          <w:rFonts w:hint="eastAsia"/>
        </w:rPr>
        <w:t>动态</w:t>
      </w:r>
      <w:r w:rsidR="00CC22B5">
        <w:rPr>
          <w:rFonts w:hint="eastAsia"/>
        </w:rPr>
        <w:t>SQL</w:t>
      </w:r>
      <w:r w:rsidR="00900F28">
        <w:rPr>
          <w:rFonts w:hint="eastAsia"/>
        </w:rPr>
        <w:t>的说法中，不正确的是</w:t>
      </w:r>
      <w:r w:rsidR="00900F28" w:rsidRPr="00A4043A">
        <w:t>……………………………</w:t>
      </w:r>
      <w:r w:rsidR="00900F28">
        <w:t>………</w:t>
      </w:r>
      <w:r w:rsidR="00CC22B5">
        <w:rPr>
          <w:rFonts w:hint="eastAsia"/>
        </w:rPr>
        <w:t>...</w:t>
      </w:r>
      <w:r w:rsidR="00900F28">
        <w:rPr>
          <w:rFonts w:hint="eastAsia"/>
        </w:rPr>
        <w:t>（</w:t>
      </w:r>
      <w:r w:rsidR="00900F28">
        <w:rPr>
          <w:rFonts w:hint="eastAsia"/>
        </w:rPr>
        <w:t xml:space="preserve">      </w:t>
      </w:r>
      <w:r w:rsidR="00900F28">
        <w:rPr>
          <w:rFonts w:hint="eastAsia"/>
        </w:rPr>
        <w:t>）</w:t>
      </w:r>
    </w:p>
    <w:p w:rsidR="00900F28" w:rsidRDefault="00900F28" w:rsidP="00900F28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(A) </w:t>
      </w:r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优点是可以根据运行时</w:t>
      </w:r>
      <w:r w:rsidRPr="00900F28">
        <w:rPr>
          <w:rFonts w:hint="eastAsia"/>
        </w:rPr>
        <w:t>数据库</w:t>
      </w:r>
      <w:r>
        <w:rPr>
          <w:rFonts w:hint="eastAsia"/>
        </w:rPr>
        <w:t>的</w:t>
      </w:r>
      <w:r w:rsidRPr="00900F28">
        <w:rPr>
          <w:rFonts w:hint="eastAsia"/>
        </w:rPr>
        <w:t>最新情况选择最优访问路径</w:t>
      </w:r>
    </w:p>
    <w:p w:rsidR="00900F28" w:rsidRDefault="008A6A02" w:rsidP="00900F28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>(B)</w:t>
      </w:r>
      <w:r>
        <w:rPr>
          <w:rFonts w:hint="eastAsia"/>
        </w:rPr>
        <w:tab/>
      </w:r>
      <w:r w:rsidR="0098276B" w:rsidRPr="0098276B">
        <w:t>Execute immediate</w:t>
      </w:r>
      <w:r w:rsidR="0098276B">
        <w:rPr>
          <w:rFonts w:hint="eastAsia"/>
        </w:rPr>
        <w:t>等价于</w:t>
      </w:r>
      <w:r w:rsidR="0098276B" w:rsidRPr="0098276B">
        <w:t>prepare + execute</w:t>
      </w:r>
    </w:p>
    <w:p w:rsidR="0098276B" w:rsidRDefault="0098276B" w:rsidP="00900F28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>(C)</w:t>
      </w:r>
      <w:r w:rsidR="00C70F81">
        <w:rPr>
          <w:rFonts w:hint="eastAsia"/>
        </w:rPr>
        <w:tab/>
      </w:r>
      <w:r w:rsidR="00C70F81" w:rsidRPr="00C70F81">
        <w:rPr>
          <w:rFonts w:hint="eastAsia"/>
        </w:rPr>
        <w:t>SQL</w:t>
      </w:r>
      <w:r w:rsidR="00C70F81" w:rsidRPr="00C70F81">
        <w:rPr>
          <w:rFonts w:hint="eastAsia"/>
        </w:rPr>
        <w:t>语句用到的对象在预编译时不存在</w:t>
      </w:r>
      <w:r w:rsidR="00C70F81">
        <w:rPr>
          <w:rFonts w:hint="eastAsia"/>
        </w:rPr>
        <w:t>时需要使用动态</w:t>
      </w:r>
      <w:r w:rsidR="00C70F81">
        <w:rPr>
          <w:rFonts w:hint="eastAsia"/>
        </w:rPr>
        <w:t>SQL</w:t>
      </w:r>
    </w:p>
    <w:p w:rsidR="00C70F81" w:rsidRPr="00900F28" w:rsidRDefault="00C70F81" w:rsidP="00900F28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(D) </w:t>
      </w:r>
      <w:r w:rsidR="00CC22B5">
        <w:rPr>
          <w:rFonts w:hint="eastAsia"/>
        </w:rPr>
        <w:t>动态</w:t>
      </w:r>
      <w:r w:rsidR="00CC22B5">
        <w:rPr>
          <w:rFonts w:hint="eastAsia"/>
        </w:rPr>
        <w:t>SQL</w:t>
      </w:r>
      <w:r w:rsidR="00CC22B5">
        <w:rPr>
          <w:rFonts w:hint="eastAsia"/>
        </w:rPr>
        <w:t>能够</w:t>
      </w:r>
      <w:r w:rsidR="00CC22B5" w:rsidRPr="00CC22B5">
        <w:rPr>
          <w:rFonts w:hint="eastAsia"/>
        </w:rPr>
        <w:t>动态地进行</w:t>
      </w:r>
      <w:r w:rsidR="00CC22B5" w:rsidRPr="00CC22B5">
        <w:rPr>
          <w:rFonts w:hint="eastAsia"/>
        </w:rPr>
        <w:t>SQL</w:t>
      </w:r>
      <w:r w:rsidR="00CC22B5" w:rsidRPr="00CC22B5">
        <w:rPr>
          <w:rFonts w:hint="eastAsia"/>
        </w:rPr>
        <w:t>语句的语法分析</w:t>
      </w:r>
      <w:r w:rsidR="00CC22B5">
        <w:rPr>
          <w:rFonts w:hint="eastAsia"/>
        </w:rPr>
        <w:t>，因此性能好</w:t>
      </w:r>
    </w:p>
    <w:p w:rsidR="008B31F4" w:rsidRDefault="00D92207" w:rsidP="008B31F4">
      <w:pPr>
        <w:pStyle w:val="a5"/>
        <w:spacing w:afterLines="25" w:after="78" w:line="360" w:lineRule="auto"/>
        <w:ind w:leftChars="0"/>
      </w:pPr>
      <w:r>
        <w:rPr>
          <w:rFonts w:hint="eastAsia"/>
        </w:rPr>
        <w:t>6</w:t>
      </w:r>
      <w:r w:rsidR="008B31F4">
        <w:rPr>
          <w:rFonts w:hint="eastAsia"/>
        </w:rPr>
        <w:t>.</w:t>
      </w:r>
      <w:r w:rsidR="008B31F4">
        <w:rPr>
          <w:rFonts w:hint="eastAsia"/>
        </w:rPr>
        <w:tab/>
      </w:r>
      <w:r w:rsidR="008B31F4">
        <w:rPr>
          <w:rFonts w:hint="eastAsia"/>
        </w:rPr>
        <w:t>在下面关于索引的说法中，不正确的是</w:t>
      </w:r>
      <w:r w:rsidR="008B31F4" w:rsidRPr="00A4043A">
        <w:t>…………………………………</w:t>
      </w:r>
      <w:r w:rsidR="008B31F4">
        <w:t>………</w:t>
      </w:r>
      <w:r w:rsidR="008B31F4">
        <w:rPr>
          <w:rFonts w:hint="eastAsia"/>
        </w:rPr>
        <w:t>（</w:t>
      </w:r>
      <w:r w:rsidR="008B31F4">
        <w:rPr>
          <w:rFonts w:hint="eastAsia"/>
        </w:rPr>
        <w:t xml:space="preserve">      </w:t>
      </w:r>
      <w:r w:rsidR="008B31F4">
        <w:rPr>
          <w:rFonts w:hint="eastAsia"/>
        </w:rPr>
        <w:t>）</w:t>
      </w:r>
    </w:p>
    <w:p w:rsidR="006D50CD" w:rsidRDefault="008B31F4" w:rsidP="008B31F4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(A) </w:t>
      </w:r>
      <w:r w:rsidRPr="00FA37CB">
        <w:rPr>
          <w:rFonts w:hint="eastAsia"/>
        </w:rPr>
        <w:t>稀疏索引能用于</w:t>
      </w:r>
      <w:r>
        <w:rPr>
          <w:rFonts w:hint="eastAsia"/>
        </w:rPr>
        <w:t>非</w:t>
      </w:r>
      <w:r w:rsidRPr="00FA37CB">
        <w:rPr>
          <w:rFonts w:hint="eastAsia"/>
        </w:rPr>
        <w:t>顺序文件上的索引组织</w:t>
      </w:r>
    </w:p>
    <w:p w:rsidR="008B31F4" w:rsidRDefault="008B31F4" w:rsidP="006D50CD">
      <w:pPr>
        <w:pStyle w:val="a5"/>
        <w:spacing w:afterLines="25" w:after="78" w:line="360" w:lineRule="auto"/>
        <w:ind w:firstLine="405"/>
      </w:pPr>
      <w:r>
        <w:rPr>
          <w:rFonts w:hint="eastAsia"/>
        </w:rPr>
        <w:t xml:space="preserve">(B) </w:t>
      </w:r>
      <w:r w:rsidR="006D50CD">
        <w:rPr>
          <w:rFonts w:hint="eastAsia"/>
        </w:rPr>
        <w:tab/>
      </w:r>
      <w:r w:rsidR="006D50CD" w:rsidRPr="006D50CD">
        <w:rPr>
          <w:rFonts w:hint="eastAsia"/>
        </w:rPr>
        <w:t>B</w:t>
      </w:r>
      <w:r w:rsidR="006D50CD" w:rsidRPr="006D50CD">
        <w:rPr>
          <w:rFonts w:hint="eastAsia"/>
        </w:rPr>
        <w:t>树</w:t>
      </w:r>
      <w:r w:rsidR="006D50CD">
        <w:rPr>
          <w:rFonts w:hint="eastAsia"/>
        </w:rPr>
        <w:t>索引</w:t>
      </w:r>
      <w:r w:rsidR="006D50CD" w:rsidRPr="006D50CD">
        <w:rPr>
          <w:rFonts w:hint="eastAsia"/>
        </w:rPr>
        <w:t>没有提供对索引关键字的顺序扫描功能</w:t>
      </w:r>
    </w:p>
    <w:p w:rsidR="008B31F4" w:rsidRDefault="008B31F4" w:rsidP="008B31F4">
      <w:pPr>
        <w:pStyle w:val="a5"/>
        <w:spacing w:afterLines="25" w:after="78" w:line="360" w:lineRule="auto"/>
        <w:ind w:leftChars="0"/>
      </w:pPr>
      <w:r>
        <w:rPr>
          <w:rFonts w:hint="eastAsia"/>
        </w:rPr>
        <w:lastRenderedPageBreak/>
        <w:tab/>
        <w:t xml:space="preserve">(C) </w:t>
      </w:r>
      <w:r>
        <w:rPr>
          <w:rFonts w:hint="eastAsia"/>
        </w:rPr>
        <w:t>散列索引不适合于</w:t>
      </w:r>
      <w:r w:rsidRPr="008B31F4">
        <w:rPr>
          <w:rFonts w:hint="eastAsia"/>
        </w:rPr>
        <w:t>频繁使用范围查询</w:t>
      </w:r>
    </w:p>
    <w:p w:rsidR="008601A2" w:rsidRPr="005A2814" w:rsidRDefault="008601A2" w:rsidP="008B31F4">
      <w:pPr>
        <w:pStyle w:val="a5"/>
        <w:spacing w:afterLines="25" w:after="78" w:line="360" w:lineRule="auto"/>
        <w:ind w:leftChars="0"/>
      </w:pPr>
      <w:r>
        <w:rPr>
          <w:rFonts w:hint="eastAsia"/>
        </w:rPr>
        <w:tab/>
        <w:t xml:space="preserve">(D) </w:t>
      </w:r>
      <w:r>
        <w:rPr>
          <w:rFonts w:hint="eastAsia"/>
        </w:rPr>
        <w:t>索引文件的大小一般远</w:t>
      </w:r>
      <w:r w:rsidRPr="008601A2">
        <w:rPr>
          <w:rFonts w:hint="eastAsia"/>
        </w:rPr>
        <w:t>小于数据文件的大小</w:t>
      </w:r>
    </w:p>
    <w:p w:rsidR="00A40625" w:rsidRDefault="00621BC0" w:rsidP="00D92207">
      <w:pPr>
        <w:pStyle w:val="a5"/>
        <w:numPr>
          <w:ilvl w:val="0"/>
          <w:numId w:val="17"/>
        </w:numPr>
        <w:spacing w:afterLines="25" w:after="78" w:line="360" w:lineRule="auto"/>
        <w:ind w:leftChars="0"/>
        <w:jc w:val="distribute"/>
      </w:pPr>
      <w:r>
        <w:rPr>
          <w:rFonts w:hint="eastAsia"/>
        </w:rPr>
        <w:t>请问下面哪种措施不能提高数据库的查询性能</w:t>
      </w:r>
      <w:r>
        <w:t>…………</w:t>
      </w:r>
      <w:r w:rsidR="00E731A1">
        <w:t>……………………</w:t>
      </w:r>
      <w:r w:rsidR="00A40625">
        <w:t>…</w:t>
      </w:r>
      <w:r w:rsidRPr="000363BD">
        <w:rPr>
          <w:rFonts w:hint="eastAsia"/>
        </w:rPr>
        <w:t>（</w:t>
      </w:r>
      <w:r w:rsidRPr="000363BD">
        <w:rPr>
          <w:rFonts w:hint="eastAsia"/>
        </w:rPr>
        <w:t xml:space="preserve">      </w:t>
      </w:r>
      <w:r w:rsidRPr="000363BD">
        <w:rPr>
          <w:rFonts w:hint="eastAsia"/>
        </w:rPr>
        <w:t>）</w:t>
      </w:r>
    </w:p>
    <w:p w:rsidR="00E731A1" w:rsidRDefault="00E731A1" w:rsidP="00A40625">
      <w:pPr>
        <w:pStyle w:val="a5"/>
        <w:spacing w:afterLines="25" w:after="78" w:line="360" w:lineRule="auto"/>
        <w:ind w:leftChars="0" w:left="375"/>
      </w:pPr>
      <w:r w:rsidRPr="00E731A1">
        <w:t xml:space="preserve">(A) </w:t>
      </w:r>
      <w:r>
        <w:rPr>
          <w:rFonts w:hint="eastAsia"/>
        </w:rPr>
        <w:t>适当增加最大连接数</w:t>
      </w:r>
      <w:r>
        <w:rPr>
          <w:rFonts w:hint="eastAsia"/>
        </w:rPr>
        <w:t xml:space="preserve">    </w:t>
      </w:r>
      <w:r w:rsidRPr="00E731A1">
        <w:t xml:space="preserve">(B) </w:t>
      </w:r>
      <w:r>
        <w:rPr>
          <w:rFonts w:hint="eastAsia"/>
        </w:rPr>
        <w:t>增大</w:t>
      </w:r>
      <w:r>
        <w:rPr>
          <w:rFonts w:hint="eastAsia"/>
        </w:rPr>
        <w:t xml:space="preserve">Buffer Pool    </w:t>
      </w:r>
      <w:r w:rsidRPr="00E731A1">
        <w:t xml:space="preserve">(C) </w:t>
      </w:r>
      <w:r w:rsidR="00ED298B">
        <w:rPr>
          <w:rFonts w:hint="eastAsia"/>
        </w:rPr>
        <w:t>添</w:t>
      </w:r>
      <w:r>
        <w:rPr>
          <w:rFonts w:hint="eastAsia"/>
        </w:rPr>
        <w:t>加</w:t>
      </w:r>
      <w:r w:rsidR="005B17A1">
        <w:rPr>
          <w:rFonts w:hint="eastAsia"/>
        </w:rPr>
        <w:t>外键</w:t>
      </w:r>
      <w:r>
        <w:rPr>
          <w:rFonts w:hint="eastAsia"/>
        </w:rPr>
        <w:t xml:space="preserve">    </w:t>
      </w:r>
      <w:r w:rsidRPr="00E731A1">
        <w:t xml:space="preserve">(D) </w:t>
      </w:r>
      <w:r>
        <w:rPr>
          <w:rFonts w:hint="eastAsia"/>
        </w:rPr>
        <w:t>添加</w:t>
      </w:r>
      <w:r w:rsidR="005B17A1">
        <w:rPr>
          <w:rFonts w:hint="eastAsia"/>
        </w:rPr>
        <w:t>索引</w:t>
      </w:r>
    </w:p>
    <w:p w:rsidR="001D21FA" w:rsidRDefault="00894D7B" w:rsidP="00D92207">
      <w:pPr>
        <w:pStyle w:val="a5"/>
        <w:numPr>
          <w:ilvl w:val="0"/>
          <w:numId w:val="17"/>
        </w:numPr>
        <w:spacing w:afterLines="25" w:after="78" w:line="360" w:lineRule="auto"/>
        <w:ind w:leftChars="0"/>
      </w:pPr>
      <w:r w:rsidRPr="00894D7B">
        <w:rPr>
          <w:rFonts w:hint="eastAsia"/>
        </w:rPr>
        <w:t>万维网</w:t>
      </w:r>
      <w:r w:rsidR="00C84064">
        <w:rPr>
          <w:rFonts w:hint="eastAsia"/>
        </w:rPr>
        <w:t>（</w:t>
      </w:r>
      <w:r w:rsidRPr="00894D7B">
        <w:rPr>
          <w:rFonts w:hint="eastAsia"/>
        </w:rPr>
        <w:t>World Wide Web</w:t>
      </w:r>
      <w:r w:rsidR="00C84064">
        <w:rPr>
          <w:rFonts w:hint="eastAsia"/>
        </w:rPr>
        <w:t>）</w:t>
      </w:r>
      <w:r w:rsidRPr="00894D7B">
        <w:rPr>
          <w:rFonts w:hint="eastAsia"/>
        </w:rPr>
        <w:t>之父</w:t>
      </w:r>
      <w:r>
        <w:rPr>
          <w:rFonts w:hint="eastAsia"/>
        </w:rPr>
        <w:t>兼</w:t>
      </w:r>
      <w:r w:rsidRPr="00894D7B">
        <w:rPr>
          <w:rFonts w:hint="eastAsia"/>
        </w:rPr>
        <w:t>语义网</w:t>
      </w:r>
      <w:r w:rsidR="00B5567F">
        <w:rPr>
          <w:rFonts w:hint="eastAsia"/>
        </w:rPr>
        <w:t>（</w:t>
      </w:r>
      <w:r w:rsidR="00B5567F">
        <w:rPr>
          <w:rFonts w:hint="eastAsia"/>
        </w:rPr>
        <w:t>Semantic Web</w:t>
      </w:r>
      <w:r w:rsidR="00B5567F">
        <w:rPr>
          <w:rFonts w:hint="eastAsia"/>
        </w:rPr>
        <w:t>）</w:t>
      </w:r>
      <w:r>
        <w:rPr>
          <w:rFonts w:hint="eastAsia"/>
        </w:rPr>
        <w:t>的提出者是</w:t>
      </w:r>
      <w:r w:rsidR="00B5567F">
        <w:t>……………</w:t>
      </w:r>
      <w:r w:rsidR="001D21FA" w:rsidRPr="000363BD">
        <w:rPr>
          <w:rFonts w:hint="eastAsia"/>
        </w:rPr>
        <w:t>（</w:t>
      </w:r>
      <w:r w:rsidR="001D21FA" w:rsidRPr="000363BD">
        <w:rPr>
          <w:rFonts w:hint="eastAsia"/>
        </w:rPr>
        <w:t xml:space="preserve">      </w:t>
      </w:r>
      <w:r w:rsidR="001D21FA" w:rsidRPr="000363BD">
        <w:rPr>
          <w:rFonts w:hint="eastAsia"/>
        </w:rPr>
        <w:t>）</w:t>
      </w:r>
    </w:p>
    <w:p w:rsidR="00C84064" w:rsidRDefault="001D21FA" w:rsidP="00C84064">
      <w:pPr>
        <w:pStyle w:val="a5"/>
        <w:spacing w:afterLines="25" w:after="78" w:line="360" w:lineRule="auto"/>
        <w:ind w:leftChars="0" w:left="375"/>
        <w:jc w:val="left"/>
      </w:pPr>
      <w:r w:rsidRPr="00E731A1">
        <w:t xml:space="preserve">(A) </w:t>
      </w:r>
      <w:r w:rsidR="00C84064">
        <w:rPr>
          <w:rFonts w:hint="eastAsia"/>
        </w:rPr>
        <w:t>Tim Berners-Lee</w:t>
      </w:r>
      <w:r>
        <w:rPr>
          <w:rFonts w:hint="eastAsia"/>
        </w:rPr>
        <w:t xml:space="preserve">   </w:t>
      </w:r>
      <w:r w:rsidR="00C84064">
        <w:rPr>
          <w:rFonts w:hint="eastAsia"/>
        </w:rPr>
        <w:t xml:space="preserve">                      </w:t>
      </w:r>
      <w:r w:rsidRPr="00E731A1">
        <w:t xml:space="preserve">(B) </w:t>
      </w:r>
      <w:r w:rsidR="00C84064">
        <w:rPr>
          <w:rFonts w:hint="eastAsia"/>
        </w:rPr>
        <w:t>Mark Zuckerburg</w:t>
      </w:r>
    </w:p>
    <w:p w:rsidR="001D21FA" w:rsidRDefault="001D21FA" w:rsidP="00C84064">
      <w:pPr>
        <w:pStyle w:val="a5"/>
        <w:spacing w:afterLines="25" w:after="78" w:line="360" w:lineRule="auto"/>
        <w:ind w:leftChars="0" w:left="375"/>
        <w:jc w:val="left"/>
      </w:pPr>
      <w:r w:rsidRPr="00E731A1">
        <w:t xml:space="preserve">(C) </w:t>
      </w:r>
      <w:r w:rsidR="00C84064" w:rsidRPr="00C84064">
        <w:t>James Gosling</w:t>
      </w:r>
      <w:r>
        <w:rPr>
          <w:rFonts w:hint="eastAsia"/>
        </w:rPr>
        <w:t xml:space="preserve">   </w:t>
      </w:r>
      <w:r w:rsidR="00674F3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74F31">
        <w:rPr>
          <w:rFonts w:hint="eastAsia"/>
        </w:rPr>
        <w:t xml:space="preserve">        </w:t>
      </w:r>
      <w:r w:rsidR="00C84064">
        <w:rPr>
          <w:rFonts w:hint="eastAsia"/>
        </w:rPr>
        <w:t xml:space="preserve">              </w:t>
      </w:r>
      <w:r w:rsidRPr="00E731A1">
        <w:t xml:space="preserve">(D) </w:t>
      </w:r>
      <w:r w:rsidR="00C84064" w:rsidRPr="00C84064">
        <w:t>Edgar Frank Codd</w:t>
      </w:r>
    </w:p>
    <w:p w:rsidR="00780086" w:rsidRPr="00780086" w:rsidRDefault="00780086" w:rsidP="00780086">
      <w:pPr>
        <w:pStyle w:val="a5"/>
        <w:spacing w:afterLines="25" w:after="78" w:line="360" w:lineRule="auto"/>
        <w:ind w:leftChars="0"/>
        <w:rPr>
          <w:b/>
          <w:u w:val="single"/>
        </w:rPr>
      </w:pPr>
      <w:r w:rsidRPr="00780086">
        <w:rPr>
          <w:rFonts w:hint="eastAsia"/>
          <w:b/>
          <w:u w:val="single"/>
        </w:rPr>
        <w:t>答案：</w:t>
      </w: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1</w:t>
      </w:r>
      <w:r>
        <w:rPr>
          <w:rFonts w:hint="eastAsia"/>
          <w:b/>
          <w:u w:val="single"/>
        </w:rPr>
        <w:t>）</w:t>
      </w:r>
      <w:r w:rsidR="005447B9">
        <w:rPr>
          <w:rFonts w:hint="eastAsia"/>
          <w:b/>
          <w:u w:val="single"/>
        </w:rPr>
        <w:t>D</w:t>
      </w:r>
      <w:r w:rsidR="002A08B4">
        <w:rPr>
          <w:rFonts w:hint="eastAsia"/>
          <w:b/>
          <w:u w:val="single"/>
        </w:rPr>
        <w:t>；（</w:t>
      </w:r>
      <w:r w:rsidR="002A08B4">
        <w:rPr>
          <w:rFonts w:hint="eastAsia"/>
          <w:b/>
          <w:u w:val="single"/>
        </w:rPr>
        <w:t>2</w:t>
      </w:r>
      <w:r w:rsidR="002A08B4">
        <w:rPr>
          <w:rFonts w:hint="eastAsia"/>
          <w:b/>
          <w:u w:val="single"/>
        </w:rPr>
        <w:t>）</w:t>
      </w:r>
      <w:r w:rsidR="00D01097">
        <w:rPr>
          <w:rFonts w:hint="eastAsia"/>
          <w:b/>
          <w:u w:val="single"/>
        </w:rPr>
        <w:t>C</w:t>
      </w:r>
      <w:r w:rsidR="00D01097">
        <w:rPr>
          <w:rFonts w:hint="eastAsia"/>
          <w:b/>
          <w:u w:val="single"/>
        </w:rPr>
        <w:t>；（</w:t>
      </w:r>
      <w:r w:rsidR="00D01097">
        <w:rPr>
          <w:rFonts w:hint="eastAsia"/>
          <w:b/>
          <w:u w:val="single"/>
        </w:rPr>
        <w:t>3</w:t>
      </w:r>
      <w:r w:rsidR="00D01097">
        <w:rPr>
          <w:rFonts w:hint="eastAsia"/>
          <w:b/>
          <w:u w:val="single"/>
        </w:rPr>
        <w:t>）</w:t>
      </w:r>
      <w:r w:rsidR="00BD2466">
        <w:rPr>
          <w:rFonts w:hint="eastAsia"/>
          <w:b/>
          <w:u w:val="single"/>
        </w:rPr>
        <w:t>D</w:t>
      </w:r>
      <w:r w:rsidR="00BD2466">
        <w:rPr>
          <w:rFonts w:hint="eastAsia"/>
          <w:b/>
          <w:u w:val="single"/>
        </w:rPr>
        <w:t>；</w:t>
      </w:r>
      <w:r w:rsidR="00D92207">
        <w:rPr>
          <w:rFonts w:hint="eastAsia"/>
          <w:b/>
          <w:u w:val="single"/>
        </w:rPr>
        <w:t>（</w:t>
      </w:r>
      <w:r w:rsidR="00D92207">
        <w:rPr>
          <w:rFonts w:hint="eastAsia"/>
          <w:b/>
          <w:u w:val="single"/>
        </w:rPr>
        <w:t>4</w:t>
      </w:r>
      <w:r w:rsidR="00D92207">
        <w:rPr>
          <w:rFonts w:hint="eastAsia"/>
          <w:b/>
          <w:u w:val="single"/>
        </w:rPr>
        <w:t>）</w:t>
      </w:r>
      <w:r w:rsidR="00D92207">
        <w:rPr>
          <w:rFonts w:hint="eastAsia"/>
          <w:b/>
          <w:u w:val="single"/>
        </w:rPr>
        <w:t>D</w:t>
      </w:r>
      <w:r w:rsidR="00D92207">
        <w:rPr>
          <w:rFonts w:hint="eastAsia"/>
          <w:b/>
          <w:u w:val="single"/>
        </w:rPr>
        <w:t>；</w:t>
      </w:r>
      <w:r w:rsidR="00BD2466">
        <w:rPr>
          <w:rFonts w:hint="eastAsia"/>
          <w:b/>
          <w:u w:val="single"/>
        </w:rPr>
        <w:t>（</w:t>
      </w:r>
      <w:r w:rsidR="00D92207">
        <w:rPr>
          <w:rFonts w:hint="eastAsia"/>
          <w:b/>
          <w:u w:val="single"/>
        </w:rPr>
        <w:t>5</w:t>
      </w:r>
      <w:r w:rsidR="00BD2466">
        <w:rPr>
          <w:rFonts w:hint="eastAsia"/>
          <w:b/>
          <w:u w:val="single"/>
        </w:rPr>
        <w:t>）</w:t>
      </w:r>
      <w:r w:rsidR="001039BD">
        <w:rPr>
          <w:rFonts w:hint="eastAsia"/>
          <w:b/>
          <w:u w:val="single"/>
        </w:rPr>
        <w:t>D</w:t>
      </w:r>
      <w:r w:rsidR="001039BD">
        <w:rPr>
          <w:rFonts w:hint="eastAsia"/>
          <w:b/>
          <w:u w:val="single"/>
        </w:rPr>
        <w:t>；（</w:t>
      </w:r>
      <w:r w:rsidR="00D92207">
        <w:rPr>
          <w:rFonts w:hint="eastAsia"/>
          <w:b/>
          <w:u w:val="single"/>
        </w:rPr>
        <w:t>6</w:t>
      </w:r>
      <w:r w:rsidR="001039BD">
        <w:rPr>
          <w:rFonts w:hint="eastAsia"/>
          <w:b/>
          <w:u w:val="single"/>
        </w:rPr>
        <w:t>）</w:t>
      </w:r>
      <w:r w:rsidR="001B29CB">
        <w:rPr>
          <w:rFonts w:hint="eastAsia"/>
          <w:b/>
          <w:u w:val="single"/>
        </w:rPr>
        <w:t>A</w:t>
      </w:r>
      <w:r w:rsidR="001B29CB">
        <w:rPr>
          <w:rFonts w:hint="eastAsia"/>
          <w:b/>
          <w:u w:val="single"/>
        </w:rPr>
        <w:t>（</w:t>
      </w:r>
      <w:r w:rsidR="00D92207">
        <w:rPr>
          <w:rFonts w:hint="eastAsia"/>
          <w:b/>
          <w:u w:val="single"/>
        </w:rPr>
        <w:t>7</w:t>
      </w:r>
      <w:r w:rsidR="001B29CB">
        <w:rPr>
          <w:rFonts w:hint="eastAsia"/>
          <w:b/>
          <w:u w:val="single"/>
        </w:rPr>
        <w:t>）</w:t>
      </w:r>
      <w:r w:rsidR="005B17A1">
        <w:rPr>
          <w:rFonts w:hint="eastAsia"/>
          <w:b/>
          <w:u w:val="single"/>
        </w:rPr>
        <w:t>C</w:t>
      </w:r>
      <w:r w:rsidR="00D92207">
        <w:rPr>
          <w:rFonts w:hint="eastAsia"/>
          <w:b/>
          <w:u w:val="single"/>
        </w:rPr>
        <w:t>；</w:t>
      </w:r>
      <w:r w:rsidR="00674F31">
        <w:rPr>
          <w:rFonts w:hint="eastAsia"/>
          <w:b/>
          <w:u w:val="single"/>
        </w:rPr>
        <w:t>（</w:t>
      </w:r>
      <w:r w:rsidR="001039BD">
        <w:rPr>
          <w:rFonts w:hint="eastAsia"/>
          <w:b/>
          <w:u w:val="single"/>
        </w:rPr>
        <w:t>8</w:t>
      </w:r>
      <w:r w:rsidR="00674F31">
        <w:rPr>
          <w:rFonts w:hint="eastAsia"/>
          <w:b/>
          <w:u w:val="single"/>
        </w:rPr>
        <w:t>）</w:t>
      </w:r>
      <w:r w:rsidR="00241F17">
        <w:rPr>
          <w:rFonts w:hint="eastAsia"/>
          <w:b/>
          <w:u w:val="single"/>
        </w:rPr>
        <w:t>A</w:t>
      </w:r>
      <w:r w:rsidR="005C5458">
        <w:rPr>
          <w:rFonts w:hint="eastAsia"/>
          <w:b/>
          <w:u w:val="single"/>
        </w:rPr>
        <w:t>。</w:t>
      </w:r>
    </w:p>
    <w:p w:rsidR="00AA7F6E" w:rsidRPr="00D21873" w:rsidRDefault="00AA7F6E" w:rsidP="00AA7F6E">
      <w:pPr>
        <w:pStyle w:val="2"/>
        <w:rPr>
          <w:rFonts w:ascii="Times New Roman" w:hAnsi="Times New Roman" w:cs="Times New Roman"/>
          <w:sz w:val="21"/>
        </w:rPr>
      </w:pPr>
      <w:r w:rsidRPr="00D21873">
        <w:rPr>
          <w:rFonts w:ascii="Times New Roman" w:hAnsi="Times New Roman" w:cs="Times New Roman"/>
          <w:sz w:val="21"/>
        </w:rPr>
        <w:t>SQL</w:t>
      </w:r>
      <w:r w:rsidRPr="00D21873">
        <w:rPr>
          <w:rFonts w:ascii="Times New Roman" w:hAnsi="Times New Roman" w:cs="Times New Roman"/>
          <w:sz w:val="21"/>
        </w:rPr>
        <w:t>应用</w:t>
      </w:r>
      <w:r w:rsidR="00583BDA" w:rsidRPr="00D21873">
        <w:rPr>
          <w:rFonts w:ascii="Times New Roman" w:hAnsi="Times New Roman" w:cs="Times New Roman" w:hint="eastAsia"/>
          <w:sz w:val="21"/>
        </w:rPr>
        <w:t>题</w:t>
      </w:r>
    </w:p>
    <w:p w:rsidR="00542C16" w:rsidRPr="00542C16" w:rsidRDefault="00542C16" w:rsidP="00542C16">
      <w:pPr>
        <w:pStyle w:val="a5"/>
        <w:numPr>
          <w:ilvl w:val="0"/>
          <w:numId w:val="8"/>
        </w:numPr>
        <w:spacing w:afterLines="25" w:after="78" w:line="360" w:lineRule="auto"/>
        <w:ind w:leftChars="0"/>
      </w:pPr>
      <w:r w:rsidRPr="00542C16">
        <w:rPr>
          <w:rFonts w:hint="eastAsia"/>
        </w:rPr>
        <w:t>设有一个</w:t>
      </w:r>
      <w:r w:rsidR="00100DE7">
        <w:rPr>
          <w:rFonts w:hint="eastAsia"/>
        </w:rPr>
        <w:t>电影</w:t>
      </w:r>
      <w:r>
        <w:rPr>
          <w:rFonts w:hint="eastAsia"/>
        </w:rPr>
        <w:t>元数据</w:t>
      </w:r>
      <w:r w:rsidRPr="00542C16">
        <w:rPr>
          <w:rFonts w:hint="eastAsia"/>
        </w:rPr>
        <w:t>管理数据库，其关系模式如下：</w:t>
      </w:r>
    </w:p>
    <w:p w:rsidR="00542C16" w:rsidRPr="00542C16" w:rsidRDefault="00100DE7" w:rsidP="00AA6198">
      <w:pPr>
        <w:pStyle w:val="a5"/>
        <w:spacing w:afterLines="25" w:after="78" w:line="360" w:lineRule="auto"/>
        <w:ind w:leftChars="400" w:left="840" w:firstLineChars="200" w:firstLine="420"/>
      </w:pPr>
      <w:r>
        <w:rPr>
          <w:rFonts w:hint="eastAsia"/>
        </w:rPr>
        <w:t>演员</w:t>
      </w:r>
      <w:r>
        <w:rPr>
          <w:rFonts w:hint="eastAsia"/>
        </w:rPr>
        <w:t>Actor</w:t>
      </w:r>
      <w:r w:rsidR="00542C16" w:rsidRPr="00542C16">
        <w:rPr>
          <w:rFonts w:hint="eastAsia"/>
        </w:rPr>
        <w:t>（</w:t>
      </w:r>
      <w:r w:rsidR="001B7C03" w:rsidRPr="00AF7A5A">
        <w:rPr>
          <w:rFonts w:hint="eastAsia"/>
          <w:u w:val="single"/>
        </w:rPr>
        <w:t>编</w:t>
      </w:r>
      <w:r w:rsidR="00542C16" w:rsidRPr="00AF7A5A">
        <w:rPr>
          <w:rFonts w:hint="eastAsia"/>
          <w:u w:val="single"/>
        </w:rPr>
        <w:t>号</w:t>
      </w:r>
      <w:r w:rsidRPr="00AF7A5A">
        <w:rPr>
          <w:rFonts w:hint="eastAsia"/>
          <w:u w:val="single"/>
        </w:rPr>
        <w:t>a</w:t>
      </w:r>
      <w:r w:rsidR="00542C16" w:rsidRPr="00AF7A5A">
        <w:rPr>
          <w:rFonts w:hint="eastAsia"/>
          <w:u w:val="single"/>
        </w:rPr>
        <w:t>no</w:t>
      </w:r>
      <w:r w:rsidR="00542C16" w:rsidRPr="00542C16">
        <w:rPr>
          <w:rFonts w:hint="eastAsia"/>
        </w:rPr>
        <w:t>，姓名</w:t>
      </w:r>
      <w:r>
        <w:rPr>
          <w:rFonts w:hint="eastAsia"/>
        </w:rPr>
        <w:t>a</w:t>
      </w:r>
      <w:r w:rsidR="00542C16" w:rsidRPr="00542C16">
        <w:t>n</w:t>
      </w:r>
      <w:r w:rsidR="00542C16" w:rsidRPr="00542C16">
        <w:rPr>
          <w:rFonts w:hint="eastAsia"/>
        </w:rPr>
        <w:t>ame</w:t>
      </w:r>
      <w:r w:rsidR="001B7C03">
        <w:rPr>
          <w:rFonts w:hint="eastAsia"/>
        </w:rPr>
        <w:t>，性别</w:t>
      </w:r>
      <w:r w:rsidR="00FE68D9">
        <w:rPr>
          <w:rFonts w:hint="eastAsia"/>
        </w:rPr>
        <w:t>gender</w:t>
      </w:r>
      <w:r w:rsidR="001B7C03">
        <w:rPr>
          <w:rFonts w:hint="eastAsia"/>
        </w:rPr>
        <w:t>，</w:t>
      </w:r>
      <w:r w:rsidR="001B7C03" w:rsidRPr="00AF7A5A">
        <w:rPr>
          <w:rFonts w:hint="eastAsia"/>
          <w:i/>
        </w:rPr>
        <w:t>所属唱片公司</w:t>
      </w:r>
      <w:r w:rsidR="001B7C03" w:rsidRPr="00AF7A5A">
        <w:rPr>
          <w:rFonts w:hint="eastAsia"/>
          <w:i/>
        </w:rPr>
        <w:t>cno</w:t>
      </w:r>
      <w:r w:rsidR="00542C16" w:rsidRPr="00542C16">
        <w:rPr>
          <w:rFonts w:hint="eastAsia"/>
        </w:rPr>
        <w:t>）</w:t>
      </w:r>
    </w:p>
    <w:p w:rsidR="00542C16" w:rsidRDefault="00100DE7" w:rsidP="00AA6198">
      <w:pPr>
        <w:pStyle w:val="a5"/>
        <w:spacing w:afterLines="25" w:after="78" w:line="360" w:lineRule="auto"/>
        <w:ind w:leftChars="400" w:left="840" w:firstLineChars="200" w:firstLine="420"/>
      </w:pPr>
      <w:r>
        <w:rPr>
          <w:rFonts w:hint="eastAsia"/>
        </w:rPr>
        <w:t>电影</w:t>
      </w:r>
      <w:r>
        <w:rPr>
          <w:rFonts w:hint="eastAsia"/>
        </w:rPr>
        <w:t>Movie</w:t>
      </w:r>
      <w:r w:rsidR="00427F77">
        <w:rPr>
          <w:rFonts w:hint="eastAsia"/>
        </w:rPr>
        <w:t>（</w:t>
      </w:r>
      <w:r w:rsidR="00542C16" w:rsidRPr="004A09F8">
        <w:rPr>
          <w:rFonts w:hint="eastAsia"/>
          <w:u w:val="single"/>
        </w:rPr>
        <w:t>编号</w:t>
      </w:r>
      <w:r w:rsidRPr="004A09F8">
        <w:rPr>
          <w:rFonts w:hint="eastAsia"/>
          <w:u w:val="single"/>
        </w:rPr>
        <w:t>m</w:t>
      </w:r>
      <w:r w:rsidR="00542C16" w:rsidRPr="004A09F8">
        <w:rPr>
          <w:rFonts w:hint="eastAsia"/>
          <w:u w:val="single"/>
        </w:rPr>
        <w:t>no</w:t>
      </w:r>
      <w:r w:rsidR="00542C16" w:rsidRPr="00542C16">
        <w:rPr>
          <w:rFonts w:hint="eastAsia"/>
        </w:rPr>
        <w:t>，</w:t>
      </w:r>
      <w:r>
        <w:rPr>
          <w:rFonts w:hint="eastAsia"/>
        </w:rPr>
        <w:t>电影</w:t>
      </w:r>
      <w:r w:rsidR="00E947C8">
        <w:rPr>
          <w:rFonts w:hint="eastAsia"/>
        </w:rPr>
        <w:t>名</w:t>
      </w:r>
      <w:r>
        <w:rPr>
          <w:rFonts w:hint="eastAsia"/>
        </w:rPr>
        <w:t>m</w:t>
      </w:r>
      <w:r w:rsidR="00E947C8">
        <w:rPr>
          <w:rFonts w:hint="eastAsia"/>
        </w:rPr>
        <w:t>name</w:t>
      </w:r>
      <w:r w:rsidR="00E947C8">
        <w:rPr>
          <w:rFonts w:hint="eastAsia"/>
        </w:rPr>
        <w:t>，</w:t>
      </w:r>
      <w:r>
        <w:rPr>
          <w:rFonts w:hint="eastAsia"/>
        </w:rPr>
        <w:t>电影</w:t>
      </w:r>
      <w:r w:rsidR="001621C7">
        <w:rPr>
          <w:rFonts w:hint="eastAsia"/>
        </w:rPr>
        <w:t>出版</w:t>
      </w:r>
      <w:r w:rsidR="00427F77">
        <w:rPr>
          <w:rFonts w:hint="eastAsia"/>
        </w:rPr>
        <w:t>号</w:t>
      </w:r>
      <w:r>
        <w:rPr>
          <w:rFonts w:hint="eastAsia"/>
        </w:rPr>
        <w:t>rec</w:t>
      </w:r>
      <w:r w:rsidR="00542C16" w:rsidRPr="00542C16">
        <w:rPr>
          <w:rFonts w:hint="eastAsia"/>
        </w:rPr>
        <w:t>）</w:t>
      </w:r>
    </w:p>
    <w:p w:rsidR="005B3775" w:rsidRPr="005B3775" w:rsidRDefault="005B3775" w:rsidP="00AA6198">
      <w:pPr>
        <w:pStyle w:val="a5"/>
        <w:spacing w:afterLines="25" w:after="78" w:line="360" w:lineRule="auto"/>
        <w:ind w:leftChars="400" w:left="840" w:firstLineChars="200" w:firstLine="420"/>
      </w:pPr>
      <w:r>
        <w:rPr>
          <w:rFonts w:hint="eastAsia"/>
        </w:rPr>
        <w:t>出演</w:t>
      </w:r>
      <w:r>
        <w:rPr>
          <w:rFonts w:hint="eastAsia"/>
        </w:rPr>
        <w:t>Perform</w:t>
      </w:r>
      <w:r>
        <w:rPr>
          <w:rFonts w:hint="eastAsia"/>
        </w:rPr>
        <w:t>（</w:t>
      </w:r>
      <w:r w:rsidRPr="005B3775">
        <w:rPr>
          <w:rFonts w:hint="eastAsia"/>
          <w:i/>
          <w:u w:val="single"/>
        </w:rPr>
        <w:t>演员</w:t>
      </w:r>
      <w:r w:rsidRPr="005B3775">
        <w:rPr>
          <w:rFonts w:hint="eastAsia"/>
          <w:i/>
          <w:u w:val="single"/>
        </w:rPr>
        <w:t>ano</w:t>
      </w:r>
      <w:r w:rsidRPr="00542C16">
        <w:rPr>
          <w:rFonts w:hint="eastAsia"/>
        </w:rPr>
        <w:t>，</w:t>
      </w:r>
      <w:r w:rsidRPr="005B3775">
        <w:rPr>
          <w:rFonts w:hint="eastAsia"/>
          <w:i/>
          <w:u w:val="single"/>
        </w:rPr>
        <w:t>电影</w:t>
      </w:r>
      <w:r w:rsidRPr="005B3775">
        <w:rPr>
          <w:rFonts w:hint="eastAsia"/>
          <w:i/>
          <w:u w:val="single"/>
        </w:rPr>
        <w:t>mno</w:t>
      </w:r>
      <w:r>
        <w:rPr>
          <w:rFonts w:hint="eastAsia"/>
        </w:rPr>
        <w:t>）</w:t>
      </w:r>
    </w:p>
    <w:p w:rsidR="00542C16" w:rsidRPr="00542C16" w:rsidRDefault="00100DE7" w:rsidP="00AA6198">
      <w:pPr>
        <w:pStyle w:val="a5"/>
        <w:spacing w:afterLines="25" w:after="78" w:line="360" w:lineRule="auto"/>
        <w:ind w:leftChars="400" w:left="840" w:firstLineChars="200" w:firstLine="420"/>
      </w:pPr>
      <w:r>
        <w:rPr>
          <w:rFonts w:hint="eastAsia"/>
        </w:rPr>
        <w:t>发行</w:t>
      </w:r>
      <w:r w:rsidR="000B30A1">
        <w:rPr>
          <w:rFonts w:hint="eastAsia"/>
        </w:rPr>
        <w:t>公司</w:t>
      </w:r>
      <w:r w:rsidR="000B30A1">
        <w:rPr>
          <w:rFonts w:hint="eastAsia"/>
        </w:rPr>
        <w:t>Company</w:t>
      </w:r>
      <w:r w:rsidR="000B30A1">
        <w:rPr>
          <w:rFonts w:hint="eastAsia"/>
        </w:rPr>
        <w:t>（</w:t>
      </w:r>
      <w:r w:rsidR="000B30A1" w:rsidRPr="00AF7A5A">
        <w:rPr>
          <w:rFonts w:hint="eastAsia"/>
          <w:u w:val="single"/>
        </w:rPr>
        <w:t>编号</w:t>
      </w:r>
      <w:r w:rsidR="000B30A1" w:rsidRPr="00AF7A5A">
        <w:rPr>
          <w:rFonts w:hint="eastAsia"/>
          <w:u w:val="single"/>
        </w:rPr>
        <w:t>c</w:t>
      </w:r>
      <w:r w:rsidR="00542C16" w:rsidRPr="00AF7A5A">
        <w:rPr>
          <w:rFonts w:hint="eastAsia"/>
          <w:u w:val="single"/>
        </w:rPr>
        <w:t>no</w:t>
      </w:r>
      <w:r w:rsidR="00542C16" w:rsidRPr="00542C16">
        <w:rPr>
          <w:rFonts w:hint="eastAsia"/>
        </w:rPr>
        <w:t>，</w:t>
      </w:r>
      <w:r w:rsidR="00845F26">
        <w:rPr>
          <w:rFonts w:hint="eastAsia"/>
        </w:rPr>
        <w:t>公司名</w:t>
      </w:r>
      <w:r w:rsidR="00845F26">
        <w:rPr>
          <w:rFonts w:hint="eastAsia"/>
        </w:rPr>
        <w:t>cname</w:t>
      </w:r>
      <w:r w:rsidR="00542C16" w:rsidRPr="00542C16">
        <w:rPr>
          <w:rFonts w:hint="eastAsia"/>
        </w:rPr>
        <w:t>）</w:t>
      </w:r>
    </w:p>
    <w:p w:rsidR="00AE77A4" w:rsidRDefault="00AE77A4" w:rsidP="00542C16">
      <w:pPr>
        <w:pStyle w:val="a5"/>
        <w:spacing w:afterLines="25" w:after="78" w:line="360" w:lineRule="auto"/>
        <w:ind w:leftChars="0" w:left="375"/>
      </w:pPr>
      <w:r w:rsidRPr="00AE77A4">
        <w:rPr>
          <w:rFonts w:hint="eastAsia"/>
        </w:rPr>
        <w:t>请用</w:t>
      </w:r>
      <w:r w:rsidRPr="00AE77A4">
        <w:rPr>
          <w:rFonts w:hint="eastAsia"/>
        </w:rPr>
        <w:t>SQL</w:t>
      </w:r>
      <w:r w:rsidRPr="00AE77A4">
        <w:rPr>
          <w:rFonts w:hint="eastAsia"/>
        </w:rPr>
        <w:t>语言表示下述的操作请求。</w:t>
      </w:r>
      <w:r w:rsidR="00794597">
        <w:rPr>
          <w:rFonts w:hint="eastAsia"/>
        </w:rPr>
        <w:t>注意，</w:t>
      </w:r>
      <w:r w:rsidR="00794597" w:rsidRPr="00A441C3">
        <w:rPr>
          <w:rFonts w:hint="eastAsia"/>
          <w:u w:val="single"/>
        </w:rPr>
        <w:t>下划线</w:t>
      </w:r>
      <w:r w:rsidR="00794597">
        <w:rPr>
          <w:rFonts w:hint="eastAsia"/>
        </w:rPr>
        <w:t>标识的属性为主键，</w:t>
      </w:r>
      <w:r w:rsidR="00794597" w:rsidRPr="00A441C3">
        <w:rPr>
          <w:rFonts w:hint="eastAsia"/>
          <w:i/>
        </w:rPr>
        <w:t>斜体</w:t>
      </w:r>
      <w:r w:rsidR="00794597">
        <w:rPr>
          <w:rFonts w:hint="eastAsia"/>
        </w:rPr>
        <w:t>标识的属性为外键</w:t>
      </w:r>
      <w:r w:rsidR="00794597">
        <w:rPr>
          <w:rFonts w:hint="eastAsia"/>
        </w:rPr>
        <w:t>。</w:t>
      </w:r>
      <w:bookmarkStart w:id="0" w:name="_GoBack"/>
      <w:bookmarkEnd w:id="0"/>
      <w:r w:rsidRPr="00AE77A4">
        <w:rPr>
          <w:rFonts w:hint="eastAsia"/>
        </w:rPr>
        <w:t>（每小题</w:t>
      </w:r>
      <w:r w:rsidRPr="00AE77A4">
        <w:rPr>
          <w:rFonts w:hint="eastAsia"/>
        </w:rPr>
        <w:t>3</w:t>
      </w:r>
      <w:r w:rsidRPr="00AE77A4">
        <w:rPr>
          <w:rFonts w:hint="eastAsia"/>
        </w:rPr>
        <w:t>分，共</w:t>
      </w:r>
      <w:r w:rsidRPr="00AE77A4">
        <w:rPr>
          <w:rFonts w:hint="eastAsia"/>
        </w:rPr>
        <w:t>1</w:t>
      </w:r>
      <w:r w:rsidR="00AF7A5A">
        <w:rPr>
          <w:rFonts w:hint="eastAsia"/>
        </w:rPr>
        <w:t>8</w:t>
      </w:r>
      <w:r w:rsidRPr="00AE77A4">
        <w:rPr>
          <w:rFonts w:hint="eastAsia"/>
        </w:rPr>
        <w:t>分）</w:t>
      </w:r>
    </w:p>
    <w:p w:rsidR="00E42370" w:rsidRDefault="00E42370" w:rsidP="00426B99">
      <w:pPr>
        <w:pStyle w:val="a5"/>
        <w:numPr>
          <w:ilvl w:val="0"/>
          <w:numId w:val="9"/>
        </w:numPr>
        <w:spacing w:afterLines="25" w:after="78" w:line="360" w:lineRule="auto"/>
        <w:ind w:leftChars="0"/>
      </w:pPr>
      <w:r>
        <w:rPr>
          <w:rFonts w:hint="eastAsia"/>
        </w:rPr>
        <w:t>创建</w:t>
      </w:r>
      <w:r w:rsidR="004A09F8">
        <w:rPr>
          <w:rFonts w:hint="eastAsia"/>
        </w:rPr>
        <w:t>Actor</w:t>
      </w:r>
      <w:r w:rsidR="00794597">
        <w:rPr>
          <w:rFonts w:hint="eastAsia"/>
        </w:rPr>
        <w:t>表</w:t>
      </w:r>
      <w:r w:rsidR="002C13B8">
        <w:rPr>
          <w:rFonts w:hint="eastAsia"/>
        </w:rPr>
        <w:t>。具体地，</w:t>
      </w:r>
      <w:r w:rsidR="004A09F8" w:rsidRPr="00CC3EB5">
        <w:rPr>
          <w:rFonts w:hint="eastAsia"/>
          <w:u w:val="single"/>
        </w:rPr>
        <w:t>a</w:t>
      </w:r>
      <w:r w:rsidRPr="00CC3EB5">
        <w:rPr>
          <w:rFonts w:hint="eastAsia"/>
          <w:u w:val="single"/>
        </w:rPr>
        <w:t>no</w:t>
      </w:r>
      <w:r>
        <w:rPr>
          <w:rFonts w:hint="eastAsia"/>
        </w:rPr>
        <w:t>为主键</w:t>
      </w:r>
      <w:r w:rsidR="00CC3EB5">
        <w:rPr>
          <w:rFonts w:hint="eastAsia"/>
        </w:rPr>
        <w:t>；</w:t>
      </w:r>
      <w:r w:rsidRPr="00CC3EB5">
        <w:rPr>
          <w:rFonts w:hint="eastAsia"/>
          <w:i/>
        </w:rPr>
        <w:t>cno</w:t>
      </w:r>
      <w:r>
        <w:rPr>
          <w:rFonts w:hint="eastAsia"/>
        </w:rPr>
        <w:t>为外键</w:t>
      </w:r>
      <w:r w:rsidR="00AD20B4">
        <w:rPr>
          <w:rFonts w:hint="eastAsia"/>
        </w:rPr>
        <w:t>，</w:t>
      </w:r>
      <w:r w:rsidR="001621C7">
        <w:rPr>
          <w:rFonts w:hint="eastAsia"/>
        </w:rPr>
        <w:t>引用</w:t>
      </w:r>
      <w:r w:rsidR="001621C7">
        <w:rPr>
          <w:rFonts w:hint="eastAsia"/>
        </w:rPr>
        <w:t>Company</w:t>
      </w:r>
      <w:r w:rsidR="001621C7">
        <w:rPr>
          <w:rFonts w:hint="eastAsia"/>
        </w:rPr>
        <w:t>表的编号</w:t>
      </w:r>
      <w:r w:rsidR="001621C7" w:rsidRPr="003B18AF">
        <w:rPr>
          <w:rFonts w:hint="eastAsia"/>
          <w:u w:val="single"/>
        </w:rPr>
        <w:t>cno</w:t>
      </w:r>
      <w:r w:rsidR="00CC3EB5">
        <w:rPr>
          <w:rFonts w:hint="eastAsia"/>
        </w:rPr>
        <w:t>；</w:t>
      </w:r>
      <w:r w:rsidR="00AD20B4">
        <w:rPr>
          <w:rFonts w:hint="eastAsia"/>
        </w:rPr>
        <w:t>gender</w:t>
      </w:r>
      <w:r w:rsidR="00AD20B4">
        <w:rPr>
          <w:rFonts w:hint="eastAsia"/>
        </w:rPr>
        <w:t>只允许为“</w:t>
      </w:r>
      <w:r w:rsidR="00AD20B4">
        <w:rPr>
          <w:rFonts w:hint="eastAsia"/>
        </w:rPr>
        <w:t>M</w:t>
      </w:r>
      <w:r w:rsidR="00AD20B4">
        <w:rPr>
          <w:rFonts w:hint="eastAsia"/>
        </w:rPr>
        <w:t>”或“</w:t>
      </w:r>
      <w:r w:rsidR="00AD20B4">
        <w:rPr>
          <w:rFonts w:hint="eastAsia"/>
        </w:rPr>
        <w:t>F</w:t>
      </w:r>
      <w:r w:rsidR="00AD20B4">
        <w:rPr>
          <w:rFonts w:hint="eastAsia"/>
        </w:rPr>
        <w:t>”</w:t>
      </w:r>
      <w:r w:rsidR="00922332">
        <w:rPr>
          <w:rFonts w:hint="eastAsia"/>
        </w:rPr>
        <w:t>；</w:t>
      </w:r>
    </w:p>
    <w:p w:rsidR="00426B99" w:rsidRDefault="004E2D16" w:rsidP="00426B99">
      <w:pPr>
        <w:pStyle w:val="a5"/>
        <w:numPr>
          <w:ilvl w:val="0"/>
          <w:numId w:val="9"/>
        </w:numPr>
        <w:spacing w:afterLines="25" w:after="78" w:line="360" w:lineRule="auto"/>
        <w:ind w:leftChars="0"/>
      </w:pPr>
      <w:r>
        <w:rPr>
          <w:rFonts w:hint="eastAsia"/>
        </w:rPr>
        <w:t>查询</w:t>
      </w:r>
      <w:r w:rsidR="00CD07BE">
        <w:rPr>
          <w:rFonts w:hint="eastAsia"/>
        </w:rPr>
        <w:t>电影名中包含“</w:t>
      </w:r>
      <w:r w:rsidR="00CD07BE">
        <w:rPr>
          <w:rFonts w:hint="eastAsia"/>
        </w:rPr>
        <w:t>computer</w:t>
      </w:r>
      <w:r w:rsidR="00CD07BE">
        <w:rPr>
          <w:rFonts w:hint="eastAsia"/>
        </w:rPr>
        <w:t>”的电影</w:t>
      </w:r>
      <w:r w:rsidR="0046530E">
        <w:rPr>
          <w:rFonts w:hint="eastAsia"/>
        </w:rPr>
        <w:t>，并按照</w:t>
      </w:r>
      <w:r w:rsidR="00CD07BE">
        <w:rPr>
          <w:rFonts w:hint="eastAsia"/>
        </w:rPr>
        <w:t>编号</w:t>
      </w:r>
      <w:r w:rsidR="0046530E">
        <w:rPr>
          <w:rFonts w:hint="eastAsia"/>
        </w:rPr>
        <w:t>从</w:t>
      </w:r>
      <w:r w:rsidR="00CD07BE">
        <w:rPr>
          <w:rFonts w:hint="eastAsia"/>
        </w:rPr>
        <w:t>小</w:t>
      </w:r>
      <w:r w:rsidR="0046530E">
        <w:rPr>
          <w:rFonts w:hint="eastAsia"/>
        </w:rPr>
        <w:t>到</w:t>
      </w:r>
      <w:r w:rsidR="00CD07BE">
        <w:rPr>
          <w:rFonts w:hint="eastAsia"/>
        </w:rPr>
        <w:t>大</w:t>
      </w:r>
      <w:r w:rsidR="0046530E">
        <w:rPr>
          <w:rFonts w:hint="eastAsia"/>
        </w:rPr>
        <w:t>排序</w:t>
      </w:r>
      <w:r w:rsidR="00922332">
        <w:rPr>
          <w:rFonts w:hint="eastAsia"/>
        </w:rPr>
        <w:t>；</w:t>
      </w:r>
    </w:p>
    <w:p w:rsidR="005633AE" w:rsidRDefault="0069777B" w:rsidP="00426B99">
      <w:pPr>
        <w:pStyle w:val="a5"/>
        <w:numPr>
          <w:ilvl w:val="0"/>
          <w:numId w:val="9"/>
        </w:numPr>
        <w:spacing w:afterLines="25" w:after="78" w:line="360" w:lineRule="auto"/>
        <w:ind w:leftChars="0"/>
      </w:pPr>
      <w:r>
        <w:rPr>
          <w:rFonts w:hint="eastAsia"/>
        </w:rPr>
        <w:t>查询</w:t>
      </w:r>
      <w:r w:rsidR="00CD07BE">
        <w:rPr>
          <w:rFonts w:hint="eastAsia"/>
        </w:rPr>
        <w:t>出演</w:t>
      </w:r>
      <w:r>
        <w:rPr>
          <w:rFonts w:hint="eastAsia"/>
        </w:rPr>
        <w:t>超过</w:t>
      </w:r>
      <w:r>
        <w:rPr>
          <w:rFonts w:hint="eastAsia"/>
        </w:rPr>
        <w:t>100</w:t>
      </w:r>
      <w:r w:rsidR="00CD07BE">
        <w:rPr>
          <w:rFonts w:hint="eastAsia"/>
        </w:rPr>
        <w:t>部电影</w:t>
      </w:r>
      <w:r>
        <w:rPr>
          <w:rFonts w:hint="eastAsia"/>
        </w:rPr>
        <w:t>的</w:t>
      </w:r>
      <w:r w:rsidR="00CD07BE">
        <w:rPr>
          <w:rFonts w:hint="eastAsia"/>
        </w:rPr>
        <w:t>演员</w:t>
      </w:r>
      <w:r w:rsidR="00F43BE3">
        <w:rPr>
          <w:rFonts w:hint="eastAsia"/>
        </w:rPr>
        <w:t>姓名</w:t>
      </w:r>
      <w:r w:rsidR="00922332">
        <w:rPr>
          <w:rFonts w:hint="eastAsia"/>
        </w:rPr>
        <w:t>；</w:t>
      </w:r>
    </w:p>
    <w:p w:rsidR="00E139AC" w:rsidRDefault="001B06DD" w:rsidP="00426B99">
      <w:pPr>
        <w:pStyle w:val="a5"/>
        <w:numPr>
          <w:ilvl w:val="0"/>
          <w:numId w:val="9"/>
        </w:numPr>
        <w:spacing w:afterLines="25" w:after="78" w:line="360" w:lineRule="auto"/>
        <w:ind w:leftChars="0"/>
      </w:pPr>
      <w:r>
        <w:rPr>
          <w:rFonts w:hint="eastAsia"/>
        </w:rPr>
        <w:t>查询</w:t>
      </w:r>
      <w:r w:rsidR="001F61F4">
        <w:rPr>
          <w:rFonts w:hint="eastAsia"/>
        </w:rPr>
        <w:t>电影</w:t>
      </w:r>
      <w:r>
        <w:rPr>
          <w:rFonts w:hint="eastAsia"/>
        </w:rPr>
        <w:t>名相同，但</w:t>
      </w:r>
      <w:r w:rsidR="007A31C2">
        <w:rPr>
          <w:rFonts w:hint="eastAsia"/>
        </w:rPr>
        <w:t>电影</w:t>
      </w:r>
      <w:r w:rsidR="001F61F4">
        <w:rPr>
          <w:rFonts w:hint="eastAsia"/>
        </w:rPr>
        <w:t>编号不同的电影信息</w:t>
      </w:r>
      <w:r w:rsidR="00922332">
        <w:rPr>
          <w:rFonts w:hint="eastAsia"/>
        </w:rPr>
        <w:t>；</w:t>
      </w:r>
    </w:p>
    <w:p w:rsidR="00C516FF" w:rsidRDefault="001F61F4" w:rsidP="000C42F0">
      <w:pPr>
        <w:pStyle w:val="a5"/>
        <w:numPr>
          <w:ilvl w:val="0"/>
          <w:numId w:val="9"/>
        </w:numPr>
        <w:spacing w:afterLines="25" w:after="78" w:line="360" w:lineRule="auto"/>
        <w:ind w:leftChars="0"/>
      </w:pPr>
      <w:r>
        <w:rPr>
          <w:rFonts w:hint="eastAsia"/>
        </w:rPr>
        <w:t>为电影发行号创建一个索引</w:t>
      </w:r>
      <w:r w:rsidR="00922332">
        <w:rPr>
          <w:rFonts w:hint="eastAsia"/>
        </w:rPr>
        <w:t>；</w:t>
      </w:r>
    </w:p>
    <w:p w:rsidR="001F61F4" w:rsidRPr="001F61F4" w:rsidRDefault="001F61F4" w:rsidP="001F61F4">
      <w:pPr>
        <w:pStyle w:val="a6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  <w:szCs w:val="24"/>
        </w:rPr>
      </w:pPr>
      <w:r w:rsidRPr="001F61F4">
        <w:rPr>
          <w:rFonts w:ascii="Times New Roman" w:eastAsia="宋体" w:hAnsi="Times New Roman" w:cs="Times New Roman" w:hint="eastAsia"/>
          <w:szCs w:val="24"/>
        </w:rPr>
        <w:t>将</w:t>
      </w:r>
      <w:r>
        <w:rPr>
          <w:rFonts w:ascii="Times New Roman" w:eastAsia="宋体" w:hAnsi="Times New Roman" w:cs="Times New Roman" w:hint="eastAsia"/>
          <w:szCs w:val="24"/>
        </w:rPr>
        <w:t>演员</w:t>
      </w:r>
      <w:r w:rsidRPr="001F61F4">
        <w:rPr>
          <w:rFonts w:ascii="Times New Roman" w:eastAsia="宋体" w:hAnsi="Times New Roman" w:cs="Times New Roman" w:hint="eastAsia"/>
          <w:szCs w:val="24"/>
        </w:rPr>
        <w:t>表的插入、更新权限赋予用户</w:t>
      </w:r>
      <w:r w:rsidRPr="001F61F4">
        <w:rPr>
          <w:rFonts w:ascii="Times New Roman" w:eastAsia="宋体" w:hAnsi="Times New Roman" w:cs="Times New Roman" w:hint="eastAsia"/>
          <w:szCs w:val="24"/>
        </w:rPr>
        <w:t>user1</w:t>
      </w:r>
      <w:r w:rsidRPr="001F61F4">
        <w:rPr>
          <w:rFonts w:ascii="Times New Roman" w:eastAsia="宋体" w:hAnsi="Times New Roman" w:cs="Times New Roman" w:hint="eastAsia"/>
          <w:szCs w:val="24"/>
        </w:rPr>
        <w:t>。</w:t>
      </w:r>
    </w:p>
    <w:p w:rsidR="007F2063" w:rsidRDefault="001F32D8" w:rsidP="001F32D8">
      <w:pPr>
        <w:pStyle w:val="a5"/>
        <w:spacing w:afterLines="25" w:after="78" w:line="360" w:lineRule="auto"/>
        <w:jc w:val="left"/>
        <w:rPr>
          <w:b/>
          <w:u w:val="single"/>
        </w:rPr>
      </w:pPr>
      <w:r w:rsidRPr="001F32D8">
        <w:rPr>
          <w:rFonts w:hint="eastAsia"/>
          <w:b/>
          <w:u w:val="single"/>
        </w:rPr>
        <w:t>答案：（</w:t>
      </w:r>
      <w:r w:rsidRPr="001F32D8">
        <w:rPr>
          <w:rFonts w:hint="eastAsia"/>
          <w:b/>
          <w:u w:val="single"/>
        </w:rPr>
        <w:t>1</w:t>
      </w:r>
      <w:r w:rsidRPr="001F32D8">
        <w:rPr>
          <w:rFonts w:hint="eastAsia"/>
          <w:b/>
          <w:u w:val="single"/>
        </w:rPr>
        <w:t>）</w:t>
      </w:r>
      <w:r>
        <w:rPr>
          <w:b/>
          <w:u w:val="single"/>
        </w:rPr>
        <w:t>CREATE TABLE actor (</w:t>
      </w:r>
      <w:r w:rsidRPr="001F32D8">
        <w:rPr>
          <w:b/>
          <w:u w:val="single"/>
        </w:rPr>
        <w:t>ano INTEGER NOT NULL primary key, aname CHAR(32), gender CHAR(1), cno INTEGER UNSIGNED,</w:t>
      </w:r>
      <w:r>
        <w:rPr>
          <w:rFonts w:hint="eastAsia"/>
          <w:b/>
          <w:u w:val="single"/>
        </w:rPr>
        <w:t xml:space="preserve"> </w:t>
      </w:r>
      <w:r w:rsidRPr="001F32D8">
        <w:rPr>
          <w:b/>
          <w:u w:val="single"/>
        </w:rPr>
        <w:t>FOREIGN KEY (cno) REFERENCES company(cno) ON DELETE RESTR</w:t>
      </w:r>
      <w:r>
        <w:rPr>
          <w:b/>
          <w:u w:val="single"/>
        </w:rPr>
        <w:t>ICT ON UPDATE RESTRICT,</w:t>
      </w:r>
      <w:r>
        <w:rPr>
          <w:rFonts w:hint="eastAsia"/>
          <w:b/>
          <w:u w:val="single"/>
        </w:rPr>
        <w:t xml:space="preserve"> </w:t>
      </w:r>
      <w:r w:rsidRPr="001F32D8">
        <w:rPr>
          <w:b/>
          <w:u w:val="single"/>
        </w:rPr>
        <w:t xml:space="preserve">check </w:t>
      </w:r>
      <w:r w:rsidRPr="001F32D8">
        <w:rPr>
          <w:b/>
          <w:u w:val="single"/>
        </w:rPr>
        <w:lastRenderedPageBreak/>
        <w:t>(gender='M' or gender='F'))</w:t>
      </w:r>
      <w:r>
        <w:rPr>
          <w:rFonts w:hint="eastAsia"/>
          <w:b/>
          <w:u w:val="single"/>
        </w:rPr>
        <w:t>;</w:t>
      </w:r>
    </w:p>
    <w:p w:rsidR="001F32D8" w:rsidRDefault="001F32D8" w:rsidP="0050035A">
      <w:pPr>
        <w:pStyle w:val="a5"/>
        <w:spacing w:afterLines="25" w:after="78" w:line="360" w:lineRule="auto"/>
        <w:ind w:firstLine="435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2</w:t>
      </w:r>
      <w:r>
        <w:rPr>
          <w:rFonts w:hint="eastAsia"/>
          <w:b/>
          <w:u w:val="single"/>
        </w:rPr>
        <w:t>）</w:t>
      </w:r>
      <w:r w:rsidR="0050035A">
        <w:rPr>
          <w:rFonts w:hint="eastAsia"/>
          <w:b/>
          <w:u w:val="single"/>
        </w:rPr>
        <w:t xml:space="preserve">select * from Movie where mname LIKE </w:t>
      </w:r>
      <w:r w:rsidR="0050035A">
        <w:rPr>
          <w:b/>
          <w:u w:val="single"/>
        </w:rPr>
        <w:t>‘</w:t>
      </w:r>
      <w:r w:rsidR="0050035A">
        <w:rPr>
          <w:rFonts w:hint="eastAsia"/>
          <w:b/>
          <w:u w:val="single"/>
        </w:rPr>
        <w:t>%computer%</w:t>
      </w:r>
      <w:r w:rsidR="0050035A">
        <w:rPr>
          <w:b/>
          <w:u w:val="single"/>
        </w:rPr>
        <w:t>’</w:t>
      </w:r>
      <w:r w:rsidR="0050035A">
        <w:rPr>
          <w:rFonts w:hint="eastAsia"/>
          <w:b/>
          <w:u w:val="single"/>
        </w:rPr>
        <w:t xml:space="preserve"> order by mno ASC;</w:t>
      </w:r>
    </w:p>
    <w:p w:rsidR="000061C0" w:rsidRDefault="000061C0" w:rsidP="0050035A">
      <w:pPr>
        <w:pStyle w:val="a5"/>
        <w:spacing w:afterLines="25" w:after="78" w:line="360" w:lineRule="auto"/>
        <w:ind w:firstLine="435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3</w:t>
      </w:r>
      <w:r>
        <w:rPr>
          <w:rFonts w:hint="eastAsia"/>
          <w:b/>
          <w:u w:val="single"/>
        </w:rPr>
        <w:t>）</w:t>
      </w:r>
      <w:r w:rsidRPr="000061C0">
        <w:rPr>
          <w:b/>
          <w:u w:val="single"/>
        </w:rPr>
        <w:t>select aname from actor,perform where actor.ano=perform.ano group by perform.ano having count(*)&gt;100;</w:t>
      </w:r>
    </w:p>
    <w:p w:rsidR="0050035A" w:rsidRDefault="0050035A" w:rsidP="0050035A">
      <w:pPr>
        <w:pStyle w:val="a5"/>
        <w:spacing w:afterLines="25" w:after="78" w:line="360" w:lineRule="auto"/>
        <w:ind w:firstLine="435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 w:rsidR="000061C0">
        <w:rPr>
          <w:rFonts w:hint="eastAsia"/>
          <w:b/>
          <w:u w:val="single"/>
        </w:rPr>
        <w:t>4</w:t>
      </w:r>
      <w:r>
        <w:rPr>
          <w:rFonts w:hint="eastAsia"/>
          <w:b/>
          <w:u w:val="single"/>
        </w:rPr>
        <w:t>）</w:t>
      </w:r>
      <w:r w:rsidRPr="0050035A">
        <w:rPr>
          <w:b/>
          <w:u w:val="single"/>
        </w:rPr>
        <w:t>select m.mno,m.mname,</w:t>
      </w:r>
      <w:r>
        <w:rPr>
          <w:b/>
          <w:u w:val="single"/>
        </w:rPr>
        <w:t>m.rec from Movie, Movie m where</w:t>
      </w:r>
      <w:r>
        <w:rPr>
          <w:rFonts w:hint="eastAsia"/>
          <w:b/>
          <w:u w:val="single"/>
        </w:rPr>
        <w:t xml:space="preserve"> </w:t>
      </w:r>
      <w:r w:rsidRPr="0050035A">
        <w:rPr>
          <w:b/>
          <w:u w:val="single"/>
        </w:rPr>
        <w:t>movie.mname=</w:t>
      </w:r>
      <w:r>
        <w:rPr>
          <w:rFonts w:hint="eastAsia"/>
          <w:b/>
          <w:u w:val="single"/>
        </w:rPr>
        <w:t xml:space="preserve"> </w:t>
      </w:r>
      <w:r w:rsidRPr="0050035A">
        <w:rPr>
          <w:b/>
          <w:u w:val="single"/>
        </w:rPr>
        <w:t>m.mname and movie.mno&lt;&gt;m.mno</w:t>
      </w:r>
      <w:r w:rsidR="004A7801">
        <w:rPr>
          <w:rFonts w:hint="eastAsia"/>
          <w:b/>
          <w:u w:val="single"/>
        </w:rPr>
        <w:t>;</w:t>
      </w:r>
    </w:p>
    <w:p w:rsidR="00555914" w:rsidRDefault="004A7801" w:rsidP="00555914">
      <w:pPr>
        <w:pStyle w:val="a5"/>
        <w:spacing w:afterLines="25" w:after="78" w:line="360" w:lineRule="auto"/>
        <w:ind w:firstLineChars="196" w:firstLine="413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 w:rsidR="00994700">
        <w:rPr>
          <w:rFonts w:hint="eastAsia"/>
          <w:b/>
          <w:u w:val="single"/>
        </w:rPr>
        <w:t>5</w:t>
      </w:r>
      <w:r>
        <w:rPr>
          <w:rFonts w:hint="eastAsia"/>
          <w:b/>
          <w:u w:val="single"/>
        </w:rPr>
        <w:t>）</w:t>
      </w:r>
      <w:r w:rsidR="00555914" w:rsidRPr="00DC15A8">
        <w:rPr>
          <w:b/>
          <w:u w:val="single"/>
        </w:rPr>
        <w:t xml:space="preserve">create index idx1 on </w:t>
      </w:r>
      <w:r w:rsidR="00555914">
        <w:rPr>
          <w:rFonts w:hint="eastAsia"/>
          <w:b/>
          <w:u w:val="single"/>
        </w:rPr>
        <w:t>Movie</w:t>
      </w:r>
      <w:r w:rsidR="00555914" w:rsidRPr="00DC15A8">
        <w:rPr>
          <w:b/>
          <w:u w:val="single"/>
        </w:rPr>
        <w:t>(</w:t>
      </w:r>
      <w:r w:rsidR="00555914">
        <w:rPr>
          <w:rFonts w:hint="eastAsia"/>
          <w:b/>
          <w:u w:val="single"/>
        </w:rPr>
        <w:t>rec</w:t>
      </w:r>
      <w:r w:rsidR="00555914" w:rsidRPr="00DC15A8">
        <w:rPr>
          <w:b/>
          <w:u w:val="single"/>
        </w:rPr>
        <w:t>)</w:t>
      </w:r>
      <w:r w:rsidR="00555914">
        <w:rPr>
          <w:rFonts w:hint="eastAsia"/>
          <w:b/>
          <w:u w:val="single"/>
        </w:rPr>
        <w:t xml:space="preserve">; </w:t>
      </w:r>
    </w:p>
    <w:p w:rsidR="00555914" w:rsidRDefault="00555914" w:rsidP="00555914">
      <w:pPr>
        <w:pStyle w:val="a5"/>
        <w:spacing w:afterLines="25" w:after="78" w:line="360" w:lineRule="auto"/>
        <w:ind w:firstLineChars="196" w:firstLine="413"/>
        <w:jc w:val="left"/>
        <w:rPr>
          <w:b/>
          <w:u w:val="single"/>
        </w:rPr>
      </w:pPr>
      <w:r>
        <w:rPr>
          <w:rFonts w:hint="eastAsia"/>
          <w:b/>
          <w:u w:val="single"/>
        </w:rPr>
        <w:t>（</w:t>
      </w:r>
      <w:r>
        <w:rPr>
          <w:rFonts w:hint="eastAsia"/>
          <w:b/>
          <w:u w:val="single"/>
        </w:rPr>
        <w:t>5</w:t>
      </w:r>
      <w:r>
        <w:rPr>
          <w:rFonts w:hint="eastAsia"/>
          <w:b/>
          <w:u w:val="single"/>
        </w:rPr>
        <w:t>）</w:t>
      </w:r>
      <w:r>
        <w:rPr>
          <w:rFonts w:hint="eastAsia"/>
          <w:b/>
          <w:u w:val="single"/>
        </w:rPr>
        <w:t>grant select, update on Actor to usr1;</w:t>
      </w:r>
    </w:p>
    <w:p w:rsidR="004A7801" w:rsidRPr="00555914" w:rsidRDefault="004A7801" w:rsidP="0050035A">
      <w:pPr>
        <w:pStyle w:val="a5"/>
        <w:spacing w:afterLines="25" w:after="78" w:line="360" w:lineRule="auto"/>
        <w:ind w:firstLine="435"/>
        <w:jc w:val="left"/>
        <w:rPr>
          <w:b/>
          <w:u w:val="single"/>
        </w:rPr>
      </w:pPr>
    </w:p>
    <w:sectPr w:rsidR="004A7801" w:rsidRPr="0055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43C" w:rsidRDefault="006C243C" w:rsidP="00AA7F6E">
      <w:r>
        <w:separator/>
      </w:r>
    </w:p>
  </w:endnote>
  <w:endnote w:type="continuationSeparator" w:id="0">
    <w:p w:rsidR="006C243C" w:rsidRDefault="006C243C" w:rsidP="00AA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43C" w:rsidRDefault="006C243C" w:rsidP="00AA7F6E">
      <w:r>
        <w:separator/>
      </w:r>
    </w:p>
  </w:footnote>
  <w:footnote w:type="continuationSeparator" w:id="0">
    <w:p w:rsidR="006C243C" w:rsidRDefault="006C243C" w:rsidP="00AA7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50929"/>
    <w:multiLevelType w:val="hybridMultilevel"/>
    <w:tmpl w:val="3F2032B0"/>
    <w:lvl w:ilvl="0" w:tplc="6A84B7F0">
      <w:start w:val="7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D0530"/>
    <w:multiLevelType w:val="hybridMultilevel"/>
    <w:tmpl w:val="231C5008"/>
    <w:lvl w:ilvl="0" w:tplc="7B1E93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EC8C954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A4D0343C">
      <w:start w:val="1"/>
      <w:numFmt w:val="lowerLetter"/>
      <w:lvlText w:val="(%4)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17A63FE"/>
    <w:multiLevelType w:val="hybridMultilevel"/>
    <w:tmpl w:val="A58C5434"/>
    <w:lvl w:ilvl="0" w:tplc="DB0628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AAF1A9F"/>
    <w:multiLevelType w:val="hybridMultilevel"/>
    <w:tmpl w:val="A1724180"/>
    <w:lvl w:ilvl="0" w:tplc="5EA66712">
      <w:start w:val="1"/>
      <w:numFmt w:val="decimal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3BDC2299"/>
    <w:multiLevelType w:val="hybridMultilevel"/>
    <w:tmpl w:val="FF342DD0"/>
    <w:lvl w:ilvl="0" w:tplc="633EAD78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3F4CF0"/>
    <w:multiLevelType w:val="hybridMultilevel"/>
    <w:tmpl w:val="8E0E43B8"/>
    <w:lvl w:ilvl="0" w:tplc="9364CA96">
      <w:start w:val="6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933400"/>
    <w:multiLevelType w:val="hybridMultilevel"/>
    <w:tmpl w:val="B9081E18"/>
    <w:lvl w:ilvl="0" w:tplc="DB0628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7146796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864364D"/>
    <w:multiLevelType w:val="hybridMultilevel"/>
    <w:tmpl w:val="B844BE96"/>
    <w:lvl w:ilvl="0" w:tplc="9A3C64DC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406176D"/>
    <w:multiLevelType w:val="hybridMultilevel"/>
    <w:tmpl w:val="B3F2EAA0"/>
    <w:lvl w:ilvl="0" w:tplc="0409000F">
      <w:start w:val="1"/>
      <w:numFmt w:val="decimal"/>
      <w:lvlText w:val="%1."/>
      <w:lvlJc w:val="left"/>
      <w:pPr>
        <w:ind w:left="435" w:hanging="420"/>
      </w:p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9">
    <w:nsid w:val="641F526B"/>
    <w:multiLevelType w:val="hybridMultilevel"/>
    <w:tmpl w:val="056C7E24"/>
    <w:lvl w:ilvl="0" w:tplc="C0E24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8D1CE4"/>
    <w:multiLevelType w:val="hybridMultilevel"/>
    <w:tmpl w:val="2436B0BC"/>
    <w:lvl w:ilvl="0" w:tplc="C140645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31A68"/>
    <w:multiLevelType w:val="hybridMultilevel"/>
    <w:tmpl w:val="7F7C4E9C"/>
    <w:lvl w:ilvl="0" w:tplc="C18C8A9C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EE65B7"/>
    <w:multiLevelType w:val="hybridMultilevel"/>
    <w:tmpl w:val="E83006F4"/>
    <w:lvl w:ilvl="0" w:tplc="7E5E5BB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8C3514"/>
    <w:multiLevelType w:val="hybridMultilevel"/>
    <w:tmpl w:val="8E20D48E"/>
    <w:lvl w:ilvl="0" w:tplc="E552187C">
      <w:start w:val="1"/>
      <w:numFmt w:val="upperLetter"/>
      <w:lvlText w:val="(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4">
    <w:nsid w:val="7AEF0344"/>
    <w:multiLevelType w:val="hybridMultilevel"/>
    <w:tmpl w:val="2870B40A"/>
    <w:lvl w:ilvl="0" w:tplc="0A92CF0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15">
    <w:nsid w:val="7CCE2E9C"/>
    <w:multiLevelType w:val="hybridMultilevel"/>
    <w:tmpl w:val="B6206C98"/>
    <w:lvl w:ilvl="0" w:tplc="66F89B4A">
      <w:start w:val="5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F1D4620"/>
    <w:multiLevelType w:val="hybridMultilevel"/>
    <w:tmpl w:val="EBA4AF9C"/>
    <w:lvl w:ilvl="0" w:tplc="39C47ACA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6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3"/>
  </w:num>
  <w:num w:numId="10">
    <w:abstractNumId w:val="2"/>
  </w:num>
  <w:num w:numId="11">
    <w:abstractNumId w:val="10"/>
  </w:num>
  <w:num w:numId="12">
    <w:abstractNumId w:val="7"/>
  </w:num>
  <w:num w:numId="13">
    <w:abstractNumId w:val="16"/>
  </w:num>
  <w:num w:numId="14">
    <w:abstractNumId w:val="8"/>
  </w:num>
  <w:num w:numId="15">
    <w:abstractNumId w:val="15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245"/>
    <w:rsid w:val="000061C0"/>
    <w:rsid w:val="000363BD"/>
    <w:rsid w:val="00060ACD"/>
    <w:rsid w:val="00075DDC"/>
    <w:rsid w:val="00096FBF"/>
    <w:rsid w:val="000A3E40"/>
    <w:rsid w:val="000B30A1"/>
    <w:rsid w:val="000B697D"/>
    <w:rsid w:val="000C42F0"/>
    <w:rsid w:val="000D459B"/>
    <w:rsid w:val="000E6112"/>
    <w:rsid w:val="00100DE7"/>
    <w:rsid w:val="001039BD"/>
    <w:rsid w:val="001050EB"/>
    <w:rsid w:val="00115186"/>
    <w:rsid w:val="00122719"/>
    <w:rsid w:val="00150949"/>
    <w:rsid w:val="001621C7"/>
    <w:rsid w:val="001676AA"/>
    <w:rsid w:val="001831EA"/>
    <w:rsid w:val="001855D0"/>
    <w:rsid w:val="001A1E4C"/>
    <w:rsid w:val="001B06DD"/>
    <w:rsid w:val="001B29CB"/>
    <w:rsid w:val="001B629F"/>
    <w:rsid w:val="001B7C03"/>
    <w:rsid w:val="001C22D5"/>
    <w:rsid w:val="001D21FA"/>
    <w:rsid w:val="001D5A9A"/>
    <w:rsid w:val="001D6C15"/>
    <w:rsid w:val="001F32D8"/>
    <w:rsid w:val="001F346F"/>
    <w:rsid w:val="001F61F4"/>
    <w:rsid w:val="00217776"/>
    <w:rsid w:val="00241F17"/>
    <w:rsid w:val="00243EF1"/>
    <w:rsid w:val="002532AB"/>
    <w:rsid w:val="002728B6"/>
    <w:rsid w:val="002A0481"/>
    <w:rsid w:val="002A08B4"/>
    <w:rsid w:val="002A3F86"/>
    <w:rsid w:val="002A6621"/>
    <w:rsid w:val="002B7C25"/>
    <w:rsid w:val="002C13B8"/>
    <w:rsid w:val="002F0795"/>
    <w:rsid w:val="003055F1"/>
    <w:rsid w:val="00345FB5"/>
    <w:rsid w:val="003663AD"/>
    <w:rsid w:val="00373574"/>
    <w:rsid w:val="003A1D96"/>
    <w:rsid w:val="003B0A2A"/>
    <w:rsid w:val="003B18AF"/>
    <w:rsid w:val="003E7DA5"/>
    <w:rsid w:val="003F67E2"/>
    <w:rsid w:val="00402E2F"/>
    <w:rsid w:val="0042007A"/>
    <w:rsid w:val="00421409"/>
    <w:rsid w:val="00426B99"/>
    <w:rsid w:val="00427F77"/>
    <w:rsid w:val="00433C1C"/>
    <w:rsid w:val="00450E50"/>
    <w:rsid w:val="004564CD"/>
    <w:rsid w:val="00460448"/>
    <w:rsid w:val="0046530E"/>
    <w:rsid w:val="00465FD2"/>
    <w:rsid w:val="004726F4"/>
    <w:rsid w:val="00475F65"/>
    <w:rsid w:val="00480F4B"/>
    <w:rsid w:val="004A09F8"/>
    <w:rsid w:val="004A76DB"/>
    <w:rsid w:val="004A7801"/>
    <w:rsid w:val="004C4F96"/>
    <w:rsid w:val="004D5ABF"/>
    <w:rsid w:val="004E2D16"/>
    <w:rsid w:val="0050035A"/>
    <w:rsid w:val="0051279E"/>
    <w:rsid w:val="00514578"/>
    <w:rsid w:val="00542C16"/>
    <w:rsid w:val="005447B9"/>
    <w:rsid w:val="00552F7C"/>
    <w:rsid w:val="00555914"/>
    <w:rsid w:val="0056214C"/>
    <w:rsid w:val="005633AE"/>
    <w:rsid w:val="0057127C"/>
    <w:rsid w:val="00583BDA"/>
    <w:rsid w:val="005857B5"/>
    <w:rsid w:val="005B0AEA"/>
    <w:rsid w:val="005B17A1"/>
    <w:rsid w:val="005B3679"/>
    <w:rsid w:val="005B3775"/>
    <w:rsid w:val="005C5458"/>
    <w:rsid w:val="005D13F7"/>
    <w:rsid w:val="00605688"/>
    <w:rsid w:val="00606D01"/>
    <w:rsid w:val="006072D0"/>
    <w:rsid w:val="00621BC0"/>
    <w:rsid w:val="00632D70"/>
    <w:rsid w:val="00654533"/>
    <w:rsid w:val="00667AF9"/>
    <w:rsid w:val="00671454"/>
    <w:rsid w:val="00674F31"/>
    <w:rsid w:val="006935BC"/>
    <w:rsid w:val="0069777B"/>
    <w:rsid w:val="006B4632"/>
    <w:rsid w:val="006C243C"/>
    <w:rsid w:val="006D50CD"/>
    <w:rsid w:val="006E329F"/>
    <w:rsid w:val="007163CA"/>
    <w:rsid w:val="007179A5"/>
    <w:rsid w:val="00731970"/>
    <w:rsid w:val="00732483"/>
    <w:rsid w:val="00742D5B"/>
    <w:rsid w:val="00762DB8"/>
    <w:rsid w:val="00776F98"/>
    <w:rsid w:val="00780086"/>
    <w:rsid w:val="00784715"/>
    <w:rsid w:val="007921BE"/>
    <w:rsid w:val="007922E7"/>
    <w:rsid w:val="00794597"/>
    <w:rsid w:val="007A31C2"/>
    <w:rsid w:val="007A7298"/>
    <w:rsid w:val="007A7507"/>
    <w:rsid w:val="007F2063"/>
    <w:rsid w:val="008333E9"/>
    <w:rsid w:val="008337E1"/>
    <w:rsid w:val="00845F26"/>
    <w:rsid w:val="00856AAB"/>
    <w:rsid w:val="008601A2"/>
    <w:rsid w:val="00894D7B"/>
    <w:rsid w:val="008A6A02"/>
    <w:rsid w:val="008B2175"/>
    <w:rsid w:val="008B31F4"/>
    <w:rsid w:val="008B75D6"/>
    <w:rsid w:val="008C00FA"/>
    <w:rsid w:val="008D000A"/>
    <w:rsid w:val="008D1BAD"/>
    <w:rsid w:val="008D612E"/>
    <w:rsid w:val="008E3F3E"/>
    <w:rsid w:val="008E4D39"/>
    <w:rsid w:val="008E7FF4"/>
    <w:rsid w:val="00900F28"/>
    <w:rsid w:val="00914F24"/>
    <w:rsid w:val="00922332"/>
    <w:rsid w:val="009318F2"/>
    <w:rsid w:val="00942B52"/>
    <w:rsid w:val="00965812"/>
    <w:rsid w:val="0098276B"/>
    <w:rsid w:val="0099068F"/>
    <w:rsid w:val="00992B4C"/>
    <w:rsid w:val="00994700"/>
    <w:rsid w:val="009B7B33"/>
    <w:rsid w:val="00A4043A"/>
    <w:rsid w:val="00A40625"/>
    <w:rsid w:val="00A61084"/>
    <w:rsid w:val="00A62D7B"/>
    <w:rsid w:val="00A635BC"/>
    <w:rsid w:val="00A70AC7"/>
    <w:rsid w:val="00A8295B"/>
    <w:rsid w:val="00AA47AE"/>
    <w:rsid w:val="00AA6198"/>
    <w:rsid w:val="00AA6685"/>
    <w:rsid w:val="00AA7F6E"/>
    <w:rsid w:val="00AC437A"/>
    <w:rsid w:val="00AC51D0"/>
    <w:rsid w:val="00AD20B4"/>
    <w:rsid w:val="00AE77A4"/>
    <w:rsid w:val="00AF7A5A"/>
    <w:rsid w:val="00B462B6"/>
    <w:rsid w:val="00B50245"/>
    <w:rsid w:val="00B5567F"/>
    <w:rsid w:val="00B77080"/>
    <w:rsid w:val="00BB363C"/>
    <w:rsid w:val="00BC0843"/>
    <w:rsid w:val="00BD2466"/>
    <w:rsid w:val="00BD2AF8"/>
    <w:rsid w:val="00BD517B"/>
    <w:rsid w:val="00BF322E"/>
    <w:rsid w:val="00C01D05"/>
    <w:rsid w:val="00C02633"/>
    <w:rsid w:val="00C048FC"/>
    <w:rsid w:val="00C17BE0"/>
    <w:rsid w:val="00C22B4A"/>
    <w:rsid w:val="00C319D9"/>
    <w:rsid w:val="00C35632"/>
    <w:rsid w:val="00C50401"/>
    <w:rsid w:val="00C516FF"/>
    <w:rsid w:val="00C51AAE"/>
    <w:rsid w:val="00C70F81"/>
    <w:rsid w:val="00C84064"/>
    <w:rsid w:val="00C9124A"/>
    <w:rsid w:val="00CC22B5"/>
    <w:rsid w:val="00CC35E6"/>
    <w:rsid w:val="00CC3EB5"/>
    <w:rsid w:val="00CD07BE"/>
    <w:rsid w:val="00CD34D8"/>
    <w:rsid w:val="00CE4A50"/>
    <w:rsid w:val="00CF1FD5"/>
    <w:rsid w:val="00D01097"/>
    <w:rsid w:val="00D177F1"/>
    <w:rsid w:val="00D17D5A"/>
    <w:rsid w:val="00D21873"/>
    <w:rsid w:val="00D31E0B"/>
    <w:rsid w:val="00D754E0"/>
    <w:rsid w:val="00D92207"/>
    <w:rsid w:val="00D97F15"/>
    <w:rsid w:val="00DE5D87"/>
    <w:rsid w:val="00E04B1E"/>
    <w:rsid w:val="00E139AC"/>
    <w:rsid w:val="00E157A8"/>
    <w:rsid w:val="00E36AD3"/>
    <w:rsid w:val="00E42370"/>
    <w:rsid w:val="00E44EF4"/>
    <w:rsid w:val="00E45DD4"/>
    <w:rsid w:val="00E51625"/>
    <w:rsid w:val="00E558B3"/>
    <w:rsid w:val="00E661BC"/>
    <w:rsid w:val="00E731A1"/>
    <w:rsid w:val="00E82BDE"/>
    <w:rsid w:val="00E83230"/>
    <w:rsid w:val="00E947C8"/>
    <w:rsid w:val="00EC115C"/>
    <w:rsid w:val="00EC58AD"/>
    <w:rsid w:val="00ED298B"/>
    <w:rsid w:val="00EE6C0B"/>
    <w:rsid w:val="00F06037"/>
    <w:rsid w:val="00F415F8"/>
    <w:rsid w:val="00F42FCE"/>
    <w:rsid w:val="00F43BE3"/>
    <w:rsid w:val="00F46FDD"/>
    <w:rsid w:val="00F73C7A"/>
    <w:rsid w:val="00FA624F"/>
    <w:rsid w:val="00FB47AD"/>
    <w:rsid w:val="00FD6C34"/>
    <w:rsid w:val="00FE1D3F"/>
    <w:rsid w:val="00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F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F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2B7C25"/>
    <w:pPr>
      <w:ind w:leftChars="7" w:left="15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2B7C25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42FCE"/>
    <w:pPr>
      <w:ind w:firstLineChars="200" w:firstLine="420"/>
    </w:pPr>
  </w:style>
  <w:style w:type="paragraph" w:styleId="20">
    <w:name w:val="Body Text Indent 2"/>
    <w:basedOn w:val="a"/>
    <w:link w:val="2Char0"/>
    <w:uiPriority w:val="99"/>
    <w:semiHidden/>
    <w:unhideWhenUsed/>
    <w:rsid w:val="00E558B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E558B3"/>
  </w:style>
  <w:style w:type="character" w:customStyle="1" w:styleId="word">
    <w:name w:val="word"/>
    <w:basedOn w:val="a0"/>
    <w:rsid w:val="00931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A7F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F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F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A7F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ody Text Indent"/>
    <w:basedOn w:val="a"/>
    <w:link w:val="Char1"/>
    <w:rsid w:val="002B7C25"/>
    <w:pPr>
      <w:ind w:leftChars="7" w:left="15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2B7C25"/>
    <w:rPr>
      <w:rFonts w:ascii="Times New Roman" w:eastAsia="宋体" w:hAnsi="Times New Roman" w:cs="Times New Roman"/>
      <w:szCs w:val="24"/>
    </w:rPr>
  </w:style>
  <w:style w:type="paragraph" w:styleId="a6">
    <w:name w:val="List Paragraph"/>
    <w:basedOn w:val="a"/>
    <w:uiPriority w:val="34"/>
    <w:qFormat/>
    <w:rsid w:val="00F42FCE"/>
    <w:pPr>
      <w:ind w:firstLineChars="200" w:firstLine="420"/>
    </w:pPr>
  </w:style>
  <w:style w:type="paragraph" w:styleId="20">
    <w:name w:val="Body Text Indent 2"/>
    <w:basedOn w:val="a"/>
    <w:link w:val="2Char0"/>
    <w:uiPriority w:val="99"/>
    <w:semiHidden/>
    <w:unhideWhenUsed/>
    <w:rsid w:val="00E558B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0"/>
    <w:uiPriority w:val="99"/>
    <w:semiHidden/>
    <w:rsid w:val="00E558B3"/>
  </w:style>
  <w:style w:type="character" w:customStyle="1" w:styleId="word">
    <w:name w:val="word"/>
    <w:basedOn w:val="a0"/>
    <w:rsid w:val="00931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whu</dc:creator>
  <cp:lastModifiedBy>whu</cp:lastModifiedBy>
  <cp:revision>57</cp:revision>
  <dcterms:created xsi:type="dcterms:W3CDTF">2011-12-14T05:08:00Z</dcterms:created>
  <dcterms:modified xsi:type="dcterms:W3CDTF">2011-12-18T07:17:00Z</dcterms:modified>
</cp:coreProperties>
</file>