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0FE81C" w14:textId="77777777" w:rsidR="00E7756E" w:rsidRPr="00033982" w:rsidRDefault="00E7756E" w:rsidP="005148DE">
      <w:pPr>
        <w:spacing w:line="312" w:lineRule="auto"/>
        <w:jc w:val="center"/>
        <w:rPr>
          <w:color w:val="000000" w:themeColor="text1"/>
          <w:sz w:val="72"/>
          <w:szCs w:val="72"/>
        </w:rPr>
      </w:pPr>
    </w:p>
    <w:p w14:paraId="51487414" w14:textId="77777777" w:rsidR="00E7756E" w:rsidRPr="00033982" w:rsidRDefault="00E7756E" w:rsidP="005148DE">
      <w:pPr>
        <w:spacing w:line="312" w:lineRule="auto"/>
        <w:jc w:val="center"/>
        <w:rPr>
          <w:color w:val="000000" w:themeColor="text1"/>
          <w:sz w:val="72"/>
          <w:szCs w:val="72"/>
        </w:rPr>
      </w:pPr>
    </w:p>
    <w:p w14:paraId="639A1169" w14:textId="77777777" w:rsidR="00E7756E" w:rsidRPr="00033982" w:rsidRDefault="00E7756E" w:rsidP="005148DE">
      <w:pPr>
        <w:spacing w:line="312" w:lineRule="auto"/>
        <w:jc w:val="center"/>
        <w:rPr>
          <w:color w:val="000000" w:themeColor="text1"/>
          <w:sz w:val="72"/>
          <w:szCs w:val="72"/>
        </w:rPr>
      </w:pPr>
    </w:p>
    <w:p w14:paraId="289AC36F" w14:textId="77777777" w:rsidR="00E7756E" w:rsidRPr="00F32C72" w:rsidRDefault="00E7756E" w:rsidP="005148DE">
      <w:pPr>
        <w:spacing w:line="312" w:lineRule="auto"/>
        <w:jc w:val="center"/>
        <w:rPr>
          <w:rFonts w:eastAsia="黑体"/>
          <w:iCs/>
          <w:color w:val="000000" w:themeColor="text1"/>
          <w:sz w:val="72"/>
          <w:szCs w:val="72"/>
        </w:rPr>
      </w:pPr>
      <w:r w:rsidRPr="00F32C72">
        <w:rPr>
          <w:rFonts w:eastAsia="黑体"/>
          <w:iCs/>
          <w:color w:val="000000" w:themeColor="text1"/>
          <w:sz w:val="72"/>
          <w:szCs w:val="72"/>
        </w:rPr>
        <w:t>基于克隆代码的自动驾驶软件缺陷预测工具</w:t>
      </w:r>
    </w:p>
    <w:p w14:paraId="54484E71" w14:textId="77777777" w:rsidR="00E7756E" w:rsidRPr="00033982" w:rsidRDefault="00E7756E" w:rsidP="005148DE">
      <w:pPr>
        <w:spacing w:line="312" w:lineRule="auto"/>
        <w:jc w:val="center"/>
        <w:rPr>
          <w:rFonts w:eastAsia="黑体"/>
          <w:color w:val="000000" w:themeColor="text1"/>
          <w:sz w:val="48"/>
          <w:szCs w:val="48"/>
        </w:rPr>
      </w:pPr>
    </w:p>
    <w:p w14:paraId="74F62C13" w14:textId="77777777" w:rsidR="00E7756E" w:rsidRPr="00033982" w:rsidRDefault="00E7756E" w:rsidP="005148DE">
      <w:pPr>
        <w:spacing w:line="312" w:lineRule="auto"/>
        <w:jc w:val="center"/>
        <w:rPr>
          <w:rFonts w:eastAsia="黑体"/>
          <w:color w:val="000000" w:themeColor="text1"/>
          <w:sz w:val="48"/>
          <w:szCs w:val="48"/>
        </w:rPr>
      </w:pPr>
      <w:r w:rsidRPr="00033982">
        <w:rPr>
          <w:rFonts w:eastAsia="黑体"/>
          <w:color w:val="000000" w:themeColor="text1"/>
          <w:sz w:val="48"/>
          <w:szCs w:val="48"/>
        </w:rPr>
        <w:t>测试报告</w:t>
      </w:r>
    </w:p>
    <w:p w14:paraId="2305CBBE" w14:textId="77777777" w:rsidR="00E7756E" w:rsidRPr="00033982" w:rsidRDefault="00E7756E" w:rsidP="005148DE">
      <w:pPr>
        <w:spacing w:line="312" w:lineRule="auto"/>
        <w:jc w:val="center"/>
        <w:rPr>
          <w:color w:val="000000" w:themeColor="text1"/>
          <w:sz w:val="48"/>
          <w:szCs w:val="48"/>
        </w:rPr>
      </w:pPr>
    </w:p>
    <w:p w14:paraId="3065EEA6" w14:textId="77777777" w:rsidR="00E7756E" w:rsidRPr="00033982" w:rsidRDefault="00E7756E" w:rsidP="005148DE">
      <w:pPr>
        <w:spacing w:line="312" w:lineRule="auto"/>
        <w:jc w:val="center"/>
        <w:rPr>
          <w:color w:val="000000" w:themeColor="text1"/>
          <w:sz w:val="48"/>
          <w:szCs w:val="48"/>
        </w:rPr>
      </w:pPr>
    </w:p>
    <w:p w14:paraId="518119BD" w14:textId="77777777" w:rsidR="00E7756E" w:rsidRPr="00033982" w:rsidRDefault="00E7756E" w:rsidP="005148DE">
      <w:pPr>
        <w:spacing w:line="312" w:lineRule="auto"/>
        <w:jc w:val="center"/>
        <w:rPr>
          <w:color w:val="000000" w:themeColor="text1"/>
          <w:sz w:val="48"/>
          <w:szCs w:val="48"/>
        </w:rPr>
      </w:pPr>
    </w:p>
    <w:p w14:paraId="60C553C8" w14:textId="77777777" w:rsidR="00E7756E" w:rsidRPr="00033982" w:rsidRDefault="00E7756E" w:rsidP="005148DE">
      <w:pPr>
        <w:spacing w:line="312" w:lineRule="auto"/>
        <w:jc w:val="center"/>
        <w:rPr>
          <w:color w:val="000000" w:themeColor="text1"/>
          <w:sz w:val="48"/>
          <w:szCs w:val="48"/>
        </w:rPr>
      </w:pPr>
    </w:p>
    <w:p w14:paraId="0D2BFD9F" w14:textId="77777777" w:rsidR="00E7756E" w:rsidRPr="00033982" w:rsidRDefault="00E7756E" w:rsidP="005148DE">
      <w:pPr>
        <w:spacing w:line="312" w:lineRule="auto"/>
        <w:jc w:val="center"/>
        <w:rPr>
          <w:color w:val="000000" w:themeColor="text1"/>
          <w:sz w:val="48"/>
          <w:szCs w:val="48"/>
        </w:rPr>
      </w:pPr>
    </w:p>
    <w:p w14:paraId="6BAD67B1" w14:textId="77777777" w:rsidR="00E7756E" w:rsidRPr="00033982" w:rsidRDefault="00E7756E" w:rsidP="005148DE">
      <w:pPr>
        <w:spacing w:line="312" w:lineRule="auto"/>
        <w:jc w:val="center"/>
        <w:rPr>
          <w:color w:val="000000" w:themeColor="text1"/>
          <w:sz w:val="48"/>
          <w:szCs w:val="48"/>
        </w:rPr>
      </w:pPr>
    </w:p>
    <w:p w14:paraId="766FF492" w14:textId="77777777" w:rsidR="00E7756E" w:rsidRPr="00033982" w:rsidRDefault="00E7756E" w:rsidP="005148DE">
      <w:pPr>
        <w:spacing w:line="312" w:lineRule="auto"/>
        <w:jc w:val="center"/>
        <w:rPr>
          <w:color w:val="000000" w:themeColor="text1"/>
          <w:sz w:val="48"/>
          <w:szCs w:val="48"/>
        </w:rPr>
      </w:pPr>
    </w:p>
    <w:p w14:paraId="40068E3C" w14:textId="77777777" w:rsidR="00E7756E" w:rsidRPr="00033982" w:rsidRDefault="00E7756E" w:rsidP="005148DE">
      <w:pPr>
        <w:spacing w:line="312" w:lineRule="auto"/>
        <w:jc w:val="center"/>
        <w:rPr>
          <w:color w:val="000000" w:themeColor="text1"/>
          <w:sz w:val="48"/>
          <w:szCs w:val="48"/>
        </w:rPr>
      </w:pPr>
    </w:p>
    <w:p w14:paraId="568B5DC0" w14:textId="77777777" w:rsidR="00E7756E" w:rsidRPr="00033982" w:rsidRDefault="00E7756E" w:rsidP="005148DE">
      <w:pPr>
        <w:spacing w:line="312" w:lineRule="auto"/>
        <w:rPr>
          <w:color w:val="000000" w:themeColor="text1"/>
          <w:sz w:val="48"/>
          <w:szCs w:val="48"/>
        </w:rPr>
      </w:pPr>
    </w:p>
    <w:tbl>
      <w:tblPr>
        <w:tblW w:w="7425" w:type="dxa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1427"/>
        <w:gridCol w:w="1260"/>
        <w:gridCol w:w="3600"/>
        <w:gridCol w:w="1138"/>
      </w:tblGrid>
      <w:tr w:rsidR="00E7756E" w:rsidRPr="00033982" w14:paraId="540EC0BE" w14:textId="77777777" w:rsidTr="00284B6E">
        <w:trPr>
          <w:jc w:val="center"/>
        </w:trPr>
        <w:tc>
          <w:tcPr>
            <w:tcW w:w="1427" w:type="dxa"/>
            <w:shd w:val="clear" w:color="auto" w:fill="E6E6E6"/>
            <w:vAlign w:val="center"/>
          </w:tcPr>
          <w:p w14:paraId="3B98734E" w14:textId="77777777" w:rsidR="00E7756E" w:rsidRPr="00033982" w:rsidRDefault="00E7756E" w:rsidP="005148DE">
            <w:pPr>
              <w:pStyle w:val="a6"/>
              <w:spacing w:line="312" w:lineRule="auto"/>
              <w:rPr>
                <w:rFonts w:ascii="Times New Roman"/>
                <w:b w:val="0"/>
                <w:color w:val="000000" w:themeColor="text1"/>
                <w:sz w:val="21"/>
                <w:szCs w:val="21"/>
              </w:rPr>
            </w:pPr>
            <w:r w:rsidRPr="00033982">
              <w:rPr>
                <w:rFonts w:ascii="Times New Roman"/>
                <w:b w:val="0"/>
                <w:color w:val="000000" w:themeColor="text1"/>
                <w:sz w:val="21"/>
                <w:szCs w:val="21"/>
              </w:rPr>
              <w:t>日</w:t>
            </w:r>
            <w:r w:rsidRPr="00033982">
              <w:rPr>
                <w:rFonts w:ascii="Times New Roman"/>
                <w:b w:val="0"/>
                <w:color w:val="000000" w:themeColor="text1"/>
                <w:sz w:val="21"/>
                <w:szCs w:val="21"/>
              </w:rPr>
              <w:t xml:space="preserve">  </w:t>
            </w:r>
            <w:r w:rsidRPr="00033982">
              <w:rPr>
                <w:rFonts w:ascii="Times New Roman"/>
                <w:b w:val="0"/>
                <w:color w:val="000000" w:themeColor="text1"/>
                <w:sz w:val="21"/>
                <w:szCs w:val="21"/>
              </w:rPr>
              <w:t>期</w:t>
            </w:r>
          </w:p>
        </w:tc>
        <w:tc>
          <w:tcPr>
            <w:tcW w:w="1260" w:type="dxa"/>
            <w:shd w:val="clear" w:color="auto" w:fill="E6E6E6"/>
            <w:vAlign w:val="center"/>
          </w:tcPr>
          <w:p w14:paraId="628C4808" w14:textId="77777777" w:rsidR="00E7756E" w:rsidRPr="00033982" w:rsidRDefault="00E7756E" w:rsidP="005148DE">
            <w:pPr>
              <w:pStyle w:val="a6"/>
              <w:spacing w:line="312" w:lineRule="auto"/>
              <w:rPr>
                <w:rFonts w:ascii="Times New Roman"/>
                <w:b w:val="0"/>
                <w:color w:val="000000" w:themeColor="text1"/>
                <w:sz w:val="21"/>
                <w:szCs w:val="21"/>
              </w:rPr>
            </w:pPr>
            <w:r w:rsidRPr="00033982">
              <w:rPr>
                <w:rFonts w:ascii="Times New Roman"/>
                <w:b w:val="0"/>
                <w:color w:val="000000" w:themeColor="text1"/>
                <w:sz w:val="21"/>
                <w:szCs w:val="21"/>
              </w:rPr>
              <w:t>版</w:t>
            </w:r>
            <w:r w:rsidRPr="00033982">
              <w:rPr>
                <w:rFonts w:ascii="Times New Roman"/>
                <w:b w:val="0"/>
                <w:color w:val="000000" w:themeColor="text1"/>
                <w:sz w:val="21"/>
                <w:szCs w:val="21"/>
              </w:rPr>
              <w:t xml:space="preserve">  </w:t>
            </w:r>
            <w:r w:rsidRPr="00033982">
              <w:rPr>
                <w:rFonts w:ascii="Times New Roman"/>
                <w:b w:val="0"/>
                <w:color w:val="000000" w:themeColor="text1"/>
                <w:sz w:val="21"/>
                <w:szCs w:val="21"/>
              </w:rPr>
              <w:t>本</w:t>
            </w:r>
          </w:p>
        </w:tc>
        <w:tc>
          <w:tcPr>
            <w:tcW w:w="3600" w:type="dxa"/>
            <w:shd w:val="clear" w:color="auto" w:fill="E6E6E6"/>
            <w:vAlign w:val="center"/>
          </w:tcPr>
          <w:p w14:paraId="3AB44CCC" w14:textId="77777777" w:rsidR="00E7756E" w:rsidRPr="00033982" w:rsidRDefault="00E7756E" w:rsidP="005148DE">
            <w:pPr>
              <w:pStyle w:val="a6"/>
              <w:spacing w:line="312" w:lineRule="auto"/>
              <w:rPr>
                <w:rFonts w:ascii="Times New Roman"/>
                <w:b w:val="0"/>
                <w:color w:val="000000" w:themeColor="text1"/>
                <w:sz w:val="21"/>
                <w:szCs w:val="21"/>
              </w:rPr>
            </w:pPr>
            <w:r w:rsidRPr="00033982">
              <w:rPr>
                <w:rFonts w:ascii="Times New Roman"/>
                <w:b w:val="0"/>
                <w:color w:val="000000" w:themeColor="text1"/>
                <w:sz w:val="21"/>
                <w:szCs w:val="21"/>
              </w:rPr>
              <w:t>说明</w:t>
            </w:r>
          </w:p>
        </w:tc>
        <w:tc>
          <w:tcPr>
            <w:tcW w:w="1138" w:type="dxa"/>
            <w:shd w:val="clear" w:color="auto" w:fill="E6E6E6"/>
            <w:vAlign w:val="center"/>
          </w:tcPr>
          <w:p w14:paraId="31F30B8C" w14:textId="77777777" w:rsidR="00E7756E" w:rsidRPr="00033982" w:rsidRDefault="00E7756E" w:rsidP="005148DE">
            <w:pPr>
              <w:pStyle w:val="a6"/>
              <w:spacing w:line="312" w:lineRule="auto"/>
              <w:rPr>
                <w:rFonts w:ascii="Times New Roman"/>
                <w:b w:val="0"/>
                <w:color w:val="000000" w:themeColor="text1"/>
                <w:sz w:val="21"/>
                <w:szCs w:val="21"/>
              </w:rPr>
            </w:pPr>
            <w:r w:rsidRPr="00033982">
              <w:rPr>
                <w:rFonts w:ascii="Times New Roman"/>
                <w:b w:val="0"/>
                <w:color w:val="000000" w:themeColor="text1"/>
                <w:sz w:val="21"/>
                <w:szCs w:val="21"/>
              </w:rPr>
              <w:t>作</w:t>
            </w:r>
            <w:r w:rsidRPr="00033982">
              <w:rPr>
                <w:rFonts w:ascii="Times New Roman"/>
                <w:b w:val="0"/>
                <w:color w:val="000000" w:themeColor="text1"/>
                <w:sz w:val="21"/>
                <w:szCs w:val="21"/>
              </w:rPr>
              <w:t xml:space="preserve">  </w:t>
            </w:r>
            <w:r w:rsidRPr="00033982">
              <w:rPr>
                <w:rFonts w:ascii="Times New Roman"/>
                <w:b w:val="0"/>
                <w:color w:val="000000" w:themeColor="text1"/>
                <w:sz w:val="21"/>
                <w:szCs w:val="21"/>
              </w:rPr>
              <w:t>者</w:t>
            </w:r>
          </w:p>
        </w:tc>
      </w:tr>
      <w:tr w:rsidR="00E7756E" w:rsidRPr="00033982" w14:paraId="5C274663" w14:textId="77777777" w:rsidTr="00284B6E">
        <w:trPr>
          <w:trHeight w:val="375"/>
          <w:jc w:val="center"/>
        </w:trPr>
        <w:tc>
          <w:tcPr>
            <w:tcW w:w="1427" w:type="dxa"/>
            <w:vAlign w:val="center"/>
          </w:tcPr>
          <w:p w14:paraId="55050C6B" w14:textId="77777777" w:rsidR="000B5889" w:rsidRPr="00033982" w:rsidRDefault="00000000">
            <w:pPr>
              <w:jc w:val="center"/>
              <w:rPr>
                <w:color w:val="000000" w:themeColor="text1"/>
              </w:rPr>
            </w:pPr>
            <w:r w:rsidRPr="00033982">
              <w:rPr>
                <w:color w:val="000000" w:themeColor="text1"/>
              </w:rPr>
              <w:t>2026-09-22</w:t>
            </w:r>
          </w:p>
        </w:tc>
        <w:tc>
          <w:tcPr>
            <w:tcW w:w="1260" w:type="dxa"/>
            <w:vAlign w:val="center"/>
          </w:tcPr>
          <w:p w14:paraId="3DBA4514" w14:textId="77777777" w:rsidR="000B5889" w:rsidRPr="00033982" w:rsidRDefault="00000000">
            <w:pPr>
              <w:jc w:val="center"/>
              <w:rPr>
                <w:color w:val="000000" w:themeColor="text1"/>
              </w:rPr>
            </w:pPr>
            <w:r w:rsidRPr="00033982">
              <w:rPr>
                <w:color w:val="000000" w:themeColor="text1"/>
              </w:rPr>
              <w:t>1.0</w:t>
            </w:r>
          </w:p>
        </w:tc>
        <w:tc>
          <w:tcPr>
            <w:tcW w:w="3600" w:type="dxa"/>
            <w:vAlign w:val="center"/>
          </w:tcPr>
          <w:p w14:paraId="2DF8F2CC" w14:textId="77777777" w:rsidR="000B5889" w:rsidRPr="00033982" w:rsidRDefault="00000000">
            <w:pPr>
              <w:jc w:val="center"/>
              <w:rPr>
                <w:color w:val="000000" w:themeColor="text1"/>
              </w:rPr>
            </w:pPr>
            <w:r w:rsidRPr="00033982">
              <w:rPr>
                <w:color w:val="000000" w:themeColor="text1"/>
              </w:rPr>
              <w:t>基线测试记录，</w:t>
            </w:r>
            <w:r w:rsidRPr="00033982">
              <w:rPr>
                <w:color w:val="000000" w:themeColor="text1"/>
              </w:rPr>
              <w:t>AI</w:t>
            </w:r>
            <w:r w:rsidRPr="00033982">
              <w:rPr>
                <w:color w:val="000000" w:themeColor="text1"/>
              </w:rPr>
              <w:t>辅助说明，修复验证待补</w:t>
            </w:r>
          </w:p>
        </w:tc>
        <w:tc>
          <w:tcPr>
            <w:tcW w:w="1138" w:type="dxa"/>
            <w:vAlign w:val="center"/>
          </w:tcPr>
          <w:p w14:paraId="4287507B" w14:textId="77777777" w:rsidR="000B5889" w:rsidRPr="00033982" w:rsidRDefault="000B5889">
            <w:pPr>
              <w:jc w:val="center"/>
              <w:rPr>
                <w:color w:val="000000" w:themeColor="text1"/>
              </w:rPr>
            </w:pPr>
          </w:p>
        </w:tc>
      </w:tr>
      <w:tr w:rsidR="00E7756E" w:rsidRPr="00033982" w14:paraId="533411B4" w14:textId="77777777" w:rsidTr="00284B6E">
        <w:trPr>
          <w:trHeight w:val="342"/>
          <w:jc w:val="center"/>
        </w:trPr>
        <w:tc>
          <w:tcPr>
            <w:tcW w:w="1427" w:type="dxa"/>
            <w:vAlign w:val="center"/>
          </w:tcPr>
          <w:p w14:paraId="69C43DA5" w14:textId="77777777" w:rsidR="00E7756E" w:rsidRPr="00033982" w:rsidRDefault="00E7756E" w:rsidP="005148DE">
            <w:pPr>
              <w:spacing w:line="312" w:lineRule="auto"/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287DE28C" w14:textId="77777777" w:rsidR="00E7756E" w:rsidRPr="00033982" w:rsidRDefault="00E7756E" w:rsidP="005148DE">
            <w:pPr>
              <w:spacing w:line="312" w:lineRule="auto"/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0068D527" w14:textId="77777777" w:rsidR="00E7756E" w:rsidRPr="00033982" w:rsidRDefault="00E7756E" w:rsidP="005148DE">
            <w:pPr>
              <w:spacing w:line="312" w:lineRule="auto"/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50C5E6CC" w14:textId="77777777" w:rsidR="00E7756E" w:rsidRPr="00033982" w:rsidRDefault="00E7756E" w:rsidP="005148DE">
            <w:pPr>
              <w:spacing w:line="312" w:lineRule="auto"/>
              <w:jc w:val="center"/>
              <w:rPr>
                <w:color w:val="000000" w:themeColor="text1"/>
                <w:szCs w:val="21"/>
              </w:rPr>
            </w:pPr>
          </w:p>
        </w:tc>
      </w:tr>
      <w:tr w:rsidR="00E7756E" w:rsidRPr="00033982" w14:paraId="45752F29" w14:textId="77777777" w:rsidTr="00284B6E">
        <w:trPr>
          <w:trHeight w:val="338"/>
          <w:jc w:val="center"/>
        </w:trPr>
        <w:tc>
          <w:tcPr>
            <w:tcW w:w="1427" w:type="dxa"/>
            <w:vAlign w:val="center"/>
          </w:tcPr>
          <w:p w14:paraId="0F97F658" w14:textId="77777777" w:rsidR="00E7756E" w:rsidRPr="00033982" w:rsidRDefault="00E7756E" w:rsidP="005148DE">
            <w:pPr>
              <w:spacing w:line="312" w:lineRule="auto"/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53D23A2D" w14:textId="77777777" w:rsidR="00E7756E" w:rsidRPr="00033982" w:rsidRDefault="00E7756E" w:rsidP="005148DE">
            <w:pPr>
              <w:spacing w:line="312" w:lineRule="auto"/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430EB0A1" w14:textId="77777777" w:rsidR="00E7756E" w:rsidRPr="00033982" w:rsidRDefault="00E7756E" w:rsidP="005148DE">
            <w:pPr>
              <w:spacing w:line="312" w:lineRule="auto"/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259AF9FD" w14:textId="77777777" w:rsidR="00E7756E" w:rsidRPr="00033982" w:rsidRDefault="00E7756E" w:rsidP="005148DE">
            <w:pPr>
              <w:spacing w:line="312" w:lineRule="auto"/>
              <w:jc w:val="center"/>
              <w:rPr>
                <w:color w:val="000000" w:themeColor="text1"/>
                <w:szCs w:val="21"/>
              </w:rPr>
            </w:pPr>
          </w:p>
        </w:tc>
      </w:tr>
      <w:tr w:rsidR="00E7756E" w:rsidRPr="00033982" w14:paraId="5FED0ABB" w14:textId="77777777" w:rsidTr="00284B6E">
        <w:trPr>
          <w:trHeight w:val="362"/>
          <w:jc w:val="center"/>
        </w:trPr>
        <w:tc>
          <w:tcPr>
            <w:tcW w:w="1427" w:type="dxa"/>
            <w:vAlign w:val="center"/>
          </w:tcPr>
          <w:p w14:paraId="3B9EFFFA" w14:textId="77777777" w:rsidR="00E7756E" w:rsidRPr="00033982" w:rsidRDefault="00E7756E" w:rsidP="005148DE">
            <w:pPr>
              <w:spacing w:line="312" w:lineRule="auto"/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5DCEE99E" w14:textId="77777777" w:rsidR="00E7756E" w:rsidRPr="00033982" w:rsidRDefault="00E7756E" w:rsidP="005148DE">
            <w:pPr>
              <w:spacing w:line="312" w:lineRule="auto"/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65E53D65" w14:textId="77777777" w:rsidR="00E7756E" w:rsidRPr="00033982" w:rsidRDefault="00E7756E" w:rsidP="005148DE">
            <w:pPr>
              <w:spacing w:line="312" w:lineRule="auto"/>
              <w:jc w:val="center"/>
              <w:rPr>
                <w:color w:val="000000" w:themeColor="text1"/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26713438" w14:textId="77777777" w:rsidR="00E7756E" w:rsidRPr="00033982" w:rsidRDefault="00E7756E" w:rsidP="005148DE">
            <w:pPr>
              <w:spacing w:line="312" w:lineRule="auto"/>
              <w:jc w:val="center"/>
              <w:rPr>
                <w:color w:val="000000" w:themeColor="text1"/>
                <w:szCs w:val="21"/>
              </w:rPr>
            </w:pPr>
          </w:p>
        </w:tc>
      </w:tr>
    </w:tbl>
    <w:p w14:paraId="23C17F3A" w14:textId="77777777" w:rsidR="00E7756E" w:rsidRPr="00033982" w:rsidRDefault="00E7756E" w:rsidP="005148DE">
      <w:pPr>
        <w:pStyle w:val="TOC1"/>
        <w:spacing w:line="312" w:lineRule="auto"/>
        <w:rPr>
          <w:b w:val="0"/>
          <w:bCs w:val="0"/>
          <w:caps w:val="0"/>
          <w:color w:val="000000" w:themeColor="text1"/>
          <w:sz w:val="44"/>
        </w:rPr>
        <w:sectPr w:rsidR="00E7756E" w:rsidRPr="00033982">
          <w:headerReference w:type="default" r:id="rId7"/>
          <w:footerReference w:type="default" r:id="rId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13A9EFF" w14:textId="77777777" w:rsidR="00E7756E" w:rsidRPr="00033982" w:rsidRDefault="00E7756E" w:rsidP="005148DE">
      <w:pPr>
        <w:spacing w:line="312" w:lineRule="auto"/>
        <w:jc w:val="center"/>
        <w:rPr>
          <w:rFonts w:eastAsia="黑体"/>
          <w:color w:val="000000" w:themeColor="text1"/>
          <w:sz w:val="28"/>
          <w:szCs w:val="28"/>
        </w:rPr>
      </w:pPr>
      <w:r w:rsidRPr="00033982">
        <w:rPr>
          <w:rFonts w:eastAsia="黑体"/>
          <w:color w:val="000000" w:themeColor="text1"/>
          <w:sz w:val="28"/>
          <w:szCs w:val="28"/>
        </w:rPr>
        <w:lastRenderedPageBreak/>
        <w:t>目</w:t>
      </w:r>
      <w:r w:rsidRPr="00033982">
        <w:rPr>
          <w:rFonts w:eastAsia="黑体"/>
          <w:color w:val="000000" w:themeColor="text1"/>
          <w:sz w:val="28"/>
          <w:szCs w:val="28"/>
        </w:rPr>
        <w:t xml:space="preserve">  </w:t>
      </w:r>
      <w:r w:rsidRPr="00033982">
        <w:rPr>
          <w:rFonts w:eastAsia="黑体"/>
          <w:color w:val="000000" w:themeColor="text1"/>
          <w:sz w:val="28"/>
          <w:szCs w:val="28"/>
        </w:rPr>
        <w:t>录</w:t>
      </w:r>
    </w:p>
    <w:p w14:paraId="50F28F0D" w14:textId="77777777" w:rsidR="006430AB" w:rsidRPr="00033982" w:rsidRDefault="00E7756E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color w:val="000000" w:themeColor="text1"/>
          <w:szCs w:val="22"/>
        </w:rPr>
      </w:pPr>
      <w:r w:rsidRPr="00033982">
        <w:rPr>
          <w:b w:val="0"/>
          <w:bCs w:val="0"/>
          <w:caps w:val="0"/>
          <w:color w:val="000000" w:themeColor="text1"/>
          <w:sz w:val="44"/>
        </w:rPr>
        <w:fldChar w:fldCharType="begin"/>
      </w:r>
      <w:r w:rsidRPr="00033982">
        <w:rPr>
          <w:b w:val="0"/>
          <w:bCs w:val="0"/>
          <w:caps w:val="0"/>
          <w:color w:val="000000" w:themeColor="text1"/>
          <w:sz w:val="44"/>
        </w:rPr>
        <w:instrText xml:space="preserve"> TOC \o "1-3" \h \z </w:instrText>
      </w:r>
      <w:r w:rsidRPr="00033982">
        <w:rPr>
          <w:b w:val="0"/>
          <w:bCs w:val="0"/>
          <w:caps w:val="0"/>
          <w:color w:val="000000" w:themeColor="text1"/>
          <w:sz w:val="44"/>
        </w:rPr>
        <w:fldChar w:fldCharType="separate"/>
      </w:r>
      <w:hyperlink w:anchor="_Toc239678748" w:history="1">
        <w:r w:rsidR="006430AB" w:rsidRPr="00033982">
          <w:rPr>
            <w:rStyle w:val="a7"/>
            <w:b w:val="0"/>
            <w:bCs w:val="0"/>
            <w:color w:val="000000" w:themeColor="text1"/>
          </w:rPr>
          <w:t xml:space="preserve">1 </w:t>
        </w:r>
        <w:r w:rsidR="006430AB" w:rsidRPr="00033982">
          <w:rPr>
            <w:rStyle w:val="a7"/>
            <w:b w:val="0"/>
            <w:bCs w:val="0"/>
            <w:color w:val="000000" w:themeColor="text1"/>
          </w:rPr>
          <w:t>被测对象及</w:t>
        </w:r>
        <w:r w:rsidR="006430AB" w:rsidRPr="00033982">
          <w:rPr>
            <w:rStyle w:val="a7"/>
            <w:b w:val="0"/>
            <w:bCs w:val="0"/>
            <w:color w:val="000000" w:themeColor="text1"/>
          </w:rPr>
          <w:t>AI</w:t>
        </w:r>
        <w:r w:rsidR="006430AB" w:rsidRPr="00033982">
          <w:rPr>
            <w:rStyle w:val="a7"/>
            <w:b w:val="0"/>
            <w:bCs w:val="0"/>
            <w:color w:val="000000" w:themeColor="text1"/>
          </w:rPr>
          <w:t>融合方案概述</w:t>
        </w:r>
        <w:r w:rsidR="006430AB" w:rsidRPr="00033982">
          <w:rPr>
            <w:b w:val="0"/>
            <w:bCs w:val="0"/>
            <w:webHidden/>
            <w:color w:val="000000" w:themeColor="text1"/>
          </w:rPr>
          <w:tab/>
        </w:r>
        <w:r w:rsidR="006430AB" w:rsidRPr="00033982">
          <w:rPr>
            <w:b w:val="0"/>
            <w:bCs w:val="0"/>
            <w:webHidden/>
            <w:color w:val="000000" w:themeColor="text1"/>
          </w:rPr>
          <w:fldChar w:fldCharType="begin"/>
        </w:r>
        <w:r w:rsidR="006430AB" w:rsidRPr="00033982">
          <w:rPr>
            <w:b w:val="0"/>
            <w:bCs w:val="0"/>
            <w:webHidden/>
            <w:color w:val="000000" w:themeColor="text1"/>
          </w:rPr>
          <w:instrText xml:space="preserve"> PAGEREF _Toc239678748 \h </w:instrText>
        </w:r>
        <w:r w:rsidR="006430AB" w:rsidRPr="00033982">
          <w:rPr>
            <w:b w:val="0"/>
            <w:bCs w:val="0"/>
            <w:webHidden/>
            <w:color w:val="000000" w:themeColor="text1"/>
          </w:rPr>
        </w:r>
        <w:r w:rsidR="006430AB" w:rsidRPr="00033982">
          <w:rPr>
            <w:b w:val="0"/>
            <w:bCs w:val="0"/>
            <w:webHidden/>
            <w:color w:val="000000" w:themeColor="text1"/>
          </w:rPr>
          <w:fldChar w:fldCharType="separate"/>
        </w:r>
        <w:r w:rsidR="006430AB" w:rsidRPr="00033982">
          <w:rPr>
            <w:b w:val="0"/>
            <w:bCs w:val="0"/>
            <w:webHidden/>
            <w:color w:val="000000" w:themeColor="text1"/>
          </w:rPr>
          <w:t>3</w:t>
        </w:r>
        <w:r w:rsidR="006430AB" w:rsidRPr="00033982">
          <w:rPr>
            <w:b w:val="0"/>
            <w:bCs w:val="0"/>
            <w:webHidden/>
            <w:color w:val="000000" w:themeColor="text1"/>
          </w:rPr>
          <w:fldChar w:fldCharType="end"/>
        </w:r>
      </w:hyperlink>
    </w:p>
    <w:p w14:paraId="0466CD94" w14:textId="77777777" w:rsidR="006430AB" w:rsidRPr="00033982" w:rsidRDefault="006430AB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color w:val="000000" w:themeColor="text1"/>
          <w:szCs w:val="22"/>
        </w:rPr>
      </w:pPr>
      <w:hyperlink w:anchor="_Toc239678749" w:history="1">
        <w:r w:rsidRPr="00033982">
          <w:rPr>
            <w:rStyle w:val="a7"/>
            <w:b w:val="0"/>
            <w:bCs w:val="0"/>
            <w:color w:val="000000" w:themeColor="text1"/>
          </w:rPr>
          <w:t>2 AI</w:t>
        </w:r>
        <w:r w:rsidRPr="00033982">
          <w:rPr>
            <w:rStyle w:val="a7"/>
            <w:b w:val="0"/>
            <w:bCs w:val="0"/>
            <w:color w:val="000000" w:themeColor="text1"/>
          </w:rPr>
          <w:t>实践过程与成果</w:t>
        </w:r>
        <w:r w:rsidRPr="00033982">
          <w:rPr>
            <w:b w:val="0"/>
            <w:bCs w:val="0"/>
            <w:webHidden/>
            <w:color w:val="000000" w:themeColor="text1"/>
          </w:rPr>
          <w:tab/>
        </w:r>
        <w:r w:rsidRPr="00033982">
          <w:rPr>
            <w:b w:val="0"/>
            <w:bCs w:val="0"/>
            <w:webHidden/>
            <w:color w:val="000000" w:themeColor="text1"/>
          </w:rPr>
          <w:fldChar w:fldCharType="begin"/>
        </w:r>
        <w:r w:rsidRPr="00033982">
          <w:rPr>
            <w:b w:val="0"/>
            <w:bCs w:val="0"/>
            <w:webHidden/>
            <w:color w:val="000000" w:themeColor="text1"/>
          </w:rPr>
          <w:instrText xml:space="preserve"> PAGEREF _Toc239678749 \h </w:instrText>
        </w:r>
        <w:r w:rsidRPr="00033982">
          <w:rPr>
            <w:b w:val="0"/>
            <w:bCs w:val="0"/>
            <w:webHidden/>
            <w:color w:val="000000" w:themeColor="text1"/>
          </w:rPr>
        </w:r>
        <w:r w:rsidRPr="00033982">
          <w:rPr>
            <w:b w:val="0"/>
            <w:bCs w:val="0"/>
            <w:webHidden/>
            <w:color w:val="000000" w:themeColor="text1"/>
          </w:rPr>
          <w:fldChar w:fldCharType="separate"/>
        </w:r>
        <w:r w:rsidRPr="00033982">
          <w:rPr>
            <w:b w:val="0"/>
            <w:bCs w:val="0"/>
            <w:webHidden/>
            <w:color w:val="000000" w:themeColor="text1"/>
          </w:rPr>
          <w:t>3</w:t>
        </w:r>
        <w:r w:rsidRPr="00033982">
          <w:rPr>
            <w:b w:val="0"/>
            <w:bCs w:val="0"/>
            <w:webHidden/>
            <w:color w:val="000000" w:themeColor="text1"/>
          </w:rPr>
          <w:fldChar w:fldCharType="end"/>
        </w:r>
      </w:hyperlink>
    </w:p>
    <w:p w14:paraId="76E950CC" w14:textId="77777777" w:rsidR="006430AB" w:rsidRPr="00033982" w:rsidRDefault="006430AB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000000" w:themeColor="text1"/>
          <w:szCs w:val="22"/>
        </w:rPr>
      </w:pPr>
      <w:hyperlink w:anchor="_Toc239678750" w:history="1">
        <w:r w:rsidRPr="00033982">
          <w:rPr>
            <w:rStyle w:val="a7"/>
            <w:noProof/>
            <w:color w:val="000000" w:themeColor="text1"/>
          </w:rPr>
          <w:t xml:space="preserve">2.1 </w:t>
        </w:r>
        <w:r w:rsidRPr="00033982">
          <w:rPr>
            <w:rStyle w:val="a7"/>
            <w:noProof/>
            <w:color w:val="000000" w:themeColor="text1"/>
          </w:rPr>
          <w:t>实践过程</w:t>
        </w:r>
        <w:r w:rsidRPr="00033982">
          <w:rPr>
            <w:noProof/>
            <w:webHidden/>
            <w:color w:val="000000" w:themeColor="text1"/>
          </w:rPr>
          <w:tab/>
        </w:r>
        <w:r w:rsidRPr="00033982">
          <w:rPr>
            <w:noProof/>
            <w:webHidden/>
            <w:color w:val="000000" w:themeColor="text1"/>
          </w:rPr>
          <w:fldChar w:fldCharType="begin"/>
        </w:r>
        <w:r w:rsidRPr="00033982">
          <w:rPr>
            <w:noProof/>
            <w:webHidden/>
            <w:color w:val="000000" w:themeColor="text1"/>
          </w:rPr>
          <w:instrText xml:space="preserve"> PAGEREF _Toc239678750 \h </w:instrText>
        </w:r>
        <w:r w:rsidRPr="00033982">
          <w:rPr>
            <w:noProof/>
            <w:webHidden/>
            <w:color w:val="000000" w:themeColor="text1"/>
          </w:rPr>
        </w:r>
        <w:r w:rsidRPr="00033982">
          <w:rPr>
            <w:noProof/>
            <w:webHidden/>
            <w:color w:val="000000" w:themeColor="text1"/>
          </w:rPr>
          <w:fldChar w:fldCharType="separate"/>
        </w:r>
        <w:r w:rsidRPr="00033982">
          <w:rPr>
            <w:noProof/>
            <w:webHidden/>
            <w:color w:val="000000" w:themeColor="text1"/>
          </w:rPr>
          <w:t>3</w:t>
        </w:r>
        <w:r w:rsidRPr="00033982">
          <w:rPr>
            <w:noProof/>
            <w:webHidden/>
            <w:color w:val="000000" w:themeColor="text1"/>
          </w:rPr>
          <w:fldChar w:fldCharType="end"/>
        </w:r>
      </w:hyperlink>
    </w:p>
    <w:p w14:paraId="6FCD9E7D" w14:textId="77777777" w:rsidR="006430AB" w:rsidRPr="00033982" w:rsidRDefault="006430AB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000000" w:themeColor="text1"/>
          <w:szCs w:val="22"/>
        </w:rPr>
      </w:pPr>
      <w:hyperlink w:anchor="_Toc239678751" w:history="1">
        <w:r w:rsidRPr="00033982">
          <w:rPr>
            <w:rStyle w:val="a7"/>
            <w:noProof/>
            <w:color w:val="000000" w:themeColor="text1"/>
          </w:rPr>
          <w:t xml:space="preserve">2.2 </w:t>
        </w:r>
        <w:r w:rsidRPr="00033982">
          <w:rPr>
            <w:rStyle w:val="a7"/>
            <w:noProof/>
            <w:color w:val="000000" w:themeColor="text1"/>
          </w:rPr>
          <w:t>新增测试成果</w:t>
        </w:r>
        <w:r w:rsidRPr="00033982">
          <w:rPr>
            <w:noProof/>
            <w:webHidden/>
            <w:color w:val="000000" w:themeColor="text1"/>
          </w:rPr>
          <w:tab/>
        </w:r>
        <w:r w:rsidRPr="00033982">
          <w:rPr>
            <w:noProof/>
            <w:webHidden/>
            <w:color w:val="000000" w:themeColor="text1"/>
          </w:rPr>
          <w:fldChar w:fldCharType="begin"/>
        </w:r>
        <w:r w:rsidRPr="00033982">
          <w:rPr>
            <w:noProof/>
            <w:webHidden/>
            <w:color w:val="000000" w:themeColor="text1"/>
          </w:rPr>
          <w:instrText xml:space="preserve"> PAGEREF _Toc239678751 \h </w:instrText>
        </w:r>
        <w:r w:rsidRPr="00033982">
          <w:rPr>
            <w:noProof/>
            <w:webHidden/>
            <w:color w:val="000000" w:themeColor="text1"/>
          </w:rPr>
        </w:r>
        <w:r w:rsidRPr="00033982">
          <w:rPr>
            <w:noProof/>
            <w:webHidden/>
            <w:color w:val="000000" w:themeColor="text1"/>
          </w:rPr>
          <w:fldChar w:fldCharType="separate"/>
        </w:r>
        <w:r w:rsidRPr="00033982">
          <w:rPr>
            <w:noProof/>
            <w:webHidden/>
            <w:color w:val="000000" w:themeColor="text1"/>
          </w:rPr>
          <w:t>3</w:t>
        </w:r>
        <w:r w:rsidRPr="00033982">
          <w:rPr>
            <w:noProof/>
            <w:webHidden/>
            <w:color w:val="000000" w:themeColor="text1"/>
          </w:rPr>
          <w:fldChar w:fldCharType="end"/>
        </w:r>
      </w:hyperlink>
    </w:p>
    <w:p w14:paraId="3E460F55" w14:textId="77777777" w:rsidR="006430AB" w:rsidRPr="00033982" w:rsidRDefault="006430AB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000000" w:themeColor="text1"/>
          <w:szCs w:val="22"/>
        </w:rPr>
      </w:pPr>
      <w:hyperlink w:anchor="_Toc239678752" w:history="1">
        <w:r w:rsidRPr="00033982">
          <w:rPr>
            <w:rStyle w:val="a7"/>
            <w:noProof/>
            <w:color w:val="000000" w:themeColor="text1"/>
          </w:rPr>
          <w:t xml:space="preserve">2.3 </w:t>
        </w:r>
        <w:r w:rsidRPr="00033982">
          <w:rPr>
            <w:rStyle w:val="a7"/>
            <w:noProof/>
            <w:color w:val="000000" w:themeColor="text1"/>
          </w:rPr>
          <w:t>测试环境</w:t>
        </w:r>
        <w:r w:rsidRPr="00033982">
          <w:rPr>
            <w:noProof/>
            <w:webHidden/>
            <w:color w:val="000000" w:themeColor="text1"/>
          </w:rPr>
          <w:tab/>
        </w:r>
        <w:r w:rsidRPr="00033982">
          <w:rPr>
            <w:noProof/>
            <w:webHidden/>
            <w:color w:val="000000" w:themeColor="text1"/>
          </w:rPr>
          <w:fldChar w:fldCharType="begin"/>
        </w:r>
        <w:r w:rsidRPr="00033982">
          <w:rPr>
            <w:noProof/>
            <w:webHidden/>
            <w:color w:val="000000" w:themeColor="text1"/>
          </w:rPr>
          <w:instrText xml:space="preserve"> PAGEREF _Toc239678752 \h </w:instrText>
        </w:r>
        <w:r w:rsidRPr="00033982">
          <w:rPr>
            <w:noProof/>
            <w:webHidden/>
            <w:color w:val="000000" w:themeColor="text1"/>
          </w:rPr>
        </w:r>
        <w:r w:rsidRPr="00033982">
          <w:rPr>
            <w:noProof/>
            <w:webHidden/>
            <w:color w:val="000000" w:themeColor="text1"/>
          </w:rPr>
          <w:fldChar w:fldCharType="separate"/>
        </w:r>
        <w:r w:rsidRPr="00033982">
          <w:rPr>
            <w:noProof/>
            <w:webHidden/>
            <w:color w:val="000000" w:themeColor="text1"/>
          </w:rPr>
          <w:t>3</w:t>
        </w:r>
        <w:r w:rsidRPr="00033982">
          <w:rPr>
            <w:noProof/>
            <w:webHidden/>
            <w:color w:val="000000" w:themeColor="text1"/>
          </w:rPr>
          <w:fldChar w:fldCharType="end"/>
        </w:r>
      </w:hyperlink>
    </w:p>
    <w:p w14:paraId="20C6F557" w14:textId="77777777" w:rsidR="006430AB" w:rsidRPr="00033982" w:rsidRDefault="006430AB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color w:val="000000" w:themeColor="text1"/>
          <w:szCs w:val="22"/>
        </w:rPr>
      </w:pPr>
      <w:hyperlink w:anchor="_Toc239678753" w:history="1">
        <w:r w:rsidRPr="00033982">
          <w:rPr>
            <w:rStyle w:val="a7"/>
            <w:b w:val="0"/>
            <w:bCs w:val="0"/>
            <w:color w:val="000000" w:themeColor="text1"/>
          </w:rPr>
          <w:t>3 AI</w:t>
        </w:r>
        <w:r w:rsidRPr="00033982">
          <w:rPr>
            <w:rStyle w:val="a7"/>
            <w:b w:val="0"/>
            <w:bCs w:val="0"/>
            <w:color w:val="000000" w:themeColor="text1"/>
          </w:rPr>
          <w:t>反思与批判</w:t>
        </w:r>
        <w:r w:rsidRPr="00033982">
          <w:rPr>
            <w:b w:val="0"/>
            <w:bCs w:val="0"/>
            <w:webHidden/>
            <w:color w:val="000000" w:themeColor="text1"/>
          </w:rPr>
          <w:tab/>
        </w:r>
        <w:r w:rsidRPr="00033982">
          <w:rPr>
            <w:b w:val="0"/>
            <w:bCs w:val="0"/>
            <w:webHidden/>
            <w:color w:val="000000" w:themeColor="text1"/>
          </w:rPr>
          <w:fldChar w:fldCharType="begin"/>
        </w:r>
        <w:r w:rsidRPr="00033982">
          <w:rPr>
            <w:b w:val="0"/>
            <w:bCs w:val="0"/>
            <w:webHidden/>
            <w:color w:val="000000" w:themeColor="text1"/>
          </w:rPr>
          <w:instrText xml:space="preserve"> PAGEREF _Toc239678753 \h </w:instrText>
        </w:r>
        <w:r w:rsidRPr="00033982">
          <w:rPr>
            <w:b w:val="0"/>
            <w:bCs w:val="0"/>
            <w:webHidden/>
            <w:color w:val="000000" w:themeColor="text1"/>
          </w:rPr>
        </w:r>
        <w:r w:rsidRPr="00033982">
          <w:rPr>
            <w:b w:val="0"/>
            <w:bCs w:val="0"/>
            <w:webHidden/>
            <w:color w:val="000000" w:themeColor="text1"/>
          </w:rPr>
          <w:fldChar w:fldCharType="separate"/>
        </w:r>
        <w:r w:rsidRPr="00033982">
          <w:rPr>
            <w:b w:val="0"/>
            <w:bCs w:val="0"/>
            <w:webHidden/>
            <w:color w:val="000000" w:themeColor="text1"/>
          </w:rPr>
          <w:t>3</w:t>
        </w:r>
        <w:r w:rsidRPr="00033982">
          <w:rPr>
            <w:b w:val="0"/>
            <w:bCs w:val="0"/>
            <w:webHidden/>
            <w:color w:val="000000" w:themeColor="text1"/>
          </w:rPr>
          <w:fldChar w:fldCharType="end"/>
        </w:r>
      </w:hyperlink>
    </w:p>
    <w:p w14:paraId="0BBECCB2" w14:textId="77777777" w:rsidR="006430AB" w:rsidRPr="00033982" w:rsidRDefault="006430AB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color w:val="000000" w:themeColor="text1"/>
          <w:szCs w:val="22"/>
        </w:rPr>
      </w:pPr>
      <w:hyperlink w:anchor="_Toc239678754" w:history="1">
        <w:r w:rsidRPr="00033982">
          <w:rPr>
            <w:rStyle w:val="a7"/>
            <w:b w:val="0"/>
            <w:bCs w:val="0"/>
            <w:color w:val="000000" w:themeColor="text1"/>
          </w:rPr>
          <w:t xml:space="preserve">6 </w:t>
        </w:r>
        <w:r w:rsidRPr="00033982">
          <w:rPr>
            <w:rStyle w:val="a7"/>
            <w:b w:val="0"/>
            <w:bCs w:val="0"/>
            <w:color w:val="000000" w:themeColor="text1"/>
          </w:rPr>
          <w:t>小组成员贡献度</w:t>
        </w:r>
        <w:r w:rsidRPr="00033982">
          <w:rPr>
            <w:b w:val="0"/>
            <w:bCs w:val="0"/>
            <w:webHidden/>
            <w:color w:val="000000" w:themeColor="text1"/>
          </w:rPr>
          <w:tab/>
        </w:r>
        <w:r w:rsidRPr="00033982">
          <w:rPr>
            <w:b w:val="0"/>
            <w:bCs w:val="0"/>
            <w:webHidden/>
            <w:color w:val="000000" w:themeColor="text1"/>
          </w:rPr>
          <w:fldChar w:fldCharType="begin"/>
        </w:r>
        <w:r w:rsidRPr="00033982">
          <w:rPr>
            <w:b w:val="0"/>
            <w:bCs w:val="0"/>
            <w:webHidden/>
            <w:color w:val="000000" w:themeColor="text1"/>
          </w:rPr>
          <w:instrText xml:space="preserve"> PAGEREF _Toc239678754 \h </w:instrText>
        </w:r>
        <w:r w:rsidRPr="00033982">
          <w:rPr>
            <w:b w:val="0"/>
            <w:bCs w:val="0"/>
            <w:webHidden/>
            <w:color w:val="000000" w:themeColor="text1"/>
          </w:rPr>
        </w:r>
        <w:r w:rsidRPr="00033982">
          <w:rPr>
            <w:b w:val="0"/>
            <w:bCs w:val="0"/>
            <w:webHidden/>
            <w:color w:val="000000" w:themeColor="text1"/>
          </w:rPr>
          <w:fldChar w:fldCharType="separate"/>
        </w:r>
        <w:r w:rsidRPr="00033982">
          <w:rPr>
            <w:b w:val="0"/>
            <w:bCs w:val="0"/>
            <w:webHidden/>
            <w:color w:val="000000" w:themeColor="text1"/>
          </w:rPr>
          <w:t>4</w:t>
        </w:r>
        <w:r w:rsidRPr="00033982">
          <w:rPr>
            <w:b w:val="0"/>
            <w:bCs w:val="0"/>
            <w:webHidden/>
            <w:color w:val="000000" w:themeColor="text1"/>
          </w:rPr>
          <w:fldChar w:fldCharType="end"/>
        </w:r>
      </w:hyperlink>
    </w:p>
    <w:p w14:paraId="31BF8415" w14:textId="77777777" w:rsidR="00E7756E" w:rsidRPr="00033982" w:rsidRDefault="00E7756E" w:rsidP="005148DE">
      <w:pPr>
        <w:pStyle w:val="TOC1"/>
        <w:spacing w:line="312" w:lineRule="auto"/>
        <w:rPr>
          <w:b w:val="0"/>
          <w:bCs w:val="0"/>
          <w:caps w:val="0"/>
          <w:color w:val="000000" w:themeColor="text1"/>
          <w:sz w:val="44"/>
        </w:rPr>
        <w:sectPr w:rsidR="00E7756E" w:rsidRPr="00033982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033982">
        <w:rPr>
          <w:b w:val="0"/>
          <w:bCs w:val="0"/>
          <w:caps w:val="0"/>
          <w:color w:val="000000" w:themeColor="text1"/>
          <w:sz w:val="44"/>
        </w:rPr>
        <w:fldChar w:fldCharType="end"/>
      </w:r>
    </w:p>
    <w:p w14:paraId="1B3AF50B" w14:textId="77777777" w:rsidR="00E7756E" w:rsidRPr="00033982" w:rsidRDefault="00E7756E" w:rsidP="003F2570">
      <w:pPr>
        <w:pStyle w:val="1"/>
        <w:spacing w:before="240" w:after="240" w:line="312" w:lineRule="auto"/>
        <w:rPr>
          <w:b w:val="0"/>
          <w:bCs w:val="0"/>
          <w:color w:val="000000" w:themeColor="text1"/>
          <w:sz w:val="28"/>
          <w:szCs w:val="28"/>
        </w:rPr>
      </w:pPr>
      <w:bookmarkStart w:id="0" w:name="_Toc239678748"/>
      <w:r w:rsidRPr="00033982">
        <w:rPr>
          <w:b w:val="0"/>
          <w:bCs w:val="0"/>
          <w:color w:val="000000" w:themeColor="text1"/>
          <w:sz w:val="28"/>
          <w:szCs w:val="28"/>
        </w:rPr>
        <w:lastRenderedPageBreak/>
        <w:t>1</w:t>
      </w:r>
      <w:r w:rsidR="003F2570" w:rsidRPr="00033982">
        <w:rPr>
          <w:b w:val="0"/>
          <w:bCs w:val="0"/>
          <w:color w:val="000000" w:themeColor="text1"/>
          <w:sz w:val="28"/>
          <w:szCs w:val="28"/>
        </w:rPr>
        <w:t xml:space="preserve"> </w:t>
      </w:r>
      <w:r w:rsidR="003F2570" w:rsidRPr="00033982">
        <w:rPr>
          <w:b w:val="0"/>
          <w:bCs w:val="0"/>
          <w:color w:val="000000" w:themeColor="text1"/>
          <w:sz w:val="28"/>
          <w:szCs w:val="28"/>
        </w:rPr>
        <w:t>被测对象</w:t>
      </w:r>
      <w:r w:rsidR="006430AB" w:rsidRPr="00033982">
        <w:rPr>
          <w:rFonts w:hint="eastAsia"/>
          <w:b w:val="0"/>
          <w:bCs w:val="0"/>
          <w:color w:val="000000" w:themeColor="text1"/>
          <w:sz w:val="28"/>
          <w:szCs w:val="28"/>
        </w:rPr>
        <w:t>及</w:t>
      </w:r>
      <w:r w:rsidR="006430AB" w:rsidRPr="00033982">
        <w:rPr>
          <w:rFonts w:hint="eastAsia"/>
          <w:b w:val="0"/>
          <w:bCs w:val="0"/>
          <w:color w:val="000000" w:themeColor="text1"/>
          <w:sz w:val="28"/>
          <w:szCs w:val="28"/>
        </w:rPr>
        <w:t>AI</w:t>
      </w:r>
      <w:r w:rsidR="006430AB" w:rsidRPr="00033982">
        <w:rPr>
          <w:rFonts w:hint="eastAsia"/>
          <w:b w:val="0"/>
          <w:bCs w:val="0"/>
          <w:color w:val="000000" w:themeColor="text1"/>
          <w:sz w:val="28"/>
          <w:szCs w:val="28"/>
        </w:rPr>
        <w:t>融合方案</w:t>
      </w:r>
      <w:r w:rsidR="003F2570" w:rsidRPr="00033982">
        <w:rPr>
          <w:b w:val="0"/>
          <w:bCs w:val="0"/>
          <w:color w:val="000000" w:themeColor="text1"/>
          <w:sz w:val="28"/>
          <w:szCs w:val="28"/>
        </w:rPr>
        <w:t>概述</w:t>
      </w:r>
      <w:bookmarkEnd w:id="0"/>
    </w:p>
    <w:p w14:paraId="3FD7718D" w14:textId="77777777" w:rsidR="00C1749D" w:rsidRPr="00033982" w:rsidRDefault="00C1749D" w:rsidP="005148DE">
      <w:pPr>
        <w:spacing w:line="312" w:lineRule="auto"/>
        <w:ind w:firstLine="420"/>
        <w:rPr>
          <w:iCs/>
          <w:color w:val="000000" w:themeColor="text1"/>
        </w:rPr>
      </w:pPr>
      <w:r w:rsidRPr="00033982">
        <w:rPr>
          <w:iCs/>
          <w:color w:val="000000" w:themeColor="text1"/>
        </w:rPr>
        <w:t>被测软件为</w:t>
      </w:r>
      <w:r w:rsidRPr="00033982">
        <w:rPr>
          <w:iCs/>
          <w:color w:val="000000" w:themeColor="text1"/>
        </w:rPr>
        <w:t xml:space="preserve"> clone-code-snippets-predictor</w:t>
      </w:r>
      <w:r w:rsidRPr="00033982">
        <w:rPr>
          <w:iCs/>
          <w:color w:val="000000" w:themeColor="text1"/>
        </w:rPr>
        <w:t>（基于克隆代码的自动驾驶软件缺陷预测工具）。该工具以</w:t>
      </w:r>
      <w:r w:rsidRPr="00033982">
        <w:rPr>
          <w:iCs/>
          <w:color w:val="000000" w:themeColor="text1"/>
        </w:rPr>
        <w:t xml:space="preserve"> Apollo</w:t>
      </w:r>
      <w:r w:rsidRPr="00033982">
        <w:rPr>
          <w:iCs/>
          <w:color w:val="000000" w:themeColor="text1"/>
        </w:rPr>
        <w:t>、</w:t>
      </w:r>
      <w:r w:rsidRPr="00033982">
        <w:rPr>
          <w:iCs/>
          <w:color w:val="000000" w:themeColor="text1"/>
        </w:rPr>
        <w:t xml:space="preserve">Autoware </w:t>
      </w:r>
      <w:r w:rsidRPr="00033982">
        <w:rPr>
          <w:iCs/>
          <w:color w:val="000000" w:themeColor="text1"/>
        </w:rPr>
        <w:t>等自动驾驶开源项目的克隆检测</w:t>
      </w:r>
      <w:r w:rsidRPr="00033982">
        <w:rPr>
          <w:iCs/>
          <w:color w:val="000000" w:themeColor="text1"/>
        </w:rPr>
        <w:t xml:space="preserve"> XML </w:t>
      </w:r>
      <w:r w:rsidRPr="00033982">
        <w:rPr>
          <w:iCs/>
          <w:color w:val="000000" w:themeColor="text1"/>
        </w:rPr>
        <w:t>与</w:t>
      </w:r>
      <w:r w:rsidRPr="00033982">
        <w:rPr>
          <w:iCs/>
          <w:color w:val="000000" w:themeColor="text1"/>
        </w:rPr>
        <w:t xml:space="preserve"> Git </w:t>
      </w:r>
      <w:r w:rsidRPr="00033982">
        <w:rPr>
          <w:iCs/>
          <w:color w:val="000000" w:themeColor="text1"/>
        </w:rPr>
        <w:t>提交历史为输入，依次完成克隆片段位置提取、历史信息与标签统计、代码度量提取、数据汇总与</w:t>
      </w:r>
      <w:r w:rsidRPr="00033982">
        <w:rPr>
          <w:iCs/>
          <w:color w:val="000000" w:themeColor="text1"/>
        </w:rPr>
        <w:t xml:space="preserve"> PCA </w:t>
      </w:r>
      <w:r w:rsidRPr="00033982">
        <w:rPr>
          <w:iCs/>
          <w:color w:val="000000" w:themeColor="text1"/>
        </w:rPr>
        <w:t>特征分析，为克隆代码缺陷预测研究准备数据表。模块一已完成克隆提取（</w:t>
      </w:r>
      <w:r w:rsidRPr="00033982">
        <w:rPr>
          <w:iCs/>
          <w:color w:val="000000" w:themeColor="text1"/>
        </w:rPr>
        <w:t>CE</w:t>
      </w:r>
      <w:r w:rsidRPr="00033982">
        <w:rPr>
          <w:iCs/>
          <w:color w:val="000000" w:themeColor="text1"/>
        </w:rPr>
        <w:t>）、历史与标签（</w:t>
      </w:r>
      <w:r w:rsidRPr="00033982">
        <w:rPr>
          <w:iCs/>
          <w:color w:val="000000" w:themeColor="text1"/>
        </w:rPr>
        <w:t>HL</w:t>
      </w:r>
      <w:r w:rsidRPr="00033982">
        <w:rPr>
          <w:iCs/>
          <w:color w:val="000000" w:themeColor="text1"/>
        </w:rPr>
        <w:t>）、数据汇总（</w:t>
      </w:r>
      <w:r w:rsidRPr="00033982">
        <w:rPr>
          <w:iCs/>
          <w:color w:val="000000" w:themeColor="text1"/>
        </w:rPr>
        <w:t>CO</w:t>
      </w:r>
      <w:r w:rsidRPr="00033982">
        <w:rPr>
          <w:iCs/>
          <w:color w:val="000000" w:themeColor="text1"/>
        </w:rPr>
        <w:t>）三个模块的测试。</w:t>
      </w:r>
    </w:p>
    <w:p w14:paraId="472BFDCC" w14:textId="77777777" w:rsidR="00C1749D" w:rsidRPr="00033982" w:rsidRDefault="00C1749D" w:rsidP="005148DE">
      <w:pPr>
        <w:spacing w:line="312" w:lineRule="auto"/>
        <w:ind w:firstLine="420"/>
        <w:rPr>
          <w:iCs/>
          <w:color w:val="000000" w:themeColor="text1"/>
        </w:rPr>
      </w:pPr>
      <w:r w:rsidRPr="00033982">
        <w:rPr>
          <w:color w:val="000000" w:themeColor="text1"/>
        </w:rPr>
        <w:t>本次选择测试的关键模块为</w:t>
      </w:r>
      <w:r w:rsidRPr="00033982">
        <w:rPr>
          <w:color w:val="000000" w:themeColor="text1"/>
        </w:rPr>
        <w:t xml:space="preserve"> Halstead </w:t>
      </w:r>
      <w:r w:rsidRPr="00033982">
        <w:rPr>
          <w:color w:val="000000" w:themeColor="text1"/>
        </w:rPr>
        <w:t>度量提取：</w:t>
      </w:r>
      <w:r w:rsidRPr="00033982">
        <w:rPr>
          <w:color w:val="000000" w:themeColor="text1"/>
        </w:rPr>
        <w:t xml:space="preserve">Extract_HalsteadMetrics.py </w:t>
      </w:r>
      <w:r w:rsidRPr="00033982">
        <w:rPr>
          <w:color w:val="000000" w:themeColor="text1"/>
        </w:rPr>
        <w:t>约</w:t>
      </w:r>
      <w:r w:rsidRPr="00033982">
        <w:rPr>
          <w:color w:val="000000" w:themeColor="text1"/>
        </w:rPr>
        <w:t xml:space="preserve"> 124 </w:t>
      </w:r>
      <w:r w:rsidRPr="00033982">
        <w:rPr>
          <w:color w:val="000000" w:themeColor="text1"/>
        </w:rPr>
        <w:t>行，含</w:t>
      </w:r>
      <w:r w:rsidRPr="00033982">
        <w:rPr>
          <w:color w:val="000000" w:themeColor="text1"/>
        </w:rPr>
        <w:t xml:space="preserve"> Get_SourceFile</w:t>
      </w:r>
      <w:r w:rsidRPr="00033982">
        <w:rPr>
          <w:color w:val="000000" w:themeColor="text1"/>
        </w:rPr>
        <w:t>、</w:t>
      </w:r>
      <w:r w:rsidRPr="00033982">
        <w:rPr>
          <w:color w:val="000000" w:themeColor="text1"/>
        </w:rPr>
        <w:t xml:space="preserve">save_metrics_to_excel </w:t>
      </w:r>
      <w:r w:rsidRPr="00033982">
        <w:rPr>
          <w:color w:val="000000" w:themeColor="text1"/>
        </w:rPr>
        <w:t>两个方法及</w:t>
      </w:r>
      <w:r w:rsidRPr="00033982">
        <w:rPr>
          <w:color w:val="000000" w:themeColor="text1"/>
        </w:rPr>
        <w:t xml:space="preserve"> main </w:t>
      </w:r>
      <w:r w:rsidRPr="00033982">
        <w:rPr>
          <w:color w:val="000000" w:themeColor="text1"/>
        </w:rPr>
        <w:t>入口；其度量核心来自</w:t>
      </w:r>
      <w:r w:rsidRPr="00033982">
        <w:rPr>
          <w:color w:val="000000" w:themeColor="text1"/>
        </w:rPr>
        <w:t xml:space="preserve"> Halstead_parser_code/code_halstead_extract.py </w:t>
      </w:r>
      <w:r w:rsidRPr="00033982">
        <w:rPr>
          <w:color w:val="000000" w:themeColor="text1"/>
        </w:rPr>
        <w:t>的</w:t>
      </w:r>
      <w:r w:rsidRPr="00033982">
        <w:rPr>
          <w:color w:val="000000" w:themeColor="text1"/>
        </w:rPr>
        <w:t xml:space="preserve"> HalsteadMetrics </w:t>
      </w:r>
      <w:r w:rsidRPr="00033982">
        <w:rPr>
          <w:color w:val="000000" w:themeColor="text1"/>
        </w:rPr>
        <w:t>类，约</w:t>
      </w:r>
      <w:r w:rsidRPr="00033982">
        <w:rPr>
          <w:color w:val="000000" w:themeColor="text1"/>
        </w:rPr>
        <w:t xml:space="preserve"> 139 </w:t>
      </w:r>
      <w:r w:rsidRPr="00033982">
        <w:rPr>
          <w:color w:val="000000" w:themeColor="text1"/>
        </w:rPr>
        <w:t>行，主要方法为</w:t>
      </w:r>
      <w:r w:rsidRPr="00033982">
        <w:rPr>
          <w:color w:val="000000" w:themeColor="text1"/>
        </w:rPr>
        <w:t xml:space="preserve"> analyze</w:t>
      </w:r>
      <w:r w:rsidRPr="00033982">
        <w:rPr>
          <w:color w:val="000000" w:themeColor="text1"/>
        </w:rPr>
        <w:t>（预处理、分词、计数）与</w:t>
      </w:r>
      <w:r w:rsidRPr="00033982">
        <w:rPr>
          <w:color w:val="000000" w:themeColor="text1"/>
        </w:rPr>
        <w:t xml:space="preserve"> calculate_metrics</w:t>
      </w:r>
      <w:r w:rsidRPr="00033982">
        <w:rPr>
          <w:color w:val="000000" w:themeColor="text1"/>
        </w:rPr>
        <w:t>。该模块在流水线中的定位是把克隆片段行号与对应版本源文件结合，统计操作符、操作数的种类数与出现次数并写回</w:t>
      </w:r>
      <w:r w:rsidRPr="00033982">
        <w:rPr>
          <w:color w:val="000000" w:themeColor="text1"/>
        </w:rPr>
        <w:t xml:space="preserve"> Excel</w:t>
      </w:r>
      <w:r w:rsidRPr="00033982">
        <w:rPr>
          <w:color w:val="000000" w:themeColor="text1"/>
        </w:rPr>
        <w:t>，为数据汇总与特征分析提供数值特征；模块一明确将其列为暂不覆盖项。</w:t>
      </w:r>
    </w:p>
    <w:p w14:paraId="7DB45133" w14:textId="77777777" w:rsidR="006430AB" w:rsidRPr="00033982" w:rsidRDefault="006430AB" w:rsidP="006430AB">
      <w:pPr>
        <w:spacing w:line="312" w:lineRule="auto"/>
        <w:ind w:firstLine="420"/>
        <w:rPr>
          <w:iCs/>
          <w:color w:val="000000" w:themeColor="text1"/>
        </w:rPr>
      </w:pPr>
      <w:r w:rsidRPr="00033982">
        <w:rPr>
          <w:rFonts w:hint="eastAsia"/>
          <w:iCs/>
          <w:color w:val="000000" w:themeColor="text1"/>
        </w:rPr>
        <w:t>本模块选择方案</w:t>
      </w:r>
      <w:r w:rsidRPr="00033982">
        <w:rPr>
          <w:rFonts w:hint="eastAsia"/>
          <w:iCs/>
          <w:color w:val="000000" w:themeColor="text1"/>
        </w:rPr>
        <w:t>2</w:t>
      </w:r>
      <w:r w:rsidRPr="00033982">
        <w:rPr>
          <w:rFonts w:hint="eastAsia"/>
          <w:iCs/>
          <w:color w:val="000000" w:themeColor="text1"/>
        </w:rPr>
        <w:t>（测试手段含</w:t>
      </w:r>
      <w:r w:rsidRPr="00033982">
        <w:rPr>
          <w:rFonts w:hint="eastAsia"/>
          <w:iCs/>
          <w:color w:val="000000" w:themeColor="text1"/>
        </w:rPr>
        <w:t>AI</w:t>
      </w:r>
      <w:r w:rsidRPr="00033982">
        <w:rPr>
          <w:rFonts w:hint="eastAsia"/>
          <w:iCs/>
          <w:color w:val="000000" w:themeColor="text1"/>
        </w:rPr>
        <w:t>），并选用豆包（</w:t>
      </w:r>
      <w:r w:rsidRPr="00033982">
        <w:rPr>
          <w:rFonts w:hint="eastAsia"/>
          <w:iCs/>
          <w:color w:val="000000" w:themeColor="text1"/>
        </w:rPr>
        <w:t>Doubao</w:t>
      </w:r>
      <w:r w:rsidRPr="00033982">
        <w:rPr>
          <w:rFonts w:hint="eastAsia"/>
          <w:iCs/>
          <w:color w:val="000000" w:themeColor="text1"/>
        </w:rPr>
        <w:t>）大模型作为</w:t>
      </w:r>
      <w:r w:rsidRPr="00033982">
        <w:rPr>
          <w:rFonts w:hint="eastAsia"/>
          <w:iCs/>
          <w:color w:val="000000" w:themeColor="text1"/>
        </w:rPr>
        <w:t xml:space="preserve"> AI </w:t>
      </w:r>
      <w:r w:rsidRPr="00033982">
        <w:rPr>
          <w:rFonts w:hint="eastAsia"/>
          <w:iCs/>
          <w:color w:val="000000" w:themeColor="text1"/>
        </w:rPr>
        <w:t>测试助手。被测项目为纯</w:t>
      </w:r>
      <w:r w:rsidRPr="00033982">
        <w:rPr>
          <w:rFonts w:hint="eastAsia"/>
          <w:iCs/>
          <w:color w:val="000000" w:themeColor="text1"/>
        </w:rPr>
        <w:t xml:space="preserve"> Python </w:t>
      </w:r>
      <w:r w:rsidRPr="00033982">
        <w:rPr>
          <w:rFonts w:hint="eastAsia"/>
          <w:iCs/>
          <w:color w:val="000000" w:themeColor="text1"/>
        </w:rPr>
        <w:t>数据处理脚本，不包含</w:t>
      </w:r>
      <w:r w:rsidRPr="00033982">
        <w:rPr>
          <w:rFonts w:hint="eastAsia"/>
          <w:iCs/>
          <w:color w:val="000000" w:themeColor="text1"/>
        </w:rPr>
        <w:t xml:space="preserve"> AI </w:t>
      </w:r>
      <w:r w:rsidRPr="00033982">
        <w:rPr>
          <w:rFonts w:hint="eastAsia"/>
          <w:iCs/>
          <w:color w:val="000000" w:themeColor="text1"/>
        </w:rPr>
        <w:t>模型或算法，不具备方案</w:t>
      </w:r>
      <w:r w:rsidRPr="00033982">
        <w:rPr>
          <w:rFonts w:hint="eastAsia"/>
          <w:iCs/>
          <w:color w:val="000000" w:themeColor="text1"/>
        </w:rPr>
        <w:t>1</w:t>
      </w:r>
      <w:r w:rsidRPr="00033982">
        <w:rPr>
          <w:rFonts w:hint="eastAsia"/>
          <w:iCs/>
          <w:color w:val="000000" w:themeColor="text1"/>
        </w:rPr>
        <w:t>（测试对象含</w:t>
      </w:r>
      <w:r w:rsidRPr="00033982">
        <w:rPr>
          <w:rFonts w:hint="eastAsia"/>
          <w:iCs/>
          <w:color w:val="000000" w:themeColor="text1"/>
        </w:rPr>
        <w:t>AI</w:t>
      </w:r>
      <w:r w:rsidRPr="00033982">
        <w:rPr>
          <w:rFonts w:hint="eastAsia"/>
          <w:iCs/>
          <w:color w:val="000000" w:themeColor="text1"/>
        </w:rPr>
        <w:t>）的条件；</w:t>
      </w:r>
      <w:r w:rsidRPr="00033982">
        <w:rPr>
          <w:rFonts w:hint="eastAsia"/>
          <w:iCs/>
          <w:color w:val="000000" w:themeColor="text1"/>
        </w:rPr>
        <w:t xml:space="preserve">AI </w:t>
      </w:r>
      <w:r w:rsidRPr="00033982">
        <w:rPr>
          <w:rFonts w:hint="eastAsia"/>
          <w:iCs/>
          <w:color w:val="000000" w:themeColor="text1"/>
        </w:rPr>
        <w:t>工具的应用场景为测试用例设计、测试数据生成与缺陷定位，详细过程见第</w:t>
      </w:r>
      <w:r w:rsidRPr="00033982">
        <w:rPr>
          <w:rFonts w:hint="eastAsia"/>
          <w:iCs/>
          <w:color w:val="000000" w:themeColor="text1"/>
        </w:rPr>
        <w:t xml:space="preserve"> 2 </w:t>
      </w:r>
      <w:r w:rsidRPr="00033982">
        <w:rPr>
          <w:rFonts w:hint="eastAsia"/>
          <w:iCs/>
          <w:color w:val="000000" w:themeColor="text1"/>
        </w:rPr>
        <w:t>章。</w:t>
      </w:r>
    </w:p>
    <w:p w14:paraId="099C066B" w14:textId="77777777" w:rsidR="00C1749D" w:rsidRPr="00033982" w:rsidRDefault="00A85E13" w:rsidP="003F2570">
      <w:pPr>
        <w:pStyle w:val="1"/>
        <w:spacing w:before="240" w:after="240" w:line="312" w:lineRule="auto"/>
        <w:rPr>
          <w:b w:val="0"/>
          <w:bCs w:val="0"/>
          <w:color w:val="000000" w:themeColor="text1"/>
          <w:sz w:val="28"/>
          <w:szCs w:val="28"/>
        </w:rPr>
      </w:pPr>
      <w:bookmarkStart w:id="1" w:name="_Toc239678749"/>
      <w:r w:rsidRPr="00033982">
        <w:rPr>
          <w:b w:val="0"/>
          <w:bCs w:val="0"/>
          <w:color w:val="000000" w:themeColor="text1"/>
          <w:sz w:val="28"/>
          <w:szCs w:val="28"/>
        </w:rPr>
        <w:t>2</w:t>
      </w:r>
      <w:r w:rsidR="003F2570" w:rsidRPr="00033982">
        <w:rPr>
          <w:b w:val="0"/>
          <w:bCs w:val="0"/>
          <w:color w:val="000000" w:themeColor="text1"/>
          <w:sz w:val="28"/>
          <w:szCs w:val="28"/>
        </w:rPr>
        <w:t xml:space="preserve"> </w:t>
      </w:r>
      <w:r w:rsidR="006430AB" w:rsidRPr="00033982">
        <w:rPr>
          <w:rFonts w:hint="eastAsia"/>
          <w:b w:val="0"/>
          <w:bCs w:val="0"/>
          <w:color w:val="000000" w:themeColor="text1"/>
          <w:sz w:val="28"/>
          <w:szCs w:val="28"/>
        </w:rPr>
        <w:t>AI</w:t>
      </w:r>
      <w:r w:rsidR="006430AB" w:rsidRPr="00033982">
        <w:rPr>
          <w:rFonts w:hint="eastAsia"/>
          <w:b w:val="0"/>
          <w:bCs w:val="0"/>
          <w:color w:val="000000" w:themeColor="text1"/>
          <w:sz w:val="28"/>
          <w:szCs w:val="28"/>
        </w:rPr>
        <w:t>实践过程与成果</w:t>
      </w:r>
      <w:bookmarkEnd w:id="1"/>
    </w:p>
    <w:p w14:paraId="41AEF822" w14:textId="77777777" w:rsidR="00A30A4A" w:rsidRPr="00033982" w:rsidRDefault="00C1749D" w:rsidP="00C1749D">
      <w:pPr>
        <w:pStyle w:val="2"/>
        <w:spacing w:before="120" w:after="120" w:line="312" w:lineRule="auto"/>
        <w:rPr>
          <w:rFonts w:ascii="Times New Roman" w:hAnsi="Times New Roman"/>
          <w:b w:val="0"/>
          <w:bCs w:val="0"/>
          <w:color w:val="000000" w:themeColor="text1"/>
          <w:sz w:val="24"/>
          <w:szCs w:val="24"/>
        </w:rPr>
      </w:pPr>
      <w:bookmarkStart w:id="2" w:name="_Toc239678750"/>
      <w:r w:rsidRPr="00033982">
        <w:rPr>
          <w:rFonts w:ascii="Times New Roman" w:hAnsi="Times New Roman"/>
          <w:b w:val="0"/>
          <w:bCs w:val="0"/>
          <w:color w:val="000000" w:themeColor="text1"/>
          <w:sz w:val="24"/>
          <w:szCs w:val="24"/>
        </w:rPr>
        <w:t xml:space="preserve">2.1 </w:t>
      </w:r>
      <w:r w:rsidR="006430AB" w:rsidRPr="00033982">
        <w:rPr>
          <w:rFonts w:ascii="Times New Roman" w:hAnsi="Times New Roman" w:hint="eastAsia"/>
          <w:b w:val="0"/>
          <w:bCs w:val="0"/>
          <w:color w:val="000000" w:themeColor="text1"/>
          <w:sz w:val="24"/>
          <w:szCs w:val="24"/>
        </w:rPr>
        <w:t>实践过程</w:t>
      </w:r>
      <w:bookmarkEnd w:id="2"/>
    </w:p>
    <w:p w14:paraId="70721235" w14:textId="77777777" w:rsidR="003F2570" w:rsidRPr="00033982" w:rsidRDefault="006430AB" w:rsidP="006430AB">
      <w:pPr>
        <w:spacing w:line="312" w:lineRule="auto"/>
        <w:ind w:firstLine="420"/>
        <w:rPr>
          <w:iCs/>
          <w:color w:val="000000" w:themeColor="text1"/>
        </w:rPr>
      </w:pPr>
      <w:r w:rsidRPr="00033982">
        <w:rPr>
          <w:rFonts w:hint="eastAsia"/>
          <w:iCs/>
          <w:color w:val="000000" w:themeColor="text1"/>
        </w:rPr>
        <w:t xml:space="preserve">AI </w:t>
      </w:r>
      <w:r w:rsidRPr="00033982">
        <w:rPr>
          <w:rFonts w:hint="eastAsia"/>
          <w:iCs/>
          <w:color w:val="000000" w:themeColor="text1"/>
        </w:rPr>
        <w:t>原始输出（关键对话摘录）。第一轮：请</w:t>
      </w:r>
      <w:r w:rsidRPr="00033982">
        <w:rPr>
          <w:rFonts w:hint="eastAsia"/>
          <w:iCs/>
          <w:color w:val="000000" w:themeColor="text1"/>
        </w:rPr>
        <w:t xml:space="preserve"> AI </w:t>
      </w:r>
      <w:r w:rsidRPr="00033982">
        <w:rPr>
          <w:rFonts w:hint="eastAsia"/>
          <w:iCs/>
          <w:color w:val="000000" w:themeColor="text1"/>
        </w:rPr>
        <w:t>阅读</w:t>
      </w:r>
      <w:r w:rsidRPr="00033982">
        <w:rPr>
          <w:rFonts w:hint="eastAsia"/>
          <w:iCs/>
          <w:color w:val="000000" w:themeColor="text1"/>
        </w:rPr>
        <w:t xml:space="preserve"> HalsteadMetrics </w:t>
      </w:r>
      <w:r w:rsidRPr="00033982">
        <w:rPr>
          <w:rFonts w:hint="eastAsia"/>
          <w:iCs/>
          <w:color w:val="000000" w:themeColor="text1"/>
        </w:rPr>
        <w:t>源码并设计测试用例，</w:t>
      </w:r>
      <w:r w:rsidRPr="00033982">
        <w:rPr>
          <w:rFonts w:hint="eastAsia"/>
          <w:iCs/>
          <w:color w:val="000000" w:themeColor="text1"/>
        </w:rPr>
        <w:t xml:space="preserve">AI </w:t>
      </w:r>
      <w:r w:rsidRPr="00033982">
        <w:rPr>
          <w:rFonts w:hint="eastAsia"/>
          <w:iCs/>
          <w:color w:val="000000" w:themeColor="text1"/>
        </w:rPr>
        <w:t>输出</w:t>
      </w:r>
      <w:r w:rsidRPr="00033982">
        <w:rPr>
          <w:rFonts w:hint="eastAsia"/>
          <w:iCs/>
          <w:color w:val="000000" w:themeColor="text1"/>
        </w:rPr>
        <w:t xml:space="preserve"> 20 </w:t>
      </w:r>
      <w:r w:rsidRPr="00033982">
        <w:rPr>
          <w:rFonts w:hint="eastAsia"/>
          <w:iCs/>
          <w:color w:val="000000" w:themeColor="text1"/>
        </w:rPr>
        <w:t>条用例建议，覆盖空文件、纯声明、赋值、字符串、注释、</w:t>
      </w:r>
      <w:r w:rsidRPr="00033982">
        <w:rPr>
          <w:rFonts w:hint="eastAsia"/>
          <w:iCs/>
          <w:color w:val="000000" w:themeColor="text1"/>
        </w:rPr>
        <w:t>include</w:t>
      </w:r>
      <w:r w:rsidRPr="00033982">
        <w:rPr>
          <w:rFonts w:hint="eastAsia"/>
          <w:iCs/>
          <w:color w:val="000000" w:themeColor="text1"/>
        </w:rPr>
        <w:t>、宏、控制流、行号范围、文件缺失等常规等价类场景，并预测主要预期值，例如对</w:t>
      </w:r>
      <w:r w:rsidRPr="00033982">
        <w:rPr>
          <w:rFonts w:hint="eastAsia"/>
          <w:iCs/>
          <w:color w:val="000000" w:themeColor="text1"/>
        </w:rPr>
        <w:t xml:space="preserve"> int a = 10; </w:t>
      </w:r>
      <w:r w:rsidRPr="00033982">
        <w:rPr>
          <w:rFonts w:hint="eastAsia"/>
          <w:iCs/>
          <w:color w:val="000000" w:themeColor="text1"/>
        </w:rPr>
        <w:t>预测操作数为</w:t>
      </w:r>
      <w:r w:rsidRPr="00033982">
        <w:rPr>
          <w:rFonts w:hint="eastAsia"/>
          <w:iCs/>
          <w:color w:val="000000" w:themeColor="text1"/>
        </w:rPr>
        <w:t xml:space="preserve"> {a:1}</w:t>
      </w:r>
      <w:r w:rsidRPr="00033982">
        <w:rPr>
          <w:rFonts w:hint="eastAsia"/>
          <w:iCs/>
          <w:color w:val="000000" w:themeColor="text1"/>
        </w:rPr>
        <w:t>（经执行验证正确）。第二轮：请</w:t>
      </w:r>
      <w:r w:rsidRPr="00033982">
        <w:rPr>
          <w:rFonts w:hint="eastAsia"/>
          <w:iCs/>
          <w:color w:val="000000" w:themeColor="text1"/>
        </w:rPr>
        <w:t xml:space="preserve"> AI </w:t>
      </w:r>
      <w:r w:rsidRPr="00033982">
        <w:rPr>
          <w:rFonts w:hint="eastAsia"/>
          <w:iCs/>
          <w:color w:val="000000" w:themeColor="text1"/>
        </w:rPr>
        <w:t>生成</w:t>
      </w:r>
      <w:r w:rsidRPr="00033982">
        <w:rPr>
          <w:rFonts w:hint="eastAsia"/>
          <w:iCs/>
          <w:color w:val="000000" w:themeColor="text1"/>
        </w:rPr>
        <w:t xml:space="preserve"> pytest </w:t>
      </w:r>
      <w:r w:rsidRPr="00033982">
        <w:rPr>
          <w:rFonts w:hint="eastAsia"/>
          <w:iCs/>
          <w:color w:val="000000" w:themeColor="text1"/>
        </w:rPr>
        <w:t>代码，</w:t>
      </w:r>
      <w:r w:rsidRPr="00033982">
        <w:rPr>
          <w:rFonts w:hint="eastAsia"/>
          <w:iCs/>
          <w:color w:val="000000" w:themeColor="text1"/>
        </w:rPr>
        <w:t xml:space="preserve">AI </w:t>
      </w:r>
      <w:r w:rsidRPr="00033982">
        <w:rPr>
          <w:rFonts w:hint="eastAsia"/>
          <w:iCs/>
          <w:color w:val="000000" w:themeColor="text1"/>
        </w:rPr>
        <w:t>输出</w:t>
      </w:r>
      <w:r w:rsidRPr="00033982">
        <w:rPr>
          <w:rFonts w:hint="eastAsia"/>
          <w:iCs/>
          <w:color w:val="000000" w:themeColor="text1"/>
        </w:rPr>
        <w:t xml:space="preserve"> conftest.py </w:t>
      </w:r>
      <w:r w:rsidRPr="00033982">
        <w:rPr>
          <w:rFonts w:hint="eastAsia"/>
          <w:iCs/>
          <w:color w:val="000000" w:themeColor="text1"/>
        </w:rPr>
        <w:t>与测试文件骨架，包含临时文件</w:t>
      </w:r>
      <w:r w:rsidRPr="00033982">
        <w:rPr>
          <w:rFonts w:hint="eastAsia"/>
          <w:iCs/>
          <w:color w:val="000000" w:themeColor="text1"/>
        </w:rPr>
        <w:t xml:space="preserve"> fixture</w:t>
      </w:r>
      <w:r w:rsidRPr="00033982">
        <w:rPr>
          <w:rFonts w:hint="eastAsia"/>
          <w:iCs/>
          <w:color w:val="000000" w:themeColor="text1"/>
        </w:rPr>
        <w:t>、源码动态加载与断言结构。</w:t>
      </w:r>
    </w:p>
    <w:p w14:paraId="63315DA2" w14:textId="77777777" w:rsidR="00C1749D" w:rsidRPr="00033982" w:rsidRDefault="00C1749D" w:rsidP="005148DE">
      <w:pPr>
        <w:spacing w:line="312" w:lineRule="auto"/>
        <w:ind w:firstLine="420"/>
        <w:rPr>
          <w:iCs/>
          <w:color w:val="000000" w:themeColor="text1"/>
        </w:rPr>
      </w:pPr>
      <w:r w:rsidRPr="00033982">
        <w:rPr>
          <w:color w:val="000000" w:themeColor="text1"/>
        </w:rPr>
        <w:t xml:space="preserve">AI </w:t>
      </w:r>
      <w:r w:rsidRPr="00033982">
        <w:rPr>
          <w:color w:val="000000" w:themeColor="text1"/>
        </w:rPr>
        <w:t>初稿的预期值与覆盖存在两类问题，小组逐一修正。其一，</w:t>
      </w:r>
      <w:r w:rsidRPr="00033982">
        <w:rPr>
          <w:color w:val="000000" w:themeColor="text1"/>
        </w:rPr>
        <w:t xml:space="preserve">AI </w:t>
      </w:r>
      <w:r w:rsidRPr="00033982">
        <w:rPr>
          <w:color w:val="000000" w:themeColor="text1"/>
        </w:rPr>
        <w:t>对单行宏用例的预期错误：</w:t>
      </w:r>
      <w:r w:rsidRPr="00033982">
        <w:rPr>
          <w:color w:val="000000" w:themeColor="text1"/>
        </w:rPr>
        <w:t xml:space="preserve">AI </w:t>
      </w:r>
      <w:r w:rsidRPr="00033982">
        <w:rPr>
          <w:color w:val="000000" w:themeColor="text1"/>
        </w:rPr>
        <w:t>认为</w:t>
      </w:r>
      <w:r w:rsidRPr="00033982">
        <w:rPr>
          <w:color w:val="000000" w:themeColor="text1"/>
        </w:rPr>
        <w:t xml:space="preserve"> #define MAX 100 </w:t>
      </w:r>
      <w:r w:rsidRPr="00033982">
        <w:rPr>
          <w:color w:val="000000" w:themeColor="text1"/>
        </w:rPr>
        <w:t>之后</w:t>
      </w:r>
      <w:r w:rsidRPr="00033982">
        <w:rPr>
          <w:color w:val="000000" w:themeColor="text1"/>
        </w:rPr>
        <w:t xml:space="preserve"> MAX </w:t>
      </w:r>
      <w:r w:rsidRPr="00033982">
        <w:rPr>
          <w:color w:val="000000" w:themeColor="text1"/>
        </w:rPr>
        <w:t>不应出现在操作数中，但按</w:t>
      </w:r>
      <w:r w:rsidRPr="00033982">
        <w:rPr>
          <w:color w:val="000000" w:themeColor="text1"/>
        </w:rPr>
        <w:t xml:space="preserve"> Halstead </w:t>
      </w:r>
      <w:r w:rsidRPr="00033982">
        <w:rPr>
          <w:color w:val="000000" w:themeColor="text1"/>
        </w:rPr>
        <w:t>度量语义，宏在使用点的名称仍应计入操作数，按</w:t>
      </w:r>
      <w:r w:rsidRPr="00033982">
        <w:rPr>
          <w:color w:val="000000" w:themeColor="text1"/>
        </w:rPr>
        <w:t xml:space="preserve"> AI </w:t>
      </w:r>
      <w:r w:rsidRPr="00033982">
        <w:rPr>
          <w:color w:val="000000" w:themeColor="text1"/>
        </w:rPr>
        <w:t>初稿写出的断言会使该用例错误失败；小组按语义修正预期后该用例通过。其二，</w:t>
      </w:r>
      <w:r w:rsidRPr="00033982">
        <w:rPr>
          <w:color w:val="000000" w:themeColor="text1"/>
        </w:rPr>
        <w:t xml:space="preserve">AI </w:t>
      </w:r>
      <w:r w:rsidRPr="00033982">
        <w:rPr>
          <w:color w:val="000000" w:themeColor="text1"/>
        </w:rPr>
        <w:t>初稿遗漏了数字字面量边界、字符字面量、</w:t>
      </w:r>
      <w:r w:rsidRPr="00033982">
        <w:rPr>
          <w:color w:val="000000" w:themeColor="text1"/>
        </w:rPr>
        <w:t xml:space="preserve">HTML </w:t>
      </w:r>
      <w:r w:rsidRPr="00033982">
        <w:rPr>
          <w:color w:val="000000" w:themeColor="text1"/>
        </w:rPr>
        <w:t>实体、续行宏、起始行号</w:t>
      </w:r>
      <w:r w:rsidRPr="00033982">
        <w:rPr>
          <w:color w:val="000000" w:themeColor="text1"/>
        </w:rPr>
        <w:t xml:space="preserve"> 0</w:t>
      </w:r>
      <w:r w:rsidRPr="00033982">
        <w:rPr>
          <w:color w:val="000000" w:themeColor="text1"/>
        </w:rPr>
        <w:t>、新建工作簿等</w:t>
      </w:r>
      <w:r w:rsidRPr="00033982">
        <w:rPr>
          <w:color w:val="000000" w:themeColor="text1"/>
        </w:rPr>
        <w:t xml:space="preserve"> 7 </w:t>
      </w:r>
      <w:r w:rsidRPr="00033982">
        <w:rPr>
          <w:color w:val="000000" w:themeColor="text1"/>
        </w:rPr>
        <w:t>类场景，小组逐项补充为正式用例。</w:t>
      </w:r>
    </w:p>
    <w:p w14:paraId="77E1FCB8" w14:textId="77777777" w:rsidR="00C1749D" w:rsidRPr="00033982" w:rsidRDefault="00C1749D" w:rsidP="005148DE">
      <w:pPr>
        <w:spacing w:line="312" w:lineRule="auto"/>
        <w:ind w:firstLine="420"/>
        <w:rPr>
          <w:iCs/>
          <w:color w:val="000000" w:themeColor="text1"/>
        </w:rPr>
      </w:pPr>
      <w:r w:rsidRPr="00033982">
        <w:rPr>
          <w:color w:val="000000" w:themeColor="text1"/>
        </w:rPr>
        <w:t>最终成果对比：</w:t>
      </w:r>
      <w:r w:rsidRPr="00033982">
        <w:rPr>
          <w:color w:val="000000" w:themeColor="text1"/>
        </w:rPr>
        <w:t xml:space="preserve">AI </w:t>
      </w:r>
      <w:r w:rsidRPr="00033982">
        <w:rPr>
          <w:color w:val="000000" w:themeColor="text1"/>
        </w:rPr>
        <w:t>初稿的</w:t>
      </w:r>
      <w:r w:rsidRPr="00033982">
        <w:rPr>
          <w:color w:val="000000" w:themeColor="text1"/>
        </w:rPr>
        <w:t xml:space="preserve"> 20 </w:t>
      </w:r>
      <w:r w:rsidRPr="00033982">
        <w:rPr>
          <w:color w:val="000000" w:themeColor="text1"/>
        </w:rPr>
        <w:t>条用例预计全部通过；小组补充边界并修正预期后共</w:t>
      </w:r>
      <w:r w:rsidRPr="00033982">
        <w:rPr>
          <w:color w:val="000000" w:themeColor="text1"/>
        </w:rPr>
        <w:t xml:space="preserve"> 26 </w:t>
      </w:r>
      <w:r w:rsidRPr="00033982">
        <w:rPr>
          <w:color w:val="000000" w:themeColor="text1"/>
        </w:rPr>
        <w:t>条，实际执行</w:t>
      </w:r>
      <w:r w:rsidRPr="00033982">
        <w:rPr>
          <w:color w:val="000000" w:themeColor="text1"/>
        </w:rPr>
        <w:t xml:space="preserve"> 18 </w:t>
      </w:r>
      <w:r w:rsidRPr="00033982">
        <w:rPr>
          <w:color w:val="000000" w:themeColor="text1"/>
        </w:rPr>
        <w:t>条通过、</w:t>
      </w:r>
      <w:r w:rsidRPr="00033982">
        <w:rPr>
          <w:color w:val="000000" w:themeColor="text1"/>
        </w:rPr>
        <w:t xml:space="preserve">8 </w:t>
      </w:r>
      <w:r w:rsidRPr="00033982">
        <w:rPr>
          <w:color w:val="000000" w:themeColor="text1"/>
        </w:rPr>
        <w:t>条失败，</w:t>
      </w:r>
      <w:r w:rsidRPr="00033982">
        <w:rPr>
          <w:color w:val="000000" w:themeColor="text1"/>
        </w:rPr>
        <w:t xml:space="preserve">8 </w:t>
      </w:r>
      <w:r w:rsidRPr="00033982">
        <w:rPr>
          <w:color w:val="000000" w:themeColor="text1"/>
        </w:rPr>
        <w:t>条失败全部来自人工补充的边界用例，对应</w:t>
      </w:r>
      <w:r w:rsidRPr="00033982">
        <w:rPr>
          <w:color w:val="000000" w:themeColor="text1"/>
        </w:rPr>
        <w:t xml:space="preserve"> 7 </w:t>
      </w:r>
      <w:r w:rsidRPr="00033982">
        <w:rPr>
          <w:color w:val="000000" w:themeColor="text1"/>
        </w:rPr>
        <w:t>个源码缺陷（见表</w:t>
      </w:r>
      <w:r w:rsidRPr="00033982">
        <w:rPr>
          <w:color w:val="000000" w:themeColor="text1"/>
        </w:rPr>
        <w:t xml:space="preserve"> 2-1</w:t>
      </w:r>
      <w:r w:rsidRPr="00033982">
        <w:rPr>
          <w:color w:val="000000" w:themeColor="text1"/>
        </w:rPr>
        <w:t>）。</w:t>
      </w:r>
      <w:r w:rsidRPr="00033982">
        <w:rPr>
          <w:color w:val="000000" w:themeColor="text1"/>
        </w:rPr>
        <w:t xml:space="preserve">AI </w:t>
      </w:r>
      <w:r w:rsidRPr="00033982">
        <w:rPr>
          <w:color w:val="000000" w:themeColor="text1"/>
        </w:rPr>
        <w:t>初稿对源码质量的乐观判断被人工验证推翻。</w:t>
      </w:r>
    </w:p>
    <w:p w14:paraId="33A91C20" w14:textId="77777777" w:rsidR="004E118D" w:rsidRPr="00033982" w:rsidRDefault="00C1749D" w:rsidP="00C1749D">
      <w:pPr>
        <w:pStyle w:val="2"/>
        <w:spacing w:before="120" w:after="120" w:line="312" w:lineRule="auto"/>
        <w:rPr>
          <w:rFonts w:ascii="Times New Roman" w:hAnsi="Times New Roman"/>
          <w:b w:val="0"/>
          <w:bCs w:val="0"/>
          <w:color w:val="000000" w:themeColor="text1"/>
          <w:sz w:val="24"/>
          <w:szCs w:val="24"/>
        </w:rPr>
      </w:pPr>
      <w:bookmarkStart w:id="3" w:name="_Toc239678751"/>
      <w:r w:rsidRPr="00033982">
        <w:rPr>
          <w:rFonts w:ascii="Times New Roman" w:hAnsi="Times New Roman"/>
          <w:b w:val="0"/>
          <w:bCs w:val="0"/>
          <w:color w:val="000000" w:themeColor="text1"/>
          <w:sz w:val="24"/>
          <w:szCs w:val="24"/>
        </w:rPr>
        <w:lastRenderedPageBreak/>
        <w:t>2.2</w:t>
      </w:r>
      <w:r w:rsidR="003F2570" w:rsidRPr="00033982">
        <w:rPr>
          <w:rFonts w:ascii="Times New Roman" w:hAnsi="Times New Roman"/>
          <w:b w:val="0"/>
          <w:bCs w:val="0"/>
          <w:color w:val="000000" w:themeColor="text1"/>
          <w:sz w:val="24"/>
          <w:szCs w:val="24"/>
        </w:rPr>
        <w:t xml:space="preserve"> </w:t>
      </w:r>
      <w:r w:rsidR="006430AB" w:rsidRPr="00033982">
        <w:rPr>
          <w:rFonts w:ascii="Times New Roman" w:hAnsi="Times New Roman" w:hint="eastAsia"/>
          <w:b w:val="0"/>
          <w:bCs w:val="0"/>
          <w:color w:val="000000" w:themeColor="text1"/>
          <w:sz w:val="24"/>
          <w:szCs w:val="24"/>
        </w:rPr>
        <w:t>新增</w:t>
      </w:r>
      <w:r w:rsidR="003F2570" w:rsidRPr="00033982">
        <w:rPr>
          <w:rFonts w:ascii="Times New Roman" w:hAnsi="Times New Roman"/>
          <w:b w:val="0"/>
          <w:bCs w:val="0"/>
          <w:color w:val="000000" w:themeColor="text1"/>
          <w:sz w:val="24"/>
          <w:szCs w:val="24"/>
        </w:rPr>
        <w:t>测试</w:t>
      </w:r>
      <w:r w:rsidR="006430AB" w:rsidRPr="00033982">
        <w:rPr>
          <w:rFonts w:ascii="Times New Roman" w:hAnsi="Times New Roman" w:hint="eastAsia"/>
          <w:b w:val="0"/>
          <w:bCs w:val="0"/>
          <w:color w:val="000000" w:themeColor="text1"/>
          <w:sz w:val="24"/>
          <w:szCs w:val="24"/>
        </w:rPr>
        <w:t>成果</w:t>
      </w:r>
      <w:bookmarkEnd w:id="3"/>
    </w:p>
    <w:p w14:paraId="79A8C612" w14:textId="77777777" w:rsidR="006430AB" w:rsidRPr="00033982" w:rsidRDefault="006430AB" w:rsidP="006430AB">
      <w:pPr>
        <w:spacing w:line="312" w:lineRule="auto"/>
        <w:ind w:firstLine="420"/>
        <w:rPr>
          <w:iCs/>
          <w:color w:val="000000" w:themeColor="text1"/>
        </w:rPr>
      </w:pPr>
      <w:r w:rsidRPr="00033982">
        <w:rPr>
          <w:rFonts w:hint="eastAsia"/>
          <w:iCs/>
          <w:color w:val="000000" w:themeColor="text1"/>
        </w:rPr>
        <w:t>新增</w:t>
      </w:r>
      <w:r w:rsidRPr="00033982">
        <w:rPr>
          <w:rFonts w:hint="eastAsia"/>
          <w:iCs/>
          <w:color w:val="000000" w:themeColor="text1"/>
        </w:rPr>
        <w:t xml:space="preserve"> 26 </w:t>
      </w:r>
      <w:r w:rsidRPr="00033982">
        <w:rPr>
          <w:rFonts w:hint="eastAsia"/>
          <w:iCs/>
          <w:color w:val="000000" w:themeColor="text1"/>
        </w:rPr>
        <w:t>条自动化用例（</w:t>
      </w:r>
      <w:r w:rsidRPr="00033982">
        <w:rPr>
          <w:rFonts w:hint="eastAsia"/>
          <w:iCs/>
          <w:color w:val="000000" w:themeColor="text1"/>
        </w:rPr>
        <w:t xml:space="preserve">HM-001 </w:t>
      </w:r>
      <w:r w:rsidRPr="00033982">
        <w:rPr>
          <w:rFonts w:hint="eastAsia"/>
          <w:iCs/>
          <w:color w:val="000000" w:themeColor="text1"/>
        </w:rPr>
        <w:t>至</w:t>
      </w:r>
      <w:r w:rsidRPr="00033982">
        <w:rPr>
          <w:rFonts w:hint="eastAsia"/>
          <w:iCs/>
          <w:color w:val="000000" w:themeColor="text1"/>
        </w:rPr>
        <w:t xml:space="preserve"> HM-021</w:t>
      </w:r>
      <w:r w:rsidRPr="00033982">
        <w:rPr>
          <w:rFonts w:hint="eastAsia"/>
          <w:iCs/>
          <w:color w:val="000000" w:themeColor="text1"/>
        </w:rPr>
        <w:t>、</w:t>
      </w:r>
      <w:r w:rsidRPr="00033982">
        <w:rPr>
          <w:rFonts w:hint="eastAsia"/>
          <w:iCs/>
          <w:color w:val="000000" w:themeColor="text1"/>
        </w:rPr>
        <w:t xml:space="preserve">EX-001 </w:t>
      </w:r>
      <w:r w:rsidRPr="00033982">
        <w:rPr>
          <w:rFonts w:hint="eastAsia"/>
          <w:iCs/>
          <w:color w:val="000000" w:themeColor="text1"/>
        </w:rPr>
        <w:t>至</w:t>
      </w:r>
      <w:r w:rsidRPr="00033982">
        <w:rPr>
          <w:rFonts w:hint="eastAsia"/>
          <w:iCs/>
          <w:color w:val="000000" w:themeColor="text1"/>
        </w:rPr>
        <w:t xml:space="preserve"> EX-005</w:t>
      </w:r>
      <w:r w:rsidRPr="00033982">
        <w:rPr>
          <w:rFonts w:hint="eastAsia"/>
          <w:iCs/>
          <w:color w:val="000000" w:themeColor="text1"/>
        </w:rPr>
        <w:t>），用例清单见《模块二测试用例清单</w:t>
      </w:r>
      <w:r w:rsidRPr="00033982">
        <w:rPr>
          <w:rFonts w:hint="eastAsia"/>
          <w:iCs/>
          <w:color w:val="000000" w:themeColor="text1"/>
        </w:rPr>
        <w:t>.xlsx</w:t>
      </w:r>
      <w:r w:rsidRPr="00033982">
        <w:rPr>
          <w:rFonts w:hint="eastAsia"/>
          <w:iCs/>
          <w:color w:val="000000" w:themeColor="text1"/>
        </w:rPr>
        <w:t>》。执行结果见表</w:t>
      </w:r>
      <w:r w:rsidRPr="00033982">
        <w:rPr>
          <w:rFonts w:hint="eastAsia"/>
          <w:iCs/>
          <w:color w:val="000000" w:themeColor="text1"/>
        </w:rPr>
        <w:t xml:space="preserve"> 2-1</w:t>
      </w:r>
      <w:r w:rsidRPr="00033982">
        <w:rPr>
          <w:rFonts w:hint="eastAsia"/>
          <w:iCs/>
          <w:color w:val="000000" w:themeColor="text1"/>
        </w:rPr>
        <w:t>，</w:t>
      </w:r>
      <w:r w:rsidRPr="00033982">
        <w:rPr>
          <w:rFonts w:hint="eastAsia"/>
          <w:iCs/>
          <w:color w:val="000000" w:themeColor="text1"/>
        </w:rPr>
        <w:t xml:space="preserve">AI </w:t>
      </w:r>
      <w:r w:rsidRPr="00033982">
        <w:rPr>
          <w:rFonts w:hint="eastAsia"/>
          <w:iCs/>
          <w:color w:val="000000" w:themeColor="text1"/>
        </w:rPr>
        <w:t>辅助与人工改进的关键差异见表</w:t>
      </w:r>
      <w:r w:rsidRPr="00033982">
        <w:rPr>
          <w:rFonts w:hint="eastAsia"/>
          <w:iCs/>
          <w:color w:val="000000" w:themeColor="text1"/>
        </w:rPr>
        <w:t xml:space="preserve"> 2-2</w:t>
      </w:r>
      <w:r w:rsidRPr="00033982">
        <w:rPr>
          <w:rFonts w:hint="eastAsia"/>
          <w:iCs/>
          <w:color w:val="000000" w:themeColor="text1"/>
        </w:rPr>
        <w:t>。</w:t>
      </w:r>
    </w:p>
    <w:p w14:paraId="5AC3A78F" w14:textId="77777777" w:rsidR="00C1749D" w:rsidRPr="00033982" w:rsidRDefault="00C1749D" w:rsidP="005148DE">
      <w:pPr>
        <w:spacing w:line="312" w:lineRule="auto"/>
        <w:ind w:firstLine="420"/>
        <w:jc w:val="center"/>
        <w:rPr>
          <w:iCs/>
          <w:color w:val="000000" w:themeColor="text1"/>
        </w:rPr>
      </w:pPr>
      <w:r w:rsidRPr="00033982">
        <w:rPr>
          <w:color w:val="000000" w:themeColor="text1"/>
        </w:rPr>
        <w:t>表</w:t>
      </w:r>
      <w:r w:rsidRPr="00033982">
        <w:rPr>
          <w:color w:val="000000" w:themeColor="text1"/>
        </w:rPr>
        <w:t xml:space="preserve"> 2-1 </w:t>
      </w:r>
      <w:r w:rsidRPr="00033982">
        <w:rPr>
          <w:color w:val="000000" w:themeColor="text1"/>
        </w:rPr>
        <w:t>模块二执行结果汇总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0B5889" w:rsidRPr="00033982" w14:paraId="269E7FDC" w14:textId="77777777">
        <w:trPr>
          <w:jc w:val="center"/>
        </w:trPr>
        <w:tc>
          <w:tcPr>
            <w:tcW w:w="1661" w:type="dxa"/>
            <w:shd w:val="clear" w:color="auto" w:fill="D9D9D9"/>
          </w:tcPr>
          <w:p w14:paraId="1EFFFEEE" w14:textId="77777777" w:rsidR="000B5889" w:rsidRPr="00033982" w:rsidRDefault="00000000">
            <w:pPr>
              <w:jc w:val="center"/>
              <w:rPr>
                <w:color w:val="000000" w:themeColor="text1"/>
              </w:rPr>
            </w:pPr>
            <w:r w:rsidRPr="00033982">
              <w:rPr>
                <w:color w:val="000000" w:themeColor="text1"/>
              </w:rPr>
              <w:t>组别</w:t>
            </w:r>
          </w:p>
        </w:tc>
        <w:tc>
          <w:tcPr>
            <w:tcW w:w="1661" w:type="dxa"/>
            <w:shd w:val="clear" w:color="auto" w:fill="D9D9D9"/>
          </w:tcPr>
          <w:p w14:paraId="5DE3AC1A" w14:textId="77777777" w:rsidR="000B5889" w:rsidRPr="00033982" w:rsidRDefault="00000000">
            <w:pPr>
              <w:jc w:val="center"/>
              <w:rPr>
                <w:color w:val="000000" w:themeColor="text1"/>
              </w:rPr>
            </w:pPr>
            <w:r w:rsidRPr="00033982">
              <w:rPr>
                <w:color w:val="000000" w:themeColor="text1"/>
              </w:rPr>
              <w:t>总数</w:t>
            </w:r>
          </w:p>
        </w:tc>
        <w:tc>
          <w:tcPr>
            <w:tcW w:w="1661" w:type="dxa"/>
            <w:shd w:val="clear" w:color="auto" w:fill="D9D9D9"/>
          </w:tcPr>
          <w:p w14:paraId="024E51C4" w14:textId="77777777" w:rsidR="000B5889" w:rsidRPr="00033982" w:rsidRDefault="00000000">
            <w:pPr>
              <w:jc w:val="center"/>
              <w:rPr>
                <w:color w:val="000000" w:themeColor="text1"/>
              </w:rPr>
            </w:pPr>
            <w:r w:rsidRPr="00033982">
              <w:rPr>
                <w:color w:val="000000" w:themeColor="text1"/>
              </w:rPr>
              <w:t>通过</w:t>
            </w:r>
          </w:p>
        </w:tc>
        <w:tc>
          <w:tcPr>
            <w:tcW w:w="1661" w:type="dxa"/>
            <w:shd w:val="clear" w:color="auto" w:fill="D9D9D9"/>
          </w:tcPr>
          <w:p w14:paraId="11A38A66" w14:textId="77777777" w:rsidR="000B5889" w:rsidRPr="00033982" w:rsidRDefault="00000000">
            <w:pPr>
              <w:jc w:val="center"/>
              <w:rPr>
                <w:color w:val="000000" w:themeColor="text1"/>
              </w:rPr>
            </w:pPr>
            <w:r w:rsidRPr="00033982">
              <w:rPr>
                <w:color w:val="000000" w:themeColor="text1"/>
              </w:rPr>
              <w:t>失败</w:t>
            </w:r>
          </w:p>
        </w:tc>
        <w:tc>
          <w:tcPr>
            <w:tcW w:w="1661" w:type="dxa"/>
            <w:shd w:val="clear" w:color="auto" w:fill="D9D9D9"/>
          </w:tcPr>
          <w:p w14:paraId="4A011564" w14:textId="77777777" w:rsidR="000B5889" w:rsidRPr="00033982" w:rsidRDefault="00000000">
            <w:pPr>
              <w:jc w:val="center"/>
              <w:rPr>
                <w:color w:val="000000" w:themeColor="text1"/>
              </w:rPr>
            </w:pPr>
            <w:r w:rsidRPr="00033982">
              <w:rPr>
                <w:color w:val="000000" w:themeColor="text1"/>
              </w:rPr>
              <w:t>通过率</w:t>
            </w:r>
          </w:p>
        </w:tc>
      </w:tr>
      <w:tr w:rsidR="000B5889" w:rsidRPr="00033982" w14:paraId="24DDAD5D" w14:textId="77777777">
        <w:trPr>
          <w:jc w:val="center"/>
        </w:trPr>
        <w:tc>
          <w:tcPr>
            <w:tcW w:w="1661" w:type="dxa"/>
          </w:tcPr>
          <w:p w14:paraId="299BEF4B" w14:textId="77777777" w:rsidR="000B5889" w:rsidRPr="00033982" w:rsidRDefault="00000000">
            <w:pPr>
              <w:jc w:val="center"/>
              <w:rPr>
                <w:color w:val="000000" w:themeColor="text1"/>
              </w:rPr>
            </w:pPr>
            <w:r w:rsidRPr="00033982">
              <w:rPr>
                <w:color w:val="000000" w:themeColor="text1"/>
              </w:rPr>
              <w:t>HM</w:t>
            </w:r>
            <w:r w:rsidRPr="00033982">
              <w:rPr>
                <w:color w:val="000000" w:themeColor="text1"/>
              </w:rPr>
              <w:t>（度量分析器）</w:t>
            </w:r>
          </w:p>
        </w:tc>
        <w:tc>
          <w:tcPr>
            <w:tcW w:w="1661" w:type="dxa"/>
          </w:tcPr>
          <w:p w14:paraId="5E37D7F3" w14:textId="77777777" w:rsidR="000B5889" w:rsidRPr="00033982" w:rsidRDefault="00000000">
            <w:pPr>
              <w:jc w:val="center"/>
              <w:rPr>
                <w:color w:val="000000" w:themeColor="text1"/>
              </w:rPr>
            </w:pPr>
            <w:r w:rsidRPr="00033982">
              <w:rPr>
                <w:color w:val="000000" w:themeColor="text1"/>
              </w:rPr>
              <w:t>21</w:t>
            </w:r>
          </w:p>
        </w:tc>
        <w:tc>
          <w:tcPr>
            <w:tcW w:w="1661" w:type="dxa"/>
          </w:tcPr>
          <w:p w14:paraId="1F647EF7" w14:textId="77777777" w:rsidR="000B5889" w:rsidRPr="00033982" w:rsidRDefault="00000000">
            <w:pPr>
              <w:jc w:val="center"/>
              <w:rPr>
                <w:color w:val="000000" w:themeColor="text1"/>
              </w:rPr>
            </w:pPr>
            <w:r w:rsidRPr="00033982">
              <w:rPr>
                <w:color w:val="000000" w:themeColor="text1"/>
              </w:rPr>
              <w:t>13</w:t>
            </w:r>
          </w:p>
        </w:tc>
        <w:tc>
          <w:tcPr>
            <w:tcW w:w="1661" w:type="dxa"/>
          </w:tcPr>
          <w:p w14:paraId="6D677C9B" w14:textId="77777777" w:rsidR="000B5889" w:rsidRPr="00033982" w:rsidRDefault="00000000">
            <w:pPr>
              <w:jc w:val="center"/>
              <w:rPr>
                <w:color w:val="000000" w:themeColor="text1"/>
              </w:rPr>
            </w:pPr>
            <w:r w:rsidRPr="00033982">
              <w:rPr>
                <w:color w:val="000000" w:themeColor="text1"/>
              </w:rPr>
              <w:t>8</w:t>
            </w:r>
          </w:p>
        </w:tc>
        <w:tc>
          <w:tcPr>
            <w:tcW w:w="1661" w:type="dxa"/>
          </w:tcPr>
          <w:p w14:paraId="36242CF6" w14:textId="77777777" w:rsidR="000B5889" w:rsidRPr="00033982" w:rsidRDefault="00000000">
            <w:pPr>
              <w:jc w:val="center"/>
              <w:rPr>
                <w:color w:val="000000" w:themeColor="text1"/>
              </w:rPr>
            </w:pPr>
            <w:r w:rsidRPr="00033982">
              <w:rPr>
                <w:color w:val="000000" w:themeColor="text1"/>
              </w:rPr>
              <w:t>61.90%</w:t>
            </w:r>
          </w:p>
        </w:tc>
      </w:tr>
      <w:tr w:rsidR="000B5889" w:rsidRPr="00033982" w14:paraId="3D4DEC3F" w14:textId="77777777">
        <w:trPr>
          <w:jc w:val="center"/>
        </w:trPr>
        <w:tc>
          <w:tcPr>
            <w:tcW w:w="1661" w:type="dxa"/>
          </w:tcPr>
          <w:p w14:paraId="67509403" w14:textId="77777777" w:rsidR="000B5889" w:rsidRPr="00033982" w:rsidRDefault="00000000">
            <w:pPr>
              <w:jc w:val="center"/>
              <w:rPr>
                <w:color w:val="000000" w:themeColor="text1"/>
              </w:rPr>
            </w:pPr>
            <w:r w:rsidRPr="00033982">
              <w:rPr>
                <w:color w:val="000000" w:themeColor="text1"/>
              </w:rPr>
              <w:t>EX</w:t>
            </w:r>
            <w:r w:rsidRPr="00033982">
              <w:rPr>
                <w:color w:val="000000" w:themeColor="text1"/>
              </w:rPr>
              <w:t>（提取与写回）</w:t>
            </w:r>
          </w:p>
        </w:tc>
        <w:tc>
          <w:tcPr>
            <w:tcW w:w="1661" w:type="dxa"/>
          </w:tcPr>
          <w:p w14:paraId="194B1F05" w14:textId="77777777" w:rsidR="000B5889" w:rsidRPr="00033982" w:rsidRDefault="00000000">
            <w:pPr>
              <w:jc w:val="center"/>
              <w:rPr>
                <w:color w:val="000000" w:themeColor="text1"/>
              </w:rPr>
            </w:pPr>
            <w:r w:rsidRPr="00033982">
              <w:rPr>
                <w:color w:val="000000" w:themeColor="text1"/>
              </w:rPr>
              <w:t>5</w:t>
            </w:r>
          </w:p>
        </w:tc>
        <w:tc>
          <w:tcPr>
            <w:tcW w:w="1661" w:type="dxa"/>
          </w:tcPr>
          <w:p w14:paraId="71F1B3D1" w14:textId="77777777" w:rsidR="000B5889" w:rsidRPr="00033982" w:rsidRDefault="00000000">
            <w:pPr>
              <w:jc w:val="center"/>
              <w:rPr>
                <w:color w:val="000000" w:themeColor="text1"/>
              </w:rPr>
            </w:pPr>
            <w:r w:rsidRPr="00033982">
              <w:rPr>
                <w:color w:val="000000" w:themeColor="text1"/>
              </w:rPr>
              <w:t>5</w:t>
            </w:r>
          </w:p>
        </w:tc>
        <w:tc>
          <w:tcPr>
            <w:tcW w:w="1661" w:type="dxa"/>
          </w:tcPr>
          <w:p w14:paraId="608C512F" w14:textId="77777777" w:rsidR="000B5889" w:rsidRPr="00033982" w:rsidRDefault="00000000">
            <w:pPr>
              <w:jc w:val="center"/>
              <w:rPr>
                <w:color w:val="000000" w:themeColor="text1"/>
              </w:rPr>
            </w:pPr>
            <w:r w:rsidRPr="00033982">
              <w:rPr>
                <w:color w:val="000000" w:themeColor="text1"/>
              </w:rPr>
              <w:t>0</w:t>
            </w:r>
          </w:p>
        </w:tc>
        <w:tc>
          <w:tcPr>
            <w:tcW w:w="1661" w:type="dxa"/>
          </w:tcPr>
          <w:p w14:paraId="02136673" w14:textId="77777777" w:rsidR="000B5889" w:rsidRPr="00033982" w:rsidRDefault="00000000">
            <w:pPr>
              <w:jc w:val="center"/>
              <w:rPr>
                <w:color w:val="000000" w:themeColor="text1"/>
              </w:rPr>
            </w:pPr>
            <w:r w:rsidRPr="00033982">
              <w:rPr>
                <w:color w:val="000000" w:themeColor="text1"/>
              </w:rPr>
              <w:t>100%</w:t>
            </w:r>
          </w:p>
        </w:tc>
      </w:tr>
      <w:tr w:rsidR="000B5889" w:rsidRPr="00033982" w14:paraId="260930E9" w14:textId="77777777">
        <w:trPr>
          <w:jc w:val="center"/>
        </w:trPr>
        <w:tc>
          <w:tcPr>
            <w:tcW w:w="1661" w:type="dxa"/>
          </w:tcPr>
          <w:p w14:paraId="716CF5A4" w14:textId="77777777" w:rsidR="000B5889" w:rsidRPr="00033982" w:rsidRDefault="00000000">
            <w:pPr>
              <w:jc w:val="center"/>
              <w:rPr>
                <w:color w:val="000000" w:themeColor="text1"/>
              </w:rPr>
            </w:pPr>
            <w:r w:rsidRPr="00033982">
              <w:rPr>
                <w:color w:val="000000" w:themeColor="text1"/>
              </w:rPr>
              <w:t>合计</w:t>
            </w:r>
          </w:p>
        </w:tc>
        <w:tc>
          <w:tcPr>
            <w:tcW w:w="1661" w:type="dxa"/>
          </w:tcPr>
          <w:p w14:paraId="7C1893BA" w14:textId="77777777" w:rsidR="000B5889" w:rsidRPr="00033982" w:rsidRDefault="00000000">
            <w:pPr>
              <w:jc w:val="center"/>
              <w:rPr>
                <w:color w:val="000000" w:themeColor="text1"/>
              </w:rPr>
            </w:pPr>
            <w:r w:rsidRPr="00033982">
              <w:rPr>
                <w:color w:val="000000" w:themeColor="text1"/>
              </w:rPr>
              <w:t>26</w:t>
            </w:r>
          </w:p>
        </w:tc>
        <w:tc>
          <w:tcPr>
            <w:tcW w:w="1661" w:type="dxa"/>
          </w:tcPr>
          <w:p w14:paraId="55E85036" w14:textId="77777777" w:rsidR="000B5889" w:rsidRPr="00033982" w:rsidRDefault="00000000">
            <w:pPr>
              <w:jc w:val="center"/>
              <w:rPr>
                <w:color w:val="000000" w:themeColor="text1"/>
              </w:rPr>
            </w:pPr>
            <w:r w:rsidRPr="00033982">
              <w:rPr>
                <w:color w:val="000000" w:themeColor="text1"/>
              </w:rPr>
              <w:t>18</w:t>
            </w:r>
          </w:p>
        </w:tc>
        <w:tc>
          <w:tcPr>
            <w:tcW w:w="1661" w:type="dxa"/>
          </w:tcPr>
          <w:p w14:paraId="4C5A1B62" w14:textId="77777777" w:rsidR="000B5889" w:rsidRPr="00033982" w:rsidRDefault="00000000">
            <w:pPr>
              <w:jc w:val="center"/>
              <w:rPr>
                <w:color w:val="000000" w:themeColor="text1"/>
              </w:rPr>
            </w:pPr>
            <w:r w:rsidRPr="00033982">
              <w:rPr>
                <w:color w:val="000000" w:themeColor="text1"/>
              </w:rPr>
              <w:t>8</w:t>
            </w:r>
          </w:p>
        </w:tc>
        <w:tc>
          <w:tcPr>
            <w:tcW w:w="1661" w:type="dxa"/>
          </w:tcPr>
          <w:p w14:paraId="37D94A6E" w14:textId="77777777" w:rsidR="000B5889" w:rsidRPr="00033982" w:rsidRDefault="00000000">
            <w:pPr>
              <w:jc w:val="center"/>
              <w:rPr>
                <w:color w:val="000000" w:themeColor="text1"/>
              </w:rPr>
            </w:pPr>
            <w:r w:rsidRPr="00033982">
              <w:rPr>
                <w:color w:val="000000" w:themeColor="text1"/>
              </w:rPr>
              <w:t>69.23%</w:t>
            </w:r>
          </w:p>
        </w:tc>
      </w:tr>
    </w:tbl>
    <w:p w14:paraId="49A6110B" w14:textId="77777777" w:rsidR="00C1749D" w:rsidRPr="00033982" w:rsidRDefault="00C1749D" w:rsidP="005148DE">
      <w:pPr>
        <w:spacing w:line="312" w:lineRule="auto"/>
        <w:ind w:firstLine="420"/>
        <w:rPr>
          <w:iCs/>
          <w:color w:val="000000" w:themeColor="text1"/>
        </w:rPr>
      </w:pPr>
      <w:r w:rsidRPr="00033982">
        <w:rPr>
          <w:color w:val="000000" w:themeColor="text1"/>
        </w:rPr>
        <w:t xml:space="preserve">AI </w:t>
      </w:r>
      <w:r w:rsidRPr="00033982">
        <w:rPr>
          <w:color w:val="000000" w:themeColor="text1"/>
        </w:rPr>
        <w:t>辅助与人工改进的关键差异见表</w:t>
      </w:r>
      <w:r w:rsidRPr="00033982">
        <w:rPr>
          <w:color w:val="000000" w:themeColor="text1"/>
        </w:rPr>
        <w:t xml:space="preserve"> 2-2</w:t>
      </w:r>
      <w:r w:rsidRPr="00033982">
        <w:rPr>
          <w:color w:val="000000" w:themeColor="text1"/>
        </w:rPr>
        <w:t>。</w:t>
      </w:r>
    </w:p>
    <w:p w14:paraId="02E8A7E5" w14:textId="77777777" w:rsidR="00C1749D" w:rsidRPr="00033982" w:rsidRDefault="00C1749D" w:rsidP="005148DE">
      <w:pPr>
        <w:spacing w:line="312" w:lineRule="auto"/>
        <w:ind w:firstLine="420"/>
        <w:jc w:val="center"/>
        <w:rPr>
          <w:iCs/>
          <w:color w:val="000000" w:themeColor="text1"/>
        </w:rPr>
      </w:pPr>
      <w:r w:rsidRPr="00033982">
        <w:rPr>
          <w:color w:val="000000" w:themeColor="text1"/>
        </w:rPr>
        <w:t>表</w:t>
      </w:r>
      <w:r w:rsidRPr="00033982">
        <w:rPr>
          <w:color w:val="000000" w:themeColor="text1"/>
        </w:rPr>
        <w:t xml:space="preserve"> 2-2 AI </w:t>
      </w:r>
      <w:r w:rsidRPr="00033982">
        <w:rPr>
          <w:color w:val="000000" w:themeColor="text1"/>
        </w:rPr>
        <w:t>辅助与人工改进差异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0B5889" w:rsidRPr="00033982" w14:paraId="5138DBBB" w14:textId="77777777">
        <w:trPr>
          <w:jc w:val="center"/>
        </w:trPr>
        <w:tc>
          <w:tcPr>
            <w:tcW w:w="2076" w:type="dxa"/>
            <w:shd w:val="clear" w:color="auto" w:fill="D9D9D9"/>
          </w:tcPr>
          <w:p w14:paraId="327DA7F3" w14:textId="77777777" w:rsidR="000B5889" w:rsidRPr="00033982" w:rsidRDefault="00000000">
            <w:pPr>
              <w:jc w:val="center"/>
              <w:rPr>
                <w:color w:val="000000" w:themeColor="text1"/>
              </w:rPr>
            </w:pPr>
            <w:r w:rsidRPr="00033982">
              <w:rPr>
                <w:color w:val="000000" w:themeColor="text1"/>
              </w:rPr>
              <w:t>环节</w:t>
            </w:r>
          </w:p>
        </w:tc>
        <w:tc>
          <w:tcPr>
            <w:tcW w:w="2076" w:type="dxa"/>
            <w:shd w:val="clear" w:color="auto" w:fill="D9D9D9"/>
          </w:tcPr>
          <w:p w14:paraId="19A0F21E" w14:textId="77777777" w:rsidR="000B5889" w:rsidRPr="00033982" w:rsidRDefault="00000000">
            <w:pPr>
              <w:jc w:val="center"/>
              <w:rPr>
                <w:color w:val="000000" w:themeColor="text1"/>
              </w:rPr>
            </w:pPr>
            <w:r w:rsidRPr="00033982">
              <w:rPr>
                <w:color w:val="000000" w:themeColor="text1"/>
              </w:rPr>
              <w:t xml:space="preserve">AI </w:t>
            </w:r>
            <w:r w:rsidRPr="00033982">
              <w:rPr>
                <w:color w:val="000000" w:themeColor="text1"/>
              </w:rPr>
              <w:t>辅助产出</w:t>
            </w:r>
          </w:p>
        </w:tc>
        <w:tc>
          <w:tcPr>
            <w:tcW w:w="2076" w:type="dxa"/>
            <w:shd w:val="clear" w:color="auto" w:fill="D9D9D9"/>
          </w:tcPr>
          <w:p w14:paraId="4E753566" w14:textId="77777777" w:rsidR="000B5889" w:rsidRPr="00033982" w:rsidRDefault="00000000">
            <w:pPr>
              <w:jc w:val="center"/>
              <w:rPr>
                <w:color w:val="000000" w:themeColor="text1"/>
              </w:rPr>
            </w:pPr>
            <w:r w:rsidRPr="00033982">
              <w:rPr>
                <w:color w:val="000000" w:themeColor="text1"/>
              </w:rPr>
              <w:t>小组关键改进</w:t>
            </w:r>
          </w:p>
        </w:tc>
        <w:tc>
          <w:tcPr>
            <w:tcW w:w="2076" w:type="dxa"/>
            <w:shd w:val="clear" w:color="auto" w:fill="D9D9D9"/>
          </w:tcPr>
          <w:p w14:paraId="018E755B" w14:textId="77777777" w:rsidR="000B5889" w:rsidRPr="00033982" w:rsidRDefault="00000000">
            <w:pPr>
              <w:jc w:val="center"/>
              <w:rPr>
                <w:color w:val="000000" w:themeColor="text1"/>
              </w:rPr>
            </w:pPr>
            <w:r w:rsidRPr="00033982">
              <w:rPr>
                <w:color w:val="000000" w:themeColor="text1"/>
              </w:rPr>
              <w:t>差异效果</w:t>
            </w:r>
          </w:p>
        </w:tc>
      </w:tr>
      <w:tr w:rsidR="000B5889" w:rsidRPr="00033982" w14:paraId="645CAC9E" w14:textId="77777777">
        <w:trPr>
          <w:jc w:val="center"/>
        </w:trPr>
        <w:tc>
          <w:tcPr>
            <w:tcW w:w="2076" w:type="dxa"/>
          </w:tcPr>
          <w:p w14:paraId="0D526D34" w14:textId="77777777" w:rsidR="000B5889" w:rsidRPr="00033982" w:rsidRDefault="00000000">
            <w:pPr>
              <w:jc w:val="center"/>
              <w:rPr>
                <w:color w:val="000000" w:themeColor="text1"/>
              </w:rPr>
            </w:pPr>
            <w:r w:rsidRPr="00033982">
              <w:rPr>
                <w:color w:val="000000" w:themeColor="text1"/>
              </w:rPr>
              <w:t>用例设计</w:t>
            </w:r>
          </w:p>
        </w:tc>
        <w:tc>
          <w:tcPr>
            <w:tcW w:w="2076" w:type="dxa"/>
          </w:tcPr>
          <w:p w14:paraId="2E3421C8" w14:textId="77777777" w:rsidR="000B5889" w:rsidRPr="00033982" w:rsidRDefault="00000000">
            <w:pPr>
              <w:jc w:val="center"/>
              <w:rPr>
                <w:color w:val="000000" w:themeColor="text1"/>
              </w:rPr>
            </w:pPr>
            <w:r w:rsidRPr="00033982">
              <w:rPr>
                <w:color w:val="000000" w:themeColor="text1"/>
              </w:rPr>
              <w:t xml:space="preserve">20 </w:t>
            </w:r>
            <w:r w:rsidRPr="00033982">
              <w:rPr>
                <w:color w:val="000000" w:themeColor="text1"/>
              </w:rPr>
              <w:t>条常规等价类用例初稿</w:t>
            </w:r>
          </w:p>
        </w:tc>
        <w:tc>
          <w:tcPr>
            <w:tcW w:w="2076" w:type="dxa"/>
          </w:tcPr>
          <w:p w14:paraId="2100D0D9" w14:textId="77777777" w:rsidR="000B5889" w:rsidRPr="00033982" w:rsidRDefault="00000000">
            <w:pPr>
              <w:jc w:val="center"/>
              <w:rPr>
                <w:color w:val="000000" w:themeColor="text1"/>
              </w:rPr>
            </w:pPr>
            <w:r w:rsidRPr="00033982">
              <w:rPr>
                <w:color w:val="000000" w:themeColor="text1"/>
              </w:rPr>
              <w:t>修正</w:t>
            </w:r>
            <w:r w:rsidRPr="00033982">
              <w:rPr>
                <w:color w:val="000000" w:themeColor="text1"/>
              </w:rPr>
              <w:t xml:space="preserve"> 1 </w:t>
            </w:r>
            <w:r w:rsidRPr="00033982">
              <w:rPr>
                <w:color w:val="000000" w:themeColor="text1"/>
              </w:rPr>
              <w:t>处预期错误；补充</w:t>
            </w:r>
            <w:r w:rsidRPr="00033982">
              <w:rPr>
                <w:color w:val="000000" w:themeColor="text1"/>
              </w:rPr>
              <w:t xml:space="preserve"> 7 </w:t>
            </w:r>
            <w:r w:rsidRPr="00033982">
              <w:rPr>
                <w:color w:val="000000" w:themeColor="text1"/>
              </w:rPr>
              <w:t>类边界场景至</w:t>
            </w:r>
            <w:r w:rsidRPr="00033982">
              <w:rPr>
                <w:color w:val="000000" w:themeColor="text1"/>
              </w:rPr>
              <w:t xml:space="preserve"> 26 </w:t>
            </w:r>
            <w:r w:rsidRPr="00033982">
              <w:rPr>
                <w:color w:val="000000" w:themeColor="text1"/>
              </w:rPr>
              <w:t>条</w:t>
            </w:r>
          </w:p>
        </w:tc>
        <w:tc>
          <w:tcPr>
            <w:tcW w:w="2076" w:type="dxa"/>
          </w:tcPr>
          <w:p w14:paraId="3758CA7B" w14:textId="77777777" w:rsidR="000B5889" w:rsidRPr="00033982" w:rsidRDefault="00000000">
            <w:pPr>
              <w:jc w:val="center"/>
              <w:rPr>
                <w:color w:val="000000" w:themeColor="text1"/>
              </w:rPr>
            </w:pPr>
            <w:r w:rsidRPr="00033982">
              <w:rPr>
                <w:color w:val="000000" w:themeColor="text1"/>
              </w:rPr>
              <w:t>从</w:t>
            </w:r>
            <w:r w:rsidRPr="00033982">
              <w:rPr>
                <w:color w:val="000000" w:themeColor="text1"/>
              </w:rPr>
              <w:t>“</w:t>
            </w:r>
            <w:r w:rsidRPr="00033982">
              <w:rPr>
                <w:color w:val="000000" w:themeColor="text1"/>
              </w:rPr>
              <w:t>预计全通过</w:t>
            </w:r>
            <w:r w:rsidRPr="00033982">
              <w:rPr>
                <w:color w:val="000000" w:themeColor="text1"/>
              </w:rPr>
              <w:t>”</w:t>
            </w:r>
            <w:r w:rsidRPr="00033982">
              <w:rPr>
                <w:color w:val="000000" w:themeColor="text1"/>
              </w:rPr>
              <w:t>变为可复现</w:t>
            </w:r>
            <w:r w:rsidRPr="00033982">
              <w:rPr>
                <w:color w:val="000000" w:themeColor="text1"/>
              </w:rPr>
              <w:t xml:space="preserve"> 8 </w:t>
            </w:r>
            <w:r w:rsidRPr="00033982">
              <w:rPr>
                <w:color w:val="000000" w:themeColor="text1"/>
              </w:rPr>
              <w:t>项失败</w:t>
            </w:r>
          </w:p>
        </w:tc>
      </w:tr>
      <w:tr w:rsidR="000B5889" w:rsidRPr="00033982" w14:paraId="2CA38C71" w14:textId="77777777">
        <w:trPr>
          <w:jc w:val="center"/>
        </w:trPr>
        <w:tc>
          <w:tcPr>
            <w:tcW w:w="2076" w:type="dxa"/>
          </w:tcPr>
          <w:p w14:paraId="525724BB" w14:textId="77777777" w:rsidR="000B5889" w:rsidRPr="00033982" w:rsidRDefault="00000000">
            <w:pPr>
              <w:jc w:val="center"/>
              <w:rPr>
                <w:color w:val="000000" w:themeColor="text1"/>
              </w:rPr>
            </w:pPr>
            <w:r w:rsidRPr="00033982">
              <w:rPr>
                <w:color w:val="000000" w:themeColor="text1"/>
              </w:rPr>
              <w:t>测试数据</w:t>
            </w:r>
          </w:p>
        </w:tc>
        <w:tc>
          <w:tcPr>
            <w:tcW w:w="2076" w:type="dxa"/>
          </w:tcPr>
          <w:p w14:paraId="7428F305" w14:textId="77777777" w:rsidR="000B5889" w:rsidRPr="00033982" w:rsidRDefault="00000000">
            <w:pPr>
              <w:jc w:val="center"/>
              <w:rPr>
                <w:color w:val="000000" w:themeColor="text1"/>
              </w:rPr>
            </w:pPr>
            <w:r w:rsidRPr="00033982">
              <w:rPr>
                <w:color w:val="000000" w:themeColor="text1"/>
              </w:rPr>
              <w:t>给出</w:t>
            </w:r>
            <w:r w:rsidRPr="00033982">
              <w:rPr>
                <w:color w:val="000000" w:themeColor="text1"/>
              </w:rPr>
              <w:t xml:space="preserve"> C++ </w:t>
            </w:r>
            <w:r w:rsidRPr="00033982">
              <w:rPr>
                <w:color w:val="000000" w:themeColor="text1"/>
              </w:rPr>
              <w:t>样例与</w:t>
            </w:r>
            <w:r w:rsidRPr="00033982">
              <w:rPr>
                <w:color w:val="000000" w:themeColor="text1"/>
              </w:rPr>
              <w:t xml:space="preserve"> xlsx </w:t>
            </w:r>
            <w:r w:rsidRPr="00033982">
              <w:rPr>
                <w:color w:val="000000" w:themeColor="text1"/>
              </w:rPr>
              <w:t>构造思路</w:t>
            </w:r>
          </w:p>
        </w:tc>
        <w:tc>
          <w:tcPr>
            <w:tcW w:w="2076" w:type="dxa"/>
          </w:tcPr>
          <w:p w14:paraId="620005E5" w14:textId="77777777" w:rsidR="000B5889" w:rsidRPr="00033982" w:rsidRDefault="00000000">
            <w:pPr>
              <w:jc w:val="center"/>
              <w:rPr>
                <w:color w:val="000000" w:themeColor="text1"/>
              </w:rPr>
            </w:pPr>
            <w:r w:rsidRPr="00033982">
              <w:rPr>
                <w:color w:val="000000" w:themeColor="text1"/>
              </w:rPr>
              <w:t>用</w:t>
            </w:r>
            <w:r w:rsidRPr="00033982">
              <w:rPr>
                <w:color w:val="000000" w:themeColor="text1"/>
              </w:rPr>
              <w:t xml:space="preserve"> tmp_path </w:t>
            </w:r>
            <w:r w:rsidRPr="00033982">
              <w:rPr>
                <w:color w:val="000000" w:themeColor="text1"/>
              </w:rPr>
              <w:t>实际落盘并核对内容</w:t>
            </w:r>
          </w:p>
        </w:tc>
        <w:tc>
          <w:tcPr>
            <w:tcW w:w="2076" w:type="dxa"/>
          </w:tcPr>
          <w:p w14:paraId="35EEFE6E" w14:textId="77777777" w:rsidR="000B5889" w:rsidRPr="00033982" w:rsidRDefault="00000000">
            <w:pPr>
              <w:jc w:val="center"/>
              <w:rPr>
                <w:color w:val="000000" w:themeColor="text1"/>
              </w:rPr>
            </w:pPr>
            <w:r w:rsidRPr="00033982">
              <w:rPr>
                <w:color w:val="000000" w:themeColor="text1"/>
              </w:rPr>
              <w:t>数据可复现、可审计</w:t>
            </w:r>
          </w:p>
        </w:tc>
      </w:tr>
      <w:tr w:rsidR="000B5889" w:rsidRPr="00033982" w14:paraId="4FB029F8" w14:textId="77777777">
        <w:trPr>
          <w:jc w:val="center"/>
        </w:trPr>
        <w:tc>
          <w:tcPr>
            <w:tcW w:w="2076" w:type="dxa"/>
          </w:tcPr>
          <w:p w14:paraId="194F93A9" w14:textId="77777777" w:rsidR="000B5889" w:rsidRPr="00033982" w:rsidRDefault="00000000">
            <w:pPr>
              <w:jc w:val="center"/>
              <w:rPr>
                <w:color w:val="000000" w:themeColor="text1"/>
              </w:rPr>
            </w:pPr>
            <w:r w:rsidRPr="00033982">
              <w:rPr>
                <w:color w:val="000000" w:themeColor="text1"/>
              </w:rPr>
              <w:t>缺陷定位</w:t>
            </w:r>
          </w:p>
        </w:tc>
        <w:tc>
          <w:tcPr>
            <w:tcW w:w="2076" w:type="dxa"/>
          </w:tcPr>
          <w:p w14:paraId="1CE06E3F" w14:textId="77777777" w:rsidR="000B5889" w:rsidRPr="00033982" w:rsidRDefault="00000000">
            <w:pPr>
              <w:jc w:val="center"/>
              <w:rPr>
                <w:color w:val="000000" w:themeColor="text1"/>
              </w:rPr>
            </w:pPr>
            <w:r w:rsidRPr="00033982">
              <w:rPr>
                <w:color w:val="000000" w:themeColor="text1"/>
              </w:rPr>
              <w:t>指出</w:t>
            </w:r>
            <w:r w:rsidRPr="00033982">
              <w:rPr>
                <w:color w:val="000000" w:themeColor="text1"/>
              </w:rPr>
              <w:t xml:space="preserve"> isdigit </w:t>
            </w:r>
            <w:r w:rsidRPr="00033982">
              <w:rPr>
                <w:color w:val="000000" w:themeColor="text1"/>
              </w:rPr>
              <w:t>判断、</w:t>
            </w:r>
            <w:r w:rsidRPr="00033982">
              <w:rPr>
                <w:color w:val="000000" w:themeColor="text1"/>
              </w:rPr>
              <w:t xml:space="preserve">tokenize </w:t>
            </w:r>
            <w:r w:rsidRPr="00033982">
              <w:rPr>
                <w:color w:val="000000" w:themeColor="text1"/>
              </w:rPr>
              <w:t>正则、</w:t>
            </w:r>
            <w:r w:rsidRPr="00033982">
              <w:rPr>
                <w:color w:val="000000" w:themeColor="text1"/>
              </w:rPr>
              <w:t xml:space="preserve">start_line </w:t>
            </w:r>
            <w:r w:rsidRPr="00033982">
              <w:rPr>
                <w:color w:val="000000" w:themeColor="text1"/>
              </w:rPr>
              <w:t>条件等检查点</w:t>
            </w:r>
          </w:p>
        </w:tc>
        <w:tc>
          <w:tcPr>
            <w:tcW w:w="2076" w:type="dxa"/>
          </w:tcPr>
          <w:p w14:paraId="68F23509" w14:textId="77777777" w:rsidR="000B5889" w:rsidRPr="00033982" w:rsidRDefault="00000000">
            <w:pPr>
              <w:jc w:val="center"/>
              <w:rPr>
                <w:color w:val="000000" w:themeColor="text1"/>
              </w:rPr>
            </w:pPr>
            <w:r w:rsidRPr="00033982">
              <w:rPr>
                <w:color w:val="000000" w:themeColor="text1"/>
              </w:rPr>
              <w:t>逐条复核根因并区分独立缺陷</w:t>
            </w:r>
          </w:p>
        </w:tc>
        <w:tc>
          <w:tcPr>
            <w:tcW w:w="2076" w:type="dxa"/>
          </w:tcPr>
          <w:p w14:paraId="2EE9856B" w14:textId="77777777" w:rsidR="000B5889" w:rsidRPr="00033982" w:rsidRDefault="00000000">
            <w:pPr>
              <w:jc w:val="center"/>
              <w:rPr>
                <w:color w:val="000000" w:themeColor="text1"/>
              </w:rPr>
            </w:pPr>
            <w:r w:rsidRPr="00033982">
              <w:rPr>
                <w:color w:val="000000" w:themeColor="text1"/>
              </w:rPr>
              <w:t xml:space="preserve">8 </w:t>
            </w:r>
            <w:r w:rsidRPr="00033982">
              <w:rPr>
                <w:color w:val="000000" w:themeColor="text1"/>
              </w:rPr>
              <w:t>条失败归并为</w:t>
            </w:r>
            <w:r w:rsidRPr="00033982">
              <w:rPr>
                <w:color w:val="000000" w:themeColor="text1"/>
              </w:rPr>
              <w:t xml:space="preserve"> 7 </w:t>
            </w:r>
            <w:r w:rsidRPr="00033982">
              <w:rPr>
                <w:color w:val="000000" w:themeColor="text1"/>
              </w:rPr>
              <w:t>个可修复缺陷</w:t>
            </w:r>
          </w:p>
        </w:tc>
      </w:tr>
    </w:tbl>
    <w:p w14:paraId="3446EF9A" w14:textId="77777777" w:rsidR="00C1749D" w:rsidRPr="00033982" w:rsidRDefault="00C1749D" w:rsidP="005148DE">
      <w:pPr>
        <w:spacing w:line="312" w:lineRule="auto"/>
        <w:ind w:firstLine="420"/>
        <w:rPr>
          <w:iCs/>
          <w:color w:val="000000" w:themeColor="text1"/>
        </w:rPr>
      </w:pPr>
      <w:r w:rsidRPr="00033982">
        <w:rPr>
          <w:color w:val="000000" w:themeColor="text1"/>
        </w:rPr>
        <w:t>关键改进在于把</w:t>
      </w:r>
      <w:r w:rsidRPr="00033982">
        <w:rPr>
          <w:color w:val="000000" w:themeColor="text1"/>
        </w:rPr>
        <w:t xml:space="preserve"> AI </w:t>
      </w:r>
      <w:r w:rsidRPr="00033982">
        <w:rPr>
          <w:color w:val="000000" w:themeColor="text1"/>
        </w:rPr>
        <w:t>对源码的乐观预期转化为可复现的缺陷证据：</w:t>
      </w:r>
      <w:r w:rsidRPr="00033982">
        <w:rPr>
          <w:color w:val="000000" w:themeColor="text1"/>
        </w:rPr>
        <w:t xml:space="preserve">8 </w:t>
      </w:r>
      <w:r w:rsidRPr="00033982">
        <w:rPr>
          <w:color w:val="000000" w:themeColor="text1"/>
        </w:rPr>
        <w:t>条失败分别对应浮点字面量误计、十六进制字面量拆分、字符字面量误计、续行宏体残留、</w:t>
      </w:r>
      <w:r w:rsidRPr="00033982">
        <w:rPr>
          <w:color w:val="000000" w:themeColor="text1"/>
        </w:rPr>
        <w:t xml:space="preserve">HTML </w:t>
      </w:r>
      <w:r w:rsidRPr="00033982">
        <w:rPr>
          <w:color w:val="000000" w:themeColor="text1"/>
        </w:rPr>
        <w:t>实体未还原、</w:t>
      </w:r>
      <w:r w:rsidRPr="00033982">
        <w:rPr>
          <w:color w:val="000000" w:themeColor="text1"/>
        </w:rPr>
        <w:t xml:space="preserve">double </w:t>
      </w:r>
      <w:r w:rsidRPr="00033982">
        <w:rPr>
          <w:color w:val="000000" w:themeColor="text1"/>
        </w:rPr>
        <w:t>前缀拆分、起始行号</w:t>
      </w:r>
      <w:r w:rsidRPr="00033982">
        <w:rPr>
          <w:color w:val="000000" w:themeColor="text1"/>
        </w:rPr>
        <w:t xml:space="preserve"> 0 </w:t>
      </w:r>
      <w:r w:rsidRPr="00033982">
        <w:rPr>
          <w:color w:val="000000" w:themeColor="text1"/>
        </w:rPr>
        <w:t>静默整文件、新建工作簿写入失败；其中除最后一类（</w:t>
      </w:r>
      <w:r w:rsidRPr="00033982">
        <w:rPr>
          <w:color w:val="000000" w:themeColor="text1"/>
        </w:rPr>
        <w:t>EX-005</w:t>
      </w:r>
      <w:r w:rsidRPr="00033982">
        <w:rPr>
          <w:color w:val="000000" w:themeColor="text1"/>
        </w:rPr>
        <w:t>，脚本以追加模式打开不存在文件）外，其余</w:t>
      </w:r>
      <w:r w:rsidRPr="00033982">
        <w:rPr>
          <w:color w:val="000000" w:themeColor="text1"/>
        </w:rPr>
        <w:t xml:space="preserve"> 7 </w:t>
      </w:r>
      <w:r w:rsidRPr="00033982">
        <w:rPr>
          <w:color w:val="000000" w:themeColor="text1"/>
        </w:rPr>
        <w:t>项均为</w:t>
      </w:r>
      <w:r w:rsidRPr="00033982">
        <w:rPr>
          <w:color w:val="000000" w:themeColor="text1"/>
        </w:rPr>
        <w:t xml:space="preserve"> Halstead </w:t>
      </w:r>
      <w:r w:rsidRPr="00033982">
        <w:rPr>
          <w:color w:val="000000" w:themeColor="text1"/>
        </w:rPr>
        <w:t>分析器的源码缺陷，</w:t>
      </w:r>
      <w:r w:rsidRPr="00033982">
        <w:rPr>
          <w:color w:val="000000" w:themeColor="text1"/>
        </w:rPr>
        <w:t xml:space="preserve">HM-004 </w:t>
      </w:r>
      <w:r w:rsidRPr="00033982">
        <w:rPr>
          <w:color w:val="000000" w:themeColor="text1"/>
        </w:rPr>
        <w:t>与</w:t>
      </w:r>
      <w:r w:rsidRPr="00033982">
        <w:rPr>
          <w:color w:val="000000" w:themeColor="text1"/>
        </w:rPr>
        <w:t xml:space="preserve"> HM-016 </w:t>
      </w:r>
      <w:r w:rsidRPr="00033982">
        <w:rPr>
          <w:color w:val="000000" w:themeColor="text1"/>
        </w:rPr>
        <w:t>在同一代码段暴露两个独立根因，分计。全部缺陷待修复，尚未进行修复验证。</w:t>
      </w:r>
    </w:p>
    <w:p w14:paraId="2062BEFD" w14:textId="77777777" w:rsidR="00C1749D" w:rsidRPr="00033982" w:rsidRDefault="00C1749D" w:rsidP="00C1749D">
      <w:pPr>
        <w:pStyle w:val="2"/>
        <w:spacing w:before="120" w:after="120" w:line="312" w:lineRule="auto"/>
        <w:rPr>
          <w:rFonts w:ascii="Times New Roman" w:hAnsi="Times New Roman"/>
          <w:b w:val="0"/>
          <w:bCs w:val="0"/>
          <w:color w:val="000000" w:themeColor="text1"/>
          <w:sz w:val="24"/>
          <w:szCs w:val="24"/>
        </w:rPr>
      </w:pPr>
      <w:bookmarkStart w:id="4" w:name="_Toc239678752"/>
      <w:r w:rsidRPr="00033982">
        <w:rPr>
          <w:rFonts w:ascii="Times New Roman" w:hAnsi="Times New Roman"/>
          <w:b w:val="0"/>
          <w:bCs w:val="0"/>
          <w:color w:val="000000" w:themeColor="text1"/>
          <w:sz w:val="24"/>
          <w:szCs w:val="24"/>
        </w:rPr>
        <w:t xml:space="preserve">2.3 </w:t>
      </w:r>
      <w:r w:rsidRPr="00033982">
        <w:rPr>
          <w:rFonts w:ascii="Times New Roman" w:hAnsi="Times New Roman"/>
          <w:b w:val="0"/>
          <w:bCs w:val="0"/>
          <w:color w:val="000000" w:themeColor="text1"/>
          <w:sz w:val="24"/>
          <w:szCs w:val="24"/>
        </w:rPr>
        <w:t>测试环境</w:t>
      </w:r>
      <w:bookmarkEnd w:id="4"/>
    </w:p>
    <w:p w14:paraId="0745B3CD" w14:textId="77777777" w:rsidR="00C1749D" w:rsidRPr="00033982" w:rsidRDefault="00C1749D" w:rsidP="00C1749D">
      <w:pPr>
        <w:spacing w:line="312" w:lineRule="auto"/>
        <w:ind w:firstLineChars="200" w:firstLine="420"/>
        <w:rPr>
          <w:iCs/>
          <w:color w:val="000000" w:themeColor="text1"/>
        </w:rPr>
      </w:pPr>
      <w:r w:rsidRPr="00033982">
        <w:rPr>
          <w:iCs/>
          <w:color w:val="000000" w:themeColor="text1"/>
        </w:rPr>
        <w:t>被测程序运行条件：</w:t>
      </w:r>
      <w:r w:rsidRPr="00033982">
        <w:rPr>
          <w:iCs/>
          <w:color w:val="000000" w:themeColor="text1"/>
        </w:rPr>
        <w:t>macOS</w:t>
      </w:r>
      <w:r w:rsidRPr="00033982">
        <w:rPr>
          <w:iCs/>
          <w:color w:val="000000" w:themeColor="text1"/>
        </w:rPr>
        <w:t>（</w:t>
      </w:r>
      <w:r w:rsidRPr="00033982">
        <w:rPr>
          <w:iCs/>
          <w:color w:val="000000" w:themeColor="text1"/>
        </w:rPr>
        <w:t>Apple Silicon</w:t>
      </w:r>
      <w:r w:rsidRPr="00033982">
        <w:rPr>
          <w:iCs/>
          <w:color w:val="000000" w:themeColor="text1"/>
        </w:rPr>
        <w:t>，</w:t>
      </w:r>
      <w:r w:rsidRPr="00033982">
        <w:rPr>
          <w:iCs/>
          <w:color w:val="000000" w:themeColor="text1"/>
        </w:rPr>
        <w:t>arm64</w:t>
      </w:r>
      <w:r w:rsidRPr="00033982">
        <w:rPr>
          <w:iCs/>
          <w:color w:val="000000" w:themeColor="text1"/>
        </w:rPr>
        <w:t>）；</w:t>
      </w:r>
      <w:r w:rsidRPr="00033982">
        <w:rPr>
          <w:iCs/>
          <w:color w:val="000000" w:themeColor="text1"/>
        </w:rPr>
        <w:t>Python 3.14.7</w:t>
      </w:r>
      <w:r w:rsidRPr="00033982">
        <w:rPr>
          <w:iCs/>
          <w:color w:val="000000" w:themeColor="text1"/>
        </w:rPr>
        <w:t>；第三方依赖</w:t>
      </w:r>
      <w:r w:rsidRPr="00033982">
        <w:rPr>
          <w:iCs/>
          <w:color w:val="000000" w:themeColor="text1"/>
        </w:rPr>
        <w:t xml:space="preserve"> pandas 3.0.6</w:t>
      </w:r>
      <w:r w:rsidRPr="00033982">
        <w:rPr>
          <w:iCs/>
          <w:color w:val="000000" w:themeColor="text1"/>
        </w:rPr>
        <w:t>、</w:t>
      </w:r>
      <w:r w:rsidRPr="00033982">
        <w:rPr>
          <w:iCs/>
          <w:color w:val="000000" w:themeColor="text1"/>
        </w:rPr>
        <w:t>openpyxl 3.1.5</w:t>
      </w:r>
      <w:r w:rsidRPr="00033982">
        <w:rPr>
          <w:iCs/>
          <w:color w:val="000000" w:themeColor="text1"/>
        </w:rPr>
        <w:t>、</w:t>
      </w:r>
      <w:r w:rsidRPr="00033982">
        <w:rPr>
          <w:iCs/>
          <w:color w:val="000000" w:themeColor="text1"/>
        </w:rPr>
        <w:t>numpy 2.5.3</w:t>
      </w:r>
      <w:r w:rsidRPr="00033982">
        <w:rPr>
          <w:iCs/>
          <w:color w:val="000000" w:themeColor="text1"/>
        </w:rPr>
        <w:t>（</w:t>
      </w:r>
      <w:r w:rsidRPr="00033982">
        <w:rPr>
          <w:iCs/>
          <w:color w:val="000000" w:themeColor="text1"/>
        </w:rPr>
        <w:t xml:space="preserve">HalsteadMetrics </w:t>
      </w:r>
      <w:r w:rsidRPr="00033982">
        <w:rPr>
          <w:iCs/>
          <w:color w:val="000000" w:themeColor="text1"/>
        </w:rPr>
        <w:t>分析器本身仅用标准库）。无数据库、无网络账户、无</w:t>
      </w:r>
      <w:r w:rsidRPr="00033982">
        <w:rPr>
          <w:iCs/>
          <w:color w:val="000000" w:themeColor="text1"/>
        </w:rPr>
        <w:t xml:space="preserve"> GPU </w:t>
      </w:r>
      <w:r w:rsidRPr="00033982">
        <w:rPr>
          <w:iCs/>
          <w:color w:val="000000" w:themeColor="text1"/>
        </w:rPr>
        <w:t>要求；被测源码为版本</w:t>
      </w:r>
      <w:r w:rsidRPr="00033982">
        <w:rPr>
          <w:iCs/>
          <w:color w:val="000000" w:themeColor="text1"/>
        </w:rPr>
        <w:t xml:space="preserve"> e53ac30 </w:t>
      </w:r>
      <w:r w:rsidRPr="00033982">
        <w:rPr>
          <w:iCs/>
          <w:color w:val="000000" w:themeColor="text1"/>
        </w:rPr>
        <w:t>的本地阅读副本，文件哈希与</w:t>
      </w:r>
      <w:r w:rsidRPr="00033982">
        <w:rPr>
          <w:iCs/>
          <w:color w:val="000000" w:themeColor="text1"/>
        </w:rPr>
        <w:t xml:space="preserve"> manifest.json </w:t>
      </w:r>
      <w:r w:rsidRPr="00033982">
        <w:rPr>
          <w:iCs/>
          <w:color w:val="000000" w:themeColor="text1"/>
        </w:rPr>
        <w:t>一致，执行期间未修改源码。</w:t>
      </w:r>
    </w:p>
    <w:p w14:paraId="180F6251" w14:textId="77777777" w:rsidR="003F2570" w:rsidRPr="00033982" w:rsidRDefault="00C1749D" w:rsidP="00963858">
      <w:pPr>
        <w:spacing w:line="312" w:lineRule="auto"/>
        <w:ind w:firstLineChars="200" w:firstLine="420"/>
        <w:rPr>
          <w:i/>
          <w:color w:val="000000" w:themeColor="text1"/>
        </w:rPr>
      </w:pPr>
      <w:r w:rsidRPr="00033982">
        <w:rPr>
          <w:iCs/>
          <w:color w:val="000000" w:themeColor="text1"/>
        </w:rPr>
        <w:t>测试代码运行条件：</w:t>
      </w:r>
      <w:r w:rsidRPr="00033982">
        <w:rPr>
          <w:iCs/>
          <w:color w:val="000000" w:themeColor="text1"/>
        </w:rPr>
        <w:t xml:space="preserve">pytest 9.1.1 </w:t>
      </w:r>
      <w:r w:rsidRPr="00033982">
        <w:rPr>
          <w:iCs/>
          <w:color w:val="000000" w:themeColor="text1"/>
        </w:rPr>
        <w:t>作为单元测试框架；临时</w:t>
      </w:r>
      <w:r w:rsidRPr="00033982">
        <w:rPr>
          <w:iCs/>
          <w:color w:val="000000" w:themeColor="text1"/>
        </w:rPr>
        <w:t xml:space="preserve"> C++ </w:t>
      </w:r>
      <w:r w:rsidRPr="00033982">
        <w:rPr>
          <w:iCs/>
          <w:color w:val="000000" w:themeColor="text1"/>
        </w:rPr>
        <w:t>样例与</w:t>
      </w:r>
      <w:r w:rsidRPr="00033982">
        <w:rPr>
          <w:iCs/>
          <w:color w:val="000000" w:themeColor="text1"/>
        </w:rPr>
        <w:t xml:space="preserve"> xlsx </w:t>
      </w:r>
      <w:r w:rsidRPr="00033982">
        <w:rPr>
          <w:iCs/>
          <w:color w:val="000000" w:themeColor="text1"/>
        </w:rPr>
        <w:t>工作簿由</w:t>
      </w:r>
      <w:r w:rsidRPr="00033982">
        <w:rPr>
          <w:iCs/>
          <w:color w:val="000000" w:themeColor="text1"/>
        </w:rPr>
        <w:t xml:space="preserve"> tmp_path </w:t>
      </w:r>
      <w:r w:rsidRPr="00033982">
        <w:rPr>
          <w:iCs/>
          <w:color w:val="000000" w:themeColor="text1"/>
        </w:rPr>
        <w:t>在测试中实时生成，不依赖项目既有数据；被测算法未被</w:t>
      </w:r>
      <w:r w:rsidRPr="00033982">
        <w:rPr>
          <w:iCs/>
          <w:color w:val="000000" w:themeColor="text1"/>
        </w:rPr>
        <w:t xml:space="preserve"> Mock</w:t>
      </w:r>
      <w:r w:rsidRPr="00033982">
        <w:rPr>
          <w:iCs/>
          <w:color w:val="000000" w:themeColor="text1"/>
        </w:rPr>
        <w:t>。执行命令为</w:t>
      </w:r>
      <w:r w:rsidRPr="00033982">
        <w:rPr>
          <w:iCs/>
          <w:color w:val="000000" w:themeColor="text1"/>
        </w:rPr>
        <w:t xml:space="preserve"> python3 -m pytest Test_Module2/tests -v</w:t>
      </w:r>
      <w:r w:rsidRPr="00033982">
        <w:rPr>
          <w:iCs/>
          <w:color w:val="000000" w:themeColor="text1"/>
        </w:rPr>
        <w:t>，结果保存于</w:t>
      </w:r>
      <w:r w:rsidRPr="00033982">
        <w:rPr>
          <w:iCs/>
          <w:color w:val="000000" w:themeColor="text1"/>
        </w:rPr>
        <w:t xml:space="preserve"> test-results/run-01/</w:t>
      </w:r>
      <w:r w:rsidRPr="00033982">
        <w:rPr>
          <w:iCs/>
          <w:color w:val="000000" w:themeColor="text1"/>
        </w:rPr>
        <w:t>。</w:t>
      </w:r>
    </w:p>
    <w:p w14:paraId="213B82A9" w14:textId="77777777" w:rsidR="004E118D" w:rsidRPr="00033982" w:rsidRDefault="00C1749D" w:rsidP="003F2570">
      <w:pPr>
        <w:pStyle w:val="1"/>
        <w:spacing w:before="240" w:after="240" w:line="312" w:lineRule="auto"/>
        <w:rPr>
          <w:b w:val="0"/>
          <w:bCs w:val="0"/>
          <w:color w:val="000000" w:themeColor="text1"/>
          <w:sz w:val="28"/>
          <w:szCs w:val="28"/>
        </w:rPr>
      </w:pPr>
      <w:bookmarkStart w:id="5" w:name="_Toc35958953"/>
      <w:bookmarkStart w:id="6" w:name="_Toc239678753"/>
      <w:r w:rsidRPr="00033982">
        <w:rPr>
          <w:b w:val="0"/>
          <w:bCs w:val="0"/>
          <w:color w:val="000000" w:themeColor="text1"/>
          <w:sz w:val="28"/>
          <w:szCs w:val="28"/>
        </w:rPr>
        <w:lastRenderedPageBreak/>
        <w:t>3</w:t>
      </w:r>
      <w:r w:rsidR="003F2570" w:rsidRPr="00033982">
        <w:rPr>
          <w:b w:val="0"/>
          <w:bCs w:val="0"/>
          <w:color w:val="000000" w:themeColor="text1"/>
          <w:sz w:val="28"/>
          <w:szCs w:val="28"/>
        </w:rPr>
        <w:t xml:space="preserve"> </w:t>
      </w:r>
      <w:bookmarkEnd w:id="5"/>
      <w:r w:rsidR="006430AB" w:rsidRPr="00033982">
        <w:rPr>
          <w:rFonts w:hint="eastAsia"/>
          <w:b w:val="0"/>
          <w:bCs w:val="0"/>
          <w:color w:val="000000" w:themeColor="text1"/>
          <w:sz w:val="28"/>
          <w:szCs w:val="28"/>
        </w:rPr>
        <w:t>AI</w:t>
      </w:r>
      <w:r w:rsidR="006430AB" w:rsidRPr="00033982">
        <w:rPr>
          <w:rFonts w:hint="eastAsia"/>
          <w:b w:val="0"/>
          <w:bCs w:val="0"/>
          <w:color w:val="000000" w:themeColor="text1"/>
          <w:sz w:val="28"/>
          <w:szCs w:val="28"/>
        </w:rPr>
        <w:t>反思与批判</w:t>
      </w:r>
      <w:bookmarkEnd w:id="6"/>
    </w:p>
    <w:p w14:paraId="031060F2" w14:textId="77777777" w:rsidR="006430AB" w:rsidRPr="00033982" w:rsidRDefault="006430AB" w:rsidP="005148DE">
      <w:pPr>
        <w:spacing w:line="312" w:lineRule="auto"/>
        <w:ind w:firstLine="420"/>
        <w:rPr>
          <w:iCs/>
          <w:color w:val="000000" w:themeColor="text1"/>
        </w:rPr>
      </w:pPr>
    </w:p>
    <w:p w14:paraId="2663C555" w14:textId="77777777" w:rsidR="0098147B" w:rsidRPr="00033982" w:rsidRDefault="006430AB" w:rsidP="005148DE">
      <w:pPr>
        <w:spacing w:line="312" w:lineRule="auto"/>
        <w:ind w:firstLine="420"/>
        <w:rPr>
          <w:iCs/>
          <w:color w:val="000000" w:themeColor="text1"/>
        </w:rPr>
      </w:pPr>
      <w:r w:rsidRPr="00033982">
        <w:rPr>
          <w:rFonts w:hint="eastAsia"/>
          <w:iCs/>
          <w:color w:val="000000" w:themeColor="text1"/>
        </w:rPr>
        <w:t>本组采用方案</w:t>
      </w:r>
      <w:r w:rsidRPr="00033982">
        <w:rPr>
          <w:rFonts w:hint="eastAsia"/>
          <w:iCs/>
          <w:color w:val="000000" w:themeColor="text1"/>
        </w:rPr>
        <w:t>2</w:t>
      </w:r>
      <w:r w:rsidRPr="00033982">
        <w:rPr>
          <w:rFonts w:hint="eastAsia"/>
          <w:iCs/>
          <w:color w:val="000000" w:themeColor="text1"/>
        </w:rPr>
        <w:t>，以下从四个问题反思</w:t>
      </w:r>
      <w:r w:rsidRPr="00033982">
        <w:rPr>
          <w:rFonts w:hint="eastAsia"/>
          <w:iCs/>
          <w:color w:val="000000" w:themeColor="text1"/>
        </w:rPr>
        <w:t xml:space="preserve"> AI </w:t>
      </w:r>
      <w:r w:rsidRPr="00033982">
        <w:rPr>
          <w:rFonts w:hint="eastAsia"/>
          <w:iCs/>
          <w:color w:val="000000" w:themeColor="text1"/>
        </w:rPr>
        <w:t>工具在本次测试中的效用与价值。</w:t>
      </w:r>
    </w:p>
    <w:p w14:paraId="5C96282B" w14:textId="77777777" w:rsidR="006430AB" w:rsidRPr="00033982" w:rsidRDefault="006430AB" w:rsidP="006430AB">
      <w:pPr>
        <w:pStyle w:val="aa"/>
        <w:numPr>
          <w:ilvl w:val="0"/>
          <w:numId w:val="11"/>
        </w:numPr>
        <w:spacing w:line="312" w:lineRule="auto"/>
        <w:ind w:firstLineChars="0"/>
        <w:rPr>
          <w:iCs/>
          <w:color w:val="000000" w:themeColor="text1"/>
        </w:rPr>
      </w:pPr>
      <w:r w:rsidRPr="00033982">
        <w:rPr>
          <w:iCs/>
          <w:color w:val="000000" w:themeColor="text1"/>
        </w:rPr>
        <w:t xml:space="preserve">AI </w:t>
      </w:r>
      <w:r w:rsidRPr="00033982">
        <w:rPr>
          <w:iCs/>
          <w:color w:val="000000" w:themeColor="text1"/>
        </w:rPr>
        <w:t>工具帮我们做了什么：</w:t>
      </w:r>
      <w:r w:rsidRPr="00033982">
        <w:rPr>
          <w:iCs/>
          <w:color w:val="000000" w:themeColor="text1"/>
        </w:rPr>
        <w:t>①</w:t>
      </w:r>
      <w:r w:rsidRPr="00033982">
        <w:rPr>
          <w:iCs/>
          <w:color w:val="000000" w:themeColor="text1"/>
        </w:rPr>
        <w:t>用例设计</w:t>
      </w:r>
      <w:r w:rsidRPr="00033982">
        <w:rPr>
          <w:iCs/>
          <w:color w:val="000000" w:themeColor="text1"/>
        </w:rPr>
        <w:t xml:space="preserve">——AI </w:t>
      </w:r>
      <w:r w:rsidRPr="00033982">
        <w:rPr>
          <w:iCs/>
          <w:color w:val="000000" w:themeColor="text1"/>
        </w:rPr>
        <w:t>在数分钟内产出</w:t>
      </w:r>
      <w:r w:rsidRPr="00033982">
        <w:rPr>
          <w:iCs/>
          <w:color w:val="000000" w:themeColor="text1"/>
        </w:rPr>
        <w:t xml:space="preserve"> 20 </w:t>
      </w:r>
      <w:r w:rsidRPr="00033982">
        <w:rPr>
          <w:iCs/>
          <w:color w:val="000000" w:themeColor="text1"/>
        </w:rPr>
        <w:t>条用例初稿，覆盖空文件、赋值、字符串、注释、</w:t>
      </w:r>
      <w:r w:rsidRPr="00033982">
        <w:rPr>
          <w:iCs/>
          <w:color w:val="000000" w:themeColor="text1"/>
        </w:rPr>
        <w:t>include</w:t>
      </w:r>
      <w:r w:rsidRPr="00033982">
        <w:rPr>
          <w:iCs/>
          <w:color w:val="000000" w:themeColor="text1"/>
        </w:rPr>
        <w:t>、宏、控制流、行号范围等主要等价类，显著缩短了从源码到用例框架的时间；</w:t>
      </w:r>
      <w:r w:rsidRPr="00033982">
        <w:rPr>
          <w:iCs/>
          <w:color w:val="000000" w:themeColor="text1"/>
        </w:rPr>
        <w:t>②</w:t>
      </w:r>
      <w:r w:rsidRPr="00033982">
        <w:rPr>
          <w:iCs/>
          <w:color w:val="000000" w:themeColor="text1"/>
        </w:rPr>
        <w:t>测试数据</w:t>
      </w:r>
      <w:r w:rsidRPr="00033982">
        <w:rPr>
          <w:iCs/>
          <w:color w:val="000000" w:themeColor="text1"/>
        </w:rPr>
        <w:t xml:space="preserve">——AI </w:t>
      </w:r>
      <w:r w:rsidRPr="00033982">
        <w:rPr>
          <w:iCs/>
          <w:color w:val="000000" w:themeColor="text1"/>
        </w:rPr>
        <w:t>给出</w:t>
      </w:r>
      <w:r w:rsidRPr="00033982">
        <w:rPr>
          <w:iCs/>
          <w:color w:val="000000" w:themeColor="text1"/>
        </w:rPr>
        <w:t xml:space="preserve"> C++ </w:t>
      </w:r>
      <w:r w:rsidRPr="00033982">
        <w:rPr>
          <w:iCs/>
          <w:color w:val="000000" w:themeColor="text1"/>
        </w:rPr>
        <w:t>样例与</w:t>
      </w:r>
      <w:r w:rsidRPr="00033982">
        <w:rPr>
          <w:iCs/>
          <w:color w:val="000000" w:themeColor="text1"/>
        </w:rPr>
        <w:t xml:space="preserve"> xlsx </w:t>
      </w:r>
      <w:r w:rsidRPr="00033982">
        <w:rPr>
          <w:iCs/>
          <w:color w:val="000000" w:themeColor="text1"/>
        </w:rPr>
        <w:t>构造思路，直接可用；</w:t>
      </w:r>
      <w:r w:rsidRPr="00033982">
        <w:rPr>
          <w:iCs/>
          <w:color w:val="000000" w:themeColor="text1"/>
        </w:rPr>
        <w:t>③</w:t>
      </w:r>
      <w:r w:rsidRPr="00033982">
        <w:rPr>
          <w:iCs/>
          <w:color w:val="000000" w:themeColor="text1"/>
        </w:rPr>
        <w:t>缺陷定位</w:t>
      </w:r>
      <w:r w:rsidRPr="00033982">
        <w:rPr>
          <w:iCs/>
          <w:color w:val="000000" w:themeColor="text1"/>
        </w:rPr>
        <w:t>——</w:t>
      </w:r>
      <w:r w:rsidRPr="00033982">
        <w:rPr>
          <w:iCs/>
          <w:color w:val="000000" w:themeColor="text1"/>
        </w:rPr>
        <w:t>对</w:t>
      </w:r>
      <w:r w:rsidRPr="00033982">
        <w:rPr>
          <w:iCs/>
          <w:color w:val="000000" w:themeColor="text1"/>
        </w:rPr>
        <w:t xml:space="preserve"> 8 </w:t>
      </w:r>
      <w:r w:rsidRPr="00033982">
        <w:rPr>
          <w:iCs/>
          <w:color w:val="000000" w:themeColor="text1"/>
        </w:rPr>
        <w:t>条失败，</w:t>
      </w:r>
      <w:r w:rsidRPr="00033982">
        <w:rPr>
          <w:iCs/>
          <w:color w:val="000000" w:themeColor="text1"/>
        </w:rPr>
        <w:t xml:space="preserve">AI </w:t>
      </w:r>
      <w:r w:rsidRPr="00033982">
        <w:rPr>
          <w:iCs/>
          <w:color w:val="000000" w:themeColor="text1"/>
        </w:rPr>
        <w:t>结合源码提出检查</w:t>
      </w:r>
      <w:r w:rsidRPr="00033982">
        <w:rPr>
          <w:iCs/>
          <w:color w:val="000000" w:themeColor="text1"/>
        </w:rPr>
        <w:t xml:space="preserve"> isdigit </w:t>
      </w:r>
      <w:r w:rsidRPr="00033982">
        <w:rPr>
          <w:iCs/>
          <w:color w:val="000000" w:themeColor="text1"/>
        </w:rPr>
        <w:t>判断、</w:t>
      </w:r>
      <w:r w:rsidRPr="00033982">
        <w:rPr>
          <w:iCs/>
          <w:color w:val="000000" w:themeColor="text1"/>
        </w:rPr>
        <w:t xml:space="preserve">tokenize </w:t>
      </w:r>
      <w:r w:rsidRPr="00033982">
        <w:rPr>
          <w:iCs/>
          <w:color w:val="000000" w:themeColor="text1"/>
        </w:rPr>
        <w:t>正则、</w:t>
      </w:r>
      <w:r w:rsidRPr="00033982">
        <w:rPr>
          <w:iCs/>
          <w:color w:val="000000" w:themeColor="text1"/>
        </w:rPr>
        <w:t xml:space="preserve">start_line </w:t>
      </w:r>
      <w:r w:rsidRPr="00033982">
        <w:rPr>
          <w:iCs/>
          <w:color w:val="000000" w:themeColor="text1"/>
        </w:rPr>
        <w:t>条件、</w:t>
      </w:r>
      <w:r w:rsidRPr="00033982">
        <w:rPr>
          <w:iCs/>
          <w:color w:val="000000" w:themeColor="text1"/>
        </w:rPr>
        <w:t xml:space="preserve">ExcelWriter </w:t>
      </w:r>
      <w:r w:rsidRPr="00033982">
        <w:rPr>
          <w:iCs/>
          <w:color w:val="000000" w:themeColor="text1"/>
        </w:rPr>
        <w:t>模式等方向，与人工核对的根因一致，加快了定位速度。</w:t>
      </w:r>
    </w:p>
    <w:p w14:paraId="078FE5BF" w14:textId="77777777" w:rsidR="006430AB" w:rsidRPr="00033982" w:rsidRDefault="006430AB" w:rsidP="006430AB">
      <w:pPr>
        <w:pStyle w:val="aa"/>
        <w:numPr>
          <w:ilvl w:val="0"/>
          <w:numId w:val="11"/>
        </w:numPr>
        <w:spacing w:line="312" w:lineRule="auto"/>
        <w:ind w:firstLineChars="0"/>
        <w:rPr>
          <w:iCs/>
          <w:color w:val="000000" w:themeColor="text1"/>
        </w:rPr>
      </w:pPr>
      <w:r w:rsidRPr="00033982">
        <w:rPr>
          <w:iCs/>
          <w:color w:val="000000" w:themeColor="text1"/>
        </w:rPr>
        <w:t xml:space="preserve">AI </w:t>
      </w:r>
      <w:r w:rsidRPr="00033982">
        <w:rPr>
          <w:iCs/>
          <w:color w:val="000000" w:themeColor="text1"/>
        </w:rPr>
        <w:t>工具哪里</w:t>
      </w:r>
      <w:r w:rsidRPr="00033982">
        <w:rPr>
          <w:iCs/>
          <w:color w:val="000000" w:themeColor="text1"/>
        </w:rPr>
        <w:t>“</w:t>
      </w:r>
      <w:r w:rsidRPr="00033982">
        <w:rPr>
          <w:iCs/>
          <w:color w:val="000000" w:themeColor="text1"/>
        </w:rPr>
        <w:t>不靠谱</w:t>
      </w:r>
      <w:r w:rsidRPr="00033982">
        <w:rPr>
          <w:iCs/>
          <w:color w:val="000000" w:themeColor="text1"/>
        </w:rPr>
        <w:t>”</w:t>
      </w:r>
      <w:r w:rsidRPr="00033982">
        <w:rPr>
          <w:iCs/>
          <w:color w:val="000000" w:themeColor="text1"/>
        </w:rPr>
        <w:t>：</w:t>
      </w:r>
      <w:r w:rsidRPr="00033982">
        <w:rPr>
          <w:iCs/>
          <w:color w:val="000000" w:themeColor="text1"/>
        </w:rPr>
        <w:t>①</w:t>
      </w:r>
      <w:r w:rsidRPr="00033982">
        <w:rPr>
          <w:iCs/>
          <w:color w:val="000000" w:themeColor="text1"/>
        </w:rPr>
        <w:t>预期值错误</w:t>
      </w:r>
      <w:r w:rsidRPr="00033982">
        <w:rPr>
          <w:iCs/>
          <w:color w:val="000000" w:themeColor="text1"/>
        </w:rPr>
        <w:t xml:space="preserve">——AI </w:t>
      </w:r>
      <w:r w:rsidRPr="00033982">
        <w:rPr>
          <w:iCs/>
          <w:color w:val="000000" w:themeColor="text1"/>
        </w:rPr>
        <w:t>认为宏定义行移除后，使用点的宏名</w:t>
      </w:r>
      <w:r w:rsidRPr="00033982">
        <w:rPr>
          <w:iCs/>
          <w:color w:val="000000" w:themeColor="text1"/>
        </w:rPr>
        <w:t xml:space="preserve"> MAX </w:t>
      </w:r>
      <w:r w:rsidRPr="00033982">
        <w:rPr>
          <w:iCs/>
          <w:color w:val="000000" w:themeColor="text1"/>
        </w:rPr>
        <w:t>不应计入操作数，与</w:t>
      </w:r>
      <w:r w:rsidRPr="00033982">
        <w:rPr>
          <w:iCs/>
          <w:color w:val="000000" w:themeColor="text1"/>
        </w:rPr>
        <w:t xml:space="preserve"> Halstead </w:t>
      </w:r>
      <w:r w:rsidRPr="00033982">
        <w:rPr>
          <w:iCs/>
          <w:color w:val="000000" w:themeColor="text1"/>
        </w:rPr>
        <w:t>语义相悖，按</w:t>
      </w:r>
      <w:r w:rsidRPr="00033982">
        <w:rPr>
          <w:iCs/>
          <w:color w:val="000000" w:themeColor="text1"/>
        </w:rPr>
        <w:t xml:space="preserve"> AI </w:t>
      </w:r>
      <w:r w:rsidRPr="00033982">
        <w:rPr>
          <w:iCs/>
          <w:color w:val="000000" w:themeColor="text1"/>
        </w:rPr>
        <w:t>初稿断言会使该用例错误失败；</w:t>
      </w:r>
      <w:r w:rsidRPr="00033982">
        <w:rPr>
          <w:iCs/>
          <w:color w:val="000000" w:themeColor="text1"/>
        </w:rPr>
        <w:t>②</w:t>
      </w:r>
      <w:r w:rsidRPr="00033982">
        <w:rPr>
          <w:iCs/>
          <w:color w:val="000000" w:themeColor="text1"/>
        </w:rPr>
        <w:t>覆盖盲区</w:t>
      </w:r>
      <w:r w:rsidRPr="00033982">
        <w:rPr>
          <w:iCs/>
          <w:color w:val="000000" w:themeColor="text1"/>
        </w:rPr>
        <w:t xml:space="preserve">——AI </w:t>
      </w:r>
      <w:r w:rsidRPr="00033982">
        <w:rPr>
          <w:iCs/>
          <w:color w:val="000000" w:themeColor="text1"/>
        </w:rPr>
        <w:t>初稿没有考虑浮点</w:t>
      </w:r>
      <w:r w:rsidRPr="00033982">
        <w:rPr>
          <w:iCs/>
          <w:color w:val="000000" w:themeColor="text1"/>
        </w:rPr>
        <w:t>/</w:t>
      </w:r>
      <w:r w:rsidRPr="00033982">
        <w:rPr>
          <w:iCs/>
          <w:color w:val="000000" w:themeColor="text1"/>
        </w:rPr>
        <w:t>十六进制字面量、字符字面量、</w:t>
      </w:r>
      <w:r w:rsidRPr="00033982">
        <w:rPr>
          <w:iCs/>
          <w:color w:val="000000" w:themeColor="text1"/>
        </w:rPr>
        <w:t xml:space="preserve">HTML </w:t>
      </w:r>
      <w:r w:rsidRPr="00033982">
        <w:rPr>
          <w:iCs/>
          <w:color w:val="000000" w:themeColor="text1"/>
        </w:rPr>
        <w:t>实体、续行宏、起始行号</w:t>
      </w:r>
      <w:r w:rsidRPr="00033982">
        <w:rPr>
          <w:iCs/>
          <w:color w:val="000000" w:themeColor="text1"/>
        </w:rPr>
        <w:t xml:space="preserve"> 0</w:t>
      </w:r>
      <w:r w:rsidRPr="00033982">
        <w:rPr>
          <w:iCs/>
          <w:color w:val="000000" w:themeColor="text1"/>
        </w:rPr>
        <w:t>、新建工作簿等边界，而这些恰是全部</w:t>
      </w:r>
      <w:r w:rsidRPr="00033982">
        <w:rPr>
          <w:iCs/>
          <w:color w:val="000000" w:themeColor="text1"/>
        </w:rPr>
        <w:t xml:space="preserve"> 7 </w:t>
      </w:r>
      <w:r w:rsidRPr="00033982">
        <w:rPr>
          <w:iCs/>
          <w:color w:val="000000" w:themeColor="text1"/>
        </w:rPr>
        <w:t>个缺陷所在；</w:t>
      </w:r>
      <w:r w:rsidRPr="00033982">
        <w:rPr>
          <w:iCs/>
          <w:color w:val="000000" w:themeColor="text1"/>
        </w:rPr>
        <w:t>③</w:t>
      </w:r>
      <w:r w:rsidRPr="00033982">
        <w:rPr>
          <w:iCs/>
          <w:color w:val="000000" w:themeColor="text1"/>
        </w:rPr>
        <w:t>代码细节</w:t>
      </w:r>
      <w:r w:rsidRPr="00033982">
        <w:rPr>
          <w:iCs/>
          <w:color w:val="000000" w:themeColor="text1"/>
        </w:rPr>
        <w:t xml:space="preserve">——AI </w:t>
      </w:r>
      <w:r w:rsidRPr="00033982">
        <w:rPr>
          <w:iCs/>
          <w:color w:val="000000" w:themeColor="text1"/>
        </w:rPr>
        <w:t>生成的源码加载方式未考虑项目实际目录层级，需人工核对修正。</w:t>
      </w:r>
    </w:p>
    <w:p w14:paraId="366D87FC" w14:textId="77777777" w:rsidR="006430AB" w:rsidRPr="00033982" w:rsidRDefault="006430AB" w:rsidP="006430AB">
      <w:pPr>
        <w:pStyle w:val="aa"/>
        <w:numPr>
          <w:ilvl w:val="0"/>
          <w:numId w:val="11"/>
        </w:numPr>
        <w:spacing w:line="312" w:lineRule="auto"/>
        <w:ind w:firstLineChars="0"/>
        <w:rPr>
          <w:iCs/>
          <w:color w:val="000000" w:themeColor="text1"/>
        </w:rPr>
      </w:pPr>
      <w:r w:rsidRPr="00033982">
        <w:rPr>
          <w:iCs/>
          <w:color w:val="000000" w:themeColor="text1"/>
        </w:rPr>
        <w:t>人做了什么：</w:t>
      </w:r>
      <w:r w:rsidRPr="00033982">
        <w:rPr>
          <w:iCs/>
          <w:color w:val="000000" w:themeColor="text1"/>
        </w:rPr>
        <w:t>①</w:t>
      </w:r>
      <w:r w:rsidRPr="00033982">
        <w:rPr>
          <w:iCs/>
          <w:color w:val="000000" w:themeColor="text1"/>
        </w:rPr>
        <w:t>修正</w:t>
      </w:r>
      <w:r w:rsidRPr="00033982">
        <w:rPr>
          <w:iCs/>
          <w:color w:val="000000" w:themeColor="text1"/>
        </w:rPr>
        <w:t xml:space="preserve"> AI </w:t>
      </w:r>
      <w:r w:rsidRPr="00033982">
        <w:rPr>
          <w:iCs/>
          <w:color w:val="000000" w:themeColor="text1"/>
        </w:rPr>
        <w:t>对单行宏的预期错误，依据是</w:t>
      </w:r>
      <w:r w:rsidRPr="00033982">
        <w:rPr>
          <w:iCs/>
          <w:color w:val="000000" w:themeColor="text1"/>
        </w:rPr>
        <w:t xml:space="preserve"> C/C++ Halstead </w:t>
      </w:r>
      <w:r w:rsidRPr="00033982">
        <w:rPr>
          <w:iCs/>
          <w:color w:val="000000" w:themeColor="text1"/>
        </w:rPr>
        <w:t>度量语义（宏名在使用点属于操作数）；</w:t>
      </w:r>
      <w:r w:rsidRPr="00033982">
        <w:rPr>
          <w:iCs/>
          <w:color w:val="000000" w:themeColor="text1"/>
        </w:rPr>
        <w:t>②</w:t>
      </w:r>
      <w:r w:rsidRPr="00033982">
        <w:rPr>
          <w:iCs/>
          <w:color w:val="000000" w:themeColor="text1"/>
        </w:rPr>
        <w:t>补充</w:t>
      </w:r>
      <w:r w:rsidRPr="00033982">
        <w:rPr>
          <w:iCs/>
          <w:color w:val="000000" w:themeColor="text1"/>
        </w:rPr>
        <w:t xml:space="preserve"> 7 </w:t>
      </w:r>
      <w:r w:rsidRPr="00033982">
        <w:rPr>
          <w:iCs/>
          <w:color w:val="000000" w:themeColor="text1"/>
        </w:rPr>
        <w:t>类边界用例并独立计算预期值，</w:t>
      </w:r>
      <w:r w:rsidRPr="00033982">
        <w:rPr>
          <w:iCs/>
          <w:color w:val="000000" w:themeColor="text1"/>
        </w:rPr>
        <w:t xml:space="preserve">8 </w:t>
      </w:r>
      <w:r w:rsidRPr="00033982">
        <w:rPr>
          <w:iCs/>
          <w:color w:val="000000" w:themeColor="text1"/>
        </w:rPr>
        <w:t>条失败全部为人工补充用例所暴露；</w:t>
      </w:r>
      <w:r w:rsidRPr="00033982">
        <w:rPr>
          <w:iCs/>
          <w:color w:val="000000" w:themeColor="text1"/>
        </w:rPr>
        <w:t>③</w:t>
      </w:r>
      <w:r w:rsidRPr="00033982">
        <w:rPr>
          <w:iCs/>
          <w:color w:val="000000" w:themeColor="text1"/>
        </w:rPr>
        <w:t>核对</w:t>
      </w:r>
      <w:r w:rsidRPr="00033982">
        <w:rPr>
          <w:iCs/>
          <w:color w:val="000000" w:themeColor="text1"/>
        </w:rPr>
        <w:t xml:space="preserve"> AI </w:t>
      </w:r>
      <w:r w:rsidRPr="00033982">
        <w:rPr>
          <w:iCs/>
          <w:color w:val="000000" w:themeColor="text1"/>
        </w:rPr>
        <w:t>生成的代码骨架，修正源码路径与</w:t>
      </w:r>
      <w:r w:rsidRPr="00033982">
        <w:rPr>
          <w:iCs/>
          <w:color w:val="000000" w:themeColor="text1"/>
        </w:rPr>
        <w:t xml:space="preserve"> fixture </w:t>
      </w:r>
      <w:r w:rsidRPr="00033982">
        <w:rPr>
          <w:iCs/>
          <w:color w:val="000000" w:themeColor="text1"/>
        </w:rPr>
        <w:t>逻辑后执行；</w:t>
      </w:r>
      <w:r w:rsidRPr="00033982">
        <w:rPr>
          <w:iCs/>
          <w:color w:val="000000" w:themeColor="text1"/>
        </w:rPr>
        <w:t>④</w:t>
      </w:r>
      <w:r w:rsidRPr="00033982">
        <w:rPr>
          <w:iCs/>
          <w:color w:val="000000" w:themeColor="text1"/>
        </w:rPr>
        <w:t>对</w:t>
      </w:r>
      <w:r w:rsidRPr="00033982">
        <w:rPr>
          <w:iCs/>
          <w:color w:val="000000" w:themeColor="text1"/>
        </w:rPr>
        <w:t xml:space="preserve"> 8 </w:t>
      </w:r>
      <w:r w:rsidRPr="00033982">
        <w:rPr>
          <w:iCs/>
          <w:color w:val="000000" w:themeColor="text1"/>
        </w:rPr>
        <w:t>条失败逐条分析根因，将同根因失败归并为</w:t>
      </w:r>
      <w:r w:rsidRPr="00033982">
        <w:rPr>
          <w:iCs/>
          <w:color w:val="000000" w:themeColor="text1"/>
        </w:rPr>
        <w:t xml:space="preserve"> 7 </w:t>
      </w:r>
      <w:r w:rsidRPr="00033982">
        <w:rPr>
          <w:iCs/>
          <w:color w:val="000000" w:themeColor="text1"/>
        </w:rPr>
        <w:t>个缺陷并记录可复现步骤。</w:t>
      </w:r>
    </w:p>
    <w:p w14:paraId="23069FD9" w14:textId="77777777" w:rsidR="006430AB" w:rsidRPr="00033982" w:rsidRDefault="006430AB" w:rsidP="006430AB">
      <w:pPr>
        <w:pStyle w:val="aa"/>
        <w:numPr>
          <w:ilvl w:val="0"/>
          <w:numId w:val="11"/>
        </w:numPr>
        <w:spacing w:line="312" w:lineRule="auto"/>
        <w:ind w:firstLineChars="0"/>
        <w:rPr>
          <w:iCs/>
          <w:color w:val="000000" w:themeColor="text1"/>
        </w:rPr>
      </w:pPr>
      <w:r w:rsidRPr="00033982">
        <w:rPr>
          <w:iCs/>
          <w:color w:val="000000" w:themeColor="text1"/>
        </w:rPr>
        <w:t xml:space="preserve">AI </w:t>
      </w:r>
      <w:r w:rsidRPr="00033982">
        <w:rPr>
          <w:iCs/>
          <w:color w:val="000000" w:themeColor="text1"/>
        </w:rPr>
        <w:t>工具在测试中的角色定位：本次实践中</w:t>
      </w:r>
      <w:r w:rsidRPr="00033982">
        <w:rPr>
          <w:iCs/>
          <w:color w:val="000000" w:themeColor="text1"/>
        </w:rPr>
        <w:t xml:space="preserve"> AI </w:t>
      </w:r>
      <w:r w:rsidRPr="00033982">
        <w:rPr>
          <w:iCs/>
          <w:color w:val="000000" w:themeColor="text1"/>
        </w:rPr>
        <w:t>是</w:t>
      </w:r>
      <w:r w:rsidRPr="00033982">
        <w:rPr>
          <w:iCs/>
          <w:color w:val="000000" w:themeColor="text1"/>
        </w:rPr>
        <w:t>“</w:t>
      </w:r>
      <w:r w:rsidRPr="00033982">
        <w:rPr>
          <w:iCs/>
          <w:color w:val="000000" w:themeColor="text1"/>
        </w:rPr>
        <w:t>辅助者</w:t>
      </w:r>
      <w:r w:rsidRPr="00033982">
        <w:rPr>
          <w:iCs/>
          <w:color w:val="000000" w:themeColor="text1"/>
        </w:rPr>
        <w:t>”</w:t>
      </w:r>
      <w:r w:rsidRPr="00033982">
        <w:rPr>
          <w:iCs/>
          <w:color w:val="000000" w:themeColor="text1"/>
        </w:rPr>
        <w:t>而非</w:t>
      </w:r>
      <w:r w:rsidRPr="00033982">
        <w:rPr>
          <w:iCs/>
          <w:color w:val="000000" w:themeColor="text1"/>
        </w:rPr>
        <w:t>“</w:t>
      </w:r>
      <w:r w:rsidRPr="00033982">
        <w:rPr>
          <w:iCs/>
          <w:color w:val="000000" w:themeColor="text1"/>
        </w:rPr>
        <w:t>替代者</w:t>
      </w:r>
      <w:r w:rsidRPr="00033982">
        <w:rPr>
          <w:iCs/>
          <w:color w:val="000000" w:themeColor="text1"/>
        </w:rPr>
        <w:t>”</w:t>
      </w:r>
      <w:r w:rsidRPr="00033982">
        <w:rPr>
          <w:iCs/>
          <w:color w:val="000000" w:themeColor="text1"/>
        </w:rPr>
        <w:t>或</w:t>
      </w:r>
      <w:r w:rsidRPr="00033982">
        <w:rPr>
          <w:iCs/>
          <w:color w:val="000000" w:themeColor="text1"/>
        </w:rPr>
        <w:t>“</w:t>
      </w:r>
      <w:r w:rsidRPr="00033982">
        <w:rPr>
          <w:iCs/>
          <w:color w:val="000000" w:themeColor="text1"/>
        </w:rPr>
        <w:t>捣乱者</w:t>
      </w:r>
      <w:r w:rsidRPr="00033982">
        <w:rPr>
          <w:iCs/>
          <w:color w:val="000000" w:themeColor="text1"/>
        </w:rPr>
        <w:t>”</w:t>
      </w:r>
      <w:r w:rsidRPr="00033982">
        <w:rPr>
          <w:iCs/>
          <w:color w:val="000000" w:themeColor="text1"/>
        </w:rPr>
        <w:t>。判断依据：</w:t>
      </w:r>
      <w:r w:rsidRPr="00033982">
        <w:rPr>
          <w:iCs/>
          <w:color w:val="000000" w:themeColor="text1"/>
        </w:rPr>
        <w:t xml:space="preserve">AI </w:t>
      </w:r>
      <w:r w:rsidRPr="00033982">
        <w:rPr>
          <w:iCs/>
          <w:color w:val="000000" w:themeColor="text1"/>
        </w:rPr>
        <w:t>显著提升了用例产出速度，并提供可用的代码骨架与定位方向，这是</w:t>
      </w:r>
      <w:r w:rsidRPr="00033982">
        <w:rPr>
          <w:iCs/>
          <w:color w:val="000000" w:themeColor="text1"/>
        </w:rPr>
        <w:t>“</w:t>
      </w:r>
      <w:r w:rsidRPr="00033982">
        <w:rPr>
          <w:iCs/>
          <w:color w:val="000000" w:themeColor="text1"/>
        </w:rPr>
        <w:t>辅助</w:t>
      </w:r>
      <w:r w:rsidRPr="00033982">
        <w:rPr>
          <w:iCs/>
          <w:color w:val="000000" w:themeColor="text1"/>
        </w:rPr>
        <w:t>”</w:t>
      </w:r>
      <w:r w:rsidRPr="00033982">
        <w:rPr>
          <w:iCs/>
          <w:color w:val="000000" w:themeColor="text1"/>
        </w:rPr>
        <w:t>；但</w:t>
      </w:r>
      <w:r w:rsidRPr="00033982">
        <w:rPr>
          <w:iCs/>
          <w:color w:val="000000" w:themeColor="text1"/>
        </w:rPr>
        <w:t xml:space="preserve"> AI </w:t>
      </w:r>
      <w:r w:rsidRPr="00033982">
        <w:rPr>
          <w:iCs/>
          <w:color w:val="000000" w:themeColor="text1"/>
        </w:rPr>
        <w:t>的预期存在错误、覆盖存在盲区，若不经人工修正，按</w:t>
      </w:r>
      <w:r w:rsidRPr="00033982">
        <w:rPr>
          <w:iCs/>
          <w:color w:val="000000" w:themeColor="text1"/>
        </w:rPr>
        <w:t xml:space="preserve"> AI </w:t>
      </w:r>
      <w:r w:rsidRPr="00033982">
        <w:rPr>
          <w:iCs/>
          <w:color w:val="000000" w:themeColor="text1"/>
        </w:rPr>
        <w:t>初稿执行会得到</w:t>
      </w:r>
      <w:r w:rsidRPr="00033982">
        <w:rPr>
          <w:iCs/>
          <w:color w:val="000000" w:themeColor="text1"/>
        </w:rPr>
        <w:t>“</w:t>
      </w:r>
      <w:r w:rsidRPr="00033982">
        <w:rPr>
          <w:iCs/>
          <w:color w:val="000000" w:themeColor="text1"/>
        </w:rPr>
        <w:t>全部通过</w:t>
      </w:r>
      <w:r w:rsidRPr="00033982">
        <w:rPr>
          <w:iCs/>
          <w:color w:val="000000" w:themeColor="text1"/>
        </w:rPr>
        <w:t>”</w:t>
      </w:r>
      <w:r w:rsidRPr="00033982">
        <w:rPr>
          <w:iCs/>
          <w:color w:val="000000" w:themeColor="text1"/>
        </w:rPr>
        <w:t>的错误结论并掩盖</w:t>
      </w:r>
      <w:r w:rsidRPr="00033982">
        <w:rPr>
          <w:iCs/>
          <w:color w:val="000000" w:themeColor="text1"/>
        </w:rPr>
        <w:t xml:space="preserve"> 7 </w:t>
      </w:r>
      <w:r w:rsidRPr="00033982">
        <w:rPr>
          <w:iCs/>
          <w:color w:val="000000" w:themeColor="text1"/>
        </w:rPr>
        <w:t>个真实缺陷，因此它不能替代人工的正确性判断；同时</w:t>
      </w:r>
      <w:r w:rsidRPr="00033982">
        <w:rPr>
          <w:iCs/>
          <w:color w:val="000000" w:themeColor="text1"/>
        </w:rPr>
        <w:t xml:space="preserve"> AI </w:t>
      </w:r>
      <w:r w:rsidRPr="00033982">
        <w:rPr>
          <w:iCs/>
          <w:color w:val="000000" w:themeColor="text1"/>
        </w:rPr>
        <w:t>的输出没有造成方向性误导，其错误均被人工验证及时纠正，也不属于</w:t>
      </w:r>
      <w:r w:rsidRPr="00033982">
        <w:rPr>
          <w:iCs/>
          <w:color w:val="000000" w:themeColor="text1"/>
        </w:rPr>
        <w:t>“</w:t>
      </w:r>
      <w:r w:rsidRPr="00033982">
        <w:rPr>
          <w:iCs/>
          <w:color w:val="000000" w:themeColor="text1"/>
        </w:rPr>
        <w:t>捣乱者</w:t>
      </w:r>
      <w:r w:rsidRPr="00033982">
        <w:rPr>
          <w:iCs/>
          <w:color w:val="000000" w:themeColor="text1"/>
        </w:rPr>
        <w:t>”</w:t>
      </w:r>
      <w:r w:rsidRPr="00033982">
        <w:rPr>
          <w:iCs/>
          <w:color w:val="000000" w:themeColor="text1"/>
        </w:rPr>
        <w:t>。</w:t>
      </w:r>
    </w:p>
    <w:p w14:paraId="502EFE61" w14:textId="77777777" w:rsidR="00BD4631" w:rsidRPr="00033982" w:rsidRDefault="00963858" w:rsidP="00BD4631">
      <w:pPr>
        <w:pStyle w:val="1"/>
        <w:spacing w:before="240" w:after="240" w:line="312" w:lineRule="auto"/>
        <w:rPr>
          <w:b w:val="0"/>
          <w:bCs w:val="0"/>
          <w:color w:val="000000" w:themeColor="text1"/>
          <w:sz w:val="28"/>
          <w:szCs w:val="28"/>
        </w:rPr>
      </w:pPr>
      <w:bookmarkStart w:id="7" w:name="_Toc239678754"/>
      <w:bookmarkStart w:id="8" w:name="_Toc35958955"/>
      <w:r w:rsidRPr="00033982">
        <w:rPr>
          <w:b w:val="0"/>
          <w:bCs w:val="0"/>
          <w:color w:val="000000" w:themeColor="text1"/>
          <w:sz w:val="28"/>
          <w:szCs w:val="28"/>
        </w:rPr>
        <w:t>6</w:t>
      </w:r>
      <w:r w:rsidR="00BD4631" w:rsidRPr="00033982">
        <w:rPr>
          <w:b w:val="0"/>
          <w:bCs w:val="0"/>
          <w:color w:val="000000" w:themeColor="text1"/>
          <w:sz w:val="28"/>
          <w:szCs w:val="28"/>
        </w:rPr>
        <w:t xml:space="preserve"> </w:t>
      </w:r>
      <w:r w:rsidR="00BD4631" w:rsidRPr="00033982">
        <w:rPr>
          <w:b w:val="0"/>
          <w:bCs w:val="0"/>
          <w:color w:val="000000" w:themeColor="text1"/>
          <w:sz w:val="28"/>
          <w:szCs w:val="28"/>
        </w:rPr>
        <w:t>小组成员贡献度</w:t>
      </w:r>
      <w:bookmarkEnd w:id="7"/>
    </w:p>
    <w:p w14:paraId="35E1B212" w14:textId="77777777" w:rsidR="0098147B" w:rsidRPr="00033982" w:rsidRDefault="00963858" w:rsidP="00676B6A">
      <w:pPr>
        <w:spacing w:line="312" w:lineRule="auto"/>
        <w:ind w:firstLine="420"/>
        <w:rPr>
          <w:iCs/>
          <w:color w:val="000000" w:themeColor="text1"/>
        </w:rPr>
      </w:pPr>
      <w:r w:rsidRPr="00033982">
        <w:rPr>
          <w:rFonts w:hint="eastAsia"/>
          <w:iCs/>
          <w:color w:val="000000" w:themeColor="text1"/>
        </w:rPr>
        <w:t>本次小组成员、学号及分工如下（班级、组长信息及比例待小组最终核实，总和为</w:t>
      </w:r>
      <w:r w:rsidRPr="00033982">
        <w:rPr>
          <w:rFonts w:hint="eastAsia"/>
          <w:iCs/>
          <w:color w:val="000000" w:themeColor="text1"/>
        </w:rPr>
        <w:t xml:space="preserve"> 100%</w:t>
      </w:r>
      <w:r w:rsidRPr="00033982">
        <w:rPr>
          <w:rFonts w:hint="eastAsia"/>
          <w:iCs/>
          <w:color w:val="000000" w:themeColor="text1"/>
        </w:rPr>
        <w:t>）。</w:t>
      </w:r>
      <w:bookmarkEnd w:id="8"/>
    </w:p>
    <w:p w14:paraId="2E79266B" w14:textId="77777777" w:rsidR="00C1749D" w:rsidRPr="00033982" w:rsidRDefault="00C1749D" w:rsidP="005148DE">
      <w:pPr>
        <w:spacing w:line="312" w:lineRule="auto"/>
        <w:ind w:firstLine="420"/>
        <w:jc w:val="center"/>
        <w:rPr>
          <w:iCs/>
          <w:color w:val="000000" w:themeColor="text1"/>
        </w:rPr>
      </w:pPr>
      <w:r w:rsidRPr="00033982">
        <w:rPr>
          <w:color w:val="000000" w:themeColor="text1"/>
        </w:rPr>
        <w:t>表</w:t>
      </w:r>
      <w:r w:rsidRPr="00033982">
        <w:rPr>
          <w:color w:val="000000" w:themeColor="text1"/>
        </w:rPr>
        <w:t xml:space="preserve"> 6-1 </w:t>
      </w:r>
      <w:r w:rsidRPr="00033982">
        <w:rPr>
          <w:color w:val="000000" w:themeColor="text1"/>
        </w:rPr>
        <w:t>小组成员贡献度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1383"/>
        <w:gridCol w:w="1384"/>
        <w:gridCol w:w="1383"/>
        <w:gridCol w:w="1382"/>
        <w:gridCol w:w="1382"/>
        <w:gridCol w:w="1382"/>
      </w:tblGrid>
      <w:tr w:rsidR="000B5889" w:rsidRPr="00033982" w14:paraId="571EB1BE" w14:textId="77777777">
        <w:trPr>
          <w:jc w:val="center"/>
        </w:trPr>
        <w:tc>
          <w:tcPr>
            <w:tcW w:w="1384" w:type="dxa"/>
            <w:shd w:val="clear" w:color="auto" w:fill="D9D9D9"/>
          </w:tcPr>
          <w:p w14:paraId="78C3B474" w14:textId="77777777" w:rsidR="000B5889" w:rsidRPr="00033982" w:rsidRDefault="00000000">
            <w:pPr>
              <w:jc w:val="center"/>
              <w:rPr>
                <w:color w:val="000000" w:themeColor="text1"/>
              </w:rPr>
            </w:pPr>
            <w:r w:rsidRPr="00033982">
              <w:rPr>
                <w:color w:val="000000" w:themeColor="text1"/>
              </w:rPr>
              <w:t>姓名</w:t>
            </w:r>
          </w:p>
        </w:tc>
        <w:tc>
          <w:tcPr>
            <w:tcW w:w="1384" w:type="dxa"/>
            <w:shd w:val="clear" w:color="auto" w:fill="D9D9D9"/>
          </w:tcPr>
          <w:p w14:paraId="06EEC154" w14:textId="77777777" w:rsidR="000B5889" w:rsidRPr="00033982" w:rsidRDefault="00000000">
            <w:pPr>
              <w:jc w:val="center"/>
              <w:rPr>
                <w:color w:val="000000" w:themeColor="text1"/>
              </w:rPr>
            </w:pPr>
            <w:r w:rsidRPr="00033982">
              <w:rPr>
                <w:color w:val="000000" w:themeColor="text1"/>
              </w:rPr>
              <w:t>学号</w:t>
            </w:r>
          </w:p>
        </w:tc>
        <w:tc>
          <w:tcPr>
            <w:tcW w:w="1384" w:type="dxa"/>
            <w:shd w:val="clear" w:color="auto" w:fill="D9D9D9"/>
          </w:tcPr>
          <w:p w14:paraId="107B584F" w14:textId="77777777" w:rsidR="000B5889" w:rsidRPr="00033982" w:rsidRDefault="00000000">
            <w:pPr>
              <w:jc w:val="center"/>
              <w:rPr>
                <w:color w:val="000000" w:themeColor="text1"/>
              </w:rPr>
            </w:pPr>
            <w:r w:rsidRPr="00033982">
              <w:rPr>
                <w:color w:val="000000" w:themeColor="text1"/>
              </w:rPr>
              <w:t>实际任务</w:t>
            </w:r>
          </w:p>
        </w:tc>
        <w:tc>
          <w:tcPr>
            <w:tcW w:w="1384" w:type="dxa"/>
            <w:shd w:val="clear" w:color="auto" w:fill="D9D9D9"/>
          </w:tcPr>
          <w:p w14:paraId="66F7894B" w14:textId="77777777" w:rsidR="000B5889" w:rsidRPr="00033982" w:rsidRDefault="00000000">
            <w:pPr>
              <w:jc w:val="center"/>
              <w:rPr>
                <w:color w:val="000000" w:themeColor="text1"/>
              </w:rPr>
            </w:pPr>
            <w:r w:rsidRPr="00033982">
              <w:rPr>
                <w:color w:val="000000" w:themeColor="text1"/>
              </w:rPr>
              <w:t>代码贡献</w:t>
            </w:r>
          </w:p>
        </w:tc>
        <w:tc>
          <w:tcPr>
            <w:tcW w:w="1384" w:type="dxa"/>
            <w:shd w:val="clear" w:color="auto" w:fill="D9D9D9"/>
          </w:tcPr>
          <w:p w14:paraId="415ADDBC" w14:textId="77777777" w:rsidR="000B5889" w:rsidRPr="00033982" w:rsidRDefault="00000000">
            <w:pPr>
              <w:jc w:val="center"/>
              <w:rPr>
                <w:color w:val="000000" w:themeColor="text1"/>
              </w:rPr>
            </w:pPr>
            <w:r w:rsidRPr="00033982">
              <w:rPr>
                <w:color w:val="000000" w:themeColor="text1"/>
              </w:rPr>
              <w:t>缺陷贡献</w:t>
            </w:r>
          </w:p>
        </w:tc>
        <w:tc>
          <w:tcPr>
            <w:tcW w:w="1384" w:type="dxa"/>
            <w:shd w:val="clear" w:color="auto" w:fill="D9D9D9"/>
          </w:tcPr>
          <w:p w14:paraId="55F946D1" w14:textId="77777777" w:rsidR="000B5889" w:rsidRPr="00033982" w:rsidRDefault="00000000">
            <w:pPr>
              <w:jc w:val="center"/>
              <w:rPr>
                <w:color w:val="000000" w:themeColor="text1"/>
              </w:rPr>
            </w:pPr>
            <w:r w:rsidRPr="00033982">
              <w:rPr>
                <w:color w:val="000000" w:themeColor="text1"/>
              </w:rPr>
              <w:t>比例</w:t>
            </w:r>
          </w:p>
        </w:tc>
      </w:tr>
      <w:tr w:rsidR="000B5889" w:rsidRPr="00033982" w14:paraId="78C4D7C4" w14:textId="77777777">
        <w:trPr>
          <w:jc w:val="center"/>
        </w:trPr>
        <w:tc>
          <w:tcPr>
            <w:tcW w:w="1384" w:type="dxa"/>
          </w:tcPr>
          <w:p w14:paraId="4F959C7D" w14:textId="77777777" w:rsidR="000B5889" w:rsidRPr="00033982" w:rsidRDefault="00000000">
            <w:pPr>
              <w:jc w:val="center"/>
              <w:rPr>
                <w:color w:val="000000" w:themeColor="text1"/>
              </w:rPr>
            </w:pPr>
            <w:r w:rsidRPr="00033982">
              <w:rPr>
                <w:color w:val="000000" w:themeColor="text1"/>
              </w:rPr>
              <w:t>周宸怡</w:t>
            </w:r>
          </w:p>
        </w:tc>
        <w:tc>
          <w:tcPr>
            <w:tcW w:w="1384" w:type="dxa"/>
          </w:tcPr>
          <w:p w14:paraId="39A158C7" w14:textId="77777777" w:rsidR="000B5889" w:rsidRPr="00033982" w:rsidRDefault="00000000">
            <w:pPr>
              <w:jc w:val="center"/>
              <w:rPr>
                <w:color w:val="000000" w:themeColor="text1"/>
              </w:rPr>
            </w:pPr>
            <w:r w:rsidRPr="00033982">
              <w:rPr>
                <w:color w:val="000000" w:themeColor="text1"/>
              </w:rPr>
              <w:t>M202677154</w:t>
            </w:r>
          </w:p>
        </w:tc>
        <w:tc>
          <w:tcPr>
            <w:tcW w:w="1384" w:type="dxa"/>
          </w:tcPr>
          <w:p w14:paraId="7DD79D4F" w14:textId="77777777" w:rsidR="000B5889" w:rsidRPr="00033982" w:rsidRDefault="00000000">
            <w:pPr>
              <w:jc w:val="center"/>
              <w:rPr>
                <w:color w:val="000000" w:themeColor="text1"/>
              </w:rPr>
            </w:pPr>
            <w:r w:rsidRPr="00033982">
              <w:rPr>
                <w:color w:val="000000" w:themeColor="text1"/>
              </w:rPr>
              <w:t xml:space="preserve">AI </w:t>
            </w:r>
            <w:r w:rsidRPr="00033982">
              <w:rPr>
                <w:color w:val="000000" w:themeColor="text1"/>
              </w:rPr>
              <w:t>用例初稿审查与修</w:t>
            </w:r>
            <w:r w:rsidRPr="00033982">
              <w:rPr>
                <w:color w:val="000000" w:themeColor="text1"/>
              </w:rPr>
              <w:lastRenderedPageBreak/>
              <w:t>正、边界用例补充、测试数据构造、报告撰写</w:t>
            </w:r>
          </w:p>
        </w:tc>
        <w:tc>
          <w:tcPr>
            <w:tcW w:w="1384" w:type="dxa"/>
          </w:tcPr>
          <w:p w14:paraId="53BAE9CB" w14:textId="77777777" w:rsidR="000B5889" w:rsidRPr="00033982" w:rsidRDefault="00000000">
            <w:pPr>
              <w:jc w:val="center"/>
              <w:rPr>
                <w:color w:val="000000" w:themeColor="text1"/>
              </w:rPr>
            </w:pPr>
            <w:r w:rsidRPr="00033982">
              <w:rPr>
                <w:color w:val="000000" w:themeColor="text1"/>
              </w:rPr>
              <w:lastRenderedPageBreak/>
              <w:t>50%</w:t>
            </w:r>
          </w:p>
        </w:tc>
        <w:tc>
          <w:tcPr>
            <w:tcW w:w="1384" w:type="dxa"/>
          </w:tcPr>
          <w:p w14:paraId="44A7E198" w14:textId="77777777" w:rsidR="000B5889" w:rsidRPr="00033982" w:rsidRDefault="00000000">
            <w:pPr>
              <w:jc w:val="center"/>
              <w:rPr>
                <w:color w:val="000000" w:themeColor="text1"/>
              </w:rPr>
            </w:pPr>
            <w:r w:rsidRPr="00033982">
              <w:rPr>
                <w:color w:val="000000" w:themeColor="text1"/>
              </w:rPr>
              <w:t>50%</w:t>
            </w:r>
          </w:p>
        </w:tc>
        <w:tc>
          <w:tcPr>
            <w:tcW w:w="1384" w:type="dxa"/>
          </w:tcPr>
          <w:p w14:paraId="77865DAE" w14:textId="77777777" w:rsidR="000B5889" w:rsidRPr="00033982" w:rsidRDefault="00000000">
            <w:pPr>
              <w:jc w:val="center"/>
              <w:rPr>
                <w:color w:val="000000" w:themeColor="text1"/>
              </w:rPr>
            </w:pPr>
            <w:r w:rsidRPr="00033982">
              <w:rPr>
                <w:color w:val="000000" w:themeColor="text1"/>
              </w:rPr>
              <w:t>50%</w:t>
            </w:r>
          </w:p>
        </w:tc>
      </w:tr>
      <w:tr w:rsidR="000B5889" w:rsidRPr="00033982" w14:paraId="46CA1A01" w14:textId="77777777">
        <w:trPr>
          <w:jc w:val="center"/>
        </w:trPr>
        <w:tc>
          <w:tcPr>
            <w:tcW w:w="1384" w:type="dxa"/>
          </w:tcPr>
          <w:p w14:paraId="32966846" w14:textId="77777777" w:rsidR="000B5889" w:rsidRPr="00033982" w:rsidRDefault="00000000">
            <w:pPr>
              <w:jc w:val="center"/>
              <w:rPr>
                <w:color w:val="000000" w:themeColor="text1"/>
              </w:rPr>
            </w:pPr>
            <w:r w:rsidRPr="00033982">
              <w:rPr>
                <w:color w:val="000000" w:themeColor="text1"/>
              </w:rPr>
              <w:t>周迅豪</w:t>
            </w:r>
          </w:p>
        </w:tc>
        <w:tc>
          <w:tcPr>
            <w:tcW w:w="1384" w:type="dxa"/>
          </w:tcPr>
          <w:p w14:paraId="4F2B18D3" w14:textId="77777777" w:rsidR="000B5889" w:rsidRPr="00033982" w:rsidRDefault="00000000">
            <w:pPr>
              <w:jc w:val="center"/>
              <w:rPr>
                <w:color w:val="000000" w:themeColor="text1"/>
              </w:rPr>
            </w:pPr>
            <w:r w:rsidRPr="00033982">
              <w:rPr>
                <w:color w:val="000000" w:themeColor="text1"/>
              </w:rPr>
              <w:t>M202677204</w:t>
            </w:r>
          </w:p>
        </w:tc>
        <w:tc>
          <w:tcPr>
            <w:tcW w:w="1384" w:type="dxa"/>
          </w:tcPr>
          <w:p w14:paraId="436436DC" w14:textId="77777777" w:rsidR="000B5889" w:rsidRPr="00033982" w:rsidRDefault="00000000">
            <w:pPr>
              <w:jc w:val="center"/>
              <w:rPr>
                <w:color w:val="000000" w:themeColor="text1"/>
              </w:rPr>
            </w:pPr>
            <w:r w:rsidRPr="00033982">
              <w:rPr>
                <w:color w:val="000000" w:themeColor="text1"/>
              </w:rPr>
              <w:t xml:space="preserve">AI </w:t>
            </w:r>
            <w:r w:rsidRPr="00033982">
              <w:rPr>
                <w:color w:val="000000" w:themeColor="text1"/>
              </w:rPr>
              <w:t>对话设计与原始输出整理、</w:t>
            </w:r>
            <w:r w:rsidRPr="00033982">
              <w:rPr>
                <w:color w:val="000000" w:themeColor="text1"/>
              </w:rPr>
              <w:t xml:space="preserve">pytest </w:t>
            </w:r>
            <w:r w:rsidRPr="00033982">
              <w:rPr>
                <w:color w:val="000000" w:themeColor="text1"/>
              </w:rPr>
              <w:t>脚本联调、测试执行与缺陷分析、报告校对</w:t>
            </w:r>
          </w:p>
        </w:tc>
        <w:tc>
          <w:tcPr>
            <w:tcW w:w="1384" w:type="dxa"/>
          </w:tcPr>
          <w:p w14:paraId="76997873" w14:textId="77777777" w:rsidR="000B5889" w:rsidRPr="00033982" w:rsidRDefault="00000000">
            <w:pPr>
              <w:jc w:val="center"/>
              <w:rPr>
                <w:color w:val="000000" w:themeColor="text1"/>
              </w:rPr>
            </w:pPr>
            <w:r w:rsidRPr="00033982">
              <w:rPr>
                <w:color w:val="000000" w:themeColor="text1"/>
              </w:rPr>
              <w:t>50%</w:t>
            </w:r>
          </w:p>
        </w:tc>
        <w:tc>
          <w:tcPr>
            <w:tcW w:w="1384" w:type="dxa"/>
          </w:tcPr>
          <w:p w14:paraId="78AECE82" w14:textId="77777777" w:rsidR="000B5889" w:rsidRPr="00033982" w:rsidRDefault="00000000">
            <w:pPr>
              <w:jc w:val="center"/>
              <w:rPr>
                <w:color w:val="000000" w:themeColor="text1"/>
              </w:rPr>
            </w:pPr>
            <w:r w:rsidRPr="00033982">
              <w:rPr>
                <w:color w:val="000000" w:themeColor="text1"/>
              </w:rPr>
              <w:t>50%</w:t>
            </w:r>
          </w:p>
        </w:tc>
        <w:tc>
          <w:tcPr>
            <w:tcW w:w="1384" w:type="dxa"/>
          </w:tcPr>
          <w:p w14:paraId="65353F4B" w14:textId="77777777" w:rsidR="000B5889" w:rsidRPr="00033982" w:rsidRDefault="00000000">
            <w:pPr>
              <w:jc w:val="center"/>
              <w:rPr>
                <w:color w:val="000000" w:themeColor="text1"/>
              </w:rPr>
            </w:pPr>
            <w:r w:rsidRPr="00033982">
              <w:rPr>
                <w:color w:val="000000" w:themeColor="text1"/>
              </w:rPr>
              <w:t>50%</w:t>
            </w:r>
          </w:p>
        </w:tc>
      </w:tr>
    </w:tbl>
    <w:p w14:paraId="52547892" w14:textId="77777777" w:rsidR="00CB4CEE" w:rsidRPr="00033982" w:rsidRDefault="00CB4CEE">
      <w:pPr>
        <w:rPr>
          <w:color w:val="000000" w:themeColor="text1"/>
        </w:rPr>
      </w:pPr>
    </w:p>
    <w:sectPr w:rsidR="00CB4CEE" w:rsidRPr="00033982">
      <w:footerReference w:type="even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861D035" w14:textId="77777777" w:rsidR="00CB4CEE" w:rsidRDefault="00CB4CEE">
      <w:r>
        <w:separator/>
      </w:r>
    </w:p>
  </w:endnote>
  <w:endnote w:type="continuationSeparator" w:id="0">
    <w:p w14:paraId="1E59B03A" w14:textId="77777777" w:rsidR="00CB4CEE" w:rsidRDefault="00CB4C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062210B" w14:textId="77777777" w:rsidR="00E7756E" w:rsidRDefault="00E7756E">
    <w:pPr>
      <w:pStyle w:val="a3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 w:rsidR="00E9281D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</w:t>
    </w:r>
    <w:r>
      <w:rPr>
        <w:lang w:val="zh-CN"/>
      </w:rPr>
      <w:t xml:space="preserve">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 w:rsidR="00E9281D">
      <w:rPr>
        <w:b/>
        <w:bCs/>
        <w:noProof/>
      </w:rPr>
      <w:t>6</w:t>
    </w:r>
    <w:r>
      <w:rPr>
        <w:b/>
        <w:bCs/>
        <w:sz w:val="24"/>
        <w:szCs w:val="24"/>
      </w:rPr>
      <w:fldChar w:fldCharType="end"/>
    </w:r>
  </w:p>
  <w:p w14:paraId="0F9A769F" w14:textId="77777777" w:rsidR="00E7756E" w:rsidRDefault="00E7756E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52039F9" w14:textId="77777777" w:rsidR="00A30A4A" w:rsidRDefault="00A85E13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305CDAF4" w14:textId="77777777" w:rsidR="00A30A4A" w:rsidRDefault="00A30A4A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5AFDE2" w14:textId="77777777" w:rsidR="00A30A4A" w:rsidRDefault="00A85E13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E9281D">
      <w:rPr>
        <w:rStyle w:val="a5"/>
        <w:noProof/>
      </w:rPr>
      <w:t>6</w:t>
    </w:r>
    <w:r>
      <w:rPr>
        <w:rStyle w:val="a5"/>
      </w:rPr>
      <w:fldChar w:fldCharType="end"/>
    </w:r>
  </w:p>
  <w:p w14:paraId="32CACC66" w14:textId="77777777" w:rsidR="00A30A4A" w:rsidRDefault="00A30A4A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B1CDF7C" w14:textId="77777777" w:rsidR="00CB4CEE" w:rsidRDefault="00CB4CEE">
      <w:r>
        <w:separator/>
      </w:r>
    </w:p>
  </w:footnote>
  <w:footnote w:type="continuationSeparator" w:id="0">
    <w:p w14:paraId="07DD89F0" w14:textId="77777777" w:rsidR="00CB4CEE" w:rsidRDefault="00CB4C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E07594" w14:textId="77777777" w:rsidR="00E7756E" w:rsidRDefault="00E7756E" w:rsidP="00CE3674">
    <w:pPr>
      <w:pStyle w:val="a8"/>
    </w:pPr>
    <w:r>
      <w:rPr>
        <w:rFonts w:hint="eastAsia"/>
      </w:rPr>
      <w:t>武剑洁</w:t>
    </w:r>
    <w:r>
      <w:tab/>
    </w:r>
    <w:r>
      <w:rPr>
        <w:rFonts w:hint="eastAsia"/>
      </w:rPr>
      <w:t>软件测试</w:t>
    </w:r>
    <w:r w:rsidR="00C728EE">
      <w:rPr>
        <w:rFonts w:hint="eastAsia"/>
      </w:rPr>
      <w:t>与质量保证</w:t>
    </w:r>
    <w:r w:rsidR="009B6919">
      <w:rPr>
        <w:rFonts w:hint="eastAsia"/>
      </w:rPr>
      <w:t>实践</w:t>
    </w:r>
    <w:r>
      <w:tab/>
    </w:r>
    <w:r>
      <w:rPr>
        <w:rFonts w:hint="eastAsia"/>
      </w:rPr>
      <w:t>华中科技大学</w:t>
    </w:r>
    <w:r w:rsidR="009B6919">
      <w:rPr>
        <w:rFonts w:hint="eastAsia"/>
      </w:rPr>
      <w:t>软件学院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2511E6"/>
    <w:multiLevelType w:val="hybridMultilevel"/>
    <w:tmpl w:val="F6547738"/>
    <w:lvl w:ilvl="0" w:tplc="47E6D8F0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" w15:restartNumberingAfterBreak="0">
    <w:nsid w:val="0D6346D5"/>
    <w:multiLevelType w:val="hybridMultilevel"/>
    <w:tmpl w:val="21BCA06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1352694A"/>
    <w:multiLevelType w:val="multilevel"/>
    <w:tmpl w:val="F5DEE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CE1C3B"/>
    <w:multiLevelType w:val="hybridMultilevel"/>
    <w:tmpl w:val="8706806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3CCB02B0"/>
    <w:multiLevelType w:val="hybridMultilevel"/>
    <w:tmpl w:val="9FA635AE"/>
    <w:lvl w:ilvl="0" w:tplc="0409000F">
      <w:start w:val="1"/>
      <w:numFmt w:val="decimal"/>
      <w:lvlText w:val="%1."/>
      <w:lvlJc w:val="left"/>
      <w:pPr>
        <w:tabs>
          <w:tab w:val="num" w:pos="750"/>
        </w:tabs>
        <w:ind w:left="75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5" w15:restartNumberingAfterBreak="0">
    <w:nsid w:val="3E06386B"/>
    <w:multiLevelType w:val="multilevel"/>
    <w:tmpl w:val="55CC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11461F"/>
    <w:multiLevelType w:val="hybridMultilevel"/>
    <w:tmpl w:val="B2366E30"/>
    <w:lvl w:ilvl="0" w:tplc="D71CCB9E">
      <w:start w:val="1"/>
      <w:numFmt w:val="lowerLetter"/>
      <w:lvlText w:val="%1."/>
      <w:lvlJc w:val="left"/>
      <w:pPr>
        <w:tabs>
          <w:tab w:val="num" w:pos="1020"/>
        </w:tabs>
        <w:ind w:left="10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7" w15:restartNumberingAfterBreak="0">
    <w:nsid w:val="3F352531"/>
    <w:multiLevelType w:val="multilevel"/>
    <w:tmpl w:val="03960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42627E"/>
    <w:multiLevelType w:val="hybridMultilevel"/>
    <w:tmpl w:val="6AFC9D88"/>
    <w:lvl w:ilvl="0" w:tplc="3D80BC68">
      <w:start w:val="1"/>
      <w:numFmt w:val="lowerLetter"/>
      <w:lvlText w:val="%1．"/>
      <w:lvlJc w:val="left"/>
      <w:pPr>
        <w:tabs>
          <w:tab w:val="num" w:pos="1110"/>
        </w:tabs>
        <w:ind w:left="111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9" w15:restartNumberingAfterBreak="0">
    <w:nsid w:val="65332BE1"/>
    <w:multiLevelType w:val="hybridMultilevel"/>
    <w:tmpl w:val="6DD637AE"/>
    <w:lvl w:ilvl="0" w:tplc="3D80BC68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0" w15:restartNumberingAfterBreak="0">
    <w:nsid w:val="6E5C0EF4"/>
    <w:multiLevelType w:val="hybridMultilevel"/>
    <w:tmpl w:val="F3E2C9B4"/>
    <w:lvl w:ilvl="0" w:tplc="D71CCB9E">
      <w:start w:val="1"/>
      <w:numFmt w:val="lowerLetter"/>
      <w:lvlText w:val="%1."/>
      <w:lvlJc w:val="left"/>
      <w:pPr>
        <w:tabs>
          <w:tab w:val="num" w:pos="690"/>
        </w:tabs>
        <w:ind w:left="69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num w:numId="1" w16cid:durableId="2055225782">
    <w:abstractNumId w:val="4"/>
  </w:num>
  <w:num w:numId="2" w16cid:durableId="1349215192">
    <w:abstractNumId w:val="10"/>
  </w:num>
  <w:num w:numId="3" w16cid:durableId="1812480331">
    <w:abstractNumId w:val="6"/>
  </w:num>
  <w:num w:numId="4" w16cid:durableId="559287935">
    <w:abstractNumId w:val="9"/>
  </w:num>
  <w:num w:numId="5" w16cid:durableId="1742822843">
    <w:abstractNumId w:val="8"/>
  </w:num>
  <w:num w:numId="6" w16cid:durableId="245195213">
    <w:abstractNumId w:val="0"/>
  </w:num>
  <w:num w:numId="7" w16cid:durableId="508298086">
    <w:abstractNumId w:val="5"/>
  </w:num>
  <w:num w:numId="8" w16cid:durableId="1196850800">
    <w:abstractNumId w:val="7"/>
  </w:num>
  <w:num w:numId="9" w16cid:durableId="2030637394">
    <w:abstractNumId w:val="3"/>
  </w:num>
  <w:num w:numId="10" w16cid:durableId="1737432471">
    <w:abstractNumId w:val="2"/>
  </w:num>
  <w:num w:numId="11" w16cid:durableId="101707376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E78"/>
    <w:rsid w:val="00007934"/>
    <w:rsid w:val="00014FDF"/>
    <w:rsid w:val="00030607"/>
    <w:rsid w:val="00033982"/>
    <w:rsid w:val="00083934"/>
    <w:rsid w:val="000B5889"/>
    <w:rsid w:val="00277D68"/>
    <w:rsid w:val="002C653F"/>
    <w:rsid w:val="00384C90"/>
    <w:rsid w:val="003D4C45"/>
    <w:rsid w:val="003F2570"/>
    <w:rsid w:val="00461E78"/>
    <w:rsid w:val="004A45B4"/>
    <w:rsid w:val="004E118D"/>
    <w:rsid w:val="00500F98"/>
    <w:rsid w:val="005148DE"/>
    <w:rsid w:val="005526A1"/>
    <w:rsid w:val="006430AB"/>
    <w:rsid w:val="00676B6A"/>
    <w:rsid w:val="007916C2"/>
    <w:rsid w:val="007D7EB2"/>
    <w:rsid w:val="00834DB3"/>
    <w:rsid w:val="00851165"/>
    <w:rsid w:val="00963858"/>
    <w:rsid w:val="0098147B"/>
    <w:rsid w:val="009B6919"/>
    <w:rsid w:val="00A30A4A"/>
    <w:rsid w:val="00A85E13"/>
    <w:rsid w:val="00AA2B80"/>
    <w:rsid w:val="00AF4EED"/>
    <w:rsid w:val="00B0000F"/>
    <w:rsid w:val="00B1286B"/>
    <w:rsid w:val="00B86749"/>
    <w:rsid w:val="00BA5EF7"/>
    <w:rsid w:val="00BD4631"/>
    <w:rsid w:val="00C1749D"/>
    <w:rsid w:val="00C53D6E"/>
    <w:rsid w:val="00C728EE"/>
    <w:rsid w:val="00CB4CEE"/>
    <w:rsid w:val="00D07791"/>
    <w:rsid w:val="00D31C73"/>
    <w:rsid w:val="00DF0B27"/>
    <w:rsid w:val="00E5431D"/>
    <w:rsid w:val="00E7756E"/>
    <w:rsid w:val="00E9281D"/>
    <w:rsid w:val="00EB0202"/>
    <w:rsid w:val="00F21728"/>
    <w:rsid w:val="00F32C72"/>
    <w:rsid w:val="00F36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487608"/>
  <w15:chartTrackingRefBased/>
  <w15:docId w15:val="{C74FD8F0-849B-4677-98EB-8399A404E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semiHidden/>
  </w:style>
  <w:style w:type="paragraph" w:styleId="TOC1">
    <w:name w:val="toc 1"/>
    <w:basedOn w:val="a"/>
    <w:next w:val="a"/>
    <w:autoRedefine/>
    <w:uiPriority w:val="39"/>
    <w:rsid w:val="00E7756E"/>
    <w:pPr>
      <w:tabs>
        <w:tab w:val="right" w:leader="dot" w:pos="8296"/>
      </w:tabs>
      <w:spacing w:before="120" w:after="120"/>
      <w:jc w:val="left"/>
    </w:pPr>
    <w:rPr>
      <w:b/>
      <w:bCs/>
      <w:caps/>
      <w:noProof/>
    </w:rPr>
  </w:style>
  <w:style w:type="paragraph" w:customStyle="1" w:styleId="a6">
    <w:name w:val="表格首行"/>
    <w:basedOn w:val="a"/>
    <w:rsid w:val="00E7756E"/>
    <w:pPr>
      <w:spacing w:line="360" w:lineRule="auto"/>
      <w:jc w:val="center"/>
    </w:pPr>
    <w:rPr>
      <w:rFonts w:ascii="宋体"/>
      <w:b/>
      <w:kern w:val="0"/>
      <w:sz w:val="24"/>
    </w:rPr>
  </w:style>
  <w:style w:type="paragraph" w:styleId="TOC2">
    <w:name w:val="toc 2"/>
    <w:basedOn w:val="a"/>
    <w:next w:val="a"/>
    <w:autoRedefine/>
    <w:uiPriority w:val="39"/>
    <w:rsid w:val="00E7756E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E7756E"/>
    <w:pPr>
      <w:ind w:leftChars="400" w:left="840"/>
    </w:pPr>
  </w:style>
  <w:style w:type="character" w:styleId="a7">
    <w:name w:val="Hyperlink"/>
    <w:uiPriority w:val="99"/>
    <w:rsid w:val="00E7756E"/>
    <w:rPr>
      <w:color w:val="0000FF"/>
      <w:u w:val="single"/>
    </w:rPr>
  </w:style>
  <w:style w:type="paragraph" w:styleId="a8">
    <w:name w:val="header"/>
    <w:basedOn w:val="a"/>
    <w:link w:val="10"/>
    <w:rsid w:val="00E775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uiPriority w:val="99"/>
    <w:semiHidden/>
    <w:rsid w:val="00E7756E"/>
    <w:rPr>
      <w:kern w:val="2"/>
      <w:sz w:val="18"/>
      <w:szCs w:val="18"/>
    </w:rPr>
  </w:style>
  <w:style w:type="character" w:customStyle="1" w:styleId="10">
    <w:name w:val="页眉 字符1"/>
    <w:link w:val="a8"/>
    <w:rsid w:val="00E7756E"/>
    <w:rPr>
      <w:kern w:val="2"/>
      <w:sz w:val="18"/>
      <w:szCs w:val="18"/>
    </w:rPr>
  </w:style>
  <w:style w:type="character" w:customStyle="1" w:styleId="a4">
    <w:name w:val="页脚 字符"/>
    <w:link w:val="a3"/>
    <w:uiPriority w:val="99"/>
    <w:rsid w:val="00E7756E"/>
    <w:rPr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E7756E"/>
    <w:pPr>
      <w:ind w:firstLineChars="200" w:firstLine="420"/>
    </w:pPr>
  </w:style>
  <w:style w:type="paragraph" w:customStyle="1" w:styleId="ab">
    <w:name w:val="石墨文档正文"/>
    <w:qFormat/>
    <w:rsid w:val="00C53D6E"/>
    <w:rPr>
      <w:rFonts w:ascii="微软雅黑" w:eastAsia="微软雅黑" w:hAnsi="微软雅黑" w:cs="微软雅黑"/>
      <w:sz w:val="24"/>
      <w:szCs w:val="24"/>
    </w:rPr>
  </w:style>
  <w:style w:type="character" w:styleId="ac">
    <w:name w:val="Strong"/>
    <w:basedOn w:val="a0"/>
    <w:uiPriority w:val="22"/>
    <w:qFormat/>
    <w:rsid w:val="003F2570"/>
    <w:rPr>
      <w:b/>
      <w:bCs/>
    </w:rPr>
  </w:style>
  <w:style w:type="paragraph" w:customStyle="1" w:styleId="ds-markdown-paragraph">
    <w:name w:val="ds-markdown-paragraph"/>
    <w:basedOn w:val="a"/>
    <w:rsid w:val="003F257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d">
    <w:name w:val="Table Grid"/>
    <w:basedOn w:val="a1"/>
    <w:uiPriority w:val="39"/>
    <w:rsid w:val="00C174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66204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12781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6</Pages>
  <Words>623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测试分析报告（GB8567——88）</vt:lpstr>
    </vt:vector>
  </TitlesOfParts>
  <Company>江苏智运</Company>
  <LinksUpToDate>false</LinksUpToDate>
  <CharactersWithSpaces>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测试分析报告（GB8567——88）</dc:title>
  <dc:subject/>
  <dc:creator>于俊</dc:creator>
  <cp:keywords/>
  <dc:description/>
  <cp:lastModifiedBy>周宸怡</cp:lastModifiedBy>
  <cp:revision>28</cp:revision>
  <dcterms:created xsi:type="dcterms:W3CDTF">2019-03-10T14:14:00Z</dcterms:created>
  <dcterms:modified xsi:type="dcterms:W3CDTF">2026-09-22T10:44:00Z</dcterms:modified>
</cp:coreProperties>
</file>