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F57D">
      <w:pPr>
        <w:pStyle w:val="31"/>
      </w:pPr>
      <w:r>
        <w:t>A100 Server</w:t>
      </w:r>
      <w:r>
        <w:rPr>
          <w:rFonts w:hint="default"/>
          <w:lang w:val="en-US"/>
        </w:rPr>
        <w:t xml:space="preserve">: </w:t>
      </w:r>
      <w:r>
        <w:t>Access Information (English Translation)</w:t>
      </w:r>
    </w:p>
    <w:p w14:paraId="5CBB01A7">
      <w:pPr>
        <w:pStyle w:val="3"/>
      </w:pPr>
      <w:r>
        <w:t>1. Instance System Login Information — 「ubuntu-11901」</w:t>
      </w:r>
    </w:p>
    <w:p w14:paraId="0840F914">
      <w:pPr>
        <w:spacing w:after="40"/>
      </w:pPr>
      <w:r>
        <w:t>Username:  linux</w:t>
      </w:r>
    </w:p>
    <w:p w14:paraId="6FC3F292">
      <w:pPr>
        <w:spacing w:after="40"/>
      </w:pPr>
      <w:r>
        <w:t>Login password:  M5@cn</w:t>
      </w:r>
    </w:p>
    <w:p w14:paraId="25A8A9F0">
      <w:pPr>
        <w:pStyle w:val="3"/>
      </w:pPr>
      <w:r>
        <w:t>2. Instance Port Information — 「ubuntu-11901」</w:t>
      </w:r>
    </w:p>
    <w:p w14:paraId="072E0C37">
      <w:pPr>
        <w:spacing w:after="40"/>
      </w:pPr>
      <w:r>
        <w:t>Reserved port information</w:t>
      </w:r>
    </w:p>
    <w:p w14:paraId="6B1EAED1">
      <w:pPr>
        <w:spacing w:after="40"/>
      </w:pPr>
      <w:r>
        <w:t>Public IP:  175.155.64.171</w:t>
      </w:r>
    </w:p>
    <w:p w14:paraId="5A72545E">
      <w:pPr>
        <w:spacing w:after="40"/>
      </w:pPr>
      <w:r>
        <w:t>External: 32170    Internal: 8000</w:t>
      </w:r>
    </w:p>
    <w:p w14:paraId="2EBB962F">
      <w:pPr>
        <w:spacing w:after="40"/>
      </w:pPr>
      <w:r>
        <w:t>External: 32171    Internal: 8001</w:t>
      </w:r>
    </w:p>
    <w:p w14:paraId="55C78136">
      <w:pPr>
        <w:pStyle w:val="3"/>
      </w:pPr>
      <w:r>
        <w:t>3. SSH Information</w:t>
      </w:r>
    </w:p>
    <w:p w14:paraId="140F62C8">
      <w:pPr>
        <w:spacing w:after="40"/>
      </w:pPr>
      <w:r>
        <w:t>SSH address:  175.155.64.171,  Port:  22217</w:t>
      </w:r>
    </w:p>
    <w:p w14:paraId="656BC4EB">
      <w:pPr>
        <w:spacing w:after="40"/>
      </w:pPr>
      <w:r>
        <w:t>Username:  linux</w:t>
      </w:r>
    </w:p>
    <w:p w14:paraId="16916B1A">
      <w:pPr>
        <w:spacing w:after="40"/>
      </w:pPr>
      <w:r>
        <w:t>Password:  M5@cn</w:t>
      </w:r>
    </w:p>
    <w:p w14:paraId="36B6A11F">
      <w:pPr>
        <w:spacing w:after="40"/>
      </w:pPr>
      <w:r>
        <w:t>Login command:  ssh -p 22217 linux@175.155.64.171</w:t>
      </w:r>
    </w:p>
    <w:p w14:paraId="1B2AF8AD">
      <w:pPr>
        <w:spacing w:after="40"/>
      </w:pPr>
      <w:r>
        <w:t>Tools that support the SSH protocol, such as VS Code, can connect by copying the login command.</w:t>
      </w:r>
    </w:p>
    <w:p w14:paraId="2144671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5B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Office_12.1.26053.26053_F1E327BC-269C-435d-A152-05C5408002CA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天玄</cp:lastModifiedBy>
  <dcterms:modified xsi:type="dcterms:W3CDTF">2026-08-22T09:17:15Z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2052-12.1.26053.26053</vt:lpwstr>
  </property>
  <property fmtid="{D5CDD505-2E9C-101B-9397-08002B2CF9AE}" pid="3" name="ICV">
    <vt:lpwstr>38A06400915A7F540B5B896A85C4798E_42</vt:lpwstr>
  </property>
</Properties>
</file>