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F76A3" w14:textId="6722B199" w:rsidR="004A3577" w:rsidRDefault="004A3577" w:rsidP="004A3577">
      <w:pPr>
        <w:spacing w:line="360" w:lineRule="auto"/>
        <w:jc w:val="center"/>
        <w:rPr>
          <w:rFonts w:ascii="楷体_GB2312" w:eastAsia="楷体_GB2312" w:hAnsi="Webdings" w:hint="eastAsia"/>
          <w:b/>
          <w:bCs/>
          <w:sz w:val="44"/>
        </w:rPr>
      </w:pPr>
      <w:r>
        <w:rPr>
          <w:rFonts w:ascii="隶书" w:eastAsia="隶书"/>
          <w:noProof/>
          <w:sz w:val="32"/>
        </w:rPr>
        <w:drawing>
          <wp:inline distT="0" distB="0" distL="0" distR="0" wp14:anchorId="4B711B41" wp14:editId="6D295EB2">
            <wp:extent cx="2832100" cy="6731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lum bright="12000"/>
                      <a:extLst>
                        <a:ext uri="{28A0092B-C50C-407E-A947-70E740481C1C}">
                          <a14:useLocalDpi xmlns:a14="http://schemas.microsoft.com/office/drawing/2010/main" val="0"/>
                        </a:ext>
                      </a:extLst>
                    </a:blip>
                    <a:srcRect/>
                    <a:stretch>
                      <a:fillRect/>
                    </a:stretch>
                  </pic:blipFill>
                  <pic:spPr bwMode="auto">
                    <a:xfrm>
                      <a:off x="0" y="0"/>
                      <a:ext cx="2832100" cy="673100"/>
                    </a:xfrm>
                    <a:prstGeom prst="rect">
                      <a:avLst/>
                    </a:prstGeom>
                    <a:noFill/>
                    <a:ln>
                      <a:noFill/>
                    </a:ln>
                  </pic:spPr>
                </pic:pic>
              </a:graphicData>
            </a:graphic>
          </wp:inline>
        </w:drawing>
      </w:r>
    </w:p>
    <w:p w14:paraId="30E725E1" w14:textId="77777777" w:rsidR="004A3577" w:rsidRDefault="004A3577" w:rsidP="004A3577">
      <w:pPr>
        <w:spacing w:line="360" w:lineRule="auto"/>
        <w:jc w:val="center"/>
        <w:rPr>
          <w:rFonts w:eastAsia="仿宋_GB2312"/>
          <w:b/>
          <w:bCs/>
          <w:sz w:val="52"/>
          <w:szCs w:val="52"/>
        </w:rPr>
      </w:pPr>
      <w:r>
        <w:rPr>
          <w:rFonts w:eastAsia="仿宋_GB2312" w:hint="eastAsia"/>
          <w:b/>
          <w:bCs/>
          <w:sz w:val="52"/>
          <w:szCs w:val="52"/>
        </w:rPr>
        <w:t>《编译原理》实验报告</w:t>
      </w:r>
    </w:p>
    <w:p w14:paraId="2EA4FA56" w14:textId="77777777" w:rsidR="004A3577" w:rsidRPr="005F0FBA" w:rsidRDefault="004A3577" w:rsidP="004A3577">
      <w:pPr>
        <w:spacing w:line="360" w:lineRule="auto"/>
        <w:rPr>
          <w:rFonts w:ascii="宋体" w:hAnsi="宋体"/>
          <w:sz w:val="24"/>
        </w:rPr>
      </w:pPr>
    </w:p>
    <w:p w14:paraId="0A2487AB" w14:textId="77777777" w:rsidR="004A3577" w:rsidRDefault="004A3577" w:rsidP="004A3577">
      <w:pPr>
        <w:spacing w:line="360" w:lineRule="auto"/>
        <w:rPr>
          <w:rFonts w:ascii="宋体" w:hAnsi="宋体"/>
          <w:sz w:val="24"/>
        </w:rPr>
      </w:pPr>
    </w:p>
    <w:p w14:paraId="3675571B" w14:textId="77777777" w:rsidR="004A3577" w:rsidRDefault="004A3577" w:rsidP="004A3577">
      <w:pPr>
        <w:spacing w:line="360" w:lineRule="auto"/>
        <w:rPr>
          <w:rFonts w:ascii="宋体" w:hAnsi="宋体"/>
          <w:sz w:val="24"/>
        </w:rPr>
      </w:pPr>
    </w:p>
    <w:p w14:paraId="4E9B7230" w14:textId="77777777" w:rsidR="004A3577" w:rsidRDefault="004A3577" w:rsidP="004A3577">
      <w:pPr>
        <w:spacing w:line="360" w:lineRule="auto"/>
        <w:rPr>
          <w:rFonts w:ascii="宋体" w:hAnsi="宋体"/>
          <w:b/>
          <w:sz w:val="24"/>
        </w:rPr>
      </w:pPr>
    </w:p>
    <w:p w14:paraId="3C786AF0" w14:textId="77777777" w:rsidR="004A3577" w:rsidRDefault="004A3577" w:rsidP="004A3577">
      <w:pPr>
        <w:spacing w:line="360" w:lineRule="auto"/>
        <w:rPr>
          <w:rFonts w:ascii="宋体" w:hAnsi="宋体"/>
          <w:b/>
          <w:sz w:val="24"/>
        </w:rPr>
      </w:pPr>
    </w:p>
    <w:p w14:paraId="72AB484F" w14:textId="77777777" w:rsidR="004A3577" w:rsidRDefault="004A3577" w:rsidP="004A3577">
      <w:pPr>
        <w:spacing w:line="360" w:lineRule="auto"/>
        <w:rPr>
          <w:rFonts w:ascii="宋体" w:hAnsi="宋体"/>
          <w:b/>
          <w:sz w:val="24"/>
        </w:rPr>
      </w:pPr>
    </w:p>
    <w:p w14:paraId="3001F7B6" w14:textId="77777777" w:rsidR="004A3577" w:rsidRDefault="004A3577" w:rsidP="004A3577">
      <w:pPr>
        <w:spacing w:line="360" w:lineRule="auto"/>
        <w:ind w:firstLineChars="700" w:firstLine="1968"/>
        <w:rPr>
          <w:rFonts w:ascii="宋体" w:hAnsi="宋体"/>
          <w:b/>
          <w:sz w:val="28"/>
          <w:szCs w:val="28"/>
        </w:rPr>
      </w:pPr>
      <w:r>
        <w:rPr>
          <w:rFonts w:ascii="宋体" w:hAnsi="宋体" w:hint="eastAsia"/>
          <w:b/>
          <w:sz w:val="28"/>
          <w:szCs w:val="28"/>
        </w:rPr>
        <w:t>实验课程：编译原理</w:t>
      </w:r>
    </w:p>
    <w:p w14:paraId="5688C214" w14:textId="115BAC81" w:rsidR="004A3577" w:rsidRDefault="004A3577" w:rsidP="004A3577">
      <w:pPr>
        <w:spacing w:line="360" w:lineRule="auto"/>
        <w:ind w:firstLineChars="700" w:firstLine="1968"/>
        <w:rPr>
          <w:rFonts w:ascii="宋体" w:hAnsi="宋体"/>
          <w:b/>
          <w:sz w:val="28"/>
          <w:szCs w:val="28"/>
        </w:rPr>
      </w:pPr>
      <w:r>
        <w:rPr>
          <w:rFonts w:ascii="宋体" w:hAnsi="宋体" w:hint="eastAsia"/>
          <w:b/>
          <w:sz w:val="28"/>
          <w:szCs w:val="28"/>
        </w:rPr>
        <w:t>实验项目：</w:t>
      </w:r>
      <w:r w:rsidR="003428A8" w:rsidRPr="003428A8">
        <w:rPr>
          <w:rFonts w:ascii="宋体" w:hAnsi="宋体" w:hint="eastAsia"/>
          <w:b/>
          <w:sz w:val="28"/>
          <w:szCs w:val="28"/>
        </w:rPr>
        <w:t>文法问题处理器</w:t>
      </w:r>
    </w:p>
    <w:p w14:paraId="578A659C" w14:textId="77777777" w:rsidR="004A3577" w:rsidRDefault="004A3577" w:rsidP="004A3577">
      <w:pPr>
        <w:spacing w:line="360" w:lineRule="auto"/>
        <w:ind w:firstLineChars="700" w:firstLine="1968"/>
        <w:rPr>
          <w:rFonts w:ascii="宋体" w:hAnsi="宋体"/>
          <w:b/>
          <w:sz w:val="28"/>
          <w:szCs w:val="28"/>
        </w:rPr>
      </w:pPr>
      <w:r>
        <w:rPr>
          <w:rFonts w:ascii="宋体" w:hAnsi="宋体" w:hint="eastAsia"/>
          <w:b/>
          <w:sz w:val="28"/>
          <w:szCs w:val="28"/>
        </w:rPr>
        <w:t>指导老师：黄煜廉</w:t>
      </w:r>
    </w:p>
    <w:p w14:paraId="73690489" w14:textId="77777777" w:rsidR="004A3577" w:rsidRDefault="004A3577" w:rsidP="004A3577">
      <w:pPr>
        <w:spacing w:line="360" w:lineRule="auto"/>
        <w:ind w:firstLineChars="700" w:firstLine="1968"/>
        <w:rPr>
          <w:rFonts w:ascii="宋体" w:hAnsi="宋体"/>
          <w:b/>
          <w:sz w:val="28"/>
          <w:szCs w:val="28"/>
        </w:rPr>
      </w:pPr>
      <w:r>
        <w:rPr>
          <w:rFonts w:ascii="宋体" w:hAnsi="宋体" w:hint="eastAsia"/>
          <w:b/>
          <w:sz w:val="28"/>
          <w:szCs w:val="28"/>
        </w:rPr>
        <w:t>专    业：计算机科学与技术</w:t>
      </w:r>
    </w:p>
    <w:p w14:paraId="1EDFE712" w14:textId="77777777" w:rsidR="004A3577" w:rsidRDefault="004A3577" w:rsidP="004A3577">
      <w:pPr>
        <w:spacing w:line="360" w:lineRule="auto"/>
        <w:ind w:firstLineChars="700" w:firstLine="1968"/>
        <w:rPr>
          <w:rFonts w:ascii="宋体" w:hAnsi="宋体"/>
          <w:b/>
          <w:sz w:val="28"/>
          <w:szCs w:val="28"/>
        </w:rPr>
      </w:pPr>
      <w:r>
        <w:rPr>
          <w:rFonts w:ascii="宋体" w:hAnsi="宋体" w:hint="eastAsia"/>
          <w:b/>
          <w:sz w:val="28"/>
          <w:szCs w:val="28"/>
        </w:rPr>
        <w:t>班    级：201</w:t>
      </w:r>
      <w:r>
        <w:rPr>
          <w:rFonts w:ascii="宋体" w:hAnsi="宋体"/>
          <w:b/>
          <w:sz w:val="28"/>
          <w:szCs w:val="28"/>
        </w:rPr>
        <w:t>9</w:t>
      </w:r>
      <w:r>
        <w:rPr>
          <w:rFonts w:ascii="宋体" w:hAnsi="宋体" w:hint="eastAsia"/>
          <w:b/>
          <w:sz w:val="28"/>
          <w:szCs w:val="28"/>
        </w:rPr>
        <w:t>级计算机科学与技术4班</w:t>
      </w:r>
    </w:p>
    <w:p w14:paraId="0EB05537" w14:textId="77777777" w:rsidR="004A3577" w:rsidRDefault="004A3577" w:rsidP="004A3577">
      <w:pPr>
        <w:spacing w:line="360" w:lineRule="auto"/>
        <w:ind w:firstLineChars="700" w:firstLine="1968"/>
        <w:rPr>
          <w:rFonts w:ascii="宋体" w:hAnsi="宋体"/>
          <w:b/>
          <w:sz w:val="28"/>
          <w:szCs w:val="28"/>
        </w:rPr>
      </w:pPr>
      <w:r>
        <w:rPr>
          <w:rFonts w:ascii="宋体" w:hAnsi="宋体" w:hint="eastAsia"/>
          <w:b/>
          <w:sz w:val="28"/>
          <w:szCs w:val="28"/>
        </w:rPr>
        <w:t>姓    名：</w:t>
      </w:r>
      <w:proofErr w:type="gramStart"/>
      <w:r>
        <w:rPr>
          <w:rFonts w:ascii="宋体" w:hAnsi="宋体" w:hint="eastAsia"/>
          <w:b/>
          <w:sz w:val="28"/>
          <w:szCs w:val="28"/>
        </w:rPr>
        <w:t>陆泓相</w:t>
      </w:r>
      <w:proofErr w:type="gramEnd"/>
    </w:p>
    <w:p w14:paraId="1DC1D0E3" w14:textId="77777777" w:rsidR="004A3577" w:rsidRDefault="004A3577" w:rsidP="004A3577">
      <w:pPr>
        <w:spacing w:line="360" w:lineRule="auto"/>
        <w:ind w:firstLineChars="700" w:firstLine="1968"/>
        <w:rPr>
          <w:rFonts w:ascii="宋体" w:hAnsi="宋体"/>
          <w:b/>
          <w:sz w:val="28"/>
          <w:szCs w:val="28"/>
        </w:rPr>
      </w:pPr>
      <w:r>
        <w:rPr>
          <w:rFonts w:ascii="宋体" w:hAnsi="宋体" w:hint="eastAsia"/>
          <w:b/>
          <w:sz w:val="28"/>
          <w:szCs w:val="28"/>
        </w:rPr>
        <w:t>学    号：201</w:t>
      </w:r>
      <w:r>
        <w:rPr>
          <w:rFonts w:ascii="宋体" w:hAnsi="宋体"/>
          <w:b/>
          <w:sz w:val="28"/>
          <w:szCs w:val="28"/>
        </w:rPr>
        <w:t>92131076</w:t>
      </w:r>
    </w:p>
    <w:p w14:paraId="2F7746E5" w14:textId="77777777" w:rsidR="004A3577" w:rsidRDefault="004A3577" w:rsidP="004A3577">
      <w:pPr>
        <w:spacing w:line="360" w:lineRule="auto"/>
        <w:ind w:firstLineChars="700" w:firstLine="1968"/>
        <w:rPr>
          <w:rFonts w:ascii="宋体" w:hAnsi="宋体"/>
          <w:b/>
          <w:sz w:val="28"/>
          <w:szCs w:val="28"/>
        </w:rPr>
      </w:pPr>
    </w:p>
    <w:p w14:paraId="0DE77C09" w14:textId="77777777" w:rsidR="004A3577" w:rsidRDefault="004A3577" w:rsidP="004A3577">
      <w:pPr>
        <w:spacing w:line="360" w:lineRule="auto"/>
        <w:ind w:leftChars="900" w:left="1890"/>
        <w:rPr>
          <w:rFonts w:ascii="宋体" w:hAnsi="宋体"/>
          <w:b/>
          <w:sz w:val="28"/>
          <w:szCs w:val="28"/>
        </w:rPr>
      </w:pPr>
    </w:p>
    <w:p w14:paraId="048E2BA2" w14:textId="77777777" w:rsidR="004A3577" w:rsidRDefault="004A3577" w:rsidP="004A3577">
      <w:pPr>
        <w:spacing w:line="360" w:lineRule="auto"/>
        <w:ind w:leftChars="900" w:left="1890"/>
        <w:rPr>
          <w:rFonts w:ascii="宋体" w:hAnsi="宋体"/>
          <w:b/>
          <w:sz w:val="28"/>
          <w:szCs w:val="28"/>
        </w:rPr>
      </w:pPr>
    </w:p>
    <w:p w14:paraId="5D2C8878" w14:textId="77777777" w:rsidR="004A3577" w:rsidRDefault="004A3577" w:rsidP="004A3577">
      <w:pPr>
        <w:spacing w:line="360" w:lineRule="auto"/>
        <w:ind w:leftChars="900" w:left="1890"/>
        <w:rPr>
          <w:rFonts w:ascii="宋体" w:hAnsi="宋体"/>
          <w:b/>
          <w:sz w:val="28"/>
          <w:szCs w:val="28"/>
        </w:rPr>
      </w:pPr>
    </w:p>
    <w:p w14:paraId="107C3A4A" w14:textId="77777777" w:rsidR="004A3577" w:rsidRDefault="004A3577" w:rsidP="004A3577">
      <w:pPr>
        <w:spacing w:line="360" w:lineRule="auto"/>
        <w:ind w:leftChars="900" w:left="1890"/>
        <w:rPr>
          <w:rFonts w:ascii="宋体" w:hAnsi="宋体"/>
          <w:b/>
          <w:sz w:val="28"/>
          <w:szCs w:val="28"/>
        </w:rPr>
      </w:pPr>
    </w:p>
    <w:p w14:paraId="08D4E26E" w14:textId="77777777" w:rsidR="004A3577" w:rsidRDefault="004A3577" w:rsidP="004A3577">
      <w:pPr>
        <w:spacing w:line="360" w:lineRule="auto"/>
        <w:rPr>
          <w:rFonts w:ascii="华文新魏" w:eastAsia="华文新魏" w:hAnsi="宋体"/>
          <w:b/>
          <w:color w:val="000000"/>
          <w:sz w:val="32"/>
          <w:szCs w:val="32"/>
        </w:rPr>
      </w:pPr>
    </w:p>
    <w:p w14:paraId="3705E1CF" w14:textId="01393CAF" w:rsidR="00B90ACF" w:rsidRDefault="00B90ACF"/>
    <w:p w14:paraId="0BD9AFFD" w14:textId="3941290B" w:rsidR="004A3577" w:rsidRDefault="004A3577"/>
    <w:p w14:paraId="106D2B6B" w14:textId="449F410A" w:rsidR="004A3577" w:rsidRDefault="004A3577" w:rsidP="004A3577">
      <w:pPr>
        <w:jc w:val="center"/>
        <w:rPr>
          <w:rFonts w:ascii="黑体" w:eastAsia="黑体" w:hAnsi="黑体"/>
          <w:b/>
          <w:bCs/>
          <w:sz w:val="44"/>
          <w:szCs w:val="44"/>
        </w:rPr>
      </w:pPr>
      <w:r w:rsidRPr="004A3577">
        <w:rPr>
          <w:rFonts w:ascii="黑体" w:eastAsia="黑体" w:hAnsi="黑体" w:hint="eastAsia"/>
          <w:b/>
          <w:bCs/>
          <w:sz w:val="44"/>
          <w:szCs w:val="44"/>
        </w:rPr>
        <w:lastRenderedPageBreak/>
        <w:t>文法问题处理器</w:t>
      </w:r>
    </w:p>
    <w:p w14:paraId="7FCC1FE4" w14:textId="54F065CA" w:rsidR="004A3577" w:rsidRDefault="004A3577" w:rsidP="004A3577">
      <w:pPr>
        <w:jc w:val="center"/>
        <w:rPr>
          <w:rFonts w:ascii="黑体" w:eastAsia="黑体" w:hAnsi="黑体"/>
          <w:b/>
          <w:bCs/>
          <w:sz w:val="44"/>
          <w:szCs w:val="44"/>
        </w:rPr>
      </w:pPr>
    </w:p>
    <w:p w14:paraId="3381AD2A" w14:textId="1BDAAB65" w:rsidR="004A3577" w:rsidRDefault="004A3577" w:rsidP="004A3577">
      <w:pPr>
        <w:numPr>
          <w:ilvl w:val="0"/>
          <w:numId w:val="1"/>
        </w:numPr>
        <w:spacing w:line="360" w:lineRule="auto"/>
        <w:rPr>
          <w:b/>
          <w:sz w:val="28"/>
          <w:szCs w:val="28"/>
        </w:rPr>
      </w:pPr>
      <w:r>
        <w:rPr>
          <w:rFonts w:hint="eastAsia"/>
          <w:b/>
          <w:sz w:val="28"/>
          <w:szCs w:val="28"/>
        </w:rPr>
        <w:t>实验目的</w:t>
      </w:r>
    </w:p>
    <w:p w14:paraId="2EEDFD09" w14:textId="6FBFCD3F" w:rsidR="00DB43F3" w:rsidRPr="00DB43F3" w:rsidRDefault="00DB43F3" w:rsidP="00DB43F3">
      <w:pPr>
        <w:pStyle w:val="a7"/>
        <w:spacing w:line="360" w:lineRule="auto"/>
        <w:ind w:left="284" w:firstLineChars="0" w:firstLine="0"/>
        <w:rPr>
          <w:rFonts w:hint="eastAsia"/>
          <w:sz w:val="24"/>
        </w:rPr>
      </w:pPr>
      <w:r w:rsidRPr="00DB43F3">
        <w:rPr>
          <w:rFonts w:ascii="宋体" w:hAnsi="宋体" w:hint="eastAsia"/>
          <w:sz w:val="24"/>
        </w:rPr>
        <w:t>设计一个应用软件，以实现文法的化简及各种问题的处理。</w:t>
      </w:r>
    </w:p>
    <w:p w14:paraId="0CA3450A" w14:textId="120E2BB9" w:rsidR="004A3577" w:rsidRDefault="004A3577" w:rsidP="004A3577">
      <w:pPr>
        <w:numPr>
          <w:ilvl w:val="0"/>
          <w:numId w:val="1"/>
        </w:numPr>
        <w:spacing w:line="360" w:lineRule="auto"/>
        <w:rPr>
          <w:b/>
          <w:sz w:val="28"/>
          <w:szCs w:val="28"/>
        </w:rPr>
      </w:pPr>
      <w:r>
        <w:rPr>
          <w:rFonts w:hint="eastAsia"/>
          <w:b/>
          <w:sz w:val="28"/>
          <w:szCs w:val="28"/>
        </w:rPr>
        <w:t>实验内容</w:t>
      </w:r>
    </w:p>
    <w:p w14:paraId="6D4CC466" w14:textId="77777777" w:rsidR="004A3577" w:rsidRPr="004A3577" w:rsidRDefault="004A3577" w:rsidP="004A3577">
      <w:pPr>
        <w:spacing w:line="360" w:lineRule="auto"/>
        <w:ind w:left="284"/>
        <w:rPr>
          <w:bCs/>
          <w:sz w:val="24"/>
        </w:rPr>
      </w:pPr>
      <w:r w:rsidRPr="004A3577">
        <w:rPr>
          <w:rFonts w:hint="eastAsia"/>
          <w:bCs/>
          <w:sz w:val="24"/>
        </w:rPr>
        <w:t>（</w:t>
      </w:r>
      <w:r w:rsidRPr="004A3577">
        <w:rPr>
          <w:rFonts w:hint="eastAsia"/>
          <w:bCs/>
          <w:sz w:val="24"/>
        </w:rPr>
        <w:t>1</w:t>
      </w:r>
      <w:r w:rsidRPr="004A3577">
        <w:rPr>
          <w:rFonts w:hint="eastAsia"/>
          <w:bCs/>
          <w:sz w:val="24"/>
        </w:rPr>
        <w:t>）系统需要提供一个文法编辑界面，让用户输入文法规则（可保存、打开存有文法规则的文件）</w:t>
      </w:r>
    </w:p>
    <w:p w14:paraId="35176D13" w14:textId="77777777" w:rsidR="004A3577" w:rsidRPr="004A3577" w:rsidRDefault="004A3577" w:rsidP="004A3577">
      <w:pPr>
        <w:spacing w:line="360" w:lineRule="auto"/>
        <w:ind w:left="284"/>
        <w:rPr>
          <w:bCs/>
          <w:sz w:val="24"/>
        </w:rPr>
      </w:pPr>
      <w:r w:rsidRPr="004A3577">
        <w:rPr>
          <w:rFonts w:hint="eastAsia"/>
          <w:bCs/>
          <w:sz w:val="24"/>
        </w:rPr>
        <w:t xml:space="preserve"> </w:t>
      </w:r>
      <w:r w:rsidRPr="004A3577">
        <w:rPr>
          <w:rFonts w:hint="eastAsia"/>
          <w:bCs/>
          <w:sz w:val="24"/>
        </w:rPr>
        <w:t>（</w:t>
      </w:r>
      <w:r w:rsidRPr="004A3577">
        <w:rPr>
          <w:rFonts w:hint="eastAsia"/>
          <w:bCs/>
          <w:sz w:val="24"/>
        </w:rPr>
        <w:t>2</w:t>
      </w:r>
      <w:r w:rsidRPr="004A3577">
        <w:rPr>
          <w:rFonts w:hint="eastAsia"/>
          <w:bCs/>
          <w:sz w:val="24"/>
        </w:rPr>
        <w:t>）化简文法：检查文法是否存在有害规则和多余规则并将其去除。系统应该提供窗口以便用户可以查看文法化简后的结果。</w:t>
      </w:r>
    </w:p>
    <w:p w14:paraId="5EC03AA8" w14:textId="77777777" w:rsidR="004A3577" w:rsidRPr="004A3577" w:rsidRDefault="004A3577" w:rsidP="004A3577">
      <w:pPr>
        <w:spacing w:line="360" w:lineRule="auto"/>
        <w:ind w:left="284"/>
        <w:rPr>
          <w:bCs/>
          <w:sz w:val="24"/>
        </w:rPr>
      </w:pPr>
      <w:r w:rsidRPr="004A3577">
        <w:rPr>
          <w:rFonts w:hint="eastAsia"/>
          <w:bCs/>
          <w:sz w:val="24"/>
        </w:rPr>
        <w:t xml:space="preserve"> </w:t>
      </w:r>
      <w:r w:rsidRPr="004A3577">
        <w:rPr>
          <w:rFonts w:hint="eastAsia"/>
          <w:bCs/>
          <w:sz w:val="24"/>
        </w:rPr>
        <w:t>（</w:t>
      </w:r>
      <w:r w:rsidRPr="004A3577">
        <w:rPr>
          <w:rFonts w:hint="eastAsia"/>
          <w:bCs/>
          <w:sz w:val="24"/>
        </w:rPr>
        <w:t>3</w:t>
      </w:r>
      <w:r w:rsidRPr="004A3577">
        <w:rPr>
          <w:rFonts w:hint="eastAsia"/>
          <w:bCs/>
          <w:sz w:val="24"/>
        </w:rPr>
        <w:t>）检查该文法是否存在着左公共因子（可能包含直接和间接的情况）。如果存在，则消除该文法的左公共因子。系统应该提供窗口以便用户可以查看消除左公共因子的结果。</w:t>
      </w:r>
    </w:p>
    <w:p w14:paraId="0F97272F" w14:textId="77777777" w:rsidR="004A3577" w:rsidRPr="004A3577" w:rsidRDefault="004A3577" w:rsidP="004A3577">
      <w:pPr>
        <w:spacing w:line="360" w:lineRule="auto"/>
        <w:ind w:left="284"/>
        <w:rPr>
          <w:bCs/>
          <w:sz w:val="24"/>
        </w:rPr>
      </w:pPr>
      <w:r w:rsidRPr="004A3577">
        <w:rPr>
          <w:rFonts w:hint="eastAsia"/>
          <w:bCs/>
          <w:sz w:val="24"/>
        </w:rPr>
        <w:t xml:space="preserve"> </w:t>
      </w:r>
      <w:r w:rsidRPr="004A3577">
        <w:rPr>
          <w:rFonts w:hint="eastAsia"/>
          <w:bCs/>
          <w:sz w:val="24"/>
        </w:rPr>
        <w:t>（</w:t>
      </w:r>
      <w:r w:rsidRPr="004A3577">
        <w:rPr>
          <w:rFonts w:hint="eastAsia"/>
          <w:bCs/>
          <w:sz w:val="24"/>
        </w:rPr>
        <w:t>4</w:t>
      </w:r>
      <w:r w:rsidRPr="004A3577">
        <w:rPr>
          <w:rFonts w:hint="eastAsia"/>
          <w:bCs/>
          <w:sz w:val="24"/>
        </w:rPr>
        <w:t>）检查该文法是否存在着左递归（可能包含直接和间接的情况），如果存在，则消除该文法的左递归。系统应该提供窗口以便用户可以查看消除左递归后的结果。</w:t>
      </w:r>
    </w:p>
    <w:p w14:paraId="34C6FBFC" w14:textId="0B12053D" w:rsidR="004A3577" w:rsidRPr="004A3577" w:rsidRDefault="004A3577" w:rsidP="004A3577">
      <w:pPr>
        <w:spacing w:line="360" w:lineRule="auto"/>
        <w:ind w:left="284"/>
        <w:rPr>
          <w:bCs/>
          <w:sz w:val="24"/>
        </w:rPr>
      </w:pPr>
      <w:r w:rsidRPr="004A3577">
        <w:rPr>
          <w:rFonts w:hint="eastAsia"/>
          <w:bCs/>
          <w:sz w:val="24"/>
        </w:rPr>
        <w:t xml:space="preserve"> </w:t>
      </w:r>
      <w:r w:rsidRPr="004A3577">
        <w:rPr>
          <w:rFonts w:hint="eastAsia"/>
          <w:bCs/>
          <w:sz w:val="24"/>
        </w:rPr>
        <w:t>（</w:t>
      </w:r>
      <w:r w:rsidRPr="004A3577">
        <w:rPr>
          <w:rFonts w:hint="eastAsia"/>
          <w:bCs/>
          <w:sz w:val="24"/>
        </w:rPr>
        <w:t>5</w:t>
      </w:r>
      <w:r w:rsidRPr="004A3577">
        <w:rPr>
          <w:rFonts w:hint="eastAsia"/>
          <w:bCs/>
          <w:sz w:val="24"/>
        </w:rPr>
        <w:t>）求出经过前面步骤处理好的文法各非终结符号的</w:t>
      </w:r>
      <w:r w:rsidRPr="004A3577">
        <w:rPr>
          <w:rFonts w:hint="eastAsia"/>
          <w:bCs/>
          <w:sz w:val="24"/>
        </w:rPr>
        <w:t>first</w:t>
      </w:r>
      <w:r w:rsidRPr="004A3577">
        <w:rPr>
          <w:rFonts w:hint="eastAsia"/>
          <w:bCs/>
          <w:sz w:val="24"/>
        </w:rPr>
        <w:t>集合与</w:t>
      </w:r>
      <w:r w:rsidRPr="004A3577">
        <w:rPr>
          <w:rFonts w:hint="eastAsia"/>
          <w:bCs/>
          <w:sz w:val="24"/>
        </w:rPr>
        <w:t>follow</w:t>
      </w:r>
      <w:r w:rsidRPr="004A3577">
        <w:rPr>
          <w:rFonts w:hint="eastAsia"/>
          <w:bCs/>
          <w:sz w:val="24"/>
        </w:rPr>
        <w:t>集合，并提供窗口以便用户可以查看这些集合结果。</w:t>
      </w:r>
      <w:r>
        <w:rPr>
          <w:rFonts w:hint="eastAsia"/>
          <w:bCs/>
          <w:sz w:val="24"/>
        </w:rPr>
        <w:t>【</w:t>
      </w:r>
      <w:r w:rsidRPr="004A3577">
        <w:rPr>
          <w:rFonts w:hint="eastAsia"/>
          <w:bCs/>
          <w:sz w:val="24"/>
        </w:rPr>
        <w:t>可以采用表格的形式呈现】</w:t>
      </w:r>
    </w:p>
    <w:p w14:paraId="44B022C3" w14:textId="73A3BC75" w:rsidR="004A3577" w:rsidRDefault="004A3577" w:rsidP="004A3577">
      <w:pPr>
        <w:spacing w:line="360" w:lineRule="auto"/>
        <w:ind w:left="284"/>
        <w:rPr>
          <w:bCs/>
          <w:sz w:val="24"/>
        </w:rPr>
      </w:pPr>
      <w:r w:rsidRPr="004A3577">
        <w:rPr>
          <w:rFonts w:hint="eastAsia"/>
          <w:bCs/>
          <w:sz w:val="24"/>
        </w:rPr>
        <w:t xml:space="preserve"> </w:t>
      </w:r>
      <w:r w:rsidRPr="004A3577">
        <w:rPr>
          <w:rFonts w:hint="eastAsia"/>
          <w:bCs/>
          <w:sz w:val="24"/>
        </w:rPr>
        <w:t>（</w:t>
      </w:r>
      <w:r w:rsidRPr="004A3577">
        <w:rPr>
          <w:rFonts w:hint="eastAsia"/>
          <w:bCs/>
          <w:sz w:val="24"/>
        </w:rPr>
        <w:t>6</w:t>
      </w:r>
      <w:r w:rsidRPr="004A3577">
        <w:rPr>
          <w:rFonts w:hint="eastAsia"/>
          <w:bCs/>
          <w:sz w:val="24"/>
        </w:rPr>
        <w:t>）对输入的句子进行最左推导分析，系统应该提供界面让用户可以输入要分析的句子以及方便用户查看最左推导的每一步推导结果。【可以采用表格的形式呈现推导的每一步结果】</w:t>
      </w:r>
    </w:p>
    <w:p w14:paraId="6F4E2F8D" w14:textId="77777777" w:rsidR="00DB43F3" w:rsidRDefault="00DB43F3" w:rsidP="00DB43F3">
      <w:pPr>
        <w:numPr>
          <w:ilvl w:val="0"/>
          <w:numId w:val="1"/>
        </w:numPr>
        <w:spacing w:line="360" w:lineRule="auto"/>
        <w:rPr>
          <w:b/>
          <w:sz w:val="28"/>
          <w:szCs w:val="28"/>
        </w:rPr>
      </w:pPr>
      <w:r>
        <w:rPr>
          <w:rFonts w:hint="eastAsia"/>
          <w:b/>
          <w:sz w:val="28"/>
          <w:szCs w:val="28"/>
        </w:rPr>
        <w:t>运行环境及注意事项</w:t>
      </w:r>
    </w:p>
    <w:p w14:paraId="6B81D827" w14:textId="740F71D1" w:rsidR="00DB43F3" w:rsidRDefault="00DB43F3" w:rsidP="00DB43F3">
      <w:pPr>
        <w:spacing w:line="360" w:lineRule="auto"/>
        <w:ind w:left="284"/>
        <w:rPr>
          <w:rFonts w:ascii="宋体" w:hAnsi="宋体"/>
          <w:bCs/>
          <w:sz w:val="24"/>
        </w:rPr>
      </w:pPr>
      <w:r w:rsidRPr="009D7CC1">
        <w:rPr>
          <w:rFonts w:ascii="宋体" w:hAnsi="宋体" w:hint="eastAsia"/>
          <w:b/>
          <w:sz w:val="24"/>
        </w:rPr>
        <w:t>本项目的编程环境为：</w:t>
      </w:r>
      <w:r w:rsidRPr="00DB43F3">
        <w:rPr>
          <w:rFonts w:ascii="宋体" w:hAnsi="宋体" w:hint="eastAsia"/>
          <w:bCs/>
          <w:sz w:val="24"/>
        </w:rPr>
        <w:t>Qt 5.14.2</w:t>
      </w:r>
    </w:p>
    <w:p w14:paraId="014679FF" w14:textId="32405920" w:rsidR="00DB43F3" w:rsidRPr="00DB43F3" w:rsidRDefault="00DB43F3" w:rsidP="00DB43F3">
      <w:pPr>
        <w:spacing w:line="360" w:lineRule="auto"/>
        <w:ind w:left="284"/>
        <w:rPr>
          <w:rFonts w:ascii="宋体" w:hAnsi="宋体" w:hint="eastAsia"/>
          <w:bCs/>
          <w:sz w:val="24"/>
        </w:rPr>
      </w:pPr>
      <w:r w:rsidRPr="009D7CC1">
        <w:rPr>
          <w:rFonts w:ascii="宋体" w:hAnsi="宋体" w:hint="eastAsia"/>
          <w:b/>
          <w:sz w:val="24"/>
        </w:rPr>
        <w:t>注意</w:t>
      </w:r>
      <w:r w:rsidRPr="009D7CC1">
        <w:rPr>
          <w:rFonts w:ascii="宋体" w:hAnsi="宋体" w:hint="eastAsia"/>
          <w:b/>
          <w:sz w:val="24"/>
        </w:rPr>
        <w:t>事项</w:t>
      </w:r>
      <w:r w:rsidRPr="009D7CC1">
        <w:rPr>
          <w:rFonts w:ascii="宋体" w:hAnsi="宋体" w:hint="eastAsia"/>
          <w:b/>
          <w:sz w:val="24"/>
        </w:rPr>
        <w:t>：</w:t>
      </w:r>
      <w:r w:rsidRPr="00DB43F3">
        <w:rPr>
          <w:rFonts w:ascii="宋体" w:hAnsi="宋体" w:hint="eastAsia"/>
          <w:bCs/>
          <w:sz w:val="24"/>
        </w:rPr>
        <w:t>在Qt Creator打开项目时，项目的路径不能包含中文，可先把</w:t>
      </w:r>
      <w:proofErr w:type="spellStart"/>
      <w:r w:rsidRPr="00DB43F3">
        <w:rPr>
          <w:rFonts w:ascii="宋体" w:hAnsi="宋体" w:hint="eastAsia"/>
          <w:bCs/>
          <w:sz w:val="24"/>
        </w:rPr>
        <w:t>GrammarProcessor</w:t>
      </w:r>
      <w:proofErr w:type="spellEnd"/>
      <w:r w:rsidRPr="00DB43F3">
        <w:rPr>
          <w:rFonts w:ascii="宋体" w:hAnsi="宋体" w:hint="eastAsia"/>
          <w:bCs/>
          <w:sz w:val="24"/>
        </w:rPr>
        <w:t>文件夹放到不包含中文的路径下再打开。</w:t>
      </w:r>
    </w:p>
    <w:p w14:paraId="0F8E631A" w14:textId="07C2D633" w:rsidR="00DB43F3" w:rsidRPr="00DB43F3" w:rsidRDefault="00DB43F3" w:rsidP="00DB43F3">
      <w:pPr>
        <w:spacing w:line="360" w:lineRule="auto"/>
        <w:ind w:left="284"/>
        <w:rPr>
          <w:rFonts w:ascii="宋体" w:hAnsi="宋体" w:hint="eastAsia"/>
          <w:bCs/>
          <w:sz w:val="24"/>
        </w:rPr>
      </w:pPr>
      <w:r w:rsidRPr="009D7CC1">
        <w:rPr>
          <w:rFonts w:ascii="宋体" w:hAnsi="宋体" w:hint="eastAsia"/>
          <w:b/>
          <w:sz w:val="24"/>
        </w:rPr>
        <w:t>使用步骤：</w:t>
      </w:r>
      <w:r w:rsidRPr="00DB43F3">
        <w:rPr>
          <w:rFonts w:ascii="宋体" w:hAnsi="宋体" w:hint="eastAsia"/>
          <w:bCs/>
          <w:sz w:val="24"/>
        </w:rPr>
        <w:t>打开Qt Creator，然后打开</w:t>
      </w:r>
      <w:proofErr w:type="spellStart"/>
      <w:r w:rsidRPr="00DB43F3">
        <w:rPr>
          <w:rFonts w:ascii="宋体" w:hAnsi="宋体" w:hint="eastAsia"/>
          <w:bCs/>
          <w:sz w:val="24"/>
        </w:rPr>
        <w:t>GrammarProcessor</w:t>
      </w:r>
      <w:proofErr w:type="spellEnd"/>
      <w:r w:rsidRPr="00DB43F3">
        <w:rPr>
          <w:rFonts w:ascii="宋体" w:hAnsi="宋体" w:hint="eastAsia"/>
          <w:bCs/>
          <w:sz w:val="24"/>
        </w:rPr>
        <w:t>文件夹中的GrammarProcessor.pro文件，即可运行程序。</w:t>
      </w:r>
    </w:p>
    <w:p w14:paraId="4D31575E" w14:textId="28E7C478" w:rsidR="004A3577" w:rsidRDefault="004A3577" w:rsidP="004A3577">
      <w:pPr>
        <w:numPr>
          <w:ilvl w:val="0"/>
          <w:numId w:val="1"/>
        </w:numPr>
        <w:spacing w:line="360" w:lineRule="auto"/>
        <w:rPr>
          <w:b/>
          <w:sz w:val="28"/>
          <w:szCs w:val="28"/>
        </w:rPr>
      </w:pPr>
      <w:r>
        <w:rPr>
          <w:rFonts w:hint="eastAsia"/>
          <w:b/>
          <w:sz w:val="28"/>
          <w:szCs w:val="28"/>
        </w:rPr>
        <w:t>设计思路</w:t>
      </w:r>
    </w:p>
    <w:p w14:paraId="5E68F979" w14:textId="1292B38D" w:rsidR="004A3577" w:rsidRDefault="003428A8" w:rsidP="003428A8">
      <w:pPr>
        <w:pStyle w:val="a7"/>
        <w:numPr>
          <w:ilvl w:val="0"/>
          <w:numId w:val="2"/>
        </w:numPr>
        <w:spacing w:line="360" w:lineRule="auto"/>
        <w:ind w:firstLineChars="0"/>
        <w:rPr>
          <w:b/>
          <w:sz w:val="24"/>
        </w:rPr>
      </w:pPr>
      <w:r w:rsidRPr="003428A8">
        <w:rPr>
          <w:rFonts w:hint="eastAsia"/>
          <w:b/>
          <w:sz w:val="24"/>
        </w:rPr>
        <w:lastRenderedPageBreak/>
        <w:t>化简文法</w:t>
      </w:r>
    </w:p>
    <w:p w14:paraId="0C07E97F" w14:textId="78568C08" w:rsidR="00086C47" w:rsidRDefault="00086C47" w:rsidP="00086C47">
      <w:pPr>
        <w:spacing w:line="360" w:lineRule="auto"/>
        <w:ind w:left="284" w:firstLineChars="200" w:firstLine="480"/>
        <w:rPr>
          <w:bCs/>
          <w:sz w:val="24"/>
        </w:rPr>
      </w:pPr>
      <w:r>
        <w:rPr>
          <w:rFonts w:hint="eastAsia"/>
          <w:bCs/>
          <w:sz w:val="24"/>
        </w:rPr>
        <w:t>化简文法主要去除文法规则中的多余规则，也就是文法中任何句子的推导都不会用到的规则，换句话来说就是文法中不能含有不可到达和不可终结的非终结符。</w:t>
      </w:r>
    </w:p>
    <w:p w14:paraId="2B4715EE" w14:textId="46824426" w:rsidR="00086C47" w:rsidRDefault="00086C47" w:rsidP="006C2C2A">
      <w:pPr>
        <w:pStyle w:val="a7"/>
        <w:numPr>
          <w:ilvl w:val="0"/>
          <w:numId w:val="3"/>
        </w:numPr>
        <w:spacing w:line="360" w:lineRule="auto"/>
        <w:ind w:firstLineChars="0"/>
        <w:rPr>
          <w:bCs/>
          <w:sz w:val="24"/>
        </w:rPr>
      </w:pPr>
      <w:r w:rsidRPr="006C2C2A">
        <w:rPr>
          <w:rFonts w:hint="eastAsia"/>
          <w:bCs/>
          <w:sz w:val="24"/>
        </w:rPr>
        <w:t>消除含有不可到达的非终结符的文法：</w:t>
      </w:r>
      <w:r w:rsidR="006C2C2A" w:rsidRPr="006C2C2A">
        <w:rPr>
          <w:rFonts w:hint="eastAsia"/>
          <w:bCs/>
          <w:sz w:val="24"/>
        </w:rPr>
        <w:t>用一个集合</w:t>
      </w:r>
      <w:r w:rsidR="006C2C2A" w:rsidRPr="006C2C2A">
        <w:rPr>
          <w:rFonts w:hint="eastAsia"/>
          <w:bCs/>
          <w:sz w:val="24"/>
        </w:rPr>
        <w:t>reachable</w:t>
      </w:r>
      <w:r w:rsidR="006C2C2A" w:rsidRPr="006C2C2A">
        <w:rPr>
          <w:rFonts w:hint="eastAsia"/>
          <w:bCs/>
          <w:sz w:val="24"/>
        </w:rPr>
        <w:t>来存储可到达的非终结符，用一个队列来存储非终结符，队列里的这些非终结符是位于即将要访问的文法的左部。算法描述如下：</w:t>
      </w:r>
    </w:p>
    <w:p w14:paraId="0E7D5201" w14:textId="1738CD0D" w:rsidR="00A709F4" w:rsidRDefault="000F1E1E" w:rsidP="00A709F4">
      <w:pPr>
        <w:pStyle w:val="a7"/>
        <w:spacing w:line="360" w:lineRule="auto"/>
        <w:ind w:left="704" w:firstLineChars="0" w:firstLine="0"/>
        <w:rPr>
          <w:bCs/>
          <w:sz w:val="24"/>
        </w:rPr>
      </w:pPr>
      <w:r w:rsidRPr="000F1E1E">
        <w:rPr>
          <w:bCs/>
          <w:noProof/>
          <w:sz w:val="24"/>
        </w:rPr>
        <w:drawing>
          <wp:inline distT="0" distB="0" distL="0" distR="0" wp14:anchorId="2E3554B9" wp14:editId="6FC225D3">
            <wp:extent cx="5274310" cy="1118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18870"/>
                    </a:xfrm>
                    <a:prstGeom prst="rect">
                      <a:avLst/>
                    </a:prstGeom>
                    <a:noFill/>
                    <a:ln>
                      <a:noFill/>
                    </a:ln>
                  </pic:spPr>
                </pic:pic>
              </a:graphicData>
            </a:graphic>
          </wp:inline>
        </w:drawing>
      </w:r>
    </w:p>
    <w:p w14:paraId="20931B12" w14:textId="392AF42C" w:rsidR="00A709F4" w:rsidRDefault="00A709F4" w:rsidP="006C2C2A">
      <w:pPr>
        <w:pStyle w:val="a7"/>
        <w:numPr>
          <w:ilvl w:val="0"/>
          <w:numId w:val="3"/>
        </w:numPr>
        <w:spacing w:line="360" w:lineRule="auto"/>
        <w:ind w:firstLineChars="0"/>
        <w:rPr>
          <w:bCs/>
          <w:sz w:val="24"/>
        </w:rPr>
      </w:pPr>
      <w:r>
        <w:rPr>
          <w:rFonts w:hint="eastAsia"/>
          <w:bCs/>
          <w:sz w:val="24"/>
        </w:rPr>
        <w:t>消除含有不可终止的非终结符的文法：用一个集合</w:t>
      </w:r>
      <w:r>
        <w:rPr>
          <w:rFonts w:hint="eastAsia"/>
          <w:bCs/>
          <w:sz w:val="24"/>
        </w:rPr>
        <w:t>terminable</w:t>
      </w:r>
      <w:r>
        <w:rPr>
          <w:rFonts w:hint="eastAsia"/>
          <w:bCs/>
          <w:sz w:val="24"/>
        </w:rPr>
        <w:t>来存储可终结的非终结符。算法描述如下：</w:t>
      </w:r>
    </w:p>
    <w:p w14:paraId="08DA48E3" w14:textId="2D97341F" w:rsidR="00A709F4" w:rsidRPr="00833A07" w:rsidRDefault="00833A07" w:rsidP="00833A07">
      <w:pPr>
        <w:pStyle w:val="a7"/>
        <w:spacing w:line="360" w:lineRule="auto"/>
        <w:ind w:left="704" w:firstLineChars="0" w:firstLine="0"/>
        <w:rPr>
          <w:bCs/>
          <w:sz w:val="24"/>
        </w:rPr>
      </w:pPr>
      <w:r>
        <w:rPr>
          <w:noProof/>
        </w:rPr>
        <w:drawing>
          <wp:inline distT="0" distB="0" distL="0" distR="0" wp14:anchorId="0FACA7F4" wp14:editId="27E2466F">
            <wp:extent cx="5274310" cy="8159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15975"/>
                    </a:xfrm>
                    <a:prstGeom prst="rect">
                      <a:avLst/>
                    </a:prstGeom>
                  </pic:spPr>
                </pic:pic>
              </a:graphicData>
            </a:graphic>
          </wp:inline>
        </w:drawing>
      </w:r>
    </w:p>
    <w:p w14:paraId="287A052B" w14:textId="1CB743EF" w:rsidR="003428A8" w:rsidRDefault="003428A8" w:rsidP="003428A8">
      <w:pPr>
        <w:pStyle w:val="a7"/>
        <w:numPr>
          <w:ilvl w:val="0"/>
          <w:numId w:val="2"/>
        </w:numPr>
        <w:spacing w:line="360" w:lineRule="auto"/>
        <w:ind w:firstLineChars="0"/>
        <w:rPr>
          <w:b/>
          <w:sz w:val="24"/>
        </w:rPr>
      </w:pPr>
      <w:r w:rsidRPr="003428A8">
        <w:rPr>
          <w:rFonts w:hint="eastAsia"/>
          <w:b/>
          <w:sz w:val="24"/>
        </w:rPr>
        <w:t>提取左公共因子</w:t>
      </w:r>
    </w:p>
    <w:p w14:paraId="67ED5C92" w14:textId="77777777" w:rsidR="001F042B" w:rsidRPr="001F042B" w:rsidRDefault="001F042B" w:rsidP="009D4229">
      <w:pPr>
        <w:spacing w:line="360" w:lineRule="auto"/>
        <w:ind w:left="284" w:firstLineChars="200" w:firstLine="480"/>
        <w:rPr>
          <w:bCs/>
          <w:sz w:val="24"/>
        </w:rPr>
      </w:pPr>
      <w:r w:rsidRPr="001F042B">
        <w:rPr>
          <w:rFonts w:hint="eastAsia"/>
          <w:bCs/>
          <w:sz w:val="24"/>
        </w:rPr>
        <w:t>假定Ａ的规则是：</w:t>
      </w:r>
    </w:p>
    <w:p w14:paraId="18053A83" w14:textId="77777777" w:rsidR="001F042B" w:rsidRPr="001F042B" w:rsidRDefault="001F042B" w:rsidP="001F042B">
      <w:pPr>
        <w:spacing w:line="360" w:lineRule="auto"/>
        <w:ind w:left="284"/>
        <w:rPr>
          <w:bCs/>
          <w:sz w:val="24"/>
        </w:rPr>
      </w:pPr>
      <w:r w:rsidRPr="001F042B">
        <w:rPr>
          <w:rFonts w:hint="eastAsia"/>
          <w:bCs/>
          <w:sz w:val="24"/>
        </w:rPr>
        <w:t>Ａ→δβ</w:t>
      </w:r>
      <w:r w:rsidRPr="001F042B">
        <w:rPr>
          <w:rFonts w:hint="eastAsia"/>
          <w:bCs/>
          <w:sz w:val="24"/>
        </w:rPr>
        <w:t>1 |</w:t>
      </w:r>
      <w:r w:rsidRPr="001F042B">
        <w:rPr>
          <w:rFonts w:hint="eastAsia"/>
          <w:bCs/>
          <w:sz w:val="24"/>
        </w:rPr>
        <w:t>δβ</w:t>
      </w:r>
      <w:r w:rsidRPr="001F042B">
        <w:rPr>
          <w:rFonts w:hint="eastAsia"/>
          <w:bCs/>
          <w:sz w:val="24"/>
        </w:rPr>
        <w:t xml:space="preserve">2 | </w:t>
      </w:r>
      <w:r w:rsidRPr="001F042B">
        <w:rPr>
          <w:rFonts w:hint="eastAsia"/>
          <w:bCs/>
          <w:sz w:val="24"/>
        </w:rPr>
        <w:t>…</w:t>
      </w:r>
      <w:r w:rsidRPr="001F042B">
        <w:rPr>
          <w:rFonts w:hint="eastAsia"/>
          <w:bCs/>
          <w:sz w:val="24"/>
        </w:rPr>
        <w:t xml:space="preserve"> |</w:t>
      </w:r>
      <w:r w:rsidRPr="001F042B">
        <w:rPr>
          <w:rFonts w:hint="eastAsia"/>
          <w:bCs/>
          <w:sz w:val="24"/>
        </w:rPr>
        <w:t>δβ</w:t>
      </w:r>
      <w:r w:rsidRPr="001F042B">
        <w:rPr>
          <w:rFonts w:hint="eastAsia"/>
          <w:bCs/>
          <w:sz w:val="24"/>
        </w:rPr>
        <w:t>n |</w:t>
      </w:r>
      <w:r w:rsidRPr="001F042B">
        <w:rPr>
          <w:rFonts w:hint="eastAsia"/>
          <w:bCs/>
          <w:sz w:val="24"/>
        </w:rPr>
        <w:t>γ</w:t>
      </w:r>
      <w:r w:rsidRPr="001F042B">
        <w:rPr>
          <w:rFonts w:hint="eastAsia"/>
          <w:bCs/>
          <w:sz w:val="24"/>
        </w:rPr>
        <w:t>1 |</w:t>
      </w:r>
      <w:r w:rsidRPr="001F042B">
        <w:rPr>
          <w:rFonts w:hint="eastAsia"/>
          <w:bCs/>
          <w:sz w:val="24"/>
        </w:rPr>
        <w:t>γ</w:t>
      </w:r>
      <w:r w:rsidRPr="001F042B">
        <w:rPr>
          <w:rFonts w:hint="eastAsia"/>
          <w:bCs/>
          <w:sz w:val="24"/>
        </w:rPr>
        <w:t xml:space="preserve">2 | </w:t>
      </w:r>
      <w:r w:rsidRPr="001F042B">
        <w:rPr>
          <w:rFonts w:hint="eastAsia"/>
          <w:bCs/>
          <w:sz w:val="24"/>
        </w:rPr>
        <w:t>…</w:t>
      </w:r>
      <w:r w:rsidRPr="001F042B">
        <w:rPr>
          <w:rFonts w:hint="eastAsia"/>
          <w:bCs/>
          <w:sz w:val="24"/>
        </w:rPr>
        <w:t xml:space="preserve"> |</w:t>
      </w:r>
      <w:r w:rsidRPr="001F042B">
        <w:rPr>
          <w:rFonts w:hint="eastAsia"/>
          <w:bCs/>
          <w:sz w:val="24"/>
        </w:rPr>
        <w:t>γ</w:t>
      </w:r>
      <w:r w:rsidRPr="001F042B">
        <w:rPr>
          <w:rFonts w:hint="eastAsia"/>
          <w:bCs/>
          <w:sz w:val="24"/>
        </w:rPr>
        <w:t>m</w:t>
      </w:r>
      <w:r w:rsidRPr="001F042B">
        <w:rPr>
          <w:rFonts w:hint="eastAsia"/>
          <w:bCs/>
          <w:sz w:val="24"/>
        </w:rPr>
        <w:t>（其中，每个γ不以δ开头）</w:t>
      </w:r>
    </w:p>
    <w:p w14:paraId="1BA27587" w14:textId="77777777" w:rsidR="001F042B" w:rsidRPr="001F042B" w:rsidRDefault="001F042B" w:rsidP="009D4229">
      <w:pPr>
        <w:spacing w:line="360" w:lineRule="auto"/>
        <w:ind w:left="284" w:firstLineChars="200" w:firstLine="480"/>
        <w:rPr>
          <w:bCs/>
          <w:sz w:val="24"/>
        </w:rPr>
      </w:pPr>
      <w:r w:rsidRPr="001F042B">
        <w:rPr>
          <w:rFonts w:hint="eastAsia"/>
          <w:bCs/>
          <w:sz w:val="24"/>
        </w:rPr>
        <w:t>那么这些规则可以改写为：</w:t>
      </w:r>
    </w:p>
    <w:p w14:paraId="42838FE3" w14:textId="5A2FF5AF" w:rsidR="001F042B" w:rsidRPr="009D4229" w:rsidRDefault="001F042B" w:rsidP="001F042B">
      <w:pPr>
        <w:spacing w:line="360" w:lineRule="auto"/>
        <w:ind w:left="284"/>
        <w:rPr>
          <w:bCs/>
          <w:sz w:val="24"/>
        </w:rPr>
      </w:pPr>
      <w:r w:rsidRPr="009D4229">
        <w:rPr>
          <w:bCs/>
          <w:sz w:val="24"/>
        </w:rPr>
        <w:t>A→</w:t>
      </w:r>
      <w:r w:rsidR="009D4229">
        <w:rPr>
          <w:bCs/>
          <w:sz w:val="24"/>
        </w:rPr>
        <w:t xml:space="preserve"> </w:t>
      </w:r>
      <w:proofErr w:type="spellStart"/>
      <w:r w:rsidRPr="009D4229">
        <w:rPr>
          <w:bCs/>
          <w:sz w:val="24"/>
        </w:rPr>
        <w:t>δ</w:t>
      </w:r>
      <w:r w:rsidR="009D4229" w:rsidRPr="009D4229">
        <w:rPr>
          <w:bCs/>
          <w:sz w:val="24"/>
        </w:rPr>
        <w:t>A</w:t>
      </w:r>
      <w:proofErr w:type="spellEnd"/>
      <w:r w:rsidR="009D4229" w:rsidRPr="009D4229">
        <w:rPr>
          <w:bCs/>
          <w:sz w:val="24"/>
        </w:rPr>
        <w:t xml:space="preserve">' </w:t>
      </w:r>
      <w:r w:rsidRPr="009D4229">
        <w:rPr>
          <w:bCs/>
          <w:sz w:val="24"/>
        </w:rPr>
        <w:t>|</w:t>
      </w:r>
      <w:r w:rsidR="009D4229">
        <w:rPr>
          <w:bCs/>
          <w:sz w:val="24"/>
        </w:rPr>
        <w:t xml:space="preserve"> </w:t>
      </w:r>
      <w:r w:rsidRPr="009D4229">
        <w:rPr>
          <w:bCs/>
          <w:sz w:val="24"/>
        </w:rPr>
        <w:t>γ1 |</w:t>
      </w:r>
      <w:r w:rsidR="009D4229">
        <w:rPr>
          <w:bCs/>
          <w:sz w:val="24"/>
        </w:rPr>
        <w:t xml:space="preserve"> </w:t>
      </w:r>
      <w:r w:rsidRPr="009D4229">
        <w:rPr>
          <w:bCs/>
          <w:sz w:val="24"/>
        </w:rPr>
        <w:t>γ2 | … |</w:t>
      </w:r>
      <w:r w:rsidR="009D4229">
        <w:rPr>
          <w:bCs/>
          <w:sz w:val="24"/>
        </w:rPr>
        <w:t xml:space="preserve"> </w:t>
      </w:r>
      <w:proofErr w:type="spellStart"/>
      <w:r w:rsidRPr="009D4229">
        <w:rPr>
          <w:bCs/>
          <w:sz w:val="24"/>
        </w:rPr>
        <w:t>γm</w:t>
      </w:r>
      <w:proofErr w:type="spellEnd"/>
    </w:p>
    <w:p w14:paraId="4C33DB1E" w14:textId="1EA7C355" w:rsidR="001F042B" w:rsidRPr="009D4229" w:rsidRDefault="009D4229" w:rsidP="001F042B">
      <w:pPr>
        <w:spacing w:line="360" w:lineRule="auto"/>
        <w:ind w:left="284"/>
        <w:rPr>
          <w:bCs/>
          <w:sz w:val="24"/>
        </w:rPr>
      </w:pPr>
      <w:r w:rsidRPr="009D4229">
        <w:rPr>
          <w:bCs/>
          <w:sz w:val="24"/>
        </w:rPr>
        <w:t>A'</w:t>
      </w:r>
      <w:r w:rsidR="001F042B" w:rsidRPr="009D4229">
        <w:rPr>
          <w:bCs/>
          <w:sz w:val="24"/>
        </w:rPr>
        <w:t>→β1 |</w:t>
      </w:r>
      <w:r>
        <w:rPr>
          <w:bCs/>
          <w:sz w:val="24"/>
        </w:rPr>
        <w:t xml:space="preserve"> </w:t>
      </w:r>
      <w:r w:rsidR="001F042B" w:rsidRPr="009D4229">
        <w:rPr>
          <w:bCs/>
          <w:sz w:val="24"/>
        </w:rPr>
        <w:t>β2 | … |</w:t>
      </w:r>
      <w:r>
        <w:rPr>
          <w:bCs/>
          <w:sz w:val="24"/>
        </w:rPr>
        <w:t xml:space="preserve"> </w:t>
      </w:r>
      <w:r w:rsidR="001F042B" w:rsidRPr="009D4229">
        <w:rPr>
          <w:bCs/>
          <w:sz w:val="24"/>
        </w:rPr>
        <w:t>βn</w:t>
      </w:r>
    </w:p>
    <w:p w14:paraId="3DB5E3EB" w14:textId="638577E2" w:rsidR="00833A07" w:rsidRPr="001F042B" w:rsidRDefault="001F042B" w:rsidP="001F042B">
      <w:pPr>
        <w:spacing w:line="360" w:lineRule="auto"/>
        <w:ind w:left="284" w:firstLineChars="200" w:firstLine="480"/>
        <w:rPr>
          <w:bCs/>
          <w:sz w:val="24"/>
        </w:rPr>
      </w:pPr>
      <w:r w:rsidRPr="001F042B">
        <w:rPr>
          <w:rFonts w:hint="eastAsia"/>
          <w:bCs/>
          <w:sz w:val="24"/>
        </w:rPr>
        <w:t>经过反复提取左</w:t>
      </w:r>
      <w:r>
        <w:rPr>
          <w:rFonts w:hint="eastAsia"/>
          <w:bCs/>
          <w:sz w:val="24"/>
        </w:rPr>
        <w:t>公共</w:t>
      </w:r>
      <w:r w:rsidRPr="001F042B">
        <w:rPr>
          <w:rFonts w:hint="eastAsia"/>
          <w:bCs/>
          <w:sz w:val="24"/>
        </w:rPr>
        <w:t>因子，就能够把每个非终结符（包括新引进者）的所有</w:t>
      </w:r>
      <w:proofErr w:type="gramStart"/>
      <w:r w:rsidRPr="001F042B">
        <w:rPr>
          <w:rFonts w:hint="eastAsia"/>
          <w:bCs/>
          <w:sz w:val="24"/>
        </w:rPr>
        <w:t>候选首符集便</w:t>
      </w:r>
      <w:proofErr w:type="gramEnd"/>
      <w:r w:rsidRPr="001F042B">
        <w:rPr>
          <w:rFonts w:hint="eastAsia"/>
          <w:bCs/>
          <w:sz w:val="24"/>
        </w:rPr>
        <w:t>成为两两不相交。</w:t>
      </w:r>
      <w:r>
        <w:rPr>
          <w:rFonts w:hint="eastAsia"/>
          <w:bCs/>
          <w:sz w:val="24"/>
        </w:rPr>
        <w:t>由于提取左公共因子之后可能会产生多余规则，因此最后还需要消除多余的文法规则。</w:t>
      </w:r>
    </w:p>
    <w:p w14:paraId="19C5AA8B" w14:textId="12550E71" w:rsidR="003428A8" w:rsidRDefault="003428A8" w:rsidP="003428A8">
      <w:pPr>
        <w:pStyle w:val="a7"/>
        <w:numPr>
          <w:ilvl w:val="0"/>
          <w:numId w:val="2"/>
        </w:numPr>
        <w:spacing w:line="360" w:lineRule="auto"/>
        <w:ind w:firstLineChars="0"/>
        <w:rPr>
          <w:b/>
          <w:sz w:val="24"/>
        </w:rPr>
      </w:pPr>
      <w:r>
        <w:rPr>
          <w:rFonts w:hint="eastAsia"/>
          <w:b/>
          <w:sz w:val="24"/>
        </w:rPr>
        <w:t>消除左递归</w:t>
      </w:r>
    </w:p>
    <w:p w14:paraId="6417C9C2" w14:textId="6F74B3AA" w:rsidR="001F042B" w:rsidRDefault="009D4229" w:rsidP="009D4229">
      <w:pPr>
        <w:spacing w:line="360" w:lineRule="auto"/>
        <w:ind w:left="284" w:firstLineChars="200" w:firstLine="480"/>
        <w:rPr>
          <w:bCs/>
          <w:sz w:val="24"/>
        </w:rPr>
      </w:pPr>
      <w:r w:rsidRPr="009D4229">
        <w:rPr>
          <w:rFonts w:hint="eastAsia"/>
          <w:bCs/>
          <w:sz w:val="24"/>
        </w:rPr>
        <w:t>左递归包括直接左递归和间接左递归，对于直接左递归，按如下方法进行消除：</w:t>
      </w:r>
    </w:p>
    <w:p w14:paraId="6B1D7173" w14:textId="17702D97" w:rsidR="009D4229" w:rsidRDefault="009D4229" w:rsidP="00055058">
      <w:pPr>
        <w:spacing w:line="360" w:lineRule="auto"/>
        <w:ind w:firstLine="284"/>
        <w:rPr>
          <w:bCs/>
          <w:sz w:val="24"/>
        </w:rPr>
      </w:pPr>
      <w:r w:rsidRPr="009D4229">
        <w:rPr>
          <w:bCs/>
          <w:sz w:val="24"/>
        </w:rPr>
        <w:t>A</w:t>
      </w:r>
      <w:r w:rsidRPr="001F042B">
        <w:rPr>
          <w:rFonts w:hint="eastAsia"/>
          <w:bCs/>
          <w:sz w:val="24"/>
        </w:rPr>
        <w:t>→</w:t>
      </w:r>
      <w:r w:rsidRPr="009D4229">
        <w:rPr>
          <w:bCs/>
          <w:sz w:val="24"/>
        </w:rPr>
        <w:t>Aa</w:t>
      </w:r>
      <w:r>
        <w:rPr>
          <w:bCs/>
          <w:sz w:val="24"/>
        </w:rPr>
        <w:t xml:space="preserve"> </w:t>
      </w:r>
      <w:r w:rsidRPr="009D4229">
        <w:rPr>
          <w:bCs/>
          <w:sz w:val="24"/>
        </w:rPr>
        <w:t>|</w:t>
      </w:r>
      <w:r>
        <w:rPr>
          <w:bCs/>
          <w:sz w:val="24"/>
        </w:rPr>
        <w:t xml:space="preserve"> </w:t>
      </w:r>
      <w:r w:rsidRPr="009D4229">
        <w:rPr>
          <w:bCs/>
          <w:sz w:val="24"/>
        </w:rPr>
        <w:t>b</w:t>
      </w:r>
      <w:r w:rsidR="00055058">
        <w:rPr>
          <w:rFonts w:hint="eastAsia"/>
          <w:bCs/>
          <w:sz w:val="24"/>
        </w:rPr>
        <w:t xml:space="preserve"> </w:t>
      </w:r>
      <w:r w:rsidR="00055058">
        <w:rPr>
          <w:bCs/>
          <w:sz w:val="24"/>
        </w:rPr>
        <w:t xml:space="preserve"> </w:t>
      </w:r>
      <w:r w:rsidRPr="009D4229">
        <w:rPr>
          <w:rFonts w:hint="eastAsia"/>
          <w:bCs/>
          <w:sz w:val="24"/>
        </w:rPr>
        <w:t>改写为</w:t>
      </w:r>
      <w:r w:rsidR="00055058">
        <w:rPr>
          <w:rFonts w:hint="eastAsia"/>
          <w:bCs/>
          <w:sz w:val="24"/>
        </w:rPr>
        <w:t xml:space="preserve"> </w:t>
      </w:r>
      <w:r w:rsidR="00055058">
        <w:rPr>
          <w:bCs/>
          <w:sz w:val="24"/>
        </w:rPr>
        <w:t xml:space="preserve"> </w:t>
      </w:r>
      <w:r w:rsidRPr="009D4229">
        <w:rPr>
          <w:bCs/>
          <w:sz w:val="24"/>
        </w:rPr>
        <w:t>A</w:t>
      </w:r>
      <w:r w:rsidRPr="001F042B">
        <w:rPr>
          <w:rFonts w:hint="eastAsia"/>
          <w:bCs/>
          <w:sz w:val="24"/>
        </w:rPr>
        <w:t>→</w:t>
      </w:r>
      <w:proofErr w:type="spellStart"/>
      <w:r w:rsidRPr="009D4229">
        <w:rPr>
          <w:bCs/>
          <w:sz w:val="24"/>
        </w:rPr>
        <w:t>bA</w:t>
      </w:r>
      <w:proofErr w:type="spellEnd"/>
      <w:r w:rsidRPr="009D4229">
        <w:rPr>
          <w:bCs/>
          <w:sz w:val="24"/>
        </w:rPr>
        <w:t>'</w:t>
      </w:r>
      <w:r w:rsidR="00055058">
        <w:rPr>
          <w:rFonts w:hint="eastAsia"/>
          <w:bCs/>
          <w:sz w:val="24"/>
        </w:rPr>
        <w:t xml:space="preserve"> </w:t>
      </w:r>
      <w:r w:rsidR="00055058">
        <w:rPr>
          <w:bCs/>
          <w:sz w:val="24"/>
        </w:rPr>
        <w:t xml:space="preserve"> </w:t>
      </w:r>
      <w:r w:rsidR="00055058">
        <w:rPr>
          <w:rFonts w:hint="eastAsia"/>
          <w:bCs/>
          <w:sz w:val="24"/>
        </w:rPr>
        <w:t>和</w:t>
      </w:r>
      <w:r w:rsidR="00055058">
        <w:rPr>
          <w:bCs/>
          <w:sz w:val="24"/>
        </w:rPr>
        <w:t xml:space="preserve"> </w:t>
      </w:r>
      <w:r w:rsidRPr="009D4229">
        <w:rPr>
          <w:bCs/>
          <w:sz w:val="24"/>
        </w:rPr>
        <w:t>A'</w:t>
      </w:r>
      <w:r w:rsidRPr="001F042B">
        <w:rPr>
          <w:rFonts w:hint="eastAsia"/>
          <w:bCs/>
          <w:sz w:val="24"/>
        </w:rPr>
        <w:t>→</w:t>
      </w:r>
      <w:proofErr w:type="spellStart"/>
      <w:r w:rsidRPr="009D4229">
        <w:rPr>
          <w:bCs/>
          <w:sz w:val="24"/>
        </w:rPr>
        <w:t>aA</w:t>
      </w:r>
      <w:proofErr w:type="spellEnd"/>
      <w:r w:rsidRPr="009D4229">
        <w:rPr>
          <w:bCs/>
          <w:sz w:val="24"/>
        </w:rPr>
        <w:t>'</w:t>
      </w:r>
      <w:r>
        <w:rPr>
          <w:bCs/>
          <w:sz w:val="24"/>
        </w:rPr>
        <w:t xml:space="preserve"> </w:t>
      </w:r>
      <w:r w:rsidRPr="009D4229">
        <w:rPr>
          <w:bCs/>
          <w:sz w:val="24"/>
        </w:rPr>
        <w:t>|</w:t>
      </w:r>
      <w:r>
        <w:rPr>
          <w:bCs/>
          <w:sz w:val="24"/>
        </w:rPr>
        <w:t xml:space="preserve"> </w:t>
      </w:r>
      <w:r w:rsidRPr="009D4229">
        <w:rPr>
          <w:bCs/>
          <w:sz w:val="24"/>
        </w:rPr>
        <w:t>ε</w:t>
      </w:r>
    </w:p>
    <w:p w14:paraId="7B232542" w14:textId="3E19DFE8" w:rsidR="00055058" w:rsidRDefault="00055058" w:rsidP="009D4229">
      <w:pPr>
        <w:spacing w:line="360" w:lineRule="auto"/>
        <w:ind w:left="284" w:firstLineChars="200" w:firstLine="480"/>
        <w:rPr>
          <w:bCs/>
          <w:sz w:val="24"/>
        </w:rPr>
      </w:pPr>
      <w:r>
        <w:rPr>
          <w:rFonts w:hint="eastAsia"/>
          <w:bCs/>
          <w:sz w:val="24"/>
        </w:rPr>
        <w:lastRenderedPageBreak/>
        <w:t>对于间接左递归，解决思路为：逐个对非终结符进行解决，将干净非终结符代入未解决的非终结符中，并将其消除干净，反复实施。算法描述如下：</w:t>
      </w:r>
    </w:p>
    <w:p w14:paraId="54F941E6" w14:textId="4F537046" w:rsidR="00055058" w:rsidRPr="009D4229" w:rsidRDefault="00055058" w:rsidP="00055058">
      <w:pPr>
        <w:spacing w:line="360" w:lineRule="auto"/>
        <w:rPr>
          <w:bCs/>
          <w:sz w:val="24"/>
        </w:rPr>
      </w:pPr>
      <w:r>
        <w:rPr>
          <w:bCs/>
          <w:sz w:val="24"/>
        </w:rPr>
        <w:tab/>
      </w:r>
      <w:r w:rsidR="0013110A">
        <w:rPr>
          <w:noProof/>
        </w:rPr>
        <w:drawing>
          <wp:inline distT="0" distB="0" distL="0" distR="0" wp14:anchorId="4F070F23" wp14:editId="254287CF">
            <wp:extent cx="4489450" cy="191447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2689" cy="1915856"/>
                    </a:xfrm>
                    <a:prstGeom prst="rect">
                      <a:avLst/>
                    </a:prstGeom>
                  </pic:spPr>
                </pic:pic>
              </a:graphicData>
            </a:graphic>
          </wp:inline>
        </w:drawing>
      </w:r>
    </w:p>
    <w:p w14:paraId="0F8A5229" w14:textId="07CDDB78" w:rsidR="0013110A" w:rsidRDefault="003428A8" w:rsidP="0013110A">
      <w:pPr>
        <w:pStyle w:val="a7"/>
        <w:numPr>
          <w:ilvl w:val="0"/>
          <w:numId w:val="2"/>
        </w:numPr>
        <w:spacing w:line="360" w:lineRule="auto"/>
        <w:ind w:firstLineChars="0"/>
        <w:rPr>
          <w:b/>
          <w:sz w:val="24"/>
        </w:rPr>
      </w:pPr>
      <w:r>
        <w:rPr>
          <w:rFonts w:hint="eastAsia"/>
          <w:b/>
          <w:sz w:val="24"/>
        </w:rPr>
        <w:t>求非终结符号的</w:t>
      </w:r>
      <w:r>
        <w:rPr>
          <w:rFonts w:hint="eastAsia"/>
          <w:b/>
          <w:sz w:val="24"/>
        </w:rPr>
        <w:t>first</w:t>
      </w:r>
      <w:r>
        <w:rPr>
          <w:rFonts w:hint="eastAsia"/>
          <w:b/>
          <w:sz w:val="24"/>
        </w:rPr>
        <w:t>集合</w:t>
      </w:r>
    </w:p>
    <w:p w14:paraId="7F693D8B" w14:textId="77096EFF" w:rsidR="0013110A" w:rsidRDefault="0013110A" w:rsidP="0013110A">
      <w:pPr>
        <w:pStyle w:val="a7"/>
        <w:spacing w:line="360" w:lineRule="auto"/>
        <w:ind w:left="704" w:firstLineChars="0" w:firstLine="0"/>
        <w:rPr>
          <w:rFonts w:ascii="宋体" w:hAnsi="宋体"/>
          <w:bCs/>
          <w:sz w:val="24"/>
        </w:rPr>
      </w:pPr>
      <w:r w:rsidRPr="0013110A">
        <w:rPr>
          <w:rFonts w:ascii="宋体" w:hAnsi="宋体"/>
          <w:bCs/>
          <w:sz w:val="24"/>
        </w:rPr>
        <w:t>F</w:t>
      </w:r>
      <w:r w:rsidRPr="0013110A">
        <w:rPr>
          <w:rFonts w:ascii="宋体" w:hAnsi="宋体" w:hint="eastAsia"/>
          <w:bCs/>
          <w:sz w:val="24"/>
        </w:rPr>
        <w:t>irst集合计算方法</w:t>
      </w:r>
      <w:r>
        <w:rPr>
          <w:rFonts w:ascii="宋体" w:hAnsi="宋体" w:hint="eastAsia"/>
          <w:bCs/>
          <w:sz w:val="24"/>
        </w:rPr>
        <w:t>的归纳如下：</w:t>
      </w:r>
    </w:p>
    <w:p w14:paraId="3FF42FC3" w14:textId="7DD691CB" w:rsidR="0013110A" w:rsidRDefault="0013110A" w:rsidP="0013110A">
      <w:pPr>
        <w:pStyle w:val="a7"/>
        <w:spacing w:line="360" w:lineRule="auto"/>
        <w:ind w:left="704" w:firstLineChars="0" w:firstLine="0"/>
        <w:rPr>
          <w:rFonts w:ascii="宋体" w:hAnsi="宋体"/>
          <w:bCs/>
          <w:sz w:val="24"/>
        </w:rPr>
      </w:pPr>
      <w:r>
        <w:rPr>
          <w:noProof/>
        </w:rPr>
        <w:drawing>
          <wp:inline distT="0" distB="0" distL="0" distR="0" wp14:anchorId="6F8BEC35" wp14:editId="123E5F31">
            <wp:extent cx="3632200" cy="1915367"/>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134" cy="1918496"/>
                    </a:xfrm>
                    <a:prstGeom prst="rect">
                      <a:avLst/>
                    </a:prstGeom>
                  </pic:spPr>
                </pic:pic>
              </a:graphicData>
            </a:graphic>
          </wp:inline>
        </w:drawing>
      </w:r>
    </w:p>
    <w:p w14:paraId="2BA42563" w14:textId="1E5A676B" w:rsidR="0013110A" w:rsidRDefault="0013110A" w:rsidP="0013110A">
      <w:pPr>
        <w:pStyle w:val="a7"/>
        <w:spacing w:line="360" w:lineRule="auto"/>
        <w:ind w:left="704" w:firstLineChars="0" w:firstLine="0"/>
        <w:rPr>
          <w:rFonts w:ascii="宋体" w:hAnsi="宋体"/>
          <w:bCs/>
          <w:sz w:val="24"/>
        </w:rPr>
      </w:pPr>
      <w:r>
        <w:rPr>
          <w:rFonts w:ascii="宋体" w:hAnsi="宋体" w:hint="eastAsia"/>
          <w:bCs/>
          <w:sz w:val="24"/>
        </w:rPr>
        <w:t>算法描述如下：</w:t>
      </w:r>
    </w:p>
    <w:p w14:paraId="0D3E25C7" w14:textId="77777777" w:rsidR="0013110A" w:rsidRPr="0013110A" w:rsidRDefault="0013110A" w:rsidP="0013110A">
      <w:pPr>
        <w:pStyle w:val="a7"/>
        <w:spacing w:line="360" w:lineRule="auto"/>
        <w:ind w:left="704" w:firstLineChars="0" w:firstLine="0"/>
        <w:rPr>
          <w:rFonts w:ascii="宋体" w:hAnsi="宋体"/>
          <w:bCs/>
          <w:sz w:val="24"/>
        </w:rPr>
      </w:pPr>
      <w:r>
        <w:rPr>
          <w:noProof/>
        </w:rPr>
        <w:drawing>
          <wp:inline distT="0" distB="0" distL="0" distR="0" wp14:anchorId="1FE92207" wp14:editId="7925BA4C">
            <wp:extent cx="3636038" cy="2247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1778" cy="2251449"/>
                    </a:xfrm>
                    <a:prstGeom prst="rect">
                      <a:avLst/>
                    </a:prstGeom>
                  </pic:spPr>
                </pic:pic>
              </a:graphicData>
            </a:graphic>
          </wp:inline>
        </w:drawing>
      </w:r>
    </w:p>
    <w:p w14:paraId="1BFDE6C1" w14:textId="2DA14BE3" w:rsidR="003428A8" w:rsidRDefault="003428A8" w:rsidP="003428A8">
      <w:pPr>
        <w:pStyle w:val="a7"/>
        <w:numPr>
          <w:ilvl w:val="0"/>
          <w:numId w:val="2"/>
        </w:numPr>
        <w:spacing w:line="360" w:lineRule="auto"/>
        <w:ind w:firstLineChars="0"/>
        <w:rPr>
          <w:b/>
          <w:sz w:val="24"/>
        </w:rPr>
      </w:pPr>
      <w:r>
        <w:rPr>
          <w:rFonts w:hint="eastAsia"/>
          <w:b/>
          <w:sz w:val="24"/>
        </w:rPr>
        <w:t>求非终结符号的</w:t>
      </w:r>
      <w:r>
        <w:rPr>
          <w:rFonts w:hint="eastAsia"/>
          <w:b/>
          <w:sz w:val="24"/>
        </w:rPr>
        <w:t>follow</w:t>
      </w:r>
      <w:r>
        <w:rPr>
          <w:rFonts w:hint="eastAsia"/>
          <w:b/>
          <w:sz w:val="24"/>
        </w:rPr>
        <w:t>集合</w:t>
      </w:r>
    </w:p>
    <w:p w14:paraId="4FE4A74F" w14:textId="680EB059" w:rsidR="0013110A" w:rsidRDefault="0013110A" w:rsidP="0013110A">
      <w:pPr>
        <w:pStyle w:val="a7"/>
        <w:spacing w:line="360" w:lineRule="auto"/>
        <w:ind w:left="704" w:firstLineChars="0" w:firstLine="0"/>
        <w:rPr>
          <w:bCs/>
          <w:sz w:val="24"/>
        </w:rPr>
      </w:pPr>
      <w:r>
        <w:rPr>
          <w:rFonts w:hint="eastAsia"/>
          <w:bCs/>
          <w:sz w:val="24"/>
        </w:rPr>
        <w:t>对于</w:t>
      </w:r>
      <w:r>
        <w:rPr>
          <w:rFonts w:hint="eastAsia"/>
          <w:bCs/>
          <w:sz w:val="24"/>
        </w:rPr>
        <w:t>Follow</w:t>
      </w:r>
      <w:r>
        <w:rPr>
          <w:rFonts w:hint="eastAsia"/>
          <w:bCs/>
          <w:sz w:val="24"/>
        </w:rPr>
        <w:t>集合的定义如下：</w:t>
      </w:r>
    </w:p>
    <w:p w14:paraId="16903B00" w14:textId="35149A17" w:rsidR="0013110A" w:rsidRDefault="0013110A" w:rsidP="0013110A">
      <w:pPr>
        <w:pStyle w:val="a7"/>
        <w:spacing w:line="360" w:lineRule="auto"/>
        <w:ind w:left="704" w:firstLineChars="0" w:firstLine="0"/>
        <w:rPr>
          <w:bCs/>
          <w:sz w:val="24"/>
        </w:rPr>
      </w:pPr>
      <w:r>
        <w:rPr>
          <w:noProof/>
        </w:rPr>
        <w:lastRenderedPageBreak/>
        <w:drawing>
          <wp:inline distT="0" distB="0" distL="0" distR="0" wp14:anchorId="4C38B915" wp14:editId="10382C71">
            <wp:extent cx="3670300" cy="238308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758" cy="2387930"/>
                    </a:xfrm>
                    <a:prstGeom prst="rect">
                      <a:avLst/>
                    </a:prstGeom>
                  </pic:spPr>
                </pic:pic>
              </a:graphicData>
            </a:graphic>
          </wp:inline>
        </w:drawing>
      </w:r>
    </w:p>
    <w:p w14:paraId="72684576" w14:textId="1C48B00C" w:rsidR="0013110A" w:rsidRPr="0013110A" w:rsidRDefault="0013110A" w:rsidP="0013110A">
      <w:pPr>
        <w:pStyle w:val="a7"/>
        <w:spacing w:line="360" w:lineRule="auto"/>
        <w:ind w:left="704" w:firstLineChars="0" w:firstLine="0"/>
        <w:rPr>
          <w:bCs/>
          <w:sz w:val="24"/>
        </w:rPr>
      </w:pPr>
      <w:r>
        <w:rPr>
          <w:rFonts w:hint="eastAsia"/>
          <w:bCs/>
          <w:sz w:val="24"/>
        </w:rPr>
        <w:t>算法描述如下：</w:t>
      </w:r>
      <w:r>
        <w:rPr>
          <w:bCs/>
          <w:sz w:val="24"/>
        </w:rPr>
        <w:br/>
      </w:r>
      <w:r>
        <w:rPr>
          <w:noProof/>
        </w:rPr>
        <w:drawing>
          <wp:inline distT="0" distB="0" distL="0" distR="0" wp14:anchorId="2B967096" wp14:editId="67444F13">
            <wp:extent cx="3908921" cy="1816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055" cy="1823596"/>
                    </a:xfrm>
                    <a:prstGeom prst="rect">
                      <a:avLst/>
                    </a:prstGeom>
                  </pic:spPr>
                </pic:pic>
              </a:graphicData>
            </a:graphic>
          </wp:inline>
        </w:drawing>
      </w:r>
    </w:p>
    <w:p w14:paraId="20F5C6C2" w14:textId="429A82D0" w:rsidR="003428A8" w:rsidRDefault="003428A8" w:rsidP="003428A8">
      <w:pPr>
        <w:pStyle w:val="a7"/>
        <w:numPr>
          <w:ilvl w:val="0"/>
          <w:numId w:val="2"/>
        </w:numPr>
        <w:spacing w:line="360" w:lineRule="auto"/>
        <w:ind w:firstLineChars="0"/>
        <w:rPr>
          <w:b/>
          <w:sz w:val="24"/>
        </w:rPr>
      </w:pPr>
      <w:r>
        <w:rPr>
          <w:rFonts w:hint="eastAsia"/>
          <w:b/>
          <w:sz w:val="24"/>
        </w:rPr>
        <w:t>对输入的字符串进行最左推导分析</w:t>
      </w:r>
    </w:p>
    <w:p w14:paraId="3C994984" w14:textId="50181190" w:rsidR="0013110A" w:rsidRDefault="000A6E47" w:rsidP="000A6E47">
      <w:pPr>
        <w:spacing w:line="360" w:lineRule="auto"/>
        <w:ind w:firstLine="420"/>
        <w:rPr>
          <w:bCs/>
          <w:sz w:val="24"/>
        </w:rPr>
      </w:pPr>
      <w:r w:rsidRPr="000A6E47">
        <w:rPr>
          <w:rFonts w:hint="eastAsia"/>
          <w:bCs/>
          <w:sz w:val="24"/>
        </w:rPr>
        <w:t>采用</w:t>
      </w:r>
      <w:r w:rsidRPr="000A6E47">
        <w:rPr>
          <w:rFonts w:hint="eastAsia"/>
          <w:bCs/>
          <w:sz w:val="24"/>
        </w:rPr>
        <w:t>LL</w:t>
      </w:r>
      <w:r w:rsidRPr="000A6E47">
        <w:rPr>
          <w:bCs/>
          <w:sz w:val="24"/>
        </w:rPr>
        <w:t>(1)</w:t>
      </w:r>
      <w:r w:rsidRPr="000A6E47">
        <w:rPr>
          <w:rFonts w:hint="eastAsia"/>
          <w:bCs/>
          <w:sz w:val="24"/>
        </w:rPr>
        <w:t>文法分析法进行最左推导分析，</w:t>
      </w:r>
      <w:r w:rsidRPr="000A6E47">
        <w:rPr>
          <w:rFonts w:hint="eastAsia"/>
          <w:bCs/>
          <w:sz w:val="24"/>
        </w:rPr>
        <w:t>LL</w:t>
      </w:r>
      <w:r w:rsidRPr="000A6E47">
        <w:rPr>
          <w:bCs/>
          <w:sz w:val="24"/>
        </w:rPr>
        <w:t>(1)</w:t>
      </w:r>
      <w:r w:rsidRPr="000A6E47">
        <w:rPr>
          <w:rFonts w:hint="eastAsia"/>
          <w:bCs/>
          <w:sz w:val="24"/>
        </w:rPr>
        <w:t>分析表的定义及构造思路如下：</w:t>
      </w:r>
    </w:p>
    <w:p w14:paraId="46669CBA" w14:textId="589B5E43" w:rsidR="000A6E47" w:rsidRDefault="000A6E47" w:rsidP="000A6E47">
      <w:pPr>
        <w:spacing w:line="360" w:lineRule="auto"/>
        <w:ind w:firstLine="420"/>
        <w:rPr>
          <w:bCs/>
          <w:sz w:val="24"/>
        </w:rPr>
      </w:pPr>
      <w:r>
        <w:rPr>
          <w:noProof/>
        </w:rPr>
        <w:drawing>
          <wp:inline distT="0" distB="0" distL="0" distR="0" wp14:anchorId="5472001D" wp14:editId="6BF95E16">
            <wp:extent cx="4086225" cy="2204968"/>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8326" cy="2211498"/>
                    </a:xfrm>
                    <a:prstGeom prst="rect">
                      <a:avLst/>
                    </a:prstGeom>
                  </pic:spPr>
                </pic:pic>
              </a:graphicData>
            </a:graphic>
          </wp:inline>
        </w:drawing>
      </w:r>
    </w:p>
    <w:p w14:paraId="5B7C1C4F" w14:textId="7A0D62C5" w:rsidR="000A6E47" w:rsidRPr="000A6E47" w:rsidRDefault="000A6E47" w:rsidP="000A6E47">
      <w:pPr>
        <w:spacing w:line="360" w:lineRule="auto"/>
        <w:ind w:firstLine="420"/>
        <w:rPr>
          <w:bCs/>
          <w:sz w:val="24"/>
        </w:rPr>
      </w:pPr>
      <w:r>
        <w:rPr>
          <w:noProof/>
        </w:rPr>
        <w:lastRenderedPageBreak/>
        <w:drawing>
          <wp:inline distT="0" distB="0" distL="0" distR="0" wp14:anchorId="6E9306E4" wp14:editId="265AA576">
            <wp:extent cx="4140200" cy="306602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256" cy="3074948"/>
                    </a:xfrm>
                    <a:prstGeom prst="rect">
                      <a:avLst/>
                    </a:prstGeom>
                  </pic:spPr>
                </pic:pic>
              </a:graphicData>
            </a:graphic>
          </wp:inline>
        </w:drawing>
      </w:r>
    </w:p>
    <w:p w14:paraId="4A9CAAF5" w14:textId="3E6B5192" w:rsidR="004A3577" w:rsidRDefault="004A3577" w:rsidP="004A3577">
      <w:pPr>
        <w:numPr>
          <w:ilvl w:val="0"/>
          <w:numId w:val="1"/>
        </w:numPr>
        <w:spacing w:line="360" w:lineRule="auto"/>
        <w:rPr>
          <w:b/>
          <w:sz w:val="28"/>
          <w:szCs w:val="28"/>
        </w:rPr>
      </w:pPr>
      <w:r>
        <w:rPr>
          <w:rFonts w:hint="eastAsia"/>
          <w:b/>
          <w:sz w:val="28"/>
          <w:szCs w:val="28"/>
        </w:rPr>
        <w:t>实验结果分析</w:t>
      </w:r>
    </w:p>
    <w:p w14:paraId="3625354B" w14:textId="6B561BAE" w:rsidR="008D524E" w:rsidRDefault="00CC1B14" w:rsidP="008D524E">
      <w:pPr>
        <w:spacing w:line="360" w:lineRule="auto"/>
        <w:ind w:left="284"/>
        <w:rPr>
          <w:bCs/>
          <w:sz w:val="28"/>
          <w:szCs w:val="28"/>
        </w:rPr>
      </w:pPr>
      <w:r>
        <w:rPr>
          <w:rFonts w:hint="eastAsia"/>
          <w:bCs/>
          <w:sz w:val="28"/>
          <w:szCs w:val="28"/>
        </w:rPr>
        <w:t>对于实验结果的演示，我另外录了一个视频，这里就只放一张整体的结果图。</w:t>
      </w:r>
    </w:p>
    <w:p w14:paraId="6170D42D" w14:textId="75398496" w:rsidR="00CC1B14" w:rsidRPr="008D524E" w:rsidRDefault="00CC1B14" w:rsidP="008D524E">
      <w:pPr>
        <w:spacing w:line="360" w:lineRule="auto"/>
        <w:ind w:left="284"/>
        <w:rPr>
          <w:bCs/>
          <w:sz w:val="28"/>
          <w:szCs w:val="28"/>
        </w:rPr>
      </w:pPr>
      <w:r>
        <w:rPr>
          <w:noProof/>
        </w:rPr>
        <w:drawing>
          <wp:inline distT="0" distB="0" distL="0" distR="0" wp14:anchorId="3AA05332" wp14:editId="7C497A18">
            <wp:extent cx="5509043" cy="2921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7154" cy="2925300"/>
                    </a:xfrm>
                    <a:prstGeom prst="rect">
                      <a:avLst/>
                    </a:prstGeom>
                  </pic:spPr>
                </pic:pic>
              </a:graphicData>
            </a:graphic>
          </wp:inline>
        </w:drawing>
      </w:r>
    </w:p>
    <w:sectPr w:rsidR="00CC1B14" w:rsidRPr="008D52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D0A29" w14:textId="77777777" w:rsidR="0036629B" w:rsidRDefault="0036629B" w:rsidP="004A3577">
      <w:r>
        <w:separator/>
      </w:r>
    </w:p>
  </w:endnote>
  <w:endnote w:type="continuationSeparator" w:id="0">
    <w:p w14:paraId="72D94871" w14:textId="77777777" w:rsidR="0036629B" w:rsidRDefault="0036629B" w:rsidP="004A3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80E0000" w:usb2="00000010" w:usb3="00000000" w:csb0="00040000" w:csb1="00000000"/>
  </w:font>
  <w:font w:name="Webdings">
    <w:panose1 w:val="05030102010509060703"/>
    <w:charset w:val="02"/>
    <w:family w:val="roman"/>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4C332" w14:textId="77777777" w:rsidR="0036629B" w:rsidRDefault="0036629B" w:rsidP="004A3577">
      <w:r>
        <w:separator/>
      </w:r>
    </w:p>
  </w:footnote>
  <w:footnote w:type="continuationSeparator" w:id="0">
    <w:p w14:paraId="6C9976BF" w14:textId="77777777" w:rsidR="0036629B" w:rsidRDefault="0036629B" w:rsidP="004A35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AE7"/>
    <w:multiLevelType w:val="hybridMultilevel"/>
    <w:tmpl w:val="51D0E8A6"/>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10954963"/>
    <w:multiLevelType w:val="multilevel"/>
    <w:tmpl w:val="10954963"/>
    <w:lvl w:ilvl="0">
      <w:start w:val="1"/>
      <w:numFmt w:val="chineseCountingThousand"/>
      <w:lvlText w:val="%1、"/>
      <w:lvlJc w:val="left"/>
      <w:pPr>
        <w:tabs>
          <w:tab w:val="num" w:pos="284"/>
        </w:tabs>
        <w:ind w:left="284" w:hanging="284"/>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420"/>
        </w:tabs>
        <w:ind w:left="420" w:hanging="42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4D481559"/>
    <w:multiLevelType w:val="hybridMultilevel"/>
    <w:tmpl w:val="8856DF5A"/>
    <w:lvl w:ilvl="0" w:tplc="04090017">
      <w:start w:val="1"/>
      <w:numFmt w:val="chineseCountingThousand"/>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632"/>
    <w:rsid w:val="00055058"/>
    <w:rsid w:val="00086C47"/>
    <w:rsid w:val="000A6E47"/>
    <w:rsid w:val="000F1E1E"/>
    <w:rsid w:val="0013110A"/>
    <w:rsid w:val="001C3B23"/>
    <w:rsid w:val="001F042B"/>
    <w:rsid w:val="002262FB"/>
    <w:rsid w:val="00291772"/>
    <w:rsid w:val="003428A8"/>
    <w:rsid w:val="0036629B"/>
    <w:rsid w:val="004A3577"/>
    <w:rsid w:val="005025BA"/>
    <w:rsid w:val="006C2C2A"/>
    <w:rsid w:val="00833A07"/>
    <w:rsid w:val="008D524E"/>
    <w:rsid w:val="009D4229"/>
    <w:rsid w:val="009D7CC1"/>
    <w:rsid w:val="00A709F4"/>
    <w:rsid w:val="00B36632"/>
    <w:rsid w:val="00B90ACF"/>
    <w:rsid w:val="00CC1B14"/>
    <w:rsid w:val="00DB4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DE790"/>
  <w15:chartTrackingRefBased/>
  <w15:docId w15:val="{C0D5F901-21DB-47B7-B5C9-BE81BBFE0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57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35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A3577"/>
    <w:rPr>
      <w:sz w:val="18"/>
      <w:szCs w:val="18"/>
    </w:rPr>
  </w:style>
  <w:style w:type="paragraph" w:styleId="a5">
    <w:name w:val="footer"/>
    <w:basedOn w:val="a"/>
    <w:link w:val="a6"/>
    <w:uiPriority w:val="99"/>
    <w:unhideWhenUsed/>
    <w:rsid w:val="004A3577"/>
    <w:pPr>
      <w:tabs>
        <w:tab w:val="center" w:pos="4153"/>
        <w:tab w:val="right" w:pos="8306"/>
      </w:tabs>
      <w:snapToGrid w:val="0"/>
      <w:jc w:val="left"/>
    </w:pPr>
    <w:rPr>
      <w:sz w:val="18"/>
      <w:szCs w:val="18"/>
    </w:rPr>
  </w:style>
  <w:style w:type="character" w:customStyle="1" w:styleId="a6">
    <w:name w:val="页脚 字符"/>
    <w:basedOn w:val="a0"/>
    <w:link w:val="a5"/>
    <w:uiPriority w:val="99"/>
    <w:rsid w:val="004A3577"/>
    <w:rPr>
      <w:sz w:val="18"/>
      <w:szCs w:val="18"/>
    </w:rPr>
  </w:style>
  <w:style w:type="paragraph" w:styleId="a7">
    <w:name w:val="List Paragraph"/>
    <w:basedOn w:val="a"/>
    <w:uiPriority w:val="34"/>
    <w:qFormat/>
    <w:rsid w:val="003428A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230</Words>
  <Characters>1315</Characters>
  <Application>Microsoft Office Word</Application>
  <DocSecurity>0</DocSecurity>
  <Lines>10</Lines>
  <Paragraphs>3</Paragraphs>
  <ScaleCrop>false</ScaleCrop>
  <Company/>
  <LinksUpToDate>false</LinksUpToDate>
  <CharactersWithSpaces>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陆泓相</dc:creator>
  <cp:keywords/>
  <dc:description/>
  <cp:lastModifiedBy> </cp:lastModifiedBy>
  <cp:revision>7</cp:revision>
  <cp:lastPrinted>2021-11-28T17:16:00Z</cp:lastPrinted>
  <dcterms:created xsi:type="dcterms:W3CDTF">2021-11-28T15:32:00Z</dcterms:created>
  <dcterms:modified xsi:type="dcterms:W3CDTF">2021-11-28T17:17:00Z</dcterms:modified>
</cp:coreProperties>
</file>