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767" w:rsidRDefault="0000486D">
      <w:pPr>
        <w:rPr>
          <w:b/>
        </w:rPr>
      </w:pPr>
      <w:r w:rsidRPr="0000486D">
        <w:rPr>
          <w:b/>
        </w:rPr>
        <w:t>High Level Project Goals</w:t>
      </w:r>
    </w:p>
    <w:p w:rsidR="0000486D" w:rsidRDefault="0000486D">
      <w:r w:rsidRPr="0000486D">
        <w:t xml:space="preserve">Part 1) </w:t>
      </w:r>
      <w:r>
        <w:t>Identify a Tweet as Medical or Non-Medical</w:t>
      </w:r>
    </w:p>
    <w:p w:rsidR="0000486D" w:rsidRDefault="003B1513">
      <w:r>
        <w:t>To be continued…</w:t>
      </w:r>
    </w:p>
    <w:p w:rsidR="003B1513" w:rsidRDefault="003B1513"/>
    <w:p w:rsidR="0000486D" w:rsidRDefault="0000486D">
      <w:r w:rsidRPr="003B1513">
        <w:rPr>
          <w:b/>
        </w:rPr>
        <w:t>Current set of Ideas</w:t>
      </w:r>
    </w:p>
    <w:p w:rsidR="003B1513" w:rsidRDefault="003B1513" w:rsidP="003B1513">
      <w:pPr>
        <w:pStyle w:val="ListParagraph"/>
        <w:numPr>
          <w:ilvl w:val="0"/>
          <w:numId w:val="1"/>
        </w:numPr>
      </w:pPr>
      <w:r w:rsidRPr="003B1513">
        <w:rPr>
          <w:b/>
        </w:rPr>
        <w:t>Medical API’s</w:t>
      </w:r>
      <w:r>
        <w:t xml:space="preserve"> - L</w:t>
      </w:r>
      <w:r>
        <w:t xml:space="preserve">ook at some of the available Medical related web APIs that are out there. These would provide a wealth or terms, conditions, medications, </w:t>
      </w:r>
      <w:proofErr w:type="spellStart"/>
      <w:r>
        <w:t>etc</w:t>
      </w:r>
      <w:proofErr w:type="spellEnd"/>
      <w:r>
        <w:t xml:space="preserve"> that could be used to classify data as Medical </w:t>
      </w:r>
      <w:proofErr w:type="spellStart"/>
      <w:r>
        <w:t>vs</w:t>
      </w:r>
      <w:proofErr w:type="spellEnd"/>
      <w:r>
        <w:t xml:space="preserve"> Non-Medical.</w:t>
      </w:r>
      <w:r>
        <w:br/>
      </w:r>
      <w:r>
        <w:br/>
      </w:r>
      <w:hyperlink r:id="rId6" w:tgtFrame="" w:history="1">
        <w:r>
          <w:rPr>
            <w:rStyle w:val="Hyperlink"/>
          </w:rPr>
          <w:t>http://www.nlm.nih.gov/api/</w:t>
        </w:r>
      </w:hyperlink>
      <w:r>
        <w:br/>
      </w:r>
      <w:hyperlink r:id="rId7" w:tooltip="Link: http://blog.programmableweb.com/2012/05/16/72-medical-apis-avvo-national-library-of-medicine-and-nhs/" w:history="1">
        <w:r>
          <w:rPr>
            <w:rStyle w:val="Hyperlink"/>
          </w:rPr>
          <w:t>http://blog.programmableweb.com/2012/05/16/72-medical-apis-avvo-national-library-of-medicine-and-nhs...</w:t>
        </w:r>
      </w:hyperlink>
    </w:p>
    <w:p w:rsidR="003B1513" w:rsidRPr="000C0E89" w:rsidRDefault="000C0E89" w:rsidP="003B1513">
      <w:pPr>
        <w:rPr>
          <w:b/>
        </w:rPr>
      </w:pPr>
      <w:r w:rsidRPr="000C0E89">
        <w:t>2)</w:t>
      </w:r>
      <w:r>
        <w:rPr>
          <w:b/>
        </w:rPr>
        <w:t xml:space="preserve"> </w:t>
      </w:r>
      <w:r w:rsidR="003B1513" w:rsidRPr="000C0E89">
        <w:rPr>
          <w:b/>
        </w:rPr>
        <w:t>Some Naïve concepts</w:t>
      </w:r>
      <w:r>
        <w:rPr>
          <w:b/>
        </w:rPr>
        <w:t xml:space="preserve"> - </w:t>
      </w:r>
      <w:r w:rsidR="003B1513">
        <w:t xml:space="preserve">At the simplest level we can have some key word search (Example cancer, medicine, hospital </w:t>
      </w:r>
      <w:proofErr w:type="spellStart"/>
      <w:r w:rsidR="003B1513">
        <w:t>etc</w:t>
      </w:r>
      <w:proofErr w:type="spellEnd"/>
      <w:r w:rsidR="003B1513">
        <w:t>)</w:t>
      </w:r>
      <w:r>
        <w:t xml:space="preserve">. </w:t>
      </w:r>
      <w:r w:rsidR="003B1513">
        <w:t>P</w:t>
      </w:r>
      <w:r w:rsidR="003B1513">
        <w:t>robably use a list of all medicine names, disease names etc.</w:t>
      </w:r>
      <w:r w:rsidR="003B1513">
        <w:t xml:space="preserve"> </w:t>
      </w:r>
    </w:p>
    <w:p w:rsidR="000C0E89" w:rsidRDefault="000C0E89">
      <w:r>
        <w:t xml:space="preserve">3) </w:t>
      </w:r>
      <w:r w:rsidRPr="000C0E89">
        <w:rPr>
          <w:b/>
        </w:rPr>
        <w:t xml:space="preserve">Medical </w:t>
      </w:r>
      <w:proofErr w:type="spellStart"/>
      <w:r w:rsidRPr="000C0E89">
        <w:rPr>
          <w:b/>
        </w:rPr>
        <w:t>Hashtags</w:t>
      </w:r>
      <w:proofErr w:type="spellEnd"/>
      <w:r>
        <w:t xml:space="preserve"> - </w:t>
      </w:r>
      <w:r>
        <w:t xml:space="preserve">Medical </w:t>
      </w:r>
      <w:proofErr w:type="spellStart"/>
      <w:r>
        <w:t>hashtags</w:t>
      </w:r>
      <w:proofErr w:type="spellEnd"/>
      <w:r>
        <w:t xml:space="preserve">' dictionary could potentially be used to ease the problem </w:t>
      </w:r>
      <w:r>
        <w:t xml:space="preserve">of discovering medical tweets. @ </w:t>
      </w:r>
      <w:hyperlink r:id="rId8" w:tooltip="Link: http://www.symplur.com/healthcare-hashtags/" w:history="1">
        <w:r>
          <w:rPr>
            <w:rStyle w:val="Hyperlink"/>
          </w:rPr>
          <w:t>http://www.symplur.com/healthcare-hashtags/</w:t>
        </w:r>
      </w:hyperlink>
    </w:p>
    <w:p w:rsidR="000C0E89" w:rsidRDefault="000C0E89">
      <w:pPr>
        <w:rPr>
          <w:b/>
        </w:rPr>
      </w:pPr>
      <w:r w:rsidRPr="000C0E89">
        <w:t>4)</w:t>
      </w:r>
      <w:r>
        <w:rPr>
          <w:b/>
        </w:rPr>
        <w:t xml:space="preserve"> </w:t>
      </w:r>
      <w:r w:rsidRPr="000C0E89">
        <w:rPr>
          <w:b/>
        </w:rPr>
        <w:t>The Data Science Approach</w:t>
      </w:r>
    </w:p>
    <w:p w:rsidR="000C0E89" w:rsidRDefault="000C0E89">
      <w:r>
        <w:t>An approach to c</w:t>
      </w:r>
      <w:r>
        <w:t>reate a "dictionary of medical terms in tweets" would be to pick some obvious words ("doctor", "hospital", "nurse", "wound", "sick"...) as start, then check what are the most popular nontrivial words that co-occur in tweets with those, and then add them to the library and iterate until the tweets start being "clearly" nonmedical.</w:t>
      </w:r>
      <w:r>
        <w:t xml:space="preserve"> </w:t>
      </w:r>
    </w:p>
    <w:p w:rsidR="000C0E89" w:rsidRDefault="000C0E89">
      <w:proofErr w:type="gramStart"/>
      <w:r w:rsidRPr="00F5275C">
        <w:rPr>
          <w:b/>
        </w:rPr>
        <w:t>Essentially :-</w:t>
      </w:r>
      <w:proofErr w:type="gramEnd"/>
      <w:r>
        <w:t xml:space="preserve"> D</w:t>
      </w:r>
      <w:r>
        <w:t>o some statistics to find out how much each of these terms predicts whether a tweet is medical or not in a training set, and then in a test set.</w:t>
      </w:r>
      <w:r>
        <w:t xml:space="preserve"> </w:t>
      </w:r>
      <w:r>
        <w:t>Co-occur</w:t>
      </w:r>
      <w:r>
        <w:t>rence algorithm similar to usage in Bio-</w:t>
      </w:r>
      <w:proofErr w:type="gramStart"/>
      <w:r>
        <w:t>informatics</w:t>
      </w:r>
      <w:r>
        <w:t xml:space="preserve"> )</w:t>
      </w:r>
      <w:proofErr w:type="gramEnd"/>
    </w:p>
    <w:p w:rsidR="000C0E89" w:rsidRDefault="00F5275C">
      <w:r w:rsidRPr="00F5275C">
        <w:rPr>
          <w:b/>
        </w:rPr>
        <w:t>Add</w:t>
      </w:r>
      <w:r>
        <w:rPr>
          <w:b/>
        </w:rPr>
        <w:t>itional Challenge</w:t>
      </w:r>
      <w:r>
        <w:t xml:space="preserve"> - C</w:t>
      </w:r>
      <w:r>
        <w:t>o-occurrence of different terms and correlation in their relative positions to isolate medical-related tweets</w:t>
      </w:r>
      <w:r>
        <w:t>.</w:t>
      </w:r>
    </w:p>
    <w:p w:rsidR="00F5275C" w:rsidRDefault="00F5275C"/>
    <w:p w:rsidR="00F5275C" w:rsidRDefault="00F5275C">
      <w:r>
        <w:t xml:space="preserve">Some Other resources which may be </w:t>
      </w:r>
      <w:proofErr w:type="gramStart"/>
      <w:r>
        <w:t>handy :</w:t>
      </w:r>
      <w:proofErr w:type="gramEnd"/>
      <w:r>
        <w:t xml:space="preserve"> </w:t>
      </w:r>
    </w:p>
    <w:p w:rsidR="00F5275C" w:rsidRPr="000C0E89" w:rsidRDefault="00F5275C">
      <w:pPr>
        <w:rPr>
          <w:b/>
        </w:rPr>
      </w:pPr>
      <w:r>
        <w:t xml:space="preserve">TAGS </w:t>
      </w:r>
      <w:r>
        <w:t>@</w:t>
      </w:r>
      <w:r>
        <w:t xml:space="preserve"> </w:t>
      </w:r>
      <w:hyperlink r:id="rId9" w:tgtFrame="" w:history="1">
        <w:r>
          <w:rPr>
            <w:rStyle w:val="Hyperlink"/>
          </w:rPr>
          <w:t>http://mashe.hawksey.info/2013/02/t</w:t>
        </w:r>
        <w:r>
          <w:rPr>
            <w:rStyle w:val="Hyperlink"/>
          </w:rPr>
          <w:t>w</w:t>
        </w:r>
        <w:r>
          <w:rPr>
            <w:rStyle w:val="Hyperlink"/>
          </w:rPr>
          <w:t>itter-archive-tagsv5/</w:t>
        </w:r>
      </w:hyperlink>
      <w:r>
        <w:t xml:space="preserve"> </w:t>
      </w:r>
      <w:r>
        <w:t xml:space="preserve"> - A mash to directly download tweets related to specific search criteria to a </w:t>
      </w:r>
      <w:proofErr w:type="spellStart"/>
      <w:r>
        <w:t>google</w:t>
      </w:r>
      <w:proofErr w:type="spellEnd"/>
      <w:r>
        <w:t xml:space="preserve"> spread sheet. </w:t>
      </w:r>
      <w:bookmarkStart w:id="0" w:name="_GoBack"/>
      <w:bookmarkEnd w:id="0"/>
    </w:p>
    <w:sectPr w:rsidR="00F5275C" w:rsidRPr="000C0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704"/>
    <w:multiLevelType w:val="hybridMultilevel"/>
    <w:tmpl w:val="8E2832F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EEB"/>
    <w:rsid w:val="0000486D"/>
    <w:rsid w:val="000C0E89"/>
    <w:rsid w:val="003B1513"/>
    <w:rsid w:val="00507771"/>
    <w:rsid w:val="009955CC"/>
    <w:rsid w:val="00B17EEB"/>
    <w:rsid w:val="00F52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1513"/>
    <w:rPr>
      <w:color w:val="0000FF"/>
      <w:u w:val="single"/>
    </w:rPr>
  </w:style>
  <w:style w:type="paragraph" w:styleId="ListParagraph">
    <w:name w:val="List Paragraph"/>
    <w:basedOn w:val="Normal"/>
    <w:uiPriority w:val="34"/>
    <w:qFormat/>
    <w:rsid w:val="003B1513"/>
    <w:pPr>
      <w:ind w:left="720"/>
      <w:contextualSpacing/>
    </w:pPr>
  </w:style>
  <w:style w:type="character" w:styleId="FollowedHyperlink">
    <w:name w:val="FollowedHyperlink"/>
    <w:basedOn w:val="DefaultParagraphFont"/>
    <w:uiPriority w:val="99"/>
    <w:semiHidden/>
    <w:unhideWhenUsed/>
    <w:rsid w:val="00F527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1513"/>
    <w:rPr>
      <w:color w:val="0000FF"/>
      <w:u w:val="single"/>
    </w:rPr>
  </w:style>
  <w:style w:type="paragraph" w:styleId="ListParagraph">
    <w:name w:val="List Paragraph"/>
    <w:basedOn w:val="Normal"/>
    <w:uiPriority w:val="34"/>
    <w:qFormat/>
    <w:rsid w:val="003B1513"/>
    <w:pPr>
      <w:ind w:left="720"/>
      <w:contextualSpacing/>
    </w:pPr>
  </w:style>
  <w:style w:type="character" w:styleId="FollowedHyperlink">
    <w:name w:val="FollowedHyperlink"/>
    <w:basedOn w:val="DefaultParagraphFont"/>
    <w:uiPriority w:val="99"/>
    <w:semiHidden/>
    <w:unhideWhenUsed/>
    <w:rsid w:val="00F527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ymplur.com/healthcare-hashtags/" TargetMode="External"/><Relationship Id="rId3" Type="http://schemas.microsoft.com/office/2007/relationships/stylesWithEffects" Target="stylesWithEffects.xml"/><Relationship Id="rId7" Type="http://schemas.openxmlformats.org/officeDocument/2006/relationships/hyperlink" Target="http://blog.programmableweb.com/2012/05/16/72-medical-apis-avvo-national-library-of-medicine-and-n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lm.nih.gov/ap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she.hawksey.info/2013/02/twitter-archive-tagsv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Mehta</dc:creator>
  <cp:keywords/>
  <dc:description/>
  <cp:lastModifiedBy>Pratik Mehta</cp:lastModifiedBy>
  <cp:revision>2</cp:revision>
  <dcterms:created xsi:type="dcterms:W3CDTF">2013-05-13T00:29:00Z</dcterms:created>
  <dcterms:modified xsi:type="dcterms:W3CDTF">2013-05-13T01:07:00Z</dcterms:modified>
</cp:coreProperties>
</file>