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 12 – TEST 4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rtl w:val="0"/>
        </w:rPr>
        <w:t xml:space="preserve">SECTION 1</w:t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"/>
        <w:gridCol w:w="2605"/>
        <w:gridCol w:w="1701"/>
        <w:gridCol w:w="1134"/>
        <w:gridCol w:w="3969"/>
        <w:tblGridChange w:id="0">
          <w:tblGrid>
            <w:gridCol w:w="509"/>
            <w:gridCol w:w="2605"/>
            <w:gridCol w:w="1701"/>
            <w:gridCol w:w="1134"/>
            <w:gridCol w:w="3969"/>
          </w:tblGrid>
        </w:tblGridChange>
      </w:tblGrid>
      <w:tr>
        <w:trPr>
          <w:cantSplit w:val="0"/>
          <w:tblHeader w:val="0"/>
        </w:trPr>
        <w:tc>
          <w:tcPr>
            <w:shd w:fill="3a3a3a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Vocabulary / Phrase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Phonetic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</w:t>
            </w:r>
          </w:p>
        </w:tc>
        <w:tc>
          <w:tcPr>
            <w:shd w:fill="3a3a3a" w:val="clear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permanent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/ˈpɜːmənənt/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lâu dài, cố định, vĩnh viễn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temporary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/ˈtemprəri/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tạm thời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lawyer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/ˈlɔɪə(r)/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luật sư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apply (for)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/əˈplaɪ/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nộp đơn, ứng tuyển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/ɪkˈspɪəriənst/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 kinh nghiệm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coming up soon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/ˈkʌmɪŋ ʌp suːn/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phrase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sắp tới, sắp diễn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fortnight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/ˈfɔːtnaɪt/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hai tuần lễ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allergy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/ˈælərdʒi/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dị ứng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relevant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/ˈreləvənt/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liên quan, thích hợp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applicant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/ˈæplɪkənt/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người nộp đơn (xin việc, xin học)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enquiry (US: inquiry)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/ɪnˈkwaɪəri/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sự hỏi thăm, yêu cầu thông tin, thắc mắc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Questions 1 –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Complete the note below.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ONE WORD AND/OR A NUMBER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for each answer.</w:t>
      </w:r>
    </w:p>
    <w:tbl>
      <w:tblPr>
        <w:tblStyle w:val="Table2"/>
        <w:tblW w:w="82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6"/>
        <w:tblGridChange w:id="0">
          <w:tblGrid>
            <w:gridCol w:w="8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Cycle tour leader: Applicant enquiry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Name: Margaret ……….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Smith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About the applicant: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wants a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………….. job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will soon start work as a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has led cycle trips in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………………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interested in being a leader of a cycling trip for families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is currently doing voluntary work with members of a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……………… club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available for five months from the 1st of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……………..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can’t eat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……………..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details: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address: 27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…………….. Place, Dumfries.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postcode: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Interview: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interview at 2.30 pm on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……………..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●   will plan a short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…………… about being a tour guide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AUDIOSCRIPT – SECTION 1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Hello, Pembroke Cycling Holidays, Bob speaking.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Oh hello. I’ve seen your advert for people to lead cycle trips. Are you the right person to speak to?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Yes, I am. Could I have your name, please?         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It’s Margaret Smith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(Example)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Are you looking for a (1)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permanent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job, Margaret?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(Q1)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No, temporary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I’ve got a permanent job starting in a few months’ time, and I want to do something else until then.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What work do you do?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This will probably sound crazy – I used to be a (2) 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lawyer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then I made a complete career change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I’m going to be a doctor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(Q2)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I’ve just finished my training.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Right. And have you had any experience of leading cycle trips?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Yes,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I’ve (3)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several bike tours in Africa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(Q3)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The trip to India that I had arranged to lead next month has now been cancelled, so when I saw you were advertising for tour leaders, I decided to apply.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OK. Now we normally have two or three leaders on a trip, depending on the size of the group. Some tours are for very (4) 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experienced cyclists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but we’ve got a tour coming up soon in Spain, which is proving so popular we need an additional leader. It’s a cycling holiday for families. Would that suit you?           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It certainly would. I enjoy working with children, and I probable need some more experience before I go on a really challenging trip.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That tour includes several teenagers: have you worked with that age group before?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Yes,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I’m a volunteer worker in a (5)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youth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club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(Q4)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where I help people to improve their cycling skills. Before that I helped out in a cycling club where I taught beginners.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Well that’s great. Now the trip I mentioned is just for a fortnight, but there might be the possibility of leading other tours after that. Would that fit in with your plans?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That’s be fine.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I’ll be free for five months. My job is due to start on (6)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October the 2nd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, and I’m available from May the 1st until late September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 (Q5)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Good. Now is there anything I need to know about the food you eat? We usually have one or two people in the group who don’t eat meat, or have some sort of food (7) </w:t>
      </w:r>
      <w:r w:rsidDel="00000000" w:rsidR="00000000" w:rsidRPr="00000000">
        <w:rPr>
          <w:rFonts w:ascii="Calibri" w:cs="Calibri" w:eastAsia="Calibri" w:hAnsi="Calibri"/>
          <w:color w:val="c00000"/>
          <w:sz w:val="24"/>
          <w:szCs w:val="24"/>
          <w:rtl w:val="0"/>
        </w:rPr>
        <w:t xml:space="preserve">allergy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so we’re always very careful about that.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Yes,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I’m (8)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allergic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to cheese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(Q6)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Would that be a problem?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No, as long as we have enough notice, we can deal with that.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That’s great.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——————–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It sounds really interesting – would you like me to fill in an application form?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Yes, please. Where should I post it to?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Could you send it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27 (9)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Arbuthnot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Place – (9)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A-R-B-U-T-H-N-O-T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– Place, Dumfries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(Q7)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And what’s the postcode, please?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(Q8)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(10)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DG7 4PH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Was that P Papa or B Bravo?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P Papa.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Got that. If you could return the application form by Friday this week,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we can interview you on (11)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Tuesday next week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(Q9)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Say half past two. Would that be possible for you?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Yes, it’s fine. You’re quite a long way from where I live, so I’ll drive over on Monday. Should I bring anything to the interview?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We’ll have your application form, of course, but we’ll need to see any certificates you’ve got that are relevant, in cycling, first aid, or whatever.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OK.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And at the interview we’d like to find out about your experience of being a tour guide, so could you prepare a ten-minute (12)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4"/>
          <w:szCs w:val="24"/>
          <w:u w:val="single"/>
          <w:rtl w:val="0"/>
        </w:rPr>
        <w:t xml:space="preserve">talk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about that, please?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(Q10)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don’t need slides or any complicated equipment – just some notes.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Right. I’ll start thinking about that straightaway!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Good. Well, we’ll look forward to receiving your application form, and we’ll contact you to confirm the interview.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    Thanks very much.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BOB:                     Thank you, Margaret. Goodbye.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MARGARET:    </w:t>
        <w:tab/>
        <w:t xml:space="preserve">Bye.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edited by Mr.Marvin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Cam 12 – Test 4 - Listening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8"/>
        <w:szCs w:val="28"/>
        <w:lang w:val="vi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u7">
    <w:name w:val="heading 7"/>
    <w:basedOn w:val="Binhthng"/>
    <w:next w:val="Binhthng"/>
    <w:link w:val="u7Char"/>
    <w:uiPriority w:val="9"/>
    <w:semiHidden w:val="1"/>
    <w:unhideWhenUsed w:val="1"/>
    <w:qFormat w:val="1"/>
    <w:rsid w:val="00F9739D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szCs w:val="35"/>
    </w:rPr>
  </w:style>
  <w:style w:type="paragraph" w:styleId="u8">
    <w:name w:val="heading 8"/>
    <w:basedOn w:val="Binhthng"/>
    <w:next w:val="Binhthng"/>
    <w:link w:val="u8Char"/>
    <w:uiPriority w:val="9"/>
    <w:semiHidden w:val="1"/>
    <w:unhideWhenUsed w:val="1"/>
    <w:qFormat w:val="1"/>
    <w:rsid w:val="00F9739D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Cs w:val="35"/>
    </w:rPr>
  </w:style>
  <w:style w:type="paragraph" w:styleId="u9">
    <w:name w:val="heading 9"/>
    <w:basedOn w:val="Binhthng"/>
    <w:next w:val="Binhthng"/>
    <w:link w:val="u9Char"/>
    <w:uiPriority w:val="9"/>
    <w:semiHidden w:val="1"/>
    <w:unhideWhenUsed w:val="1"/>
    <w:qFormat w:val="1"/>
    <w:rsid w:val="00F9739D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  <w:szCs w:val="35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1Char" w:customStyle="1">
    <w:name w:val="Đầu đề 1 Char"/>
    <w:basedOn w:val="Phngmcinhcuaoanvn"/>
    <w:link w:val="u1"/>
    <w:uiPriority w:val="9"/>
    <w:rsid w:val="00F9739D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u2Char" w:customStyle="1">
    <w:name w:val="Đầu đề 2 Char"/>
    <w:basedOn w:val="Phngmcinhcuaoanvn"/>
    <w:link w:val="u2"/>
    <w:uiPriority w:val="9"/>
    <w:semiHidden w:val="1"/>
    <w:rsid w:val="00F9739D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u3Char" w:customStyle="1">
    <w:name w:val="Đầu đề 3 Char"/>
    <w:basedOn w:val="Phngmcinhcuaoanvn"/>
    <w:link w:val="u3"/>
    <w:uiPriority w:val="9"/>
    <w:semiHidden w:val="1"/>
    <w:rsid w:val="00F9739D"/>
    <w:rPr>
      <w:rFonts w:asciiTheme="minorHAnsi" w:cstheme="majorBidi" w:eastAsiaTheme="majorEastAsia" w:hAnsiTheme="minorHAnsi"/>
      <w:color w:val="0f4761" w:themeColor="accent1" w:themeShade="0000BF"/>
      <w:szCs w:val="35"/>
    </w:rPr>
  </w:style>
  <w:style w:type="character" w:styleId="u4Char" w:customStyle="1">
    <w:name w:val="Đầu đề 4 Char"/>
    <w:basedOn w:val="Phngmcinhcuaoanvn"/>
    <w:link w:val="u4"/>
    <w:uiPriority w:val="9"/>
    <w:semiHidden w:val="1"/>
    <w:rsid w:val="00F9739D"/>
    <w:rPr>
      <w:rFonts w:asciiTheme="minorHAnsi" w:cstheme="majorBidi" w:eastAsiaTheme="majorEastAsia" w:hAnsiTheme="minorHAnsi"/>
      <w:i w:val="1"/>
      <w:iCs w:val="1"/>
      <w:color w:val="0f4761" w:themeColor="accent1" w:themeShade="0000BF"/>
      <w:szCs w:val="35"/>
    </w:rPr>
  </w:style>
  <w:style w:type="character" w:styleId="u5Char" w:customStyle="1">
    <w:name w:val="Đầu đề 5 Char"/>
    <w:basedOn w:val="Phngmcinhcuaoanvn"/>
    <w:link w:val="u5"/>
    <w:uiPriority w:val="9"/>
    <w:semiHidden w:val="1"/>
    <w:rsid w:val="00F9739D"/>
    <w:rPr>
      <w:rFonts w:asciiTheme="minorHAnsi" w:cstheme="majorBidi" w:eastAsiaTheme="majorEastAsia" w:hAnsiTheme="minorHAnsi"/>
      <w:color w:val="0f4761" w:themeColor="accent1" w:themeShade="0000BF"/>
      <w:szCs w:val="35"/>
    </w:rPr>
  </w:style>
  <w:style w:type="character" w:styleId="u6Char" w:customStyle="1">
    <w:name w:val="Đầu đề 6 Char"/>
    <w:basedOn w:val="Phngmcinhcuaoanvn"/>
    <w:link w:val="u6"/>
    <w:uiPriority w:val="9"/>
    <w:semiHidden w:val="1"/>
    <w:rsid w:val="00F9739D"/>
    <w:rPr>
      <w:rFonts w:asciiTheme="minorHAnsi" w:cstheme="majorBidi" w:eastAsiaTheme="majorEastAsia" w:hAnsiTheme="minorHAnsi"/>
      <w:i w:val="1"/>
      <w:iCs w:val="1"/>
      <w:color w:val="595959" w:themeColor="text1" w:themeTint="0000A6"/>
      <w:szCs w:val="35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F9739D"/>
    <w:rPr>
      <w:rFonts w:asciiTheme="minorHAnsi" w:cstheme="majorBidi" w:eastAsiaTheme="majorEastAsia" w:hAnsiTheme="minorHAnsi"/>
      <w:color w:val="595959" w:themeColor="text1" w:themeTint="0000A6"/>
      <w:szCs w:val="35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F9739D"/>
    <w:rPr>
      <w:rFonts w:asciiTheme="minorHAnsi" w:cstheme="majorBidi" w:eastAsiaTheme="majorEastAsia" w:hAnsiTheme="minorHAnsi"/>
      <w:i w:val="1"/>
      <w:iCs w:val="1"/>
      <w:color w:val="272727" w:themeColor="text1" w:themeTint="0000D8"/>
      <w:szCs w:val="35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F9739D"/>
    <w:rPr>
      <w:rFonts w:asciiTheme="minorHAnsi" w:cstheme="majorBidi" w:eastAsiaTheme="majorEastAsia" w:hAnsiTheme="minorHAnsi"/>
      <w:color w:val="272727" w:themeColor="text1" w:themeTint="0000D8"/>
      <w:szCs w:val="35"/>
    </w:rPr>
  </w:style>
  <w:style w:type="character" w:styleId="TiuChar" w:customStyle="1">
    <w:name w:val="Tiêu đề Char"/>
    <w:basedOn w:val="Phngmcinhcuaoanvn"/>
    <w:link w:val="Tiu"/>
    <w:uiPriority w:val="10"/>
    <w:rsid w:val="00F9739D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TiuphuChar" w:customStyle="1">
    <w:name w:val="Tiêu đề phụ Char"/>
    <w:basedOn w:val="Phngmcinhcuaoanvn"/>
    <w:link w:val="Tiuphu"/>
    <w:uiPriority w:val="11"/>
    <w:rsid w:val="00F9739D"/>
    <w:rPr>
      <w:rFonts w:asciiTheme="minorHAnsi" w:cstheme="majorBidi" w:eastAsiaTheme="majorEastAsia" w:hAnsiTheme="minorHAnsi"/>
      <w:color w:val="595959" w:themeColor="text1" w:themeTint="0000A6"/>
      <w:spacing w:val="15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 w:val="1"/>
    <w:rsid w:val="00F9739D"/>
    <w:pPr>
      <w:spacing w:after="160" w:before="160"/>
      <w:jc w:val="center"/>
    </w:pPr>
    <w:rPr>
      <w:rFonts w:cs="Angsana New"/>
      <w:i w:val="1"/>
      <w:iCs w:val="1"/>
      <w:color w:val="404040" w:themeColor="text1" w:themeTint="0000BF"/>
      <w:szCs w:val="35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F9739D"/>
    <w:rPr>
      <w:rFonts w:cs="Angsana New"/>
      <w:i w:val="1"/>
      <w:iCs w:val="1"/>
      <w:color w:val="404040" w:themeColor="text1" w:themeTint="0000BF"/>
      <w:szCs w:val="35"/>
    </w:rPr>
  </w:style>
  <w:style w:type="paragraph" w:styleId="oancuaDanhsach">
    <w:name w:val="List Paragraph"/>
    <w:basedOn w:val="Binhthng"/>
    <w:uiPriority w:val="34"/>
    <w:qFormat w:val="1"/>
    <w:rsid w:val="00F9739D"/>
    <w:pPr>
      <w:ind w:left="720"/>
      <w:contextualSpacing w:val="1"/>
    </w:pPr>
    <w:rPr>
      <w:rFonts w:cs="Angsana New"/>
      <w:szCs w:val="35"/>
    </w:rPr>
  </w:style>
  <w:style w:type="character" w:styleId="NhnmnhThm">
    <w:name w:val="Intense Emphasis"/>
    <w:basedOn w:val="Phngmcinhcuaoanvn"/>
    <w:uiPriority w:val="21"/>
    <w:qFormat w:val="1"/>
    <w:rsid w:val="00F9739D"/>
    <w:rPr>
      <w:i w:val="1"/>
      <w:iCs w:val="1"/>
      <w:color w:val="0f4761" w:themeColor="accent1" w:themeShade="0000BF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00F973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rFonts w:cs="Angsana New"/>
      <w:i w:val="1"/>
      <w:iCs w:val="1"/>
      <w:color w:val="0f4761" w:themeColor="accent1" w:themeShade="0000BF"/>
      <w:szCs w:val="35"/>
    </w:rPr>
  </w:style>
  <w:style w:type="character" w:styleId="NhaykepmChar" w:customStyle="1">
    <w:name w:val="Nháy kép Đậm Char"/>
    <w:basedOn w:val="Phngmcinhcuaoanvn"/>
    <w:link w:val="Nhaykepm"/>
    <w:uiPriority w:val="30"/>
    <w:rsid w:val="00F9739D"/>
    <w:rPr>
      <w:rFonts w:cs="Angsana New"/>
      <w:i w:val="1"/>
      <w:iCs w:val="1"/>
      <w:color w:val="0f4761" w:themeColor="accent1" w:themeShade="0000BF"/>
      <w:szCs w:val="35"/>
    </w:rPr>
  </w:style>
  <w:style w:type="character" w:styleId="ThamchiuNhnmnh">
    <w:name w:val="Intense Reference"/>
    <w:basedOn w:val="Phngmcinhcuaoanvn"/>
    <w:uiPriority w:val="32"/>
    <w:qFormat w:val="1"/>
    <w:rsid w:val="00F9739D"/>
    <w:rPr>
      <w:b w:val="1"/>
      <w:bCs w:val="1"/>
      <w:smallCaps w:val="1"/>
      <w:color w:val="0f4761" w:themeColor="accent1" w:themeShade="0000BF"/>
      <w:spacing w:val="5"/>
    </w:rPr>
  </w:style>
  <w:style w:type="table" w:styleId="LiBang">
    <w:name w:val="Table Grid"/>
    <w:basedOn w:val="BangThngthng"/>
    <w:uiPriority w:val="39"/>
    <w:rsid w:val="00EE2DF3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utrang">
    <w:name w:val="header"/>
    <w:basedOn w:val="Binhthng"/>
    <w:link w:val="utrangChar"/>
    <w:uiPriority w:val="99"/>
    <w:unhideWhenUsed w:val="1"/>
    <w:rsid w:val="00AC2037"/>
    <w:pPr>
      <w:tabs>
        <w:tab w:val="center" w:pos="4513"/>
        <w:tab w:val="right" w:pos="9026"/>
      </w:tabs>
      <w:spacing w:line="240" w:lineRule="auto"/>
    </w:pPr>
    <w:rPr>
      <w:rFonts w:cs="Angsana New"/>
      <w:szCs w:val="35"/>
    </w:rPr>
  </w:style>
  <w:style w:type="character" w:styleId="utrangChar" w:customStyle="1">
    <w:name w:val="Đầu trang Char"/>
    <w:basedOn w:val="Phngmcinhcuaoanvn"/>
    <w:link w:val="utrang"/>
    <w:uiPriority w:val="99"/>
    <w:rsid w:val="00AC2037"/>
    <w:rPr>
      <w:rFonts w:cs="Angsana New"/>
      <w:szCs w:val="35"/>
    </w:rPr>
  </w:style>
  <w:style w:type="paragraph" w:styleId="Chntrang">
    <w:name w:val="footer"/>
    <w:basedOn w:val="Binhthng"/>
    <w:link w:val="ChntrangChar"/>
    <w:uiPriority w:val="99"/>
    <w:unhideWhenUsed w:val="1"/>
    <w:rsid w:val="00AC2037"/>
    <w:pPr>
      <w:tabs>
        <w:tab w:val="center" w:pos="4513"/>
        <w:tab w:val="right" w:pos="9026"/>
      </w:tabs>
      <w:spacing w:line="240" w:lineRule="auto"/>
    </w:pPr>
    <w:rPr>
      <w:rFonts w:cs="Angsana New"/>
      <w:szCs w:val="35"/>
    </w:rPr>
  </w:style>
  <w:style w:type="character" w:styleId="ChntrangChar" w:customStyle="1">
    <w:name w:val="Chân trang Char"/>
    <w:basedOn w:val="Phngmcinhcuaoanvn"/>
    <w:link w:val="Chntrang"/>
    <w:uiPriority w:val="99"/>
    <w:rsid w:val="00AC2037"/>
    <w:rPr>
      <w:rFonts w:cs="Angsana New"/>
      <w:szCs w:val="35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rqvcDNBpAMRlQ2XLFPl5U80+A==">CgMxLjA4AHIhMU5LRGJMQUh1MkxyMThMaVFnRW5YNFdrNUlBQWU1VGw5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2025-09-26T09:07:00Z</dcterms:created>
  <dc:creator>Khắc Hậu Phạm</dc:creator>
</cp:coreProperties>
</file>