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3D82E" w14:textId="77777777" w:rsidR="00EA14B7" w:rsidRPr="003479B4" w:rsidRDefault="00EA14B7">
      <w:pPr>
        <w:pStyle w:val="a3"/>
        <w:spacing w:before="1"/>
        <w:rPr>
          <w:rFonts w:ascii="Arial" w:hAnsi="Arial" w:cs="Arial"/>
          <w:sz w:val="6"/>
        </w:rPr>
      </w:pPr>
    </w:p>
    <w:p w14:paraId="7C694469" w14:textId="77777777" w:rsidR="00EA14B7" w:rsidRPr="003479B4" w:rsidRDefault="00000000">
      <w:pPr>
        <w:pStyle w:val="a3"/>
        <w:ind w:left="3297"/>
        <w:rPr>
          <w:rFonts w:ascii="Arial" w:hAnsi="Arial" w:cs="Arial"/>
          <w:sz w:val="20"/>
        </w:rPr>
      </w:pPr>
      <w:r w:rsidRPr="003479B4">
        <w:rPr>
          <w:rFonts w:ascii="Arial" w:hAnsi="Arial" w:cs="Arial"/>
          <w:noProof/>
          <w:sz w:val="20"/>
        </w:rPr>
        <w:drawing>
          <wp:inline distT="0" distB="0" distL="0" distR="0" wp14:anchorId="26B6CA17" wp14:editId="4D7389A1">
            <wp:extent cx="1885950" cy="14001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885950" cy="1400175"/>
                    </a:xfrm>
                    <a:prstGeom prst="rect">
                      <a:avLst/>
                    </a:prstGeom>
                  </pic:spPr>
                </pic:pic>
              </a:graphicData>
            </a:graphic>
          </wp:inline>
        </w:drawing>
      </w:r>
    </w:p>
    <w:p w14:paraId="6D7258F7" w14:textId="77777777" w:rsidR="00EA14B7" w:rsidRPr="003479B4" w:rsidRDefault="00EA14B7">
      <w:pPr>
        <w:pStyle w:val="a3"/>
        <w:rPr>
          <w:rFonts w:ascii="Arial" w:hAnsi="Arial" w:cs="Arial"/>
          <w:sz w:val="20"/>
        </w:rPr>
      </w:pPr>
    </w:p>
    <w:p w14:paraId="56CC006D" w14:textId="77777777" w:rsidR="00EA14B7" w:rsidRPr="003479B4" w:rsidRDefault="00EA14B7">
      <w:pPr>
        <w:pStyle w:val="a3"/>
        <w:rPr>
          <w:rFonts w:ascii="Arial" w:hAnsi="Arial" w:cs="Arial"/>
          <w:sz w:val="20"/>
        </w:rPr>
      </w:pPr>
    </w:p>
    <w:p w14:paraId="6B3949CF" w14:textId="77777777" w:rsidR="00EA14B7" w:rsidRPr="003479B4" w:rsidRDefault="00000000">
      <w:pPr>
        <w:pStyle w:val="a3"/>
        <w:spacing w:before="3"/>
        <w:rPr>
          <w:rFonts w:ascii="Arial" w:hAnsi="Arial" w:cs="Arial"/>
          <w:sz w:val="25"/>
        </w:rPr>
      </w:pPr>
      <w:r w:rsidRPr="003479B4">
        <w:rPr>
          <w:rFonts w:ascii="Arial" w:hAnsi="Arial" w:cs="Arial"/>
        </w:rPr>
        <w:pict w14:anchorId="6473C4F2">
          <v:shape id="docshape1" o:spid="_x0000_s2051" style="position:absolute;margin-left:75pt;margin-top:15.75pt;width:462pt;height:.1pt;z-index:-15728640;mso-wrap-distance-left:0;mso-wrap-distance-right:0;mso-position-horizontal-relative:page" coordorigin="1500,315" coordsize="9240,0" path="m1500,315r9240,e" filled="f" strokecolor="#878787" strokeweight="1pt">
            <v:path arrowok="t"/>
            <w10:wrap type="topAndBottom" anchorx="page"/>
          </v:shape>
        </w:pict>
      </w:r>
    </w:p>
    <w:p w14:paraId="0FD17FD7" w14:textId="77777777" w:rsidR="00EA14B7" w:rsidRPr="003479B4" w:rsidRDefault="00EA14B7">
      <w:pPr>
        <w:pStyle w:val="a3"/>
        <w:spacing w:before="5"/>
        <w:rPr>
          <w:rFonts w:ascii="Arial" w:hAnsi="Arial" w:cs="Arial"/>
          <w:sz w:val="6"/>
        </w:rPr>
      </w:pPr>
    </w:p>
    <w:p w14:paraId="73221579" w14:textId="2C0B8F99" w:rsidR="00EA14B7" w:rsidRPr="003479B4" w:rsidRDefault="005E004E">
      <w:pPr>
        <w:pStyle w:val="a4"/>
        <w:rPr>
          <w:rFonts w:ascii="Arial" w:hAnsi="Arial" w:cs="Arial"/>
        </w:rPr>
      </w:pPr>
      <w:bookmarkStart w:id="0" w:name="_Hlk191986099"/>
      <w:r w:rsidRPr="003479B4">
        <w:rPr>
          <w:rFonts w:ascii="Arial" w:hAnsi="Arial" w:cs="Arial"/>
        </w:rPr>
        <w:t>Automated Text Classification</w:t>
      </w:r>
    </w:p>
    <w:bookmarkEnd w:id="0"/>
    <w:p w14:paraId="7D9EAFE6" w14:textId="77777777" w:rsidR="00EA14B7" w:rsidRPr="003479B4" w:rsidRDefault="00EA14B7">
      <w:pPr>
        <w:pStyle w:val="a3"/>
        <w:spacing w:before="9"/>
        <w:rPr>
          <w:rFonts w:ascii="Arial" w:hAnsi="Arial" w:cs="Arial"/>
          <w:b/>
          <w:sz w:val="60"/>
        </w:rPr>
      </w:pPr>
    </w:p>
    <w:p w14:paraId="4BCF0EF4" w14:textId="637A53CA" w:rsidR="00EA14B7" w:rsidRPr="003479B4" w:rsidRDefault="006B738B">
      <w:pPr>
        <w:tabs>
          <w:tab w:val="left" w:pos="5179"/>
        </w:tabs>
        <w:spacing w:line="312" w:lineRule="auto"/>
        <w:ind w:left="3020" w:right="3354" w:firstLine="1228"/>
        <w:rPr>
          <w:rFonts w:ascii="Arial" w:eastAsiaTheme="minorEastAsia" w:hAnsi="Arial" w:cs="Arial"/>
          <w:sz w:val="28"/>
          <w:lang w:eastAsia="zh-CN"/>
        </w:rPr>
      </w:pPr>
      <w:r w:rsidRPr="003479B4">
        <w:rPr>
          <w:rFonts w:ascii="Arial" w:eastAsiaTheme="minorEastAsia" w:hAnsi="Arial" w:cs="Arial"/>
          <w:sz w:val="28"/>
          <w:lang w:eastAsia="zh-CN"/>
        </w:rPr>
        <w:t>Ziqi Zhai</w:t>
      </w:r>
    </w:p>
    <w:p w14:paraId="617D7EFB" w14:textId="77777777" w:rsidR="00EA14B7" w:rsidRPr="003479B4" w:rsidRDefault="00EA14B7">
      <w:pPr>
        <w:pStyle w:val="a3"/>
        <w:spacing w:before="5"/>
        <w:rPr>
          <w:rFonts w:ascii="Arial" w:hAnsi="Arial" w:cs="Arial"/>
          <w:sz w:val="36"/>
        </w:rPr>
      </w:pPr>
    </w:p>
    <w:p w14:paraId="267D42F2" w14:textId="77777777" w:rsidR="00EA14B7" w:rsidRPr="003479B4" w:rsidRDefault="00000000">
      <w:pPr>
        <w:ind w:left="980" w:right="980"/>
        <w:jc w:val="center"/>
        <w:rPr>
          <w:rFonts w:ascii="Arial" w:hAnsi="Arial" w:cs="Arial"/>
          <w:b/>
          <w:sz w:val="28"/>
        </w:rPr>
      </w:pPr>
      <w:r w:rsidRPr="003479B4">
        <w:rPr>
          <w:rFonts w:ascii="Arial" w:hAnsi="Arial" w:cs="Arial"/>
          <w:b/>
          <w:sz w:val="28"/>
        </w:rPr>
        <w:t>The</w:t>
      </w:r>
      <w:r w:rsidRPr="003479B4">
        <w:rPr>
          <w:rFonts w:ascii="Arial" w:hAnsi="Arial" w:cs="Arial"/>
          <w:b/>
          <w:spacing w:val="-5"/>
          <w:sz w:val="28"/>
        </w:rPr>
        <w:t xml:space="preserve"> </w:t>
      </w:r>
      <w:r w:rsidRPr="003479B4">
        <w:rPr>
          <w:rFonts w:ascii="Arial" w:hAnsi="Arial" w:cs="Arial"/>
          <w:b/>
          <w:sz w:val="28"/>
        </w:rPr>
        <w:t>University</w:t>
      </w:r>
      <w:r w:rsidRPr="003479B4">
        <w:rPr>
          <w:rFonts w:ascii="Arial" w:hAnsi="Arial" w:cs="Arial"/>
          <w:b/>
          <w:spacing w:val="-5"/>
          <w:sz w:val="28"/>
        </w:rPr>
        <w:t xml:space="preserve"> </w:t>
      </w:r>
      <w:r w:rsidRPr="003479B4">
        <w:rPr>
          <w:rFonts w:ascii="Arial" w:hAnsi="Arial" w:cs="Arial"/>
          <w:b/>
          <w:sz w:val="28"/>
        </w:rPr>
        <w:t>of</w:t>
      </w:r>
      <w:r w:rsidRPr="003479B4">
        <w:rPr>
          <w:rFonts w:ascii="Arial" w:hAnsi="Arial" w:cs="Arial"/>
          <w:b/>
          <w:spacing w:val="-5"/>
          <w:sz w:val="28"/>
        </w:rPr>
        <w:t xml:space="preserve"> </w:t>
      </w:r>
      <w:r w:rsidRPr="003479B4">
        <w:rPr>
          <w:rFonts w:ascii="Arial" w:hAnsi="Arial" w:cs="Arial"/>
          <w:b/>
          <w:spacing w:val="-2"/>
          <w:sz w:val="28"/>
        </w:rPr>
        <w:t>Adelaide</w:t>
      </w:r>
    </w:p>
    <w:p w14:paraId="199B2332" w14:textId="77777777" w:rsidR="00476E08" w:rsidRPr="003479B4" w:rsidRDefault="00000000">
      <w:pPr>
        <w:spacing w:before="97" w:line="312" w:lineRule="auto"/>
        <w:ind w:left="980" w:right="978"/>
        <w:jc w:val="center"/>
        <w:rPr>
          <w:rFonts w:ascii="Arial" w:hAnsi="Arial" w:cs="Arial"/>
          <w:sz w:val="28"/>
        </w:rPr>
      </w:pPr>
      <w:r w:rsidRPr="003479B4">
        <w:rPr>
          <w:rFonts w:ascii="Arial" w:hAnsi="Arial" w:cs="Arial"/>
          <w:sz w:val="28"/>
        </w:rPr>
        <w:t>4</w:t>
      </w:r>
      <w:r w:rsidR="00966C53" w:rsidRPr="003479B4">
        <w:rPr>
          <w:rFonts w:ascii="Arial" w:hAnsi="Arial" w:cs="Arial"/>
          <w:sz w:val="28"/>
        </w:rPr>
        <w:t>5</w:t>
      </w:r>
      <w:r w:rsidRPr="003479B4">
        <w:rPr>
          <w:rFonts w:ascii="Arial" w:hAnsi="Arial" w:cs="Arial"/>
          <w:sz w:val="28"/>
        </w:rPr>
        <w:t>33_COMP_SCI_7417</w:t>
      </w:r>
      <w:r w:rsidR="00966C53" w:rsidRPr="003479B4">
        <w:rPr>
          <w:rFonts w:ascii="Arial" w:hAnsi="Arial" w:cs="Arial"/>
          <w:sz w:val="28"/>
        </w:rPr>
        <w:t>_7717</w:t>
      </w:r>
      <w:r w:rsidRPr="003479B4">
        <w:rPr>
          <w:rFonts w:ascii="Arial" w:hAnsi="Arial" w:cs="Arial"/>
          <w:spacing w:val="-11"/>
          <w:sz w:val="28"/>
        </w:rPr>
        <w:t xml:space="preserve"> </w:t>
      </w:r>
      <w:r w:rsidRPr="003479B4">
        <w:rPr>
          <w:rFonts w:ascii="Arial" w:hAnsi="Arial" w:cs="Arial"/>
          <w:sz w:val="28"/>
        </w:rPr>
        <w:t>Applied</w:t>
      </w:r>
      <w:r w:rsidRPr="003479B4">
        <w:rPr>
          <w:rFonts w:ascii="Arial" w:hAnsi="Arial" w:cs="Arial"/>
          <w:spacing w:val="-11"/>
          <w:sz w:val="28"/>
        </w:rPr>
        <w:t xml:space="preserve"> </w:t>
      </w:r>
      <w:r w:rsidRPr="003479B4">
        <w:rPr>
          <w:rFonts w:ascii="Arial" w:hAnsi="Arial" w:cs="Arial"/>
          <w:sz w:val="28"/>
        </w:rPr>
        <w:t>Natural</w:t>
      </w:r>
      <w:r w:rsidRPr="003479B4">
        <w:rPr>
          <w:rFonts w:ascii="Arial" w:hAnsi="Arial" w:cs="Arial"/>
          <w:spacing w:val="-11"/>
          <w:sz w:val="28"/>
        </w:rPr>
        <w:t xml:space="preserve"> </w:t>
      </w:r>
      <w:r w:rsidRPr="003479B4">
        <w:rPr>
          <w:rFonts w:ascii="Arial" w:hAnsi="Arial" w:cs="Arial"/>
          <w:sz w:val="28"/>
        </w:rPr>
        <w:t>Language</w:t>
      </w:r>
      <w:r w:rsidRPr="003479B4">
        <w:rPr>
          <w:rFonts w:ascii="Arial" w:hAnsi="Arial" w:cs="Arial"/>
          <w:spacing w:val="-11"/>
          <w:sz w:val="28"/>
        </w:rPr>
        <w:t xml:space="preserve"> </w:t>
      </w:r>
      <w:r w:rsidRPr="003479B4">
        <w:rPr>
          <w:rFonts w:ascii="Arial" w:hAnsi="Arial" w:cs="Arial"/>
          <w:sz w:val="28"/>
        </w:rPr>
        <w:t xml:space="preserve">Processing </w:t>
      </w:r>
    </w:p>
    <w:p w14:paraId="2E7DF6A3" w14:textId="7D4D4D4B" w:rsidR="00EA14B7" w:rsidRPr="003479B4" w:rsidRDefault="00000000">
      <w:pPr>
        <w:spacing w:before="97" w:line="312" w:lineRule="auto"/>
        <w:ind w:left="980" w:right="978"/>
        <w:jc w:val="center"/>
        <w:rPr>
          <w:rFonts w:ascii="Arial" w:hAnsi="Arial" w:cs="Arial"/>
          <w:sz w:val="28"/>
        </w:rPr>
      </w:pPr>
      <w:r w:rsidRPr="003479B4">
        <w:rPr>
          <w:rFonts w:ascii="Arial" w:hAnsi="Arial" w:cs="Arial"/>
          <w:sz w:val="28"/>
        </w:rPr>
        <w:t xml:space="preserve">Lecturer: Dr. </w:t>
      </w:r>
      <w:r w:rsidR="00966C53" w:rsidRPr="003479B4">
        <w:rPr>
          <w:rFonts w:ascii="Arial" w:hAnsi="Arial" w:cs="Arial"/>
          <w:sz w:val="28"/>
        </w:rPr>
        <w:t>Orvila Sarker</w:t>
      </w:r>
    </w:p>
    <w:p w14:paraId="06CADCBD" w14:textId="77777777" w:rsidR="00EA14B7" w:rsidRPr="003479B4" w:rsidRDefault="00EA14B7">
      <w:pPr>
        <w:pStyle w:val="a3"/>
        <w:rPr>
          <w:rFonts w:ascii="Arial" w:hAnsi="Arial" w:cs="Arial"/>
          <w:sz w:val="20"/>
        </w:rPr>
      </w:pPr>
    </w:p>
    <w:p w14:paraId="2F8300C0" w14:textId="77777777" w:rsidR="00EA14B7" w:rsidRPr="003479B4" w:rsidRDefault="00EA14B7">
      <w:pPr>
        <w:pStyle w:val="a3"/>
        <w:rPr>
          <w:rFonts w:ascii="Arial" w:hAnsi="Arial" w:cs="Arial"/>
          <w:sz w:val="20"/>
        </w:rPr>
      </w:pPr>
    </w:p>
    <w:p w14:paraId="4FC0812B" w14:textId="77777777" w:rsidR="00EA14B7" w:rsidRPr="003479B4" w:rsidRDefault="00EA14B7">
      <w:pPr>
        <w:pStyle w:val="a3"/>
        <w:rPr>
          <w:rFonts w:ascii="Arial" w:hAnsi="Arial" w:cs="Arial"/>
          <w:sz w:val="20"/>
        </w:rPr>
      </w:pPr>
    </w:p>
    <w:p w14:paraId="27282A09" w14:textId="77777777" w:rsidR="00EA14B7" w:rsidRPr="003479B4" w:rsidRDefault="00000000">
      <w:pPr>
        <w:pStyle w:val="a3"/>
        <w:spacing w:before="3"/>
        <w:rPr>
          <w:rFonts w:ascii="Arial" w:hAnsi="Arial" w:cs="Arial"/>
          <w:sz w:val="25"/>
        </w:rPr>
      </w:pPr>
      <w:r w:rsidRPr="003479B4">
        <w:rPr>
          <w:rFonts w:ascii="Arial" w:hAnsi="Arial" w:cs="Arial"/>
        </w:rPr>
        <w:pict w14:anchorId="4857617D">
          <v:shape id="docshape2" o:spid="_x0000_s2050" style="position:absolute;margin-left:75pt;margin-top:15.7pt;width:462pt;height:.1pt;z-index:-15728128;mso-wrap-distance-left:0;mso-wrap-distance-right:0;mso-position-horizontal-relative:page" coordorigin="1500,314" coordsize="9240,0" path="m1500,314r9240,e" filled="f" strokecolor="#878787" strokeweight="1pt">
            <v:path arrowok="t"/>
            <w10:wrap type="topAndBottom" anchorx="page"/>
          </v:shape>
        </w:pict>
      </w:r>
    </w:p>
    <w:p w14:paraId="4AE165D3" w14:textId="77777777" w:rsidR="00EA14B7" w:rsidRPr="003479B4" w:rsidRDefault="00EA14B7">
      <w:pPr>
        <w:rPr>
          <w:rFonts w:ascii="Arial" w:hAnsi="Arial" w:cs="Arial"/>
          <w:sz w:val="25"/>
        </w:rPr>
        <w:sectPr w:rsidR="00EA14B7" w:rsidRPr="003479B4" w:rsidSect="0019222D">
          <w:type w:val="continuous"/>
          <w:pgSz w:w="12240" w:h="15840"/>
          <w:pgMar w:top="1820" w:right="1300" w:bottom="280" w:left="1300" w:header="720" w:footer="720" w:gutter="0"/>
          <w:cols w:space="720"/>
        </w:sectPr>
      </w:pPr>
    </w:p>
    <w:p w14:paraId="440C1F3A" w14:textId="77777777" w:rsidR="00EA14B7" w:rsidRPr="003479B4" w:rsidRDefault="00000000">
      <w:pPr>
        <w:spacing w:before="80"/>
        <w:ind w:left="980" w:right="800"/>
        <w:jc w:val="center"/>
        <w:rPr>
          <w:rFonts w:ascii="Arial" w:hAnsi="Arial" w:cs="Arial"/>
          <w:b/>
          <w:sz w:val="28"/>
        </w:rPr>
      </w:pPr>
      <w:r w:rsidRPr="003479B4">
        <w:rPr>
          <w:rFonts w:ascii="Arial" w:hAnsi="Arial" w:cs="Arial"/>
          <w:b/>
          <w:sz w:val="28"/>
        </w:rPr>
        <w:lastRenderedPageBreak/>
        <w:t>Table</w:t>
      </w:r>
      <w:r w:rsidRPr="003479B4">
        <w:rPr>
          <w:rFonts w:ascii="Arial" w:hAnsi="Arial" w:cs="Arial"/>
          <w:b/>
          <w:spacing w:val="-16"/>
          <w:sz w:val="28"/>
        </w:rPr>
        <w:t xml:space="preserve"> </w:t>
      </w:r>
      <w:r w:rsidRPr="003479B4">
        <w:rPr>
          <w:rFonts w:ascii="Arial" w:hAnsi="Arial" w:cs="Arial"/>
          <w:b/>
          <w:sz w:val="28"/>
        </w:rPr>
        <w:t>of</w:t>
      </w:r>
      <w:r w:rsidRPr="003479B4">
        <w:rPr>
          <w:rFonts w:ascii="Arial" w:hAnsi="Arial" w:cs="Arial"/>
          <w:b/>
          <w:spacing w:val="-16"/>
          <w:sz w:val="28"/>
        </w:rPr>
        <w:t xml:space="preserve"> </w:t>
      </w:r>
      <w:r w:rsidRPr="003479B4">
        <w:rPr>
          <w:rFonts w:ascii="Arial" w:hAnsi="Arial" w:cs="Arial"/>
          <w:b/>
          <w:spacing w:val="-2"/>
          <w:sz w:val="28"/>
        </w:rPr>
        <w:t>Contents</w:t>
      </w:r>
    </w:p>
    <w:sdt>
      <w:sdtPr>
        <w:rPr>
          <w:rFonts w:ascii="Arial" w:hAnsi="Arial" w:cs="Arial"/>
          <w:b w:val="0"/>
          <w:bCs w:val="0"/>
          <w:sz w:val="22"/>
          <w:szCs w:val="22"/>
        </w:rPr>
        <w:id w:val="-1626070668"/>
        <w:docPartObj>
          <w:docPartGallery w:val="Table of Contents"/>
          <w:docPartUnique/>
        </w:docPartObj>
      </w:sdtPr>
      <w:sdtContent>
        <w:p w14:paraId="44C3C59E" w14:textId="029D0AAF" w:rsidR="003479B4" w:rsidRDefault="00000000">
          <w:pPr>
            <w:pStyle w:val="TOC1"/>
            <w:tabs>
              <w:tab w:val="left" w:pos="920"/>
              <w:tab w:val="right" w:leader="dot" w:pos="9630"/>
            </w:tabs>
            <w:rPr>
              <w:rFonts w:asciiTheme="minorHAnsi" w:eastAsiaTheme="minorEastAsia" w:hAnsiTheme="minorHAnsi" w:cstheme="minorBidi"/>
              <w:b w:val="0"/>
              <w:bCs w:val="0"/>
              <w:noProof/>
              <w:kern w:val="2"/>
              <w:lang w:val="en-GB" w:eastAsia="zh-CN"/>
              <w14:ligatures w14:val="standardContextual"/>
            </w:rPr>
          </w:pPr>
          <w:r w:rsidRPr="003479B4">
            <w:rPr>
              <w:rFonts w:ascii="Arial" w:hAnsi="Arial" w:cs="Arial"/>
            </w:rPr>
            <w:fldChar w:fldCharType="begin"/>
          </w:r>
          <w:r w:rsidRPr="003479B4">
            <w:rPr>
              <w:rFonts w:ascii="Arial" w:hAnsi="Arial" w:cs="Arial"/>
            </w:rPr>
            <w:instrText xml:space="preserve">TOC \o "1-3" \h \z \u </w:instrText>
          </w:r>
          <w:r w:rsidRPr="003479B4">
            <w:rPr>
              <w:rFonts w:ascii="Arial" w:hAnsi="Arial" w:cs="Arial"/>
            </w:rPr>
            <w:fldChar w:fldCharType="separate"/>
          </w:r>
          <w:hyperlink w:anchor="_Toc196193965" w:history="1">
            <w:r w:rsidR="003479B4" w:rsidRPr="009459A4">
              <w:rPr>
                <w:rStyle w:val="aa"/>
                <w:noProof/>
                <w:spacing w:val="-1"/>
              </w:rPr>
              <w:t>1.</w:t>
            </w:r>
            <w:r w:rsidR="003479B4">
              <w:rPr>
                <w:rFonts w:asciiTheme="minorHAnsi" w:eastAsiaTheme="minorEastAsia" w:hAnsiTheme="minorHAnsi" w:cstheme="minorBidi"/>
                <w:b w:val="0"/>
                <w:bCs w:val="0"/>
                <w:noProof/>
                <w:kern w:val="2"/>
                <w:lang w:val="en-GB" w:eastAsia="zh-CN"/>
                <w14:ligatures w14:val="standardContextual"/>
              </w:rPr>
              <w:tab/>
            </w:r>
            <w:r w:rsidR="003479B4" w:rsidRPr="009459A4">
              <w:rPr>
                <w:rStyle w:val="aa"/>
                <w:rFonts w:ascii="Arial" w:hAnsi="Arial" w:cs="Arial"/>
                <w:noProof/>
              </w:rPr>
              <w:t>Abstract</w:t>
            </w:r>
            <w:r w:rsidR="003479B4">
              <w:rPr>
                <w:noProof/>
                <w:webHidden/>
              </w:rPr>
              <w:tab/>
            </w:r>
            <w:r w:rsidR="003479B4">
              <w:rPr>
                <w:noProof/>
                <w:webHidden/>
              </w:rPr>
              <w:fldChar w:fldCharType="begin"/>
            </w:r>
            <w:r w:rsidR="003479B4">
              <w:rPr>
                <w:noProof/>
                <w:webHidden/>
              </w:rPr>
              <w:instrText xml:space="preserve"> PAGEREF _Toc196193965 \h </w:instrText>
            </w:r>
            <w:r w:rsidR="003479B4">
              <w:rPr>
                <w:noProof/>
                <w:webHidden/>
              </w:rPr>
            </w:r>
            <w:r w:rsidR="003479B4">
              <w:rPr>
                <w:noProof/>
                <w:webHidden/>
              </w:rPr>
              <w:fldChar w:fldCharType="separate"/>
            </w:r>
            <w:r w:rsidR="003479B4">
              <w:rPr>
                <w:noProof/>
                <w:webHidden/>
              </w:rPr>
              <w:t>2</w:t>
            </w:r>
            <w:r w:rsidR="003479B4">
              <w:rPr>
                <w:noProof/>
                <w:webHidden/>
              </w:rPr>
              <w:fldChar w:fldCharType="end"/>
            </w:r>
          </w:hyperlink>
        </w:p>
        <w:p w14:paraId="25811C83" w14:textId="40141E65" w:rsidR="003479B4" w:rsidRDefault="003479B4">
          <w:pPr>
            <w:pStyle w:val="TOC1"/>
            <w:tabs>
              <w:tab w:val="left" w:pos="920"/>
              <w:tab w:val="right" w:leader="dot" w:pos="9630"/>
            </w:tabs>
            <w:rPr>
              <w:rFonts w:asciiTheme="minorHAnsi" w:eastAsiaTheme="minorEastAsia" w:hAnsiTheme="minorHAnsi" w:cstheme="minorBidi"/>
              <w:b w:val="0"/>
              <w:bCs w:val="0"/>
              <w:noProof/>
              <w:kern w:val="2"/>
              <w:lang w:val="en-GB" w:eastAsia="zh-CN"/>
              <w14:ligatures w14:val="standardContextual"/>
            </w:rPr>
          </w:pPr>
          <w:hyperlink w:anchor="_Toc196193966" w:history="1">
            <w:r w:rsidRPr="009459A4">
              <w:rPr>
                <w:rStyle w:val="aa"/>
                <w:noProof/>
                <w:spacing w:val="-1"/>
              </w:rPr>
              <w:t>2.</w:t>
            </w:r>
            <w:r>
              <w:rPr>
                <w:rFonts w:asciiTheme="minorHAnsi" w:eastAsiaTheme="minorEastAsia" w:hAnsiTheme="minorHAnsi" w:cstheme="minorBidi"/>
                <w:b w:val="0"/>
                <w:bCs w:val="0"/>
                <w:noProof/>
                <w:kern w:val="2"/>
                <w:lang w:val="en-GB" w:eastAsia="zh-CN"/>
                <w14:ligatures w14:val="standardContextual"/>
              </w:rPr>
              <w:tab/>
            </w:r>
            <w:r w:rsidRPr="009459A4">
              <w:rPr>
                <w:rStyle w:val="aa"/>
                <w:rFonts w:ascii="Arial" w:hAnsi="Arial" w:cs="Arial"/>
                <w:noProof/>
                <w:spacing w:val="-2"/>
                <w:lang w:eastAsia="zh-CN"/>
              </w:rPr>
              <w:t>Introduction</w:t>
            </w:r>
            <w:r>
              <w:rPr>
                <w:noProof/>
                <w:webHidden/>
              </w:rPr>
              <w:tab/>
            </w:r>
            <w:r>
              <w:rPr>
                <w:noProof/>
                <w:webHidden/>
              </w:rPr>
              <w:fldChar w:fldCharType="begin"/>
            </w:r>
            <w:r>
              <w:rPr>
                <w:noProof/>
                <w:webHidden/>
              </w:rPr>
              <w:instrText xml:space="preserve"> PAGEREF _Toc196193966 \h </w:instrText>
            </w:r>
            <w:r>
              <w:rPr>
                <w:noProof/>
                <w:webHidden/>
              </w:rPr>
            </w:r>
            <w:r>
              <w:rPr>
                <w:noProof/>
                <w:webHidden/>
              </w:rPr>
              <w:fldChar w:fldCharType="separate"/>
            </w:r>
            <w:r>
              <w:rPr>
                <w:noProof/>
                <w:webHidden/>
              </w:rPr>
              <w:t>2</w:t>
            </w:r>
            <w:r>
              <w:rPr>
                <w:noProof/>
                <w:webHidden/>
              </w:rPr>
              <w:fldChar w:fldCharType="end"/>
            </w:r>
          </w:hyperlink>
        </w:p>
        <w:p w14:paraId="652F8675" w14:textId="03EF4167" w:rsidR="003479B4" w:rsidRDefault="003479B4">
          <w:pPr>
            <w:pStyle w:val="TOC2"/>
            <w:tabs>
              <w:tab w:val="left" w:pos="1460"/>
              <w:tab w:val="right" w:leader="dot" w:pos="9630"/>
            </w:tabs>
            <w:rPr>
              <w:rFonts w:asciiTheme="minorHAnsi" w:eastAsiaTheme="minorEastAsia" w:hAnsiTheme="minorHAnsi" w:cstheme="minorBidi"/>
              <w:noProof/>
              <w:kern w:val="2"/>
              <w:lang w:val="en-GB" w:eastAsia="zh-CN"/>
              <w14:ligatures w14:val="standardContextual"/>
            </w:rPr>
          </w:pPr>
          <w:hyperlink w:anchor="_Toc196193967" w:history="1">
            <w:r w:rsidRPr="009459A4">
              <w:rPr>
                <w:rStyle w:val="aa"/>
                <w:noProof/>
                <w:spacing w:val="-1"/>
              </w:rPr>
              <w:t>2.1.</w:t>
            </w:r>
            <w:r>
              <w:rPr>
                <w:rFonts w:asciiTheme="minorHAnsi" w:eastAsiaTheme="minorEastAsia" w:hAnsiTheme="minorHAnsi" w:cstheme="minorBidi"/>
                <w:noProof/>
                <w:kern w:val="2"/>
                <w:lang w:val="en-GB" w:eastAsia="zh-CN"/>
                <w14:ligatures w14:val="standardContextual"/>
              </w:rPr>
              <w:tab/>
            </w:r>
            <w:r w:rsidRPr="009459A4">
              <w:rPr>
                <w:rStyle w:val="aa"/>
                <w:rFonts w:ascii="Arial" w:eastAsia="SimSun" w:hAnsi="Arial" w:cs="Arial"/>
                <w:noProof/>
                <w:lang w:eastAsia="zh-CN"/>
              </w:rPr>
              <w:t>Data collection</w:t>
            </w:r>
            <w:r>
              <w:rPr>
                <w:noProof/>
                <w:webHidden/>
              </w:rPr>
              <w:tab/>
            </w:r>
            <w:r>
              <w:rPr>
                <w:noProof/>
                <w:webHidden/>
              </w:rPr>
              <w:fldChar w:fldCharType="begin"/>
            </w:r>
            <w:r>
              <w:rPr>
                <w:noProof/>
                <w:webHidden/>
              </w:rPr>
              <w:instrText xml:space="preserve"> PAGEREF _Toc196193967 \h </w:instrText>
            </w:r>
            <w:r>
              <w:rPr>
                <w:noProof/>
                <w:webHidden/>
              </w:rPr>
            </w:r>
            <w:r>
              <w:rPr>
                <w:noProof/>
                <w:webHidden/>
              </w:rPr>
              <w:fldChar w:fldCharType="separate"/>
            </w:r>
            <w:r>
              <w:rPr>
                <w:noProof/>
                <w:webHidden/>
              </w:rPr>
              <w:t>2</w:t>
            </w:r>
            <w:r>
              <w:rPr>
                <w:noProof/>
                <w:webHidden/>
              </w:rPr>
              <w:fldChar w:fldCharType="end"/>
            </w:r>
          </w:hyperlink>
        </w:p>
        <w:p w14:paraId="6B463189" w14:textId="26F9EA63" w:rsidR="003479B4" w:rsidRDefault="003479B4">
          <w:pPr>
            <w:pStyle w:val="TOC1"/>
            <w:tabs>
              <w:tab w:val="left" w:pos="920"/>
              <w:tab w:val="right" w:leader="dot" w:pos="9630"/>
            </w:tabs>
            <w:rPr>
              <w:rFonts w:asciiTheme="minorHAnsi" w:eastAsiaTheme="minorEastAsia" w:hAnsiTheme="minorHAnsi" w:cstheme="minorBidi"/>
              <w:b w:val="0"/>
              <w:bCs w:val="0"/>
              <w:noProof/>
              <w:kern w:val="2"/>
              <w:lang w:val="en-GB" w:eastAsia="zh-CN"/>
              <w14:ligatures w14:val="standardContextual"/>
            </w:rPr>
          </w:pPr>
          <w:hyperlink w:anchor="_Toc196193968" w:history="1">
            <w:r w:rsidRPr="009459A4">
              <w:rPr>
                <w:rStyle w:val="aa"/>
                <w:noProof/>
                <w:spacing w:val="-1"/>
              </w:rPr>
              <w:t>3.</w:t>
            </w:r>
            <w:r>
              <w:rPr>
                <w:rFonts w:asciiTheme="minorHAnsi" w:eastAsiaTheme="minorEastAsia" w:hAnsiTheme="minorHAnsi" w:cstheme="minorBidi"/>
                <w:b w:val="0"/>
                <w:bCs w:val="0"/>
                <w:noProof/>
                <w:kern w:val="2"/>
                <w:lang w:val="en-GB" w:eastAsia="zh-CN"/>
                <w14:ligatures w14:val="standardContextual"/>
              </w:rPr>
              <w:tab/>
            </w:r>
            <w:r w:rsidRPr="009459A4">
              <w:rPr>
                <w:rStyle w:val="aa"/>
                <w:rFonts w:ascii="Arial" w:hAnsi="Arial" w:cs="Arial"/>
                <w:noProof/>
              </w:rPr>
              <w:t>Preprocessing</w:t>
            </w:r>
            <w:r>
              <w:rPr>
                <w:noProof/>
                <w:webHidden/>
              </w:rPr>
              <w:tab/>
            </w:r>
            <w:r>
              <w:rPr>
                <w:noProof/>
                <w:webHidden/>
              </w:rPr>
              <w:fldChar w:fldCharType="begin"/>
            </w:r>
            <w:r>
              <w:rPr>
                <w:noProof/>
                <w:webHidden/>
              </w:rPr>
              <w:instrText xml:space="preserve"> PAGEREF _Toc196193968 \h </w:instrText>
            </w:r>
            <w:r>
              <w:rPr>
                <w:noProof/>
                <w:webHidden/>
              </w:rPr>
            </w:r>
            <w:r>
              <w:rPr>
                <w:noProof/>
                <w:webHidden/>
              </w:rPr>
              <w:fldChar w:fldCharType="separate"/>
            </w:r>
            <w:r>
              <w:rPr>
                <w:noProof/>
                <w:webHidden/>
              </w:rPr>
              <w:t>4</w:t>
            </w:r>
            <w:r>
              <w:rPr>
                <w:noProof/>
                <w:webHidden/>
              </w:rPr>
              <w:fldChar w:fldCharType="end"/>
            </w:r>
          </w:hyperlink>
        </w:p>
        <w:p w14:paraId="7EE73859" w14:textId="2C60B912" w:rsidR="003479B4" w:rsidRDefault="003479B4">
          <w:pPr>
            <w:pStyle w:val="TOC2"/>
            <w:tabs>
              <w:tab w:val="left" w:pos="1460"/>
              <w:tab w:val="right" w:leader="dot" w:pos="9630"/>
            </w:tabs>
            <w:rPr>
              <w:rFonts w:asciiTheme="minorHAnsi" w:eastAsiaTheme="minorEastAsia" w:hAnsiTheme="minorHAnsi" w:cstheme="minorBidi"/>
              <w:noProof/>
              <w:kern w:val="2"/>
              <w:lang w:val="en-GB" w:eastAsia="zh-CN"/>
              <w14:ligatures w14:val="standardContextual"/>
            </w:rPr>
          </w:pPr>
          <w:hyperlink w:anchor="_Toc196193969" w:history="1">
            <w:r w:rsidRPr="009459A4">
              <w:rPr>
                <w:rStyle w:val="aa"/>
                <w:noProof/>
                <w:spacing w:val="-1"/>
              </w:rPr>
              <w:t>3.1.</w:t>
            </w:r>
            <w:r>
              <w:rPr>
                <w:rFonts w:asciiTheme="minorHAnsi" w:eastAsiaTheme="minorEastAsia" w:hAnsiTheme="minorHAnsi" w:cstheme="minorBidi"/>
                <w:noProof/>
                <w:kern w:val="2"/>
                <w:lang w:val="en-GB" w:eastAsia="zh-CN"/>
                <w14:ligatures w14:val="standardContextual"/>
              </w:rPr>
              <w:tab/>
            </w:r>
            <w:r w:rsidRPr="009459A4">
              <w:rPr>
                <w:rStyle w:val="aa"/>
                <w:rFonts w:ascii="Arial" w:hAnsi="Arial" w:cs="Arial"/>
                <w:noProof/>
                <w:lang w:eastAsia="zh-CN"/>
              </w:rPr>
              <w:t>Remove HTML and image</w:t>
            </w:r>
            <w:r>
              <w:rPr>
                <w:noProof/>
                <w:webHidden/>
              </w:rPr>
              <w:tab/>
            </w:r>
            <w:r>
              <w:rPr>
                <w:noProof/>
                <w:webHidden/>
              </w:rPr>
              <w:fldChar w:fldCharType="begin"/>
            </w:r>
            <w:r>
              <w:rPr>
                <w:noProof/>
                <w:webHidden/>
              </w:rPr>
              <w:instrText xml:space="preserve"> PAGEREF _Toc196193969 \h </w:instrText>
            </w:r>
            <w:r>
              <w:rPr>
                <w:noProof/>
                <w:webHidden/>
              </w:rPr>
            </w:r>
            <w:r>
              <w:rPr>
                <w:noProof/>
                <w:webHidden/>
              </w:rPr>
              <w:fldChar w:fldCharType="separate"/>
            </w:r>
            <w:r>
              <w:rPr>
                <w:noProof/>
                <w:webHidden/>
              </w:rPr>
              <w:t>4</w:t>
            </w:r>
            <w:r>
              <w:rPr>
                <w:noProof/>
                <w:webHidden/>
              </w:rPr>
              <w:fldChar w:fldCharType="end"/>
            </w:r>
          </w:hyperlink>
        </w:p>
        <w:p w14:paraId="0769979C" w14:textId="48476B52" w:rsidR="003479B4" w:rsidRDefault="003479B4">
          <w:pPr>
            <w:pStyle w:val="TOC2"/>
            <w:tabs>
              <w:tab w:val="left" w:pos="1460"/>
              <w:tab w:val="right" w:leader="dot" w:pos="9630"/>
            </w:tabs>
            <w:rPr>
              <w:rFonts w:asciiTheme="minorHAnsi" w:eastAsiaTheme="minorEastAsia" w:hAnsiTheme="minorHAnsi" w:cstheme="minorBidi"/>
              <w:noProof/>
              <w:kern w:val="2"/>
              <w:lang w:val="en-GB" w:eastAsia="zh-CN"/>
              <w14:ligatures w14:val="standardContextual"/>
            </w:rPr>
          </w:pPr>
          <w:hyperlink w:anchor="_Toc196193970" w:history="1">
            <w:r w:rsidRPr="009459A4">
              <w:rPr>
                <w:rStyle w:val="aa"/>
                <w:noProof/>
                <w:spacing w:val="-1"/>
              </w:rPr>
              <w:t>3.2.</w:t>
            </w:r>
            <w:r>
              <w:rPr>
                <w:rFonts w:asciiTheme="minorHAnsi" w:eastAsiaTheme="minorEastAsia" w:hAnsiTheme="minorHAnsi" w:cstheme="minorBidi"/>
                <w:noProof/>
                <w:kern w:val="2"/>
                <w:lang w:val="en-GB" w:eastAsia="zh-CN"/>
                <w14:ligatures w14:val="standardContextual"/>
              </w:rPr>
              <w:tab/>
            </w:r>
            <w:r w:rsidRPr="009459A4">
              <w:rPr>
                <w:rStyle w:val="aa"/>
                <w:rFonts w:ascii="Arial" w:hAnsi="Arial" w:cs="Arial"/>
                <w:noProof/>
                <w:lang w:eastAsia="zh-CN"/>
              </w:rPr>
              <w:t>Punctuation Removal</w:t>
            </w:r>
            <w:r>
              <w:rPr>
                <w:noProof/>
                <w:webHidden/>
              </w:rPr>
              <w:tab/>
            </w:r>
            <w:r>
              <w:rPr>
                <w:noProof/>
                <w:webHidden/>
              </w:rPr>
              <w:fldChar w:fldCharType="begin"/>
            </w:r>
            <w:r>
              <w:rPr>
                <w:noProof/>
                <w:webHidden/>
              </w:rPr>
              <w:instrText xml:space="preserve"> PAGEREF _Toc196193970 \h </w:instrText>
            </w:r>
            <w:r>
              <w:rPr>
                <w:noProof/>
                <w:webHidden/>
              </w:rPr>
            </w:r>
            <w:r>
              <w:rPr>
                <w:noProof/>
                <w:webHidden/>
              </w:rPr>
              <w:fldChar w:fldCharType="separate"/>
            </w:r>
            <w:r>
              <w:rPr>
                <w:noProof/>
                <w:webHidden/>
              </w:rPr>
              <w:t>4</w:t>
            </w:r>
            <w:r>
              <w:rPr>
                <w:noProof/>
                <w:webHidden/>
              </w:rPr>
              <w:fldChar w:fldCharType="end"/>
            </w:r>
          </w:hyperlink>
        </w:p>
        <w:p w14:paraId="78E9F716" w14:textId="16544B19" w:rsidR="003479B4" w:rsidRDefault="003479B4">
          <w:pPr>
            <w:pStyle w:val="TOC2"/>
            <w:tabs>
              <w:tab w:val="left" w:pos="1460"/>
              <w:tab w:val="right" w:leader="dot" w:pos="9630"/>
            </w:tabs>
            <w:rPr>
              <w:rFonts w:asciiTheme="minorHAnsi" w:eastAsiaTheme="minorEastAsia" w:hAnsiTheme="minorHAnsi" w:cstheme="minorBidi"/>
              <w:noProof/>
              <w:kern w:val="2"/>
              <w:lang w:val="en-GB" w:eastAsia="zh-CN"/>
              <w14:ligatures w14:val="standardContextual"/>
            </w:rPr>
          </w:pPr>
          <w:hyperlink w:anchor="_Toc196193971" w:history="1">
            <w:r w:rsidRPr="009459A4">
              <w:rPr>
                <w:rStyle w:val="aa"/>
                <w:noProof/>
                <w:spacing w:val="-1"/>
              </w:rPr>
              <w:t>3.3.</w:t>
            </w:r>
            <w:r>
              <w:rPr>
                <w:rFonts w:asciiTheme="minorHAnsi" w:eastAsiaTheme="minorEastAsia" w:hAnsiTheme="minorHAnsi" w:cstheme="minorBidi"/>
                <w:noProof/>
                <w:kern w:val="2"/>
                <w:lang w:val="en-GB" w:eastAsia="zh-CN"/>
                <w14:ligatures w14:val="standardContextual"/>
              </w:rPr>
              <w:tab/>
            </w:r>
            <w:r w:rsidRPr="009459A4">
              <w:rPr>
                <w:rStyle w:val="aa"/>
                <w:rFonts w:ascii="Arial" w:hAnsi="Arial" w:cs="Arial"/>
                <w:noProof/>
              </w:rPr>
              <w:t>Lowercasing</w:t>
            </w:r>
            <w:r>
              <w:rPr>
                <w:noProof/>
                <w:webHidden/>
              </w:rPr>
              <w:tab/>
            </w:r>
            <w:r>
              <w:rPr>
                <w:noProof/>
                <w:webHidden/>
              </w:rPr>
              <w:fldChar w:fldCharType="begin"/>
            </w:r>
            <w:r>
              <w:rPr>
                <w:noProof/>
                <w:webHidden/>
              </w:rPr>
              <w:instrText xml:space="preserve"> PAGEREF _Toc196193971 \h </w:instrText>
            </w:r>
            <w:r>
              <w:rPr>
                <w:noProof/>
                <w:webHidden/>
              </w:rPr>
            </w:r>
            <w:r>
              <w:rPr>
                <w:noProof/>
                <w:webHidden/>
              </w:rPr>
              <w:fldChar w:fldCharType="separate"/>
            </w:r>
            <w:r>
              <w:rPr>
                <w:noProof/>
                <w:webHidden/>
              </w:rPr>
              <w:t>4</w:t>
            </w:r>
            <w:r>
              <w:rPr>
                <w:noProof/>
                <w:webHidden/>
              </w:rPr>
              <w:fldChar w:fldCharType="end"/>
            </w:r>
          </w:hyperlink>
        </w:p>
        <w:p w14:paraId="42B908C5" w14:textId="71FF94CD" w:rsidR="003479B4" w:rsidRDefault="003479B4">
          <w:pPr>
            <w:pStyle w:val="TOC2"/>
            <w:tabs>
              <w:tab w:val="left" w:pos="1460"/>
              <w:tab w:val="right" w:leader="dot" w:pos="9630"/>
            </w:tabs>
            <w:rPr>
              <w:rFonts w:asciiTheme="minorHAnsi" w:eastAsiaTheme="minorEastAsia" w:hAnsiTheme="minorHAnsi" w:cstheme="minorBidi"/>
              <w:noProof/>
              <w:kern w:val="2"/>
              <w:lang w:val="en-GB" w:eastAsia="zh-CN"/>
              <w14:ligatures w14:val="standardContextual"/>
            </w:rPr>
          </w:pPr>
          <w:hyperlink w:anchor="_Toc196193972" w:history="1">
            <w:r w:rsidRPr="009459A4">
              <w:rPr>
                <w:rStyle w:val="aa"/>
                <w:noProof/>
                <w:spacing w:val="-1"/>
              </w:rPr>
              <w:t>3.4.</w:t>
            </w:r>
            <w:r>
              <w:rPr>
                <w:rFonts w:asciiTheme="minorHAnsi" w:eastAsiaTheme="minorEastAsia" w:hAnsiTheme="minorHAnsi" w:cstheme="minorBidi"/>
                <w:noProof/>
                <w:kern w:val="2"/>
                <w:lang w:val="en-GB" w:eastAsia="zh-CN"/>
                <w14:ligatures w14:val="standardContextual"/>
              </w:rPr>
              <w:tab/>
            </w:r>
            <w:r w:rsidRPr="009459A4">
              <w:rPr>
                <w:rStyle w:val="aa"/>
                <w:rFonts w:ascii="Arial" w:hAnsi="Arial" w:cs="Arial"/>
                <w:noProof/>
              </w:rPr>
              <w:t>Whitespace Normalization</w:t>
            </w:r>
            <w:r>
              <w:rPr>
                <w:noProof/>
                <w:webHidden/>
              </w:rPr>
              <w:tab/>
            </w:r>
            <w:r>
              <w:rPr>
                <w:noProof/>
                <w:webHidden/>
              </w:rPr>
              <w:fldChar w:fldCharType="begin"/>
            </w:r>
            <w:r>
              <w:rPr>
                <w:noProof/>
                <w:webHidden/>
              </w:rPr>
              <w:instrText xml:space="preserve"> PAGEREF _Toc196193972 \h </w:instrText>
            </w:r>
            <w:r>
              <w:rPr>
                <w:noProof/>
                <w:webHidden/>
              </w:rPr>
            </w:r>
            <w:r>
              <w:rPr>
                <w:noProof/>
                <w:webHidden/>
              </w:rPr>
              <w:fldChar w:fldCharType="separate"/>
            </w:r>
            <w:r>
              <w:rPr>
                <w:noProof/>
                <w:webHidden/>
              </w:rPr>
              <w:t>5</w:t>
            </w:r>
            <w:r>
              <w:rPr>
                <w:noProof/>
                <w:webHidden/>
              </w:rPr>
              <w:fldChar w:fldCharType="end"/>
            </w:r>
          </w:hyperlink>
        </w:p>
        <w:p w14:paraId="4F92381F" w14:textId="0223CEC3" w:rsidR="003479B4" w:rsidRDefault="003479B4">
          <w:pPr>
            <w:pStyle w:val="TOC2"/>
            <w:tabs>
              <w:tab w:val="left" w:pos="1460"/>
              <w:tab w:val="right" w:leader="dot" w:pos="9630"/>
            </w:tabs>
            <w:rPr>
              <w:rFonts w:asciiTheme="minorHAnsi" w:eastAsiaTheme="minorEastAsia" w:hAnsiTheme="minorHAnsi" w:cstheme="minorBidi"/>
              <w:noProof/>
              <w:kern w:val="2"/>
              <w:lang w:val="en-GB" w:eastAsia="zh-CN"/>
              <w14:ligatures w14:val="standardContextual"/>
            </w:rPr>
          </w:pPr>
          <w:hyperlink w:anchor="_Toc196193973" w:history="1">
            <w:r w:rsidRPr="009459A4">
              <w:rPr>
                <w:rStyle w:val="aa"/>
                <w:noProof/>
                <w:spacing w:val="-1"/>
              </w:rPr>
              <w:t>3.5.</w:t>
            </w:r>
            <w:r>
              <w:rPr>
                <w:rFonts w:asciiTheme="minorHAnsi" w:eastAsiaTheme="minorEastAsia" w:hAnsiTheme="minorHAnsi" w:cstheme="minorBidi"/>
                <w:noProof/>
                <w:kern w:val="2"/>
                <w:lang w:val="en-GB" w:eastAsia="zh-CN"/>
                <w14:ligatures w14:val="standardContextual"/>
              </w:rPr>
              <w:tab/>
            </w:r>
            <w:r w:rsidRPr="009459A4">
              <w:rPr>
                <w:rStyle w:val="aa"/>
                <w:rFonts w:ascii="Arial" w:hAnsi="Arial" w:cs="Arial"/>
                <w:noProof/>
              </w:rPr>
              <w:t>Stopword Removal and Lemmatization</w:t>
            </w:r>
            <w:r>
              <w:rPr>
                <w:noProof/>
                <w:webHidden/>
              </w:rPr>
              <w:tab/>
            </w:r>
            <w:r>
              <w:rPr>
                <w:noProof/>
                <w:webHidden/>
              </w:rPr>
              <w:fldChar w:fldCharType="begin"/>
            </w:r>
            <w:r>
              <w:rPr>
                <w:noProof/>
                <w:webHidden/>
              </w:rPr>
              <w:instrText xml:space="preserve"> PAGEREF _Toc196193973 \h </w:instrText>
            </w:r>
            <w:r>
              <w:rPr>
                <w:noProof/>
                <w:webHidden/>
              </w:rPr>
            </w:r>
            <w:r>
              <w:rPr>
                <w:noProof/>
                <w:webHidden/>
              </w:rPr>
              <w:fldChar w:fldCharType="separate"/>
            </w:r>
            <w:r>
              <w:rPr>
                <w:noProof/>
                <w:webHidden/>
              </w:rPr>
              <w:t>5</w:t>
            </w:r>
            <w:r>
              <w:rPr>
                <w:noProof/>
                <w:webHidden/>
              </w:rPr>
              <w:fldChar w:fldCharType="end"/>
            </w:r>
          </w:hyperlink>
        </w:p>
        <w:p w14:paraId="377FCCD6" w14:textId="4C9A5774" w:rsidR="003479B4" w:rsidRDefault="003479B4">
          <w:pPr>
            <w:pStyle w:val="TOC2"/>
            <w:tabs>
              <w:tab w:val="left" w:pos="1460"/>
              <w:tab w:val="right" w:leader="dot" w:pos="9630"/>
            </w:tabs>
            <w:rPr>
              <w:rFonts w:asciiTheme="minorHAnsi" w:eastAsiaTheme="minorEastAsia" w:hAnsiTheme="minorHAnsi" w:cstheme="minorBidi"/>
              <w:noProof/>
              <w:kern w:val="2"/>
              <w:lang w:val="en-GB" w:eastAsia="zh-CN"/>
              <w14:ligatures w14:val="standardContextual"/>
            </w:rPr>
          </w:pPr>
          <w:hyperlink w:anchor="_Toc196193974" w:history="1">
            <w:r w:rsidRPr="009459A4">
              <w:rPr>
                <w:rStyle w:val="aa"/>
                <w:noProof/>
                <w:spacing w:val="-1"/>
              </w:rPr>
              <w:t>3.6.</w:t>
            </w:r>
            <w:r>
              <w:rPr>
                <w:rFonts w:asciiTheme="minorHAnsi" w:eastAsiaTheme="minorEastAsia" w:hAnsiTheme="minorHAnsi" w:cstheme="minorBidi"/>
                <w:noProof/>
                <w:kern w:val="2"/>
                <w:lang w:val="en-GB" w:eastAsia="zh-CN"/>
                <w14:ligatures w14:val="standardContextual"/>
              </w:rPr>
              <w:tab/>
            </w:r>
            <w:r w:rsidRPr="009459A4">
              <w:rPr>
                <w:rStyle w:val="aa"/>
                <w:rFonts w:ascii="Arial" w:hAnsi="Arial" w:cs="Arial"/>
                <w:noProof/>
              </w:rPr>
              <w:t>Tracking</w:t>
            </w:r>
            <w:r w:rsidRPr="009459A4">
              <w:rPr>
                <w:rStyle w:val="aa"/>
                <w:rFonts w:ascii="Arial" w:hAnsi="Arial" w:cs="Arial"/>
                <w:noProof/>
                <w:lang w:eastAsia="zh-CN"/>
              </w:rPr>
              <w:t xml:space="preserve"> and saving</w:t>
            </w:r>
            <w:r>
              <w:rPr>
                <w:noProof/>
                <w:webHidden/>
              </w:rPr>
              <w:tab/>
            </w:r>
            <w:r>
              <w:rPr>
                <w:noProof/>
                <w:webHidden/>
              </w:rPr>
              <w:fldChar w:fldCharType="begin"/>
            </w:r>
            <w:r>
              <w:rPr>
                <w:noProof/>
                <w:webHidden/>
              </w:rPr>
              <w:instrText xml:space="preserve"> PAGEREF _Toc196193974 \h </w:instrText>
            </w:r>
            <w:r>
              <w:rPr>
                <w:noProof/>
                <w:webHidden/>
              </w:rPr>
            </w:r>
            <w:r>
              <w:rPr>
                <w:noProof/>
                <w:webHidden/>
              </w:rPr>
              <w:fldChar w:fldCharType="separate"/>
            </w:r>
            <w:r>
              <w:rPr>
                <w:noProof/>
                <w:webHidden/>
              </w:rPr>
              <w:t>5</w:t>
            </w:r>
            <w:r>
              <w:rPr>
                <w:noProof/>
                <w:webHidden/>
              </w:rPr>
              <w:fldChar w:fldCharType="end"/>
            </w:r>
          </w:hyperlink>
        </w:p>
        <w:p w14:paraId="3CE203D6" w14:textId="07827E23" w:rsidR="003479B4" w:rsidRDefault="003479B4">
          <w:pPr>
            <w:pStyle w:val="TOC1"/>
            <w:tabs>
              <w:tab w:val="left" w:pos="920"/>
              <w:tab w:val="right" w:leader="dot" w:pos="9630"/>
            </w:tabs>
            <w:rPr>
              <w:rFonts w:asciiTheme="minorHAnsi" w:eastAsiaTheme="minorEastAsia" w:hAnsiTheme="minorHAnsi" w:cstheme="minorBidi"/>
              <w:b w:val="0"/>
              <w:bCs w:val="0"/>
              <w:noProof/>
              <w:kern w:val="2"/>
              <w:lang w:val="en-GB" w:eastAsia="zh-CN"/>
              <w14:ligatures w14:val="standardContextual"/>
            </w:rPr>
          </w:pPr>
          <w:hyperlink w:anchor="_Toc196193975" w:history="1">
            <w:r w:rsidRPr="009459A4">
              <w:rPr>
                <w:rStyle w:val="aa"/>
                <w:noProof/>
                <w:spacing w:val="-1"/>
              </w:rPr>
              <w:t>4.</w:t>
            </w:r>
            <w:r>
              <w:rPr>
                <w:rFonts w:asciiTheme="minorHAnsi" w:eastAsiaTheme="minorEastAsia" w:hAnsiTheme="minorHAnsi" w:cstheme="minorBidi"/>
                <w:b w:val="0"/>
                <w:bCs w:val="0"/>
                <w:noProof/>
                <w:kern w:val="2"/>
                <w:lang w:val="en-GB" w:eastAsia="zh-CN"/>
                <w14:ligatures w14:val="standardContextual"/>
              </w:rPr>
              <w:tab/>
            </w:r>
            <w:r w:rsidRPr="009459A4">
              <w:rPr>
                <w:rStyle w:val="aa"/>
                <w:rFonts w:ascii="Arial" w:hAnsi="Arial" w:cs="Arial"/>
                <w:noProof/>
                <w:spacing w:val="-2"/>
              </w:rPr>
              <w:t>Data Visualisation</w:t>
            </w:r>
            <w:r>
              <w:rPr>
                <w:noProof/>
                <w:webHidden/>
              </w:rPr>
              <w:tab/>
            </w:r>
            <w:r>
              <w:rPr>
                <w:noProof/>
                <w:webHidden/>
              </w:rPr>
              <w:fldChar w:fldCharType="begin"/>
            </w:r>
            <w:r>
              <w:rPr>
                <w:noProof/>
                <w:webHidden/>
              </w:rPr>
              <w:instrText xml:space="preserve"> PAGEREF _Toc196193975 \h </w:instrText>
            </w:r>
            <w:r>
              <w:rPr>
                <w:noProof/>
                <w:webHidden/>
              </w:rPr>
            </w:r>
            <w:r>
              <w:rPr>
                <w:noProof/>
                <w:webHidden/>
              </w:rPr>
              <w:fldChar w:fldCharType="separate"/>
            </w:r>
            <w:r>
              <w:rPr>
                <w:noProof/>
                <w:webHidden/>
              </w:rPr>
              <w:t>5</w:t>
            </w:r>
            <w:r>
              <w:rPr>
                <w:noProof/>
                <w:webHidden/>
              </w:rPr>
              <w:fldChar w:fldCharType="end"/>
            </w:r>
          </w:hyperlink>
        </w:p>
        <w:p w14:paraId="45B9F744" w14:textId="4A6ED3A3" w:rsidR="003479B4" w:rsidRDefault="003479B4">
          <w:pPr>
            <w:pStyle w:val="TOC2"/>
            <w:tabs>
              <w:tab w:val="left" w:pos="1460"/>
              <w:tab w:val="right" w:leader="dot" w:pos="9630"/>
            </w:tabs>
            <w:rPr>
              <w:rFonts w:asciiTheme="minorHAnsi" w:eastAsiaTheme="minorEastAsia" w:hAnsiTheme="minorHAnsi" w:cstheme="minorBidi"/>
              <w:noProof/>
              <w:kern w:val="2"/>
              <w:lang w:val="en-GB" w:eastAsia="zh-CN"/>
              <w14:ligatures w14:val="standardContextual"/>
            </w:rPr>
          </w:pPr>
          <w:hyperlink w:anchor="_Toc196193976" w:history="1">
            <w:r w:rsidRPr="009459A4">
              <w:rPr>
                <w:rStyle w:val="aa"/>
                <w:noProof/>
                <w:spacing w:val="-1"/>
              </w:rPr>
              <w:t>4.1.</w:t>
            </w:r>
            <w:r>
              <w:rPr>
                <w:rFonts w:asciiTheme="minorHAnsi" w:eastAsiaTheme="minorEastAsia" w:hAnsiTheme="minorHAnsi" w:cstheme="minorBidi"/>
                <w:noProof/>
                <w:kern w:val="2"/>
                <w:lang w:val="en-GB" w:eastAsia="zh-CN"/>
                <w14:ligatures w14:val="standardContextual"/>
              </w:rPr>
              <w:tab/>
            </w:r>
            <w:r w:rsidRPr="009459A4">
              <w:rPr>
                <w:rStyle w:val="aa"/>
                <w:rFonts w:ascii="Arial" w:hAnsi="Arial" w:cs="Arial"/>
                <w:noProof/>
                <w:lang w:eastAsia="zh-CN"/>
              </w:rPr>
              <w:t>Word cloud and frequent</w:t>
            </w:r>
            <w:r>
              <w:rPr>
                <w:noProof/>
                <w:webHidden/>
              </w:rPr>
              <w:tab/>
            </w:r>
            <w:r>
              <w:rPr>
                <w:noProof/>
                <w:webHidden/>
              </w:rPr>
              <w:fldChar w:fldCharType="begin"/>
            </w:r>
            <w:r>
              <w:rPr>
                <w:noProof/>
                <w:webHidden/>
              </w:rPr>
              <w:instrText xml:space="preserve"> PAGEREF _Toc196193976 \h </w:instrText>
            </w:r>
            <w:r>
              <w:rPr>
                <w:noProof/>
                <w:webHidden/>
              </w:rPr>
            </w:r>
            <w:r>
              <w:rPr>
                <w:noProof/>
                <w:webHidden/>
              </w:rPr>
              <w:fldChar w:fldCharType="separate"/>
            </w:r>
            <w:r>
              <w:rPr>
                <w:noProof/>
                <w:webHidden/>
              </w:rPr>
              <w:t>5</w:t>
            </w:r>
            <w:r>
              <w:rPr>
                <w:noProof/>
                <w:webHidden/>
              </w:rPr>
              <w:fldChar w:fldCharType="end"/>
            </w:r>
          </w:hyperlink>
        </w:p>
        <w:p w14:paraId="0A4FD355" w14:textId="4B888739" w:rsidR="003479B4" w:rsidRDefault="003479B4">
          <w:pPr>
            <w:pStyle w:val="TOC2"/>
            <w:tabs>
              <w:tab w:val="left" w:pos="1460"/>
              <w:tab w:val="right" w:leader="dot" w:pos="9630"/>
            </w:tabs>
            <w:rPr>
              <w:rFonts w:asciiTheme="minorHAnsi" w:eastAsiaTheme="minorEastAsia" w:hAnsiTheme="minorHAnsi" w:cstheme="minorBidi"/>
              <w:noProof/>
              <w:kern w:val="2"/>
              <w:lang w:val="en-GB" w:eastAsia="zh-CN"/>
              <w14:ligatures w14:val="standardContextual"/>
            </w:rPr>
          </w:pPr>
          <w:hyperlink w:anchor="_Toc196193977" w:history="1">
            <w:r w:rsidRPr="009459A4">
              <w:rPr>
                <w:rStyle w:val="aa"/>
                <w:noProof/>
                <w:spacing w:val="-1"/>
              </w:rPr>
              <w:t>4.2.</w:t>
            </w:r>
            <w:r>
              <w:rPr>
                <w:rFonts w:asciiTheme="minorHAnsi" w:eastAsiaTheme="minorEastAsia" w:hAnsiTheme="minorHAnsi" w:cstheme="minorBidi"/>
                <w:noProof/>
                <w:kern w:val="2"/>
                <w:lang w:val="en-GB" w:eastAsia="zh-CN"/>
                <w14:ligatures w14:val="standardContextual"/>
              </w:rPr>
              <w:tab/>
            </w:r>
            <w:r w:rsidRPr="009459A4">
              <w:rPr>
                <w:rStyle w:val="aa"/>
                <w:rFonts w:ascii="Arial" w:hAnsi="Arial" w:cs="Arial"/>
                <w:noProof/>
                <w:lang w:eastAsia="zh-CN"/>
              </w:rPr>
              <w:t>Bi-grams and Tri-grams</w:t>
            </w:r>
            <w:r>
              <w:rPr>
                <w:noProof/>
                <w:webHidden/>
              </w:rPr>
              <w:tab/>
            </w:r>
            <w:r>
              <w:rPr>
                <w:noProof/>
                <w:webHidden/>
              </w:rPr>
              <w:fldChar w:fldCharType="begin"/>
            </w:r>
            <w:r>
              <w:rPr>
                <w:noProof/>
                <w:webHidden/>
              </w:rPr>
              <w:instrText xml:space="preserve"> PAGEREF _Toc196193977 \h </w:instrText>
            </w:r>
            <w:r>
              <w:rPr>
                <w:noProof/>
                <w:webHidden/>
              </w:rPr>
            </w:r>
            <w:r>
              <w:rPr>
                <w:noProof/>
                <w:webHidden/>
              </w:rPr>
              <w:fldChar w:fldCharType="separate"/>
            </w:r>
            <w:r>
              <w:rPr>
                <w:noProof/>
                <w:webHidden/>
              </w:rPr>
              <w:t>6</w:t>
            </w:r>
            <w:r>
              <w:rPr>
                <w:noProof/>
                <w:webHidden/>
              </w:rPr>
              <w:fldChar w:fldCharType="end"/>
            </w:r>
          </w:hyperlink>
        </w:p>
        <w:p w14:paraId="336B1F60" w14:textId="4C40D18D" w:rsidR="003479B4" w:rsidRDefault="003479B4">
          <w:pPr>
            <w:pStyle w:val="TOC1"/>
            <w:tabs>
              <w:tab w:val="left" w:pos="920"/>
              <w:tab w:val="right" w:leader="dot" w:pos="9630"/>
            </w:tabs>
            <w:rPr>
              <w:rFonts w:asciiTheme="minorHAnsi" w:eastAsiaTheme="minorEastAsia" w:hAnsiTheme="minorHAnsi" w:cstheme="minorBidi"/>
              <w:b w:val="0"/>
              <w:bCs w:val="0"/>
              <w:noProof/>
              <w:kern w:val="2"/>
              <w:lang w:val="en-GB" w:eastAsia="zh-CN"/>
              <w14:ligatures w14:val="standardContextual"/>
            </w:rPr>
          </w:pPr>
          <w:hyperlink w:anchor="_Toc196193978" w:history="1">
            <w:r w:rsidRPr="009459A4">
              <w:rPr>
                <w:rStyle w:val="aa"/>
                <w:noProof/>
                <w:spacing w:val="-1"/>
              </w:rPr>
              <w:t>5.</w:t>
            </w:r>
            <w:r>
              <w:rPr>
                <w:rFonts w:asciiTheme="minorHAnsi" w:eastAsiaTheme="minorEastAsia" w:hAnsiTheme="minorHAnsi" w:cstheme="minorBidi"/>
                <w:b w:val="0"/>
                <w:bCs w:val="0"/>
                <w:noProof/>
                <w:kern w:val="2"/>
                <w:lang w:val="en-GB" w:eastAsia="zh-CN"/>
                <w14:ligatures w14:val="standardContextual"/>
              </w:rPr>
              <w:tab/>
            </w:r>
            <w:r w:rsidRPr="009459A4">
              <w:rPr>
                <w:rStyle w:val="aa"/>
                <w:rFonts w:ascii="Arial" w:hAnsi="Arial" w:cs="Arial"/>
                <w:noProof/>
              </w:rPr>
              <w:t>Implementation Details</w:t>
            </w:r>
            <w:r>
              <w:rPr>
                <w:noProof/>
                <w:webHidden/>
              </w:rPr>
              <w:tab/>
            </w:r>
            <w:r>
              <w:rPr>
                <w:noProof/>
                <w:webHidden/>
              </w:rPr>
              <w:fldChar w:fldCharType="begin"/>
            </w:r>
            <w:r>
              <w:rPr>
                <w:noProof/>
                <w:webHidden/>
              </w:rPr>
              <w:instrText xml:space="preserve"> PAGEREF _Toc196193978 \h </w:instrText>
            </w:r>
            <w:r>
              <w:rPr>
                <w:noProof/>
                <w:webHidden/>
              </w:rPr>
            </w:r>
            <w:r>
              <w:rPr>
                <w:noProof/>
                <w:webHidden/>
              </w:rPr>
              <w:fldChar w:fldCharType="separate"/>
            </w:r>
            <w:r>
              <w:rPr>
                <w:noProof/>
                <w:webHidden/>
              </w:rPr>
              <w:t>8</w:t>
            </w:r>
            <w:r>
              <w:rPr>
                <w:noProof/>
                <w:webHidden/>
              </w:rPr>
              <w:fldChar w:fldCharType="end"/>
            </w:r>
          </w:hyperlink>
        </w:p>
        <w:p w14:paraId="2F9F61E5" w14:textId="1531B907" w:rsidR="003479B4" w:rsidRDefault="003479B4">
          <w:pPr>
            <w:pStyle w:val="TOC2"/>
            <w:tabs>
              <w:tab w:val="left" w:pos="1460"/>
              <w:tab w:val="right" w:leader="dot" w:pos="9630"/>
            </w:tabs>
            <w:rPr>
              <w:rFonts w:asciiTheme="minorHAnsi" w:eastAsiaTheme="minorEastAsia" w:hAnsiTheme="minorHAnsi" w:cstheme="minorBidi"/>
              <w:noProof/>
              <w:kern w:val="2"/>
              <w:lang w:val="en-GB" w:eastAsia="zh-CN"/>
              <w14:ligatures w14:val="standardContextual"/>
            </w:rPr>
          </w:pPr>
          <w:hyperlink w:anchor="_Toc196193979" w:history="1">
            <w:r w:rsidRPr="009459A4">
              <w:rPr>
                <w:rStyle w:val="aa"/>
                <w:noProof/>
                <w:spacing w:val="-1"/>
              </w:rPr>
              <w:t>5.1.</w:t>
            </w:r>
            <w:r>
              <w:rPr>
                <w:rFonts w:asciiTheme="minorHAnsi" w:eastAsiaTheme="minorEastAsia" w:hAnsiTheme="minorHAnsi" w:cstheme="minorBidi"/>
                <w:noProof/>
                <w:kern w:val="2"/>
                <w:lang w:val="en-GB" w:eastAsia="zh-CN"/>
                <w14:ligatures w14:val="standardContextual"/>
              </w:rPr>
              <w:tab/>
            </w:r>
            <w:r w:rsidRPr="009459A4">
              <w:rPr>
                <w:rStyle w:val="aa"/>
                <w:rFonts w:ascii="Arial" w:hAnsi="Arial" w:cs="Arial"/>
                <w:noProof/>
                <w:spacing w:val="-2"/>
              </w:rPr>
              <w:t>T</w:t>
            </w:r>
            <w:r w:rsidRPr="009459A4">
              <w:rPr>
                <w:rStyle w:val="aa"/>
                <w:rFonts w:ascii="Arial" w:hAnsi="Arial" w:cs="Arial"/>
                <w:noProof/>
                <w:spacing w:val="-2"/>
                <w:lang w:eastAsia="zh-CN"/>
              </w:rPr>
              <w:t>F-IDF</w:t>
            </w:r>
            <w:r>
              <w:rPr>
                <w:noProof/>
                <w:webHidden/>
              </w:rPr>
              <w:tab/>
            </w:r>
            <w:r>
              <w:rPr>
                <w:noProof/>
                <w:webHidden/>
              </w:rPr>
              <w:fldChar w:fldCharType="begin"/>
            </w:r>
            <w:r>
              <w:rPr>
                <w:noProof/>
                <w:webHidden/>
              </w:rPr>
              <w:instrText xml:space="preserve"> PAGEREF _Toc196193979 \h </w:instrText>
            </w:r>
            <w:r>
              <w:rPr>
                <w:noProof/>
                <w:webHidden/>
              </w:rPr>
            </w:r>
            <w:r>
              <w:rPr>
                <w:noProof/>
                <w:webHidden/>
              </w:rPr>
              <w:fldChar w:fldCharType="separate"/>
            </w:r>
            <w:r>
              <w:rPr>
                <w:noProof/>
                <w:webHidden/>
              </w:rPr>
              <w:t>8</w:t>
            </w:r>
            <w:r>
              <w:rPr>
                <w:noProof/>
                <w:webHidden/>
              </w:rPr>
              <w:fldChar w:fldCharType="end"/>
            </w:r>
          </w:hyperlink>
        </w:p>
        <w:p w14:paraId="107B54A1" w14:textId="5BDDD7BC" w:rsidR="003479B4" w:rsidRDefault="003479B4">
          <w:pPr>
            <w:pStyle w:val="TOC2"/>
            <w:tabs>
              <w:tab w:val="left" w:pos="1460"/>
              <w:tab w:val="right" w:leader="dot" w:pos="9630"/>
            </w:tabs>
            <w:rPr>
              <w:rFonts w:asciiTheme="minorHAnsi" w:eastAsiaTheme="minorEastAsia" w:hAnsiTheme="minorHAnsi" w:cstheme="minorBidi"/>
              <w:noProof/>
              <w:kern w:val="2"/>
              <w:lang w:val="en-GB" w:eastAsia="zh-CN"/>
              <w14:ligatures w14:val="standardContextual"/>
            </w:rPr>
          </w:pPr>
          <w:hyperlink w:anchor="_Toc196193980" w:history="1">
            <w:r w:rsidRPr="009459A4">
              <w:rPr>
                <w:rStyle w:val="aa"/>
                <w:noProof/>
                <w:spacing w:val="-1"/>
              </w:rPr>
              <w:t>5.2.</w:t>
            </w:r>
            <w:r>
              <w:rPr>
                <w:rFonts w:asciiTheme="minorHAnsi" w:eastAsiaTheme="minorEastAsia" w:hAnsiTheme="minorHAnsi" w:cstheme="minorBidi"/>
                <w:noProof/>
                <w:kern w:val="2"/>
                <w:lang w:val="en-GB" w:eastAsia="zh-CN"/>
                <w14:ligatures w14:val="standardContextual"/>
              </w:rPr>
              <w:tab/>
            </w:r>
            <w:r w:rsidRPr="009459A4">
              <w:rPr>
                <w:rStyle w:val="aa"/>
                <w:rFonts w:ascii="Arial" w:eastAsia="Microsoft YaHei" w:hAnsi="Arial" w:cs="Arial"/>
                <w:noProof/>
                <w:lang w:val="en-GB"/>
              </w:rPr>
              <w:t>MultiLabelBinarizer</w:t>
            </w:r>
            <w:r>
              <w:rPr>
                <w:noProof/>
                <w:webHidden/>
              </w:rPr>
              <w:tab/>
            </w:r>
            <w:r>
              <w:rPr>
                <w:noProof/>
                <w:webHidden/>
              </w:rPr>
              <w:fldChar w:fldCharType="begin"/>
            </w:r>
            <w:r>
              <w:rPr>
                <w:noProof/>
                <w:webHidden/>
              </w:rPr>
              <w:instrText xml:space="preserve"> PAGEREF _Toc196193980 \h </w:instrText>
            </w:r>
            <w:r>
              <w:rPr>
                <w:noProof/>
                <w:webHidden/>
              </w:rPr>
            </w:r>
            <w:r>
              <w:rPr>
                <w:noProof/>
                <w:webHidden/>
              </w:rPr>
              <w:fldChar w:fldCharType="separate"/>
            </w:r>
            <w:r>
              <w:rPr>
                <w:noProof/>
                <w:webHidden/>
              </w:rPr>
              <w:t>8</w:t>
            </w:r>
            <w:r>
              <w:rPr>
                <w:noProof/>
                <w:webHidden/>
              </w:rPr>
              <w:fldChar w:fldCharType="end"/>
            </w:r>
          </w:hyperlink>
        </w:p>
        <w:p w14:paraId="666A4E12" w14:textId="3F160FEB" w:rsidR="003479B4" w:rsidRDefault="003479B4">
          <w:pPr>
            <w:pStyle w:val="TOC2"/>
            <w:tabs>
              <w:tab w:val="left" w:pos="1460"/>
              <w:tab w:val="right" w:leader="dot" w:pos="9630"/>
            </w:tabs>
            <w:rPr>
              <w:rFonts w:asciiTheme="minorHAnsi" w:eastAsiaTheme="minorEastAsia" w:hAnsiTheme="minorHAnsi" w:cstheme="minorBidi"/>
              <w:noProof/>
              <w:kern w:val="2"/>
              <w:lang w:val="en-GB" w:eastAsia="zh-CN"/>
              <w14:ligatures w14:val="standardContextual"/>
            </w:rPr>
          </w:pPr>
          <w:hyperlink w:anchor="_Toc196193981" w:history="1">
            <w:r w:rsidRPr="009459A4">
              <w:rPr>
                <w:rStyle w:val="aa"/>
                <w:noProof/>
                <w:spacing w:val="-1"/>
              </w:rPr>
              <w:t>5.3.</w:t>
            </w:r>
            <w:r>
              <w:rPr>
                <w:rFonts w:asciiTheme="minorHAnsi" w:eastAsiaTheme="minorEastAsia" w:hAnsiTheme="minorHAnsi" w:cstheme="minorBidi"/>
                <w:noProof/>
                <w:kern w:val="2"/>
                <w:lang w:val="en-GB" w:eastAsia="zh-CN"/>
                <w14:ligatures w14:val="standardContextual"/>
              </w:rPr>
              <w:tab/>
            </w:r>
            <w:r w:rsidRPr="009459A4">
              <w:rPr>
                <w:rStyle w:val="aa"/>
                <w:rFonts w:ascii="Arial" w:eastAsia="Microsoft YaHei" w:hAnsi="Arial" w:cs="Arial"/>
                <w:noProof/>
                <w:lang w:eastAsia="zh-CN"/>
              </w:rPr>
              <w:t>One-VS-Rest</w:t>
            </w:r>
            <w:r>
              <w:rPr>
                <w:noProof/>
                <w:webHidden/>
              </w:rPr>
              <w:tab/>
            </w:r>
            <w:r>
              <w:rPr>
                <w:noProof/>
                <w:webHidden/>
              </w:rPr>
              <w:fldChar w:fldCharType="begin"/>
            </w:r>
            <w:r>
              <w:rPr>
                <w:noProof/>
                <w:webHidden/>
              </w:rPr>
              <w:instrText xml:space="preserve"> PAGEREF _Toc196193981 \h </w:instrText>
            </w:r>
            <w:r>
              <w:rPr>
                <w:noProof/>
                <w:webHidden/>
              </w:rPr>
            </w:r>
            <w:r>
              <w:rPr>
                <w:noProof/>
                <w:webHidden/>
              </w:rPr>
              <w:fldChar w:fldCharType="separate"/>
            </w:r>
            <w:r>
              <w:rPr>
                <w:noProof/>
                <w:webHidden/>
              </w:rPr>
              <w:t>8</w:t>
            </w:r>
            <w:r>
              <w:rPr>
                <w:noProof/>
                <w:webHidden/>
              </w:rPr>
              <w:fldChar w:fldCharType="end"/>
            </w:r>
          </w:hyperlink>
        </w:p>
        <w:p w14:paraId="1742017A" w14:textId="3D956209" w:rsidR="003479B4" w:rsidRDefault="003479B4">
          <w:pPr>
            <w:pStyle w:val="TOC2"/>
            <w:tabs>
              <w:tab w:val="left" w:pos="1460"/>
              <w:tab w:val="right" w:leader="dot" w:pos="9630"/>
            </w:tabs>
            <w:rPr>
              <w:rFonts w:asciiTheme="minorHAnsi" w:eastAsiaTheme="minorEastAsia" w:hAnsiTheme="minorHAnsi" w:cstheme="minorBidi"/>
              <w:noProof/>
              <w:kern w:val="2"/>
              <w:lang w:val="en-GB" w:eastAsia="zh-CN"/>
              <w14:ligatures w14:val="standardContextual"/>
            </w:rPr>
          </w:pPr>
          <w:hyperlink w:anchor="_Toc196193982" w:history="1">
            <w:r w:rsidRPr="009459A4">
              <w:rPr>
                <w:rStyle w:val="aa"/>
                <w:noProof/>
                <w:spacing w:val="-1"/>
              </w:rPr>
              <w:t>5.4.</w:t>
            </w:r>
            <w:r>
              <w:rPr>
                <w:rFonts w:asciiTheme="minorHAnsi" w:eastAsiaTheme="minorEastAsia" w:hAnsiTheme="minorHAnsi" w:cstheme="minorBidi"/>
                <w:noProof/>
                <w:kern w:val="2"/>
                <w:lang w:val="en-GB" w:eastAsia="zh-CN"/>
                <w14:ligatures w14:val="standardContextual"/>
              </w:rPr>
              <w:tab/>
            </w:r>
            <w:r w:rsidRPr="009459A4">
              <w:rPr>
                <w:rStyle w:val="aa"/>
                <w:rFonts w:ascii="Arial" w:eastAsia="Microsoft YaHei" w:hAnsi="Arial" w:cs="Arial"/>
                <w:noProof/>
                <w:lang w:eastAsia="zh-CN"/>
              </w:rPr>
              <w:t>Training and evaluation</w:t>
            </w:r>
            <w:r>
              <w:rPr>
                <w:noProof/>
                <w:webHidden/>
              </w:rPr>
              <w:tab/>
            </w:r>
            <w:r>
              <w:rPr>
                <w:noProof/>
                <w:webHidden/>
              </w:rPr>
              <w:fldChar w:fldCharType="begin"/>
            </w:r>
            <w:r>
              <w:rPr>
                <w:noProof/>
                <w:webHidden/>
              </w:rPr>
              <w:instrText xml:space="preserve"> PAGEREF _Toc196193982 \h </w:instrText>
            </w:r>
            <w:r>
              <w:rPr>
                <w:noProof/>
                <w:webHidden/>
              </w:rPr>
            </w:r>
            <w:r>
              <w:rPr>
                <w:noProof/>
                <w:webHidden/>
              </w:rPr>
              <w:fldChar w:fldCharType="separate"/>
            </w:r>
            <w:r>
              <w:rPr>
                <w:noProof/>
                <w:webHidden/>
              </w:rPr>
              <w:t>8</w:t>
            </w:r>
            <w:r>
              <w:rPr>
                <w:noProof/>
                <w:webHidden/>
              </w:rPr>
              <w:fldChar w:fldCharType="end"/>
            </w:r>
          </w:hyperlink>
        </w:p>
        <w:p w14:paraId="5A3F5F3D" w14:textId="709DBAA0" w:rsidR="003479B4" w:rsidRDefault="003479B4">
          <w:pPr>
            <w:pStyle w:val="TOC2"/>
            <w:tabs>
              <w:tab w:val="left" w:pos="1460"/>
              <w:tab w:val="right" w:leader="dot" w:pos="9630"/>
            </w:tabs>
            <w:rPr>
              <w:rFonts w:asciiTheme="minorHAnsi" w:eastAsiaTheme="minorEastAsia" w:hAnsiTheme="minorHAnsi" w:cstheme="minorBidi"/>
              <w:noProof/>
              <w:kern w:val="2"/>
              <w:lang w:val="en-GB" w:eastAsia="zh-CN"/>
              <w14:ligatures w14:val="standardContextual"/>
            </w:rPr>
          </w:pPr>
          <w:hyperlink w:anchor="_Toc196193983" w:history="1">
            <w:r w:rsidRPr="009459A4">
              <w:rPr>
                <w:rStyle w:val="aa"/>
                <w:noProof/>
                <w:spacing w:val="-1"/>
              </w:rPr>
              <w:t>5.5.</w:t>
            </w:r>
            <w:r>
              <w:rPr>
                <w:rFonts w:asciiTheme="minorHAnsi" w:eastAsiaTheme="minorEastAsia" w:hAnsiTheme="minorHAnsi" w:cstheme="minorBidi"/>
                <w:noProof/>
                <w:kern w:val="2"/>
                <w:lang w:val="en-GB" w:eastAsia="zh-CN"/>
                <w14:ligatures w14:val="standardContextual"/>
              </w:rPr>
              <w:tab/>
            </w:r>
            <w:r w:rsidRPr="009459A4">
              <w:rPr>
                <w:rStyle w:val="aa"/>
                <w:rFonts w:ascii="Arial" w:hAnsi="Arial" w:cs="Arial"/>
                <w:noProof/>
                <w:lang w:eastAsia="zh-CN"/>
              </w:rPr>
              <w:t>Result</w:t>
            </w:r>
            <w:r>
              <w:rPr>
                <w:noProof/>
                <w:webHidden/>
              </w:rPr>
              <w:tab/>
            </w:r>
            <w:r>
              <w:rPr>
                <w:noProof/>
                <w:webHidden/>
              </w:rPr>
              <w:fldChar w:fldCharType="begin"/>
            </w:r>
            <w:r>
              <w:rPr>
                <w:noProof/>
                <w:webHidden/>
              </w:rPr>
              <w:instrText xml:space="preserve"> PAGEREF _Toc196193983 \h </w:instrText>
            </w:r>
            <w:r>
              <w:rPr>
                <w:noProof/>
                <w:webHidden/>
              </w:rPr>
            </w:r>
            <w:r>
              <w:rPr>
                <w:noProof/>
                <w:webHidden/>
              </w:rPr>
              <w:fldChar w:fldCharType="separate"/>
            </w:r>
            <w:r>
              <w:rPr>
                <w:noProof/>
                <w:webHidden/>
              </w:rPr>
              <w:t>9</w:t>
            </w:r>
            <w:r>
              <w:rPr>
                <w:noProof/>
                <w:webHidden/>
              </w:rPr>
              <w:fldChar w:fldCharType="end"/>
            </w:r>
          </w:hyperlink>
        </w:p>
        <w:p w14:paraId="4C3590A9" w14:textId="0E470B7F" w:rsidR="003479B4" w:rsidRDefault="003479B4">
          <w:pPr>
            <w:pStyle w:val="TOC2"/>
            <w:tabs>
              <w:tab w:val="left" w:pos="1460"/>
              <w:tab w:val="right" w:leader="dot" w:pos="9630"/>
            </w:tabs>
            <w:rPr>
              <w:rFonts w:asciiTheme="minorHAnsi" w:eastAsiaTheme="minorEastAsia" w:hAnsiTheme="minorHAnsi" w:cstheme="minorBidi"/>
              <w:noProof/>
              <w:kern w:val="2"/>
              <w:lang w:val="en-GB" w:eastAsia="zh-CN"/>
              <w14:ligatures w14:val="standardContextual"/>
            </w:rPr>
          </w:pPr>
          <w:hyperlink w:anchor="_Toc196193984" w:history="1">
            <w:r w:rsidRPr="009459A4">
              <w:rPr>
                <w:rStyle w:val="aa"/>
                <w:noProof/>
                <w:spacing w:val="-1"/>
              </w:rPr>
              <w:t>5.6.</w:t>
            </w:r>
            <w:r>
              <w:rPr>
                <w:rFonts w:asciiTheme="minorHAnsi" w:eastAsiaTheme="minorEastAsia" w:hAnsiTheme="minorHAnsi" w:cstheme="minorBidi"/>
                <w:noProof/>
                <w:kern w:val="2"/>
                <w:lang w:val="en-GB" w:eastAsia="zh-CN"/>
                <w14:ligatures w14:val="standardContextual"/>
              </w:rPr>
              <w:tab/>
            </w:r>
            <w:r w:rsidRPr="009459A4">
              <w:rPr>
                <w:rStyle w:val="aa"/>
                <w:rFonts w:ascii="Arial" w:hAnsi="Arial" w:cs="Arial"/>
                <w:noProof/>
              </w:rPr>
              <w:t>Discussion</w:t>
            </w:r>
            <w:r>
              <w:rPr>
                <w:noProof/>
                <w:webHidden/>
              </w:rPr>
              <w:tab/>
            </w:r>
            <w:r>
              <w:rPr>
                <w:noProof/>
                <w:webHidden/>
              </w:rPr>
              <w:fldChar w:fldCharType="begin"/>
            </w:r>
            <w:r>
              <w:rPr>
                <w:noProof/>
                <w:webHidden/>
              </w:rPr>
              <w:instrText xml:space="preserve"> PAGEREF _Toc196193984 \h </w:instrText>
            </w:r>
            <w:r>
              <w:rPr>
                <w:noProof/>
                <w:webHidden/>
              </w:rPr>
            </w:r>
            <w:r>
              <w:rPr>
                <w:noProof/>
                <w:webHidden/>
              </w:rPr>
              <w:fldChar w:fldCharType="separate"/>
            </w:r>
            <w:r>
              <w:rPr>
                <w:noProof/>
                <w:webHidden/>
              </w:rPr>
              <w:t>10</w:t>
            </w:r>
            <w:r>
              <w:rPr>
                <w:noProof/>
                <w:webHidden/>
              </w:rPr>
              <w:fldChar w:fldCharType="end"/>
            </w:r>
          </w:hyperlink>
        </w:p>
        <w:p w14:paraId="3DFB73A5" w14:textId="5D1DEE43" w:rsidR="003479B4" w:rsidRDefault="003479B4">
          <w:pPr>
            <w:pStyle w:val="TOC1"/>
            <w:tabs>
              <w:tab w:val="left" w:pos="920"/>
              <w:tab w:val="right" w:leader="dot" w:pos="9630"/>
            </w:tabs>
            <w:rPr>
              <w:rFonts w:asciiTheme="minorHAnsi" w:eastAsiaTheme="minorEastAsia" w:hAnsiTheme="minorHAnsi" w:cstheme="minorBidi"/>
              <w:b w:val="0"/>
              <w:bCs w:val="0"/>
              <w:noProof/>
              <w:kern w:val="2"/>
              <w:lang w:val="en-GB" w:eastAsia="zh-CN"/>
              <w14:ligatures w14:val="standardContextual"/>
            </w:rPr>
          </w:pPr>
          <w:hyperlink w:anchor="_Toc196193985" w:history="1">
            <w:r w:rsidRPr="009459A4">
              <w:rPr>
                <w:rStyle w:val="aa"/>
                <w:noProof/>
                <w:spacing w:val="-1"/>
              </w:rPr>
              <w:t>6.</w:t>
            </w:r>
            <w:r>
              <w:rPr>
                <w:rFonts w:asciiTheme="minorHAnsi" w:eastAsiaTheme="minorEastAsia" w:hAnsiTheme="minorHAnsi" w:cstheme="minorBidi"/>
                <w:b w:val="0"/>
                <w:bCs w:val="0"/>
                <w:noProof/>
                <w:kern w:val="2"/>
                <w:lang w:val="en-GB" w:eastAsia="zh-CN"/>
                <w14:ligatures w14:val="standardContextual"/>
              </w:rPr>
              <w:tab/>
            </w:r>
            <w:r w:rsidRPr="009459A4">
              <w:rPr>
                <w:rStyle w:val="aa"/>
                <w:rFonts w:ascii="Arial" w:hAnsi="Arial" w:cs="Arial"/>
                <w:noProof/>
              </w:rPr>
              <w:t>Conclusion</w:t>
            </w:r>
            <w:r>
              <w:rPr>
                <w:noProof/>
                <w:webHidden/>
              </w:rPr>
              <w:tab/>
            </w:r>
            <w:r>
              <w:rPr>
                <w:noProof/>
                <w:webHidden/>
              </w:rPr>
              <w:fldChar w:fldCharType="begin"/>
            </w:r>
            <w:r>
              <w:rPr>
                <w:noProof/>
                <w:webHidden/>
              </w:rPr>
              <w:instrText xml:space="preserve"> PAGEREF _Toc196193985 \h </w:instrText>
            </w:r>
            <w:r>
              <w:rPr>
                <w:noProof/>
                <w:webHidden/>
              </w:rPr>
            </w:r>
            <w:r>
              <w:rPr>
                <w:noProof/>
                <w:webHidden/>
              </w:rPr>
              <w:fldChar w:fldCharType="separate"/>
            </w:r>
            <w:r>
              <w:rPr>
                <w:noProof/>
                <w:webHidden/>
              </w:rPr>
              <w:t>10</w:t>
            </w:r>
            <w:r>
              <w:rPr>
                <w:noProof/>
                <w:webHidden/>
              </w:rPr>
              <w:fldChar w:fldCharType="end"/>
            </w:r>
          </w:hyperlink>
        </w:p>
        <w:p w14:paraId="72904905" w14:textId="35876382" w:rsidR="003479B4" w:rsidRDefault="003479B4">
          <w:pPr>
            <w:pStyle w:val="TOC1"/>
            <w:tabs>
              <w:tab w:val="left" w:pos="920"/>
              <w:tab w:val="right" w:leader="dot" w:pos="9630"/>
            </w:tabs>
            <w:rPr>
              <w:rFonts w:asciiTheme="minorHAnsi" w:eastAsiaTheme="minorEastAsia" w:hAnsiTheme="minorHAnsi" w:cstheme="minorBidi"/>
              <w:b w:val="0"/>
              <w:bCs w:val="0"/>
              <w:noProof/>
              <w:kern w:val="2"/>
              <w:lang w:val="en-GB" w:eastAsia="zh-CN"/>
              <w14:ligatures w14:val="standardContextual"/>
            </w:rPr>
          </w:pPr>
          <w:hyperlink w:anchor="_Toc196193986" w:history="1">
            <w:r w:rsidRPr="009459A4">
              <w:rPr>
                <w:rStyle w:val="aa"/>
                <w:noProof/>
                <w:spacing w:val="-1"/>
              </w:rPr>
              <w:t>7.</w:t>
            </w:r>
            <w:r>
              <w:rPr>
                <w:rFonts w:asciiTheme="minorHAnsi" w:eastAsiaTheme="minorEastAsia" w:hAnsiTheme="minorHAnsi" w:cstheme="minorBidi"/>
                <w:b w:val="0"/>
                <w:bCs w:val="0"/>
                <w:noProof/>
                <w:kern w:val="2"/>
                <w:lang w:val="en-GB" w:eastAsia="zh-CN"/>
                <w14:ligatures w14:val="standardContextual"/>
              </w:rPr>
              <w:tab/>
            </w:r>
            <w:r w:rsidRPr="009459A4">
              <w:rPr>
                <w:rStyle w:val="aa"/>
                <w:rFonts w:ascii="Arial" w:hAnsi="Arial" w:cs="Arial"/>
                <w:noProof/>
                <w:spacing w:val="-2"/>
              </w:rPr>
              <w:t>References</w:t>
            </w:r>
            <w:r>
              <w:rPr>
                <w:noProof/>
                <w:webHidden/>
              </w:rPr>
              <w:tab/>
            </w:r>
            <w:r>
              <w:rPr>
                <w:noProof/>
                <w:webHidden/>
              </w:rPr>
              <w:fldChar w:fldCharType="begin"/>
            </w:r>
            <w:r>
              <w:rPr>
                <w:noProof/>
                <w:webHidden/>
              </w:rPr>
              <w:instrText xml:space="preserve"> PAGEREF _Toc196193986 \h </w:instrText>
            </w:r>
            <w:r>
              <w:rPr>
                <w:noProof/>
                <w:webHidden/>
              </w:rPr>
            </w:r>
            <w:r>
              <w:rPr>
                <w:noProof/>
                <w:webHidden/>
              </w:rPr>
              <w:fldChar w:fldCharType="separate"/>
            </w:r>
            <w:r>
              <w:rPr>
                <w:noProof/>
                <w:webHidden/>
              </w:rPr>
              <w:t>11</w:t>
            </w:r>
            <w:r>
              <w:rPr>
                <w:noProof/>
                <w:webHidden/>
              </w:rPr>
              <w:fldChar w:fldCharType="end"/>
            </w:r>
          </w:hyperlink>
        </w:p>
        <w:p w14:paraId="6EE486CA" w14:textId="244E3AFB" w:rsidR="00EA14B7" w:rsidRPr="003479B4" w:rsidRDefault="00000000">
          <w:pPr>
            <w:rPr>
              <w:rFonts w:ascii="Arial" w:hAnsi="Arial" w:cs="Arial"/>
            </w:rPr>
          </w:pPr>
          <w:r w:rsidRPr="003479B4">
            <w:rPr>
              <w:rFonts w:ascii="Arial" w:hAnsi="Arial" w:cs="Arial"/>
            </w:rPr>
            <w:fldChar w:fldCharType="end"/>
          </w:r>
        </w:p>
      </w:sdtContent>
    </w:sdt>
    <w:p w14:paraId="5013E160" w14:textId="77777777" w:rsidR="00EA14B7" w:rsidRPr="003479B4" w:rsidRDefault="00EA14B7">
      <w:pPr>
        <w:rPr>
          <w:rFonts w:ascii="Arial" w:hAnsi="Arial" w:cs="Arial"/>
        </w:rPr>
        <w:sectPr w:rsidR="00EA14B7" w:rsidRPr="003479B4" w:rsidSect="0019222D">
          <w:headerReference w:type="default" r:id="rId8"/>
          <w:footerReference w:type="default" r:id="rId9"/>
          <w:pgSz w:w="12240" w:h="15840"/>
          <w:pgMar w:top="1360" w:right="1300" w:bottom="1120" w:left="1300" w:header="730" w:footer="924" w:gutter="0"/>
          <w:pgNumType w:start="1"/>
          <w:cols w:space="720"/>
        </w:sectPr>
      </w:pPr>
    </w:p>
    <w:p w14:paraId="31229671" w14:textId="77777777" w:rsidR="007B1CC4" w:rsidRPr="003479B4" w:rsidRDefault="00C740A7" w:rsidP="007B1CC4">
      <w:pPr>
        <w:pStyle w:val="1"/>
        <w:numPr>
          <w:ilvl w:val="0"/>
          <w:numId w:val="4"/>
        </w:numPr>
        <w:tabs>
          <w:tab w:val="left" w:pos="570"/>
        </w:tabs>
        <w:spacing w:before="80"/>
        <w:rPr>
          <w:rFonts w:ascii="Arial" w:hAnsi="Arial" w:cs="Arial"/>
        </w:rPr>
      </w:pPr>
      <w:bookmarkStart w:id="1" w:name="_Toc196193965"/>
      <w:r w:rsidRPr="003479B4">
        <w:rPr>
          <w:rFonts w:ascii="Arial" w:hAnsi="Arial" w:cs="Arial"/>
        </w:rPr>
        <w:lastRenderedPageBreak/>
        <w:t>Abstract</w:t>
      </w:r>
      <w:bookmarkEnd w:id="1"/>
    </w:p>
    <w:p w14:paraId="4CA867C8" w14:textId="73A24E34" w:rsidR="004D14C1" w:rsidRPr="003479B4" w:rsidRDefault="004D14C1" w:rsidP="00761D6E">
      <w:pPr>
        <w:pStyle w:val="a3"/>
        <w:rPr>
          <w:rFonts w:ascii="Arial" w:eastAsia="SimSun" w:hAnsi="Arial" w:cs="Arial"/>
          <w:lang w:eastAsia="zh-CN"/>
        </w:rPr>
      </w:pPr>
      <w:r w:rsidRPr="003479B4">
        <w:rPr>
          <w:rFonts w:ascii="Arial" w:eastAsia="SimSun" w:hAnsi="Arial" w:cs="Arial"/>
          <w:lang w:eastAsia="zh-CN"/>
        </w:rPr>
        <w:t>This project aims to build a multi-label classification model to categorize Natural Language Processing (NLP)-related questions on Stack Overflow based on their tags. Using real-world question-and-answer data scraped from Stack Overflow, the input features are derived from the text information in the title, body, and accepted answer after text preprocessing. The TF-IDF vectorization method is employed to convert the text into numerical features, and multi-label binarization is applied to process the tags. A One-vs-Rest logistic regression model is used for training.</w:t>
      </w:r>
    </w:p>
    <w:p w14:paraId="6231B640" w14:textId="07DD5607" w:rsidR="00EA14B7" w:rsidRPr="003479B4" w:rsidRDefault="004D14C1" w:rsidP="00761D6E">
      <w:pPr>
        <w:pStyle w:val="a3"/>
        <w:rPr>
          <w:rFonts w:ascii="Arial" w:eastAsia="SimSun" w:hAnsi="Arial" w:cs="Arial"/>
          <w:lang w:val="en-GB" w:eastAsia="zh-CN"/>
        </w:rPr>
      </w:pPr>
      <w:r w:rsidRPr="003479B4">
        <w:rPr>
          <w:rFonts w:ascii="Arial" w:eastAsia="SimSun" w:hAnsi="Arial" w:cs="Arial"/>
          <w:lang w:eastAsia="zh-CN"/>
        </w:rPr>
        <w:t>The model's effectiveness in real-world scenarios is validated by evaluating metrics such as precision, recall, F1-score, and support</w:t>
      </w:r>
      <w:r w:rsidR="000811D7" w:rsidRPr="003479B4">
        <w:rPr>
          <w:rFonts w:ascii="Arial" w:hAnsi="Arial" w:cs="Arial"/>
          <w:lang w:val="en-GB" w:eastAsia="zh-CN"/>
        </w:rPr>
        <w:t xml:space="preserve"> </w:t>
      </w:r>
      <w:r w:rsidR="000811D7" w:rsidRPr="003479B4">
        <w:rPr>
          <w:rFonts w:ascii="Arial" w:eastAsia="SimSun" w:hAnsi="Arial" w:cs="Arial"/>
          <w:lang w:val="en-GB" w:eastAsia="zh-CN"/>
        </w:rPr>
        <w:t>(Singh, 2024)</w:t>
      </w:r>
      <w:r w:rsidRPr="003479B4">
        <w:rPr>
          <w:rFonts w:ascii="Arial" w:eastAsia="SimSun" w:hAnsi="Arial" w:cs="Arial"/>
          <w:lang w:eastAsia="zh-CN"/>
        </w:rPr>
        <w:t xml:space="preserve"> for the multi-label task. The experimental results demonstrate that this method achieves reasonable accuracy in identifying mainstream NLP tags, providing foundational technical support for building a knowledge classification system for Natural Language Processing.</w:t>
      </w:r>
    </w:p>
    <w:p w14:paraId="53B4D648" w14:textId="77777777" w:rsidR="004D14C1" w:rsidRPr="003479B4" w:rsidRDefault="004D14C1" w:rsidP="004D14C1">
      <w:pPr>
        <w:pStyle w:val="a3"/>
        <w:rPr>
          <w:rFonts w:ascii="Arial" w:hAnsi="Arial" w:cs="Arial"/>
          <w:lang w:val="en-GB" w:eastAsia="zh-CN"/>
        </w:rPr>
      </w:pPr>
    </w:p>
    <w:p w14:paraId="3D500AC4" w14:textId="26D44EDC" w:rsidR="0013457D" w:rsidRPr="003479B4" w:rsidRDefault="00115979" w:rsidP="001406DF">
      <w:pPr>
        <w:pStyle w:val="1"/>
        <w:numPr>
          <w:ilvl w:val="0"/>
          <w:numId w:val="4"/>
        </w:numPr>
        <w:tabs>
          <w:tab w:val="left" w:pos="500"/>
        </w:tabs>
        <w:rPr>
          <w:rFonts w:ascii="Arial" w:eastAsiaTheme="minorEastAsia" w:hAnsi="Arial" w:cs="Arial"/>
          <w:spacing w:val="-2"/>
          <w:lang w:eastAsia="zh-CN"/>
        </w:rPr>
      </w:pPr>
      <w:bookmarkStart w:id="2" w:name="_Toc196193966"/>
      <w:r w:rsidRPr="003479B4">
        <w:rPr>
          <w:rFonts w:ascii="Arial" w:hAnsi="Arial" w:cs="Arial"/>
          <w:spacing w:val="-2"/>
          <w:lang w:eastAsia="zh-CN"/>
        </w:rPr>
        <w:t>Introduction</w:t>
      </w:r>
      <w:bookmarkEnd w:id="2"/>
    </w:p>
    <w:p w14:paraId="2212425E" w14:textId="3E24150E" w:rsidR="001406DF" w:rsidRPr="003479B4" w:rsidRDefault="001406DF" w:rsidP="00761D6E">
      <w:pPr>
        <w:pStyle w:val="a3"/>
        <w:rPr>
          <w:rFonts w:ascii="Arial" w:eastAsia="SimSun" w:hAnsi="Arial" w:cs="Arial"/>
          <w:b/>
          <w:bCs/>
          <w:lang w:val="en-GB" w:eastAsia="zh-CN"/>
        </w:rPr>
      </w:pPr>
      <w:r w:rsidRPr="003479B4">
        <w:rPr>
          <w:rFonts w:ascii="Arial" w:eastAsia="SimSun" w:hAnsi="Arial" w:cs="Arial"/>
          <w:lang w:val="en-GB" w:eastAsia="zh-CN"/>
        </w:rPr>
        <w:t>Programming forums have become vital platforms for sharing knowledge, seeking solutions, and collaboratively addressing coding challenges. These forums host millions of questions and answers contributed by developers and learners worldwide, serving as a rich source of technical data. Understanding these platforms' operational dynamics and user engagement patterns, such as which types of posts receive responses, question view frequencies, and correlations between specific tags and activity, which can provide valuable insights for enhancing the user experience.</w:t>
      </w:r>
    </w:p>
    <w:p w14:paraId="40F5360B" w14:textId="00B55E32" w:rsidR="001406DF" w:rsidRPr="003479B4" w:rsidRDefault="001406DF" w:rsidP="00761D6E">
      <w:pPr>
        <w:pStyle w:val="a3"/>
        <w:rPr>
          <w:rFonts w:ascii="Arial" w:eastAsia="SimSun" w:hAnsi="Arial" w:cs="Arial"/>
          <w:b/>
          <w:bCs/>
          <w:lang w:val="en-GB" w:eastAsia="zh-CN"/>
        </w:rPr>
      </w:pPr>
      <w:r w:rsidRPr="003479B4">
        <w:rPr>
          <w:rFonts w:ascii="Arial" w:eastAsia="SimSun" w:hAnsi="Arial" w:cs="Arial"/>
          <w:lang w:val="en-GB" w:eastAsia="zh-CN"/>
        </w:rPr>
        <w:t>In this report, I analy</w:t>
      </w:r>
      <w:r w:rsidR="004B09D0" w:rsidRPr="003479B4">
        <w:rPr>
          <w:rFonts w:ascii="Arial" w:eastAsia="SimSun" w:hAnsi="Arial" w:cs="Arial"/>
          <w:lang w:val="en-GB" w:eastAsia="zh-CN"/>
        </w:rPr>
        <w:t>s</w:t>
      </w:r>
      <w:r w:rsidRPr="003479B4">
        <w:rPr>
          <w:rFonts w:ascii="Arial" w:eastAsia="SimSun" w:hAnsi="Arial" w:cs="Arial"/>
          <w:lang w:val="en-GB" w:eastAsia="zh-CN"/>
        </w:rPr>
        <w:t xml:space="preserve">e a dataset of Natural Language Processing (NLP)-related posts from Stack Overflow. The dataset includes post titles, content, view counts, accepted answers, and user-generated tags, among other metadata. </w:t>
      </w:r>
    </w:p>
    <w:p w14:paraId="3188E5F1" w14:textId="10329952" w:rsidR="001406DF" w:rsidRPr="003479B4" w:rsidRDefault="001406DF" w:rsidP="00761D6E">
      <w:pPr>
        <w:pStyle w:val="a3"/>
        <w:rPr>
          <w:rFonts w:ascii="Arial" w:eastAsia="SimSun" w:hAnsi="Arial" w:cs="Arial"/>
          <w:b/>
          <w:bCs/>
          <w:lang w:val="en-GB" w:eastAsia="zh-CN"/>
        </w:rPr>
      </w:pPr>
      <w:r w:rsidRPr="003479B4">
        <w:rPr>
          <w:rFonts w:ascii="Arial" w:eastAsia="SimSun" w:hAnsi="Arial" w:cs="Arial"/>
          <w:lang w:val="en-GB" w:eastAsia="zh-CN"/>
        </w:rPr>
        <w:t>The objectives in this project are:</w:t>
      </w:r>
    </w:p>
    <w:p w14:paraId="6BEA2790" w14:textId="77777777" w:rsidR="001406DF" w:rsidRPr="003479B4" w:rsidRDefault="001406DF" w:rsidP="007A6EAE">
      <w:pPr>
        <w:pStyle w:val="a3"/>
        <w:numPr>
          <w:ilvl w:val="0"/>
          <w:numId w:val="32"/>
        </w:numPr>
        <w:rPr>
          <w:rFonts w:ascii="Arial" w:eastAsia="SimSun" w:hAnsi="Arial" w:cs="Arial"/>
          <w:b/>
          <w:bCs/>
          <w:lang w:val="en-GB" w:eastAsia="zh-CN"/>
        </w:rPr>
      </w:pPr>
      <w:r w:rsidRPr="003479B4">
        <w:rPr>
          <w:rFonts w:ascii="Arial" w:eastAsia="SimSun" w:hAnsi="Arial" w:cs="Arial"/>
          <w:lang w:val="en-GB" w:eastAsia="zh-CN"/>
        </w:rPr>
        <w:t>Visualizing post activity to explore community engagement trends.</w:t>
      </w:r>
    </w:p>
    <w:p w14:paraId="10FCB76D" w14:textId="77777777" w:rsidR="001406DF" w:rsidRPr="003479B4" w:rsidRDefault="001406DF" w:rsidP="007A6EAE">
      <w:pPr>
        <w:pStyle w:val="a3"/>
        <w:numPr>
          <w:ilvl w:val="0"/>
          <w:numId w:val="32"/>
        </w:numPr>
        <w:rPr>
          <w:rFonts w:ascii="Arial" w:eastAsia="SimSun" w:hAnsi="Arial" w:cs="Arial"/>
          <w:b/>
          <w:bCs/>
          <w:lang w:val="en-GB" w:eastAsia="zh-CN"/>
        </w:rPr>
      </w:pPr>
      <w:r w:rsidRPr="003479B4">
        <w:rPr>
          <w:rFonts w:ascii="Arial" w:eastAsia="SimSun" w:hAnsi="Arial" w:cs="Arial"/>
          <w:lang w:val="en-GB" w:eastAsia="zh-CN"/>
        </w:rPr>
        <w:t>Building a multi-label classification model capable of predicting relevant tags for a given question based on its title, content, and answer text.</w:t>
      </w:r>
    </w:p>
    <w:p w14:paraId="4A158AAB" w14:textId="77777777" w:rsidR="001406DF" w:rsidRPr="003479B4" w:rsidRDefault="001406DF" w:rsidP="007A6EAE">
      <w:pPr>
        <w:pStyle w:val="a3"/>
        <w:numPr>
          <w:ilvl w:val="0"/>
          <w:numId w:val="32"/>
        </w:numPr>
        <w:rPr>
          <w:rFonts w:ascii="Arial" w:eastAsia="SimSun" w:hAnsi="Arial" w:cs="Arial"/>
          <w:b/>
          <w:bCs/>
          <w:lang w:val="en-GB" w:eastAsia="zh-CN"/>
        </w:rPr>
      </w:pPr>
      <w:r w:rsidRPr="003479B4">
        <w:rPr>
          <w:rFonts w:ascii="Arial" w:eastAsia="SimSun" w:hAnsi="Arial" w:cs="Arial"/>
          <w:lang w:val="en-GB" w:eastAsia="zh-CN"/>
        </w:rPr>
        <w:t>Evaluating model performance using standard metrics.</w:t>
      </w:r>
    </w:p>
    <w:p w14:paraId="2DB2D685" w14:textId="4969134E" w:rsidR="0013457D" w:rsidRPr="003479B4" w:rsidRDefault="007A6EAE" w:rsidP="007A6EAE">
      <w:pPr>
        <w:pStyle w:val="a3"/>
        <w:rPr>
          <w:rFonts w:ascii="Arial" w:eastAsia="SimSun" w:hAnsi="Arial" w:cs="Arial"/>
          <w:b/>
          <w:bCs/>
          <w:sz w:val="22"/>
          <w:szCs w:val="22"/>
          <w:lang w:val="en-GB" w:eastAsia="zh-CN"/>
        </w:rPr>
      </w:pPr>
      <w:r w:rsidRPr="003479B4">
        <w:rPr>
          <w:rFonts w:ascii="Arial" w:eastAsia="SimSun" w:hAnsi="Arial" w:cs="Arial"/>
          <w:lang w:val="en-GB" w:eastAsia="zh-CN"/>
        </w:rPr>
        <w:t>In this project, developing</w:t>
      </w:r>
      <w:r w:rsidR="001406DF" w:rsidRPr="003479B4">
        <w:rPr>
          <w:rFonts w:ascii="Arial" w:eastAsia="SimSun" w:hAnsi="Arial" w:cs="Arial"/>
          <w:lang w:val="en-GB" w:eastAsia="zh-CN"/>
        </w:rPr>
        <w:t xml:space="preserve"> a text-based multi-label classification model, by using NLP-related questions on Stack Overflow as training data, so that the model can predict the appropriate labels for posts. The results can inform future automated question labelling and precise positioning of questions based on keywords.</w:t>
      </w:r>
    </w:p>
    <w:p w14:paraId="04DDDC70" w14:textId="77777777" w:rsidR="001403F1" w:rsidRPr="003479B4" w:rsidRDefault="001403F1" w:rsidP="001406DF">
      <w:pPr>
        <w:rPr>
          <w:rFonts w:ascii="Arial" w:eastAsia="SimSun" w:hAnsi="Arial" w:cs="Arial"/>
          <w:b/>
          <w:bCs/>
          <w:lang w:eastAsia="zh-CN"/>
        </w:rPr>
      </w:pPr>
    </w:p>
    <w:p w14:paraId="19166AAE" w14:textId="7E4BE8AE" w:rsidR="001403F1" w:rsidRPr="003479B4" w:rsidRDefault="001403F1" w:rsidP="00BB38B1">
      <w:pPr>
        <w:pStyle w:val="2"/>
        <w:numPr>
          <w:ilvl w:val="1"/>
          <w:numId w:val="4"/>
        </w:numPr>
        <w:tabs>
          <w:tab w:val="left" w:pos="500"/>
          <w:tab w:val="left" w:pos="680"/>
        </w:tabs>
        <w:spacing w:before="97"/>
        <w:ind w:left="110" w:firstLine="0"/>
        <w:rPr>
          <w:rFonts w:ascii="Arial" w:eastAsia="SimSun" w:hAnsi="Arial" w:cs="Arial"/>
          <w:lang w:eastAsia="zh-CN"/>
        </w:rPr>
      </w:pPr>
      <w:bookmarkStart w:id="3" w:name="_Toc196193967"/>
      <w:r w:rsidRPr="003479B4">
        <w:rPr>
          <w:rFonts w:ascii="Arial" w:eastAsia="SimSun" w:hAnsi="Arial" w:cs="Arial"/>
          <w:lang w:eastAsia="zh-CN"/>
        </w:rPr>
        <w:t>Data collection</w:t>
      </w:r>
      <w:bookmarkEnd w:id="3"/>
    </w:p>
    <w:p w14:paraId="3FFD3E8B" w14:textId="01830013" w:rsidR="00F22BFE" w:rsidRPr="003479B4" w:rsidRDefault="00F22BFE" w:rsidP="00761D6E">
      <w:pPr>
        <w:pStyle w:val="a3"/>
        <w:rPr>
          <w:rFonts w:ascii="Arial" w:eastAsia="SimSun" w:hAnsi="Arial" w:cs="Arial"/>
          <w:b/>
          <w:bCs/>
          <w:lang w:val="en-GB" w:eastAsia="zh-CN"/>
        </w:rPr>
      </w:pPr>
      <w:r w:rsidRPr="003479B4">
        <w:rPr>
          <w:rFonts w:ascii="Arial" w:eastAsia="SimSun" w:hAnsi="Arial" w:cs="Arial"/>
          <w:lang w:val="en-GB" w:eastAsia="zh-CN"/>
        </w:rPr>
        <w:t xml:space="preserve">The data will be collected from </w:t>
      </w:r>
      <w:proofErr w:type="spellStart"/>
      <w:r w:rsidRPr="003479B4">
        <w:rPr>
          <w:rFonts w:ascii="Arial" w:eastAsia="SimSun" w:hAnsi="Arial" w:cs="Arial"/>
          <w:lang w:val="en-GB" w:eastAsia="zh-CN"/>
        </w:rPr>
        <w:t>StackExchange</w:t>
      </w:r>
      <w:proofErr w:type="spellEnd"/>
      <w:r w:rsidRPr="003479B4">
        <w:rPr>
          <w:rFonts w:ascii="Arial" w:eastAsia="SimSun" w:hAnsi="Arial" w:cs="Arial"/>
          <w:lang w:val="en-GB" w:eastAsia="zh-CN"/>
        </w:rPr>
        <w:t>, comprising a dataset of over 20,000 entries. These entries consist of NLP-related posts from Stack Overflow, including key components such as: “Title”, “Body”, “Tags” and “</w:t>
      </w:r>
      <w:proofErr w:type="spellStart"/>
      <w:r w:rsidRPr="003479B4">
        <w:rPr>
          <w:rFonts w:ascii="Arial" w:eastAsia="SimSun" w:hAnsi="Arial" w:cs="Arial"/>
          <w:lang w:val="en-GB" w:eastAsia="zh-CN"/>
        </w:rPr>
        <w:t>AcceptedAnswerBody</w:t>
      </w:r>
      <w:proofErr w:type="spellEnd"/>
      <w:r w:rsidRPr="003479B4">
        <w:rPr>
          <w:rFonts w:ascii="Arial" w:eastAsia="SimSun" w:hAnsi="Arial" w:cs="Arial"/>
          <w:lang w:val="en-GB" w:eastAsia="zh-CN"/>
        </w:rPr>
        <w:t>”.</w:t>
      </w:r>
    </w:p>
    <w:p w14:paraId="71552A71" w14:textId="77777777" w:rsidR="00F22BFE" w:rsidRPr="003479B4" w:rsidRDefault="00F22BFE" w:rsidP="00761D6E">
      <w:pPr>
        <w:pStyle w:val="a3"/>
        <w:rPr>
          <w:rFonts w:ascii="Arial" w:eastAsia="SimSun" w:hAnsi="Arial" w:cs="Arial"/>
          <w:b/>
          <w:bCs/>
          <w:lang w:val="en-GB" w:eastAsia="zh-CN"/>
        </w:rPr>
      </w:pPr>
      <w:r w:rsidRPr="003479B4">
        <w:rPr>
          <w:rFonts w:ascii="Arial" w:eastAsia="SimSun" w:hAnsi="Arial" w:cs="Arial"/>
          <w:lang w:val="en-GB" w:eastAsia="zh-CN"/>
        </w:rPr>
        <w:t>This dataset will serve as the foundation for training and evaluating the multi-label classification model.</w:t>
      </w:r>
    </w:p>
    <w:p w14:paraId="3752BE8B" w14:textId="77777777" w:rsidR="0061106B" w:rsidRPr="003479B4" w:rsidRDefault="0061106B" w:rsidP="00761D6E">
      <w:pPr>
        <w:pStyle w:val="a3"/>
        <w:rPr>
          <w:rFonts w:ascii="Arial" w:eastAsia="SimSun" w:hAnsi="Arial" w:cs="Arial"/>
          <w:b/>
          <w:bCs/>
          <w:lang w:eastAsia="zh-CN"/>
        </w:rPr>
      </w:pPr>
      <w:r w:rsidRPr="003479B4">
        <w:rPr>
          <w:rFonts w:ascii="Arial" w:eastAsia="SimSun" w:hAnsi="Arial" w:cs="Arial"/>
          <w:lang w:eastAsia="zh-CN"/>
        </w:rPr>
        <w:t>Data download: https://data.stackexchange.com/stackoverflow/queries?q=nlp</w:t>
      </w:r>
    </w:p>
    <w:p w14:paraId="6028F23F" w14:textId="77777777" w:rsidR="00F22BFE" w:rsidRPr="003479B4" w:rsidRDefault="00F22BFE" w:rsidP="00761D6E">
      <w:pPr>
        <w:pStyle w:val="a3"/>
        <w:rPr>
          <w:rFonts w:ascii="Arial" w:eastAsia="SimSun" w:hAnsi="Arial" w:cs="Arial"/>
          <w:b/>
          <w:bCs/>
          <w:lang w:eastAsia="zh-CN"/>
        </w:rPr>
      </w:pPr>
    </w:p>
    <w:tbl>
      <w:tblPr>
        <w:tblStyle w:val="ab"/>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6"/>
      </w:tblGrid>
      <w:tr w:rsidR="002D2988" w:rsidRPr="003479B4" w14:paraId="4CABEDF8" w14:textId="77777777" w:rsidTr="002D2988">
        <w:tc>
          <w:tcPr>
            <w:tcW w:w="9856" w:type="dxa"/>
          </w:tcPr>
          <w:p w14:paraId="218D8173" w14:textId="0723F70B" w:rsidR="002D2988" w:rsidRPr="003479B4" w:rsidRDefault="002D2988" w:rsidP="00761D6E">
            <w:pPr>
              <w:pStyle w:val="a3"/>
              <w:jc w:val="center"/>
              <w:rPr>
                <w:rFonts w:ascii="Arial" w:eastAsia="SimSun" w:hAnsi="Arial" w:cs="Arial"/>
                <w:b/>
                <w:bCs/>
                <w:lang w:eastAsia="zh-CN"/>
              </w:rPr>
            </w:pPr>
            <w:r w:rsidRPr="003479B4">
              <w:rPr>
                <w:rFonts w:ascii="Arial" w:eastAsia="SimSun" w:hAnsi="Arial" w:cs="Arial"/>
                <w:b/>
                <w:bCs/>
                <w:noProof/>
                <w:lang w:eastAsia="zh-CN"/>
              </w:rPr>
              <w:lastRenderedPageBreak/>
              <w:drawing>
                <wp:inline distT="0" distB="0" distL="0" distR="0" wp14:anchorId="09C91A3F" wp14:editId="03349DD4">
                  <wp:extent cx="5950527" cy="4443760"/>
                  <wp:effectExtent l="0" t="0" r="0" b="0"/>
                  <wp:docPr id="2315209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20979" name=""/>
                          <pic:cNvPicPr/>
                        </pic:nvPicPr>
                        <pic:blipFill>
                          <a:blip r:embed="rId10"/>
                          <a:stretch>
                            <a:fillRect/>
                          </a:stretch>
                        </pic:blipFill>
                        <pic:spPr>
                          <a:xfrm>
                            <a:off x="0" y="0"/>
                            <a:ext cx="5955956" cy="4447814"/>
                          </a:xfrm>
                          <a:prstGeom prst="rect">
                            <a:avLst/>
                          </a:prstGeom>
                        </pic:spPr>
                      </pic:pic>
                    </a:graphicData>
                  </a:graphic>
                </wp:inline>
              </w:drawing>
            </w:r>
          </w:p>
        </w:tc>
      </w:tr>
      <w:tr w:rsidR="002D2988" w:rsidRPr="003479B4" w14:paraId="5FC90BB5" w14:textId="77777777" w:rsidTr="002D2988">
        <w:tc>
          <w:tcPr>
            <w:tcW w:w="9856" w:type="dxa"/>
          </w:tcPr>
          <w:p w14:paraId="7AD53116" w14:textId="3AC40322" w:rsidR="002D2988" w:rsidRPr="003479B4" w:rsidRDefault="002D2988" w:rsidP="00761D6E">
            <w:pPr>
              <w:pStyle w:val="a3"/>
              <w:jc w:val="center"/>
              <w:rPr>
                <w:rFonts w:ascii="Arial" w:eastAsia="SimSun" w:hAnsi="Arial" w:cs="Arial"/>
                <w:b/>
                <w:bCs/>
                <w:lang w:eastAsia="zh-CN"/>
              </w:rPr>
            </w:pPr>
            <w:r w:rsidRPr="003479B4">
              <w:rPr>
                <w:rFonts w:ascii="Arial" w:eastAsia="SimSun" w:hAnsi="Arial" w:cs="Arial"/>
                <w:sz w:val="22"/>
                <w:szCs w:val="22"/>
                <w:lang w:eastAsia="zh-CN"/>
              </w:rPr>
              <w:t>Figure 1: Post count</w:t>
            </w:r>
          </w:p>
        </w:tc>
      </w:tr>
    </w:tbl>
    <w:p w14:paraId="21A3546A" w14:textId="77777777" w:rsidR="002D2988" w:rsidRPr="003479B4" w:rsidRDefault="002D2988" w:rsidP="00761D6E">
      <w:pPr>
        <w:pStyle w:val="a3"/>
        <w:jc w:val="center"/>
        <w:rPr>
          <w:rFonts w:ascii="Arial" w:eastAsia="SimSun" w:hAnsi="Arial" w:cs="Arial"/>
          <w:b/>
          <w:bCs/>
          <w:lang w:eastAsia="zh-CN"/>
        </w:rPr>
      </w:pPr>
    </w:p>
    <w:tbl>
      <w:tblPr>
        <w:tblStyle w:val="ab"/>
        <w:tblW w:w="0" w:type="auto"/>
        <w:tblInd w:w="110" w:type="dxa"/>
        <w:tblLook w:val="04A0" w:firstRow="1" w:lastRow="0" w:firstColumn="1" w:lastColumn="0" w:noHBand="0" w:noVBand="1"/>
      </w:tblPr>
      <w:tblGrid>
        <w:gridCol w:w="9746"/>
      </w:tblGrid>
      <w:tr w:rsidR="002D2988" w:rsidRPr="003479B4" w14:paraId="67793151" w14:textId="77777777" w:rsidTr="00631146">
        <w:tc>
          <w:tcPr>
            <w:tcW w:w="9746" w:type="dxa"/>
            <w:tcBorders>
              <w:top w:val="nil"/>
              <w:left w:val="nil"/>
              <w:bottom w:val="nil"/>
              <w:right w:val="nil"/>
            </w:tcBorders>
          </w:tcPr>
          <w:p w14:paraId="6E239E34" w14:textId="30D78FF2" w:rsidR="002D2988" w:rsidRPr="003479B4" w:rsidRDefault="002D2988" w:rsidP="00761D6E">
            <w:pPr>
              <w:pStyle w:val="a3"/>
              <w:jc w:val="center"/>
              <w:rPr>
                <w:rFonts w:ascii="Arial" w:eastAsia="SimSun" w:hAnsi="Arial" w:cs="Arial"/>
                <w:b/>
                <w:bCs/>
                <w:lang w:eastAsia="zh-CN"/>
              </w:rPr>
            </w:pPr>
            <w:r w:rsidRPr="003479B4">
              <w:rPr>
                <w:rFonts w:ascii="Arial" w:eastAsia="SimSun" w:hAnsi="Arial" w:cs="Arial"/>
                <w:b/>
                <w:bCs/>
                <w:noProof/>
                <w:lang w:eastAsia="zh-CN"/>
              </w:rPr>
              <w:drawing>
                <wp:inline distT="0" distB="0" distL="0" distR="0" wp14:anchorId="58BA1300" wp14:editId="6CEFEE6F">
                  <wp:extent cx="5921969" cy="3532909"/>
                  <wp:effectExtent l="0" t="0" r="3175" b="0"/>
                  <wp:docPr id="3586630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63010" name=""/>
                          <pic:cNvPicPr/>
                        </pic:nvPicPr>
                        <pic:blipFill>
                          <a:blip r:embed="rId11"/>
                          <a:stretch>
                            <a:fillRect/>
                          </a:stretch>
                        </pic:blipFill>
                        <pic:spPr>
                          <a:xfrm>
                            <a:off x="0" y="0"/>
                            <a:ext cx="5935867" cy="3541200"/>
                          </a:xfrm>
                          <a:prstGeom prst="rect">
                            <a:avLst/>
                          </a:prstGeom>
                        </pic:spPr>
                      </pic:pic>
                    </a:graphicData>
                  </a:graphic>
                </wp:inline>
              </w:drawing>
            </w:r>
          </w:p>
        </w:tc>
      </w:tr>
      <w:tr w:rsidR="002D2988" w:rsidRPr="003479B4" w14:paraId="70FBCE21" w14:textId="77777777" w:rsidTr="00631146">
        <w:tc>
          <w:tcPr>
            <w:tcW w:w="9746" w:type="dxa"/>
            <w:tcBorders>
              <w:top w:val="nil"/>
              <w:left w:val="nil"/>
              <w:bottom w:val="nil"/>
              <w:right w:val="nil"/>
            </w:tcBorders>
          </w:tcPr>
          <w:p w14:paraId="2F65D727" w14:textId="1CD11D8F" w:rsidR="002D2988" w:rsidRPr="003479B4" w:rsidRDefault="002D2988" w:rsidP="00761D6E">
            <w:pPr>
              <w:pStyle w:val="a3"/>
              <w:jc w:val="center"/>
              <w:rPr>
                <w:rFonts w:ascii="Arial" w:eastAsia="SimSun" w:hAnsi="Arial" w:cs="Arial"/>
                <w:b/>
                <w:bCs/>
                <w:lang w:eastAsia="zh-CN"/>
              </w:rPr>
            </w:pPr>
            <w:r w:rsidRPr="003479B4">
              <w:rPr>
                <w:rFonts w:ascii="Arial" w:eastAsia="SimSun" w:hAnsi="Arial" w:cs="Arial"/>
                <w:sz w:val="22"/>
                <w:szCs w:val="22"/>
                <w:lang w:eastAsia="zh-CN"/>
              </w:rPr>
              <w:t>Figure 2: Answer view count</w:t>
            </w:r>
          </w:p>
        </w:tc>
      </w:tr>
    </w:tbl>
    <w:p w14:paraId="092429D1" w14:textId="72FD1336" w:rsidR="00631146" w:rsidRPr="003479B4" w:rsidRDefault="00631146" w:rsidP="00631146">
      <w:pPr>
        <w:pStyle w:val="a3"/>
        <w:rPr>
          <w:rFonts w:ascii="Arial" w:eastAsia="SimSun" w:hAnsi="Arial" w:cs="Arial"/>
          <w:lang w:eastAsia="zh-CN"/>
        </w:rPr>
      </w:pPr>
      <w:r w:rsidRPr="003479B4">
        <w:rPr>
          <w:rFonts w:ascii="Arial" w:eastAsia="SimSun" w:hAnsi="Arial" w:cs="Arial"/>
          <w:lang w:eastAsia="zh-CN"/>
        </w:rPr>
        <w:lastRenderedPageBreak/>
        <w:t>Figure 1 shows the response status of NLP-related posts on Stack Overflow. Out of a total of 20,430 posts, only 8,509 were answered, accounting for 41.65% of the total, while 11,921 posts remained unanswered, making up 58.35% of the total. This indicates that in this dataset, the majority of posts received no answers.</w:t>
      </w:r>
    </w:p>
    <w:p w14:paraId="7BAA3E35" w14:textId="7D52F7E5" w:rsidR="00631146" w:rsidRPr="003479B4" w:rsidRDefault="00631146" w:rsidP="00631146">
      <w:pPr>
        <w:pStyle w:val="a3"/>
        <w:rPr>
          <w:rFonts w:ascii="Arial" w:eastAsia="SimSun" w:hAnsi="Arial" w:cs="Arial"/>
          <w:lang w:eastAsia="zh-CN"/>
        </w:rPr>
      </w:pPr>
      <w:r w:rsidRPr="003479B4">
        <w:rPr>
          <w:rFonts w:ascii="Arial" w:eastAsia="SimSun" w:hAnsi="Arial" w:cs="Arial"/>
          <w:lang w:eastAsia="zh-CN"/>
        </w:rPr>
        <w:t>Figure 2 illustrates the relationship between the number of answers and the number of views. The red trendline suggests a positive correlation between the number of answers and the number of views. The vast majority of posts have fewer than 10 answers and fewer than 100,000 views. The upper-right area shows a small number of posts that received an exceptionally high number of answers and views.</w:t>
      </w:r>
    </w:p>
    <w:p w14:paraId="2B6BB53D" w14:textId="61E83014" w:rsidR="00E83887" w:rsidRPr="003479B4" w:rsidRDefault="00631146" w:rsidP="00631146">
      <w:pPr>
        <w:pStyle w:val="a3"/>
        <w:rPr>
          <w:rFonts w:ascii="Arial" w:eastAsia="SimSun" w:hAnsi="Arial" w:cs="Arial"/>
          <w:lang w:eastAsia="zh-CN"/>
        </w:rPr>
      </w:pPr>
      <w:r w:rsidRPr="003479B4">
        <w:rPr>
          <w:rFonts w:ascii="Arial" w:eastAsia="SimSun" w:hAnsi="Arial" w:cs="Arial"/>
          <w:lang w:eastAsia="zh-CN"/>
        </w:rPr>
        <w:t>Although the regression line shows an upward trend, the distribution of the points—particularly some posts with over 100,000 views but only one or two answers, as well as some with more than 10 answers (even exceeding 50) but relatively low view counts—suggests that the number of answers and the number of views are not strongly linked</w:t>
      </w:r>
      <w:r w:rsidRPr="003479B4">
        <w:rPr>
          <w:rFonts w:ascii="Arial" w:eastAsia="SimSun" w:hAnsi="Arial" w:cs="Arial"/>
          <w:lang w:eastAsia="zh-CN"/>
        </w:rPr>
        <w:t>, o</w:t>
      </w:r>
      <w:r w:rsidRPr="003479B4">
        <w:rPr>
          <w:rFonts w:ascii="Arial" w:eastAsia="SimSun" w:hAnsi="Arial" w:cs="Arial"/>
          <w:lang w:eastAsia="zh-CN"/>
        </w:rPr>
        <w:t>ther factors such as popular tags, title content, and posting time, may also influence the view count.</w:t>
      </w:r>
    </w:p>
    <w:p w14:paraId="646BBF3A" w14:textId="77777777" w:rsidR="00E83887" w:rsidRPr="003479B4" w:rsidRDefault="00E83887" w:rsidP="00631146">
      <w:pPr>
        <w:pStyle w:val="a3"/>
        <w:rPr>
          <w:rFonts w:ascii="Arial" w:eastAsiaTheme="minorEastAsia" w:hAnsi="Arial" w:cs="Arial"/>
          <w:b/>
          <w:bCs/>
          <w:sz w:val="22"/>
          <w:szCs w:val="22"/>
          <w:lang w:eastAsia="zh-CN"/>
        </w:rPr>
      </w:pPr>
    </w:p>
    <w:p w14:paraId="4919E32C" w14:textId="2507E1C7" w:rsidR="00EA14B7" w:rsidRPr="003479B4" w:rsidRDefault="00C740A7">
      <w:pPr>
        <w:pStyle w:val="1"/>
        <w:numPr>
          <w:ilvl w:val="0"/>
          <w:numId w:val="4"/>
        </w:numPr>
        <w:tabs>
          <w:tab w:val="left" w:pos="500"/>
        </w:tabs>
        <w:ind w:left="500" w:hanging="390"/>
        <w:rPr>
          <w:rFonts w:ascii="Arial" w:hAnsi="Arial" w:cs="Arial"/>
        </w:rPr>
      </w:pPr>
      <w:bookmarkStart w:id="4" w:name="_Toc196193968"/>
      <w:r w:rsidRPr="003479B4">
        <w:rPr>
          <w:rFonts w:ascii="Arial" w:hAnsi="Arial" w:cs="Arial"/>
        </w:rPr>
        <w:t>Preprocessing</w:t>
      </w:r>
      <w:bookmarkEnd w:id="4"/>
    </w:p>
    <w:p w14:paraId="22D5F24E" w14:textId="77777777" w:rsidR="00154BCA" w:rsidRPr="003479B4" w:rsidRDefault="00154BCA" w:rsidP="00154BCA">
      <w:pPr>
        <w:pStyle w:val="a3"/>
        <w:rPr>
          <w:rFonts w:ascii="Arial" w:hAnsi="Arial" w:cs="Arial"/>
        </w:rPr>
      </w:pPr>
      <w:r w:rsidRPr="003479B4">
        <w:rPr>
          <w:rFonts w:ascii="Arial" w:hAnsi="Arial" w:cs="Arial"/>
        </w:rPr>
        <w:t>Collected text data often contains a lot of noise, including HTML tags, embedded images, punctuation, inconsistent case, irregular whitespace, and stop words. Before feeding this data into a machine learning model for training, it needs to be preprocessed, which improves the quality of the input data when the model is trained.</w:t>
      </w:r>
    </w:p>
    <w:p w14:paraId="4CB11BF6" w14:textId="04BD6A70" w:rsidR="00CD111A" w:rsidRPr="003479B4" w:rsidRDefault="00154BCA" w:rsidP="00154BCA">
      <w:pPr>
        <w:pStyle w:val="a3"/>
        <w:rPr>
          <w:rFonts w:ascii="Arial" w:eastAsiaTheme="minorEastAsia" w:hAnsi="Arial" w:cs="Arial"/>
          <w:lang w:eastAsia="zh-CN"/>
        </w:rPr>
      </w:pPr>
      <w:r w:rsidRPr="003479B4">
        <w:rPr>
          <w:rFonts w:ascii="Arial" w:hAnsi="Arial" w:cs="Arial"/>
        </w:rPr>
        <w:t xml:space="preserve">Preprocessing makes the format of the cluttered raw text data uniform, which helps in better feature extraction. In this project, the title, body and accepted answers of each post were preprocessed with HTML and image removal, special character handling, lowercase, whitespace </w:t>
      </w:r>
      <w:proofErr w:type="spellStart"/>
      <w:r w:rsidRPr="003479B4">
        <w:rPr>
          <w:rFonts w:ascii="Arial" w:hAnsi="Arial" w:cs="Arial"/>
        </w:rPr>
        <w:t>normalisation</w:t>
      </w:r>
      <w:proofErr w:type="spellEnd"/>
      <w:r w:rsidRPr="003479B4">
        <w:rPr>
          <w:rFonts w:ascii="Arial" w:hAnsi="Arial" w:cs="Arial"/>
        </w:rPr>
        <w:t xml:space="preserve">, stop word removal and </w:t>
      </w:r>
      <w:proofErr w:type="spellStart"/>
      <w:r w:rsidRPr="003479B4">
        <w:rPr>
          <w:rFonts w:ascii="Arial" w:hAnsi="Arial" w:cs="Arial"/>
        </w:rPr>
        <w:t>lemmatisation</w:t>
      </w:r>
      <w:proofErr w:type="spellEnd"/>
      <w:r w:rsidRPr="003479B4">
        <w:rPr>
          <w:rFonts w:ascii="Arial" w:hAnsi="Arial" w:cs="Arial"/>
        </w:rPr>
        <w:t>. These steps can be of great help for subsequent multi-label classification tasks.</w:t>
      </w:r>
    </w:p>
    <w:p w14:paraId="4F57B64D" w14:textId="77777777" w:rsidR="004B09D0" w:rsidRPr="003479B4" w:rsidRDefault="004B09D0" w:rsidP="00154BCA">
      <w:pPr>
        <w:pStyle w:val="a3"/>
        <w:rPr>
          <w:rFonts w:ascii="Arial" w:eastAsiaTheme="minorEastAsia" w:hAnsi="Arial" w:cs="Arial"/>
          <w:lang w:eastAsia="zh-CN"/>
        </w:rPr>
      </w:pPr>
    </w:p>
    <w:p w14:paraId="012CF9FC" w14:textId="6361B137" w:rsidR="00EA14B7" w:rsidRPr="003479B4" w:rsidRDefault="00CD111A">
      <w:pPr>
        <w:pStyle w:val="2"/>
        <w:numPr>
          <w:ilvl w:val="1"/>
          <w:numId w:val="4"/>
        </w:numPr>
        <w:tabs>
          <w:tab w:val="left" w:pos="680"/>
        </w:tabs>
        <w:spacing w:before="97"/>
        <w:rPr>
          <w:rFonts w:ascii="Arial" w:hAnsi="Arial" w:cs="Arial"/>
        </w:rPr>
      </w:pPr>
      <w:bookmarkStart w:id="5" w:name="_Toc196193969"/>
      <w:r w:rsidRPr="003479B4">
        <w:rPr>
          <w:rFonts w:ascii="Arial" w:eastAsiaTheme="minorEastAsia" w:hAnsi="Arial" w:cs="Arial"/>
          <w:lang w:eastAsia="zh-CN"/>
        </w:rPr>
        <w:t>R</w:t>
      </w:r>
      <w:r w:rsidR="00E83887" w:rsidRPr="003479B4">
        <w:rPr>
          <w:rFonts w:ascii="Arial" w:eastAsiaTheme="minorEastAsia" w:hAnsi="Arial" w:cs="Arial"/>
          <w:lang w:eastAsia="zh-CN"/>
        </w:rPr>
        <w:t>emove</w:t>
      </w:r>
      <w:r w:rsidRPr="003479B4">
        <w:rPr>
          <w:rFonts w:ascii="Arial" w:eastAsiaTheme="minorEastAsia" w:hAnsi="Arial" w:cs="Arial"/>
          <w:lang w:eastAsia="zh-CN"/>
        </w:rPr>
        <w:t xml:space="preserve"> HTML and image</w:t>
      </w:r>
      <w:bookmarkEnd w:id="5"/>
    </w:p>
    <w:p w14:paraId="386A7E4C" w14:textId="736AD5FA" w:rsidR="003D0920" w:rsidRPr="003479B4" w:rsidRDefault="00371DBB" w:rsidP="00E83887">
      <w:pPr>
        <w:pStyle w:val="a3"/>
        <w:rPr>
          <w:rFonts w:ascii="Arial" w:eastAsia="SimSun" w:hAnsi="Arial" w:cs="Arial"/>
          <w:lang w:eastAsia="zh-CN"/>
        </w:rPr>
      </w:pPr>
      <w:r w:rsidRPr="003479B4">
        <w:rPr>
          <w:rFonts w:ascii="Arial" w:eastAsia="SimSun" w:hAnsi="Arial" w:cs="Arial"/>
          <w:lang w:eastAsia="zh-CN"/>
        </w:rPr>
        <w:t xml:space="preserve">Many text data sources, such as online forums or web-scraped content, include HTML tags and embedded images. These elements do not contribute to the semantic understanding of the text and may introduce noise into the model. Therefore, we parse the raw HTML content using a library like </w:t>
      </w:r>
      <w:proofErr w:type="spellStart"/>
      <w:r w:rsidRPr="003479B4">
        <w:rPr>
          <w:rFonts w:ascii="Arial" w:eastAsia="SimSun" w:hAnsi="Arial" w:cs="Arial"/>
          <w:lang w:eastAsia="zh-CN"/>
        </w:rPr>
        <w:t>BeautifulSoup</w:t>
      </w:r>
      <w:proofErr w:type="spellEnd"/>
      <w:r w:rsidRPr="003479B4">
        <w:rPr>
          <w:rFonts w:ascii="Arial" w:eastAsia="SimSun" w:hAnsi="Arial" w:cs="Arial"/>
          <w:lang w:eastAsia="zh-CN"/>
        </w:rPr>
        <w:t xml:space="preserve"> to extract only the textual information while removing all HTML tags. Additionally, any &lt;</w:t>
      </w:r>
      <w:proofErr w:type="spellStart"/>
      <w:r w:rsidRPr="003479B4">
        <w:rPr>
          <w:rFonts w:ascii="Arial" w:eastAsia="SimSun" w:hAnsi="Arial" w:cs="Arial"/>
          <w:lang w:eastAsia="zh-CN"/>
        </w:rPr>
        <w:t>img</w:t>
      </w:r>
      <w:proofErr w:type="spellEnd"/>
      <w:r w:rsidRPr="003479B4">
        <w:rPr>
          <w:rFonts w:ascii="Arial" w:eastAsia="SimSun" w:hAnsi="Arial" w:cs="Arial"/>
          <w:lang w:eastAsia="zh-CN"/>
        </w:rPr>
        <w:t>&gt; tags or embedded images are explicitly removed to prevent non-textual content from affecting downstream natural language processing tasks. This step ensures a cleaner, more consistent text input for model training.</w:t>
      </w:r>
    </w:p>
    <w:p w14:paraId="3717E376" w14:textId="77777777" w:rsidR="00371DBB" w:rsidRPr="003479B4" w:rsidRDefault="00371DBB" w:rsidP="00E83887">
      <w:pPr>
        <w:pStyle w:val="a3"/>
        <w:rPr>
          <w:rFonts w:ascii="Arial" w:eastAsiaTheme="minorEastAsia" w:hAnsi="Arial" w:cs="Arial"/>
          <w:lang w:eastAsia="zh-CN"/>
        </w:rPr>
      </w:pPr>
    </w:p>
    <w:p w14:paraId="4A94B449" w14:textId="3B36A80C" w:rsidR="0085164B" w:rsidRPr="003479B4" w:rsidRDefault="0085164B" w:rsidP="0085164B">
      <w:pPr>
        <w:pStyle w:val="2"/>
        <w:numPr>
          <w:ilvl w:val="1"/>
          <w:numId w:val="4"/>
        </w:numPr>
        <w:tabs>
          <w:tab w:val="left" w:pos="680"/>
        </w:tabs>
        <w:spacing w:before="97"/>
        <w:rPr>
          <w:rFonts w:ascii="Arial" w:hAnsi="Arial" w:cs="Arial"/>
        </w:rPr>
      </w:pPr>
      <w:bookmarkStart w:id="6" w:name="_Toc196193970"/>
      <w:r w:rsidRPr="003479B4">
        <w:rPr>
          <w:rFonts w:ascii="Arial" w:eastAsiaTheme="minorEastAsia" w:hAnsi="Arial" w:cs="Arial"/>
          <w:lang w:eastAsia="zh-CN"/>
        </w:rPr>
        <w:t>Punctuation Removal</w:t>
      </w:r>
      <w:bookmarkEnd w:id="6"/>
    </w:p>
    <w:p w14:paraId="42892B7B" w14:textId="6154CECB" w:rsidR="0085164B" w:rsidRPr="003479B4" w:rsidRDefault="00A019AB" w:rsidP="0085164B">
      <w:pPr>
        <w:pStyle w:val="a3"/>
        <w:rPr>
          <w:rFonts w:ascii="Arial" w:eastAsiaTheme="minorEastAsia" w:hAnsi="Arial" w:cs="Arial"/>
          <w:lang w:eastAsia="zh-CN"/>
        </w:rPr>
      </w:pPr>
      <w:r w:rsidRPr="003479B4">
        <w:rPr>
          <w:rFonts w:ascii="Arial" w:eastAsiaTheme="minorEastAsia" w:hAnsi="Arial" w:cs="Arial"/>
          <w:lang w:eastAsia="zh-CN"/>
        </w:rPr>
        <w:t>These characters—such as commas, periods, question marks, and symbols often do not carry meaningful semantic information in the text classification tasks. Using space to replace all punctuation characters can help to reduce noise in the dataset and ensures that tokens are clean and consistent, which focus the learning process on meaningful words rather than irrelevant symbols.</w:t>
      </w:r>
    </w:p>
    <w:p w14:paraId="22B91927" w14:textId="77777777" w:rsidR="00A019AB" w:rsidRPr="003479B4" w:rsidRDefault="00A019AB" w:rsidP="0085164B">
      <w:pPr>
        <w:pStyle w:val="a3"/>
        <w:rPr>
          <w:rFonts w:ascii="Arial" w:eastAsiaTheme="minorEastAsia" w:hAnsi="Arial" w:cs="Arial"/>
          <w:lang w:eastAsia="zh-CN"/>
        </w:rPr>
      </w:pPr>
    </w:p>
    <w:p w14:paraId="73C85248" w14:textId="15C7ED52" w:rsidR="00E83887" w:rsidRPr="003479B4" w:rsidRDefault="00E83887">
      <w:pPr>
        <w:pStyle w:val="2"/>
        <w:numPr>
          <w:ilvl w:val="1"/>
          <w:numId w:val="4"/>
        </w:numPr>
        <w:tabs>
          <w:tab w:val="left" w:pos="680"/>
        </w:tabs>
        <w:spacing w:before="97"/>
        <w:rPr>
          <w:rFonts w:ascii="Arial" w:hAnsi="Arial" w:cs="Arial"/>
        </w:rPr>
      </w:pPr>
      <w:bookmarkStart w:id="7" w:name="_Toc196193971"/>
      <w:r w:rsidRPr="003479B4">
        <w:rPr>
          <w:rFonts w:ascii="Arial" w:hAnsi="Arial" w:cs="Arial"/>
        </w:rPr>
        <w:t>Lowercasing</w:t>
      </w:r>
      <w:bookmarkEnd w:id="7"/>
    </w:p>
    <w:p w14:paraId="0D1724BE" w14:textId="54A91229" w:rsidR="000D04EA" w:rsidRPr="003479B4" w:rsidRDefault="00371DBB" w:rsidP="00A019AB">
      <w:pPr>
        <w:pStyle w:val="a3"/>
        <w:rPr>
          <w:rFonts w:ascii="Arial" w:eastAsiaTheme="minorEastAsia" w:hAnsi="Arial" w:cs="Arial"/>
          <w:lang w:val="en-GB" w:eastAsia="zh-CN"/>
        </w:rPr>
      </w:pPr>
      <w:r w:rsidRPr="003479B4">
        <w:rPr>
          <w:rFonts w:ascii="Arial" w:eastAsiaTheme="minorEastAsia" w:hAnsi="Arial" w:cs="Arial"/>
          <w:lang w:val="en-GB" w:eastAsia="zh-CN"/>
        </w:rPr>
        <w:t xml:space="preserve">In NLP, converting all letters to lowercase such us transforming "Letter", "letter", and "LETTER" into the same word "letter", it helps reduce vocabulary size and improves the </w:t>
      </w:r>
      <w:r w:rsidRPr="003479B4">
        <w:rPr>
          <w:rFonts w:ascii="Arial" w:eastAsiaTheme="minorEastAsia" w:hAnsi="Arial" w:cs="Arial"/>
          <w:lang w:val="en-GB" w:eastAsia="zh-CN"/>
        </w:rPr>
        <w:lastRenderedPageBreak/>
        <w:t>performance and efficiency of machine learning models. This approach is particularly effective when letter case is not semantically important for the task.</w:t>
      </w:r>
    </w:p>
    <w:p w14:paraId="7FB1D917" w14:textId="77777777" w:rsidR="00371DBB" w:rsidRPr="003479B4" w:rsidRDefault="00371DBB" w:rsidP="00A019AB">
      <w:pPr>
        <w:pStyle w:val="a3"/>
        <w:rPr>
          <w:rFonts w:ascii="Arial" w:eastAsiaTheme="minorEastAsia" w:hAnsi="Arial" w:cs="Arial"/>
          <w:lang w:val="en-GB" w:eastAsia="zh-CN"/>
        </w:rPr>
      </w:pPr>
    </w:p>
    <w:p w14:paraId="1B3F6BEB" w14:textId="0C57B349" w:rsidR="00A019AB" w:rsidRPr="003479B4" w:rsidRDefault="00E83887" w:rsidP="00A019AB">
      <w:pPr>
        <w:pStyle w:val="2"/>
        <w:numPr>
          <w:ilvl w:val="1"/>
          <w:numId w:val="4"/>
        </w:numPr>
        <w:tabs>
          <w:tab w:val="left" w:pos="680"/>
        </w:tabs>
        <w:spacing w:before="97"/>
        <w:rPr>
          <w:rFonts w:ascii="Arial" w:hAnsi="Arial" w:cs="Arial"/>
        </w:rPr>
      </w:pPr>
      <w:bookmarkStart w:id="8" w:name="_Toc196193972"/>
      <w:r w:rsidRPr="003479B4">
        <w:rPr>
          <w:rFonts w:ascii="Arial" w:hAnsi="Arial" w:cs="Arial"/>
        </w:rPr>
        <w:t>Whitespace Normalization</w:t>
      </w:r>
      <w:bookmarkEnd w:id="8"/>
    </w:p>
    <w:p w14:paraId="66EC7408" w14:textId="71905A51" w:rsidR="003D0920" w:rsidRPr="003479B4" w:rsidRDefault="003304A9" w:rsidP="003D0920">
      <w:pPr>
        <w:pStyle w:val="a3"/>
        <w:rPr>
          <w:rFonts w:ascii="Arial" w:eastAsiaTheme="minorEastAsia" w:hAnsi="Arial" w:cs="Arial"/>
          <w:lang w:eastAsia="zh-CN"/>
        </w:rPr>
      </w:pPr>
      <w:r w:rsidRPr="003479B4">
        <w:rPr>
          <w:rFonts w:ascii="Arial" w:eastAsiaTheme="minorEastAsia" w:hAnsi="Arial" w:cs="Arial"/>
          <w:lang w:eastAsia="zh-CN"/>
        </w:rPr>
        <w:t>Text data often contains various whitespace characters, which typically originate from user input spacing or as a result of replacing special symbols—especially after removing HTML tags and special characters. Handling whitespace ensures that the input text is clean and consistent, which is crucial for effective text analysis and modeling. This processing significantly reduces the potential negative impact on model performance.</w:t>
      </w:r>
    </w:p>
    <w:p w14:paraId="741B9CB9" w14:textId="77777777" w:rsidR="003D0920" w:rsidRPr="003479B4" w:rsidRDefault="003D0920" w:rsidP="003D0920">
      <w:pPr>
        <w:pStyle w:val="a3"/>
        <w:rPr>
          <w:rFonts w:ascii="Arial" w:eastAsiaTheme="minorEastAsia" w:hAnsi="Arial" w:cs="Arial"/>
          <w:lang w:eastAsia="zh-CN"/>
        </w:rPr>
      </w:pPr>
    </w:p>
    <w:p w14:paraId="39128E37" w14:textId="479B8C1A" w:rsidR="00E83887" w:rsidRPr="003479B4" w:rsidRDefault="00E83887">
      <w:pPr>
        <w:pStyle w:val="2"/>
        <w:numPr>
          <w:ilvl w:val="1"/>
          <w:numId w:val="4"/>
        </w:numPr>
        <w:tabs>
          <w:tab w:val="left" w:pos="680"/>
        </w:tabs>
        <w:spacing w:before="97"/>
        <w:rPr>
          <w:rFonts w:ascii="Arial" w:hAnsi="Arial" w:cs="Arial"/>
        </w:rPr>
      </w:pPr>
      <w:bookmarkStart w:id="9" w:name="_Toc196193973"/>
      <w:proofErr w:type="spellStart"/>
      <w:r w:rsidRPr="003479B4">
        <w:rPr>
          <w:rFonts w:ascii="Arial" w:hAnsi="Arial" w:cs="Arial"/>
        </w:rPr>
        <w:t>Stopword</w:t>
      </w:r>
      <w:proofErr w:type="spellEnd"/>
      <w:r w:rsidRPr="003479B4">
        <w:rPr>
          <w:rFonts w:ascii="Arial" w:hAnsi="Arial" w:cs="Arial"/>
        </w:rPr>
        <w:t xml:space="preserve"> Removal and Lemmatization</w:t>
      </w:r>
      <w:bookmarkEnd w:id="9"/>
    </w:p>
    <w:p w14:paraId="4E6E156F" w14:textId="77777777" w:rsidR="00371DBB" w:rsidRPr="003479B4" w:rsidRDefault="00371DBB" w:rsidP="00371DBB">
      <w:pPr>
        <w:pStyle w:val="a3"/>
        <w:rPr>
          <w:rFonts w:ascii="Arial" w:eastAsiaTheme="minorEastAsia" w:hAnsi="Arial" w:cs="Arial"/>
          <w:lang w:eastAsia="zh-CN"/>
        </w:rPr>
      </w:pPr>
      <w:r w:rsidRPr="003479B4">
        <w:rPr>
          <w:rFonts w:ascii="Arial" w:eastAsiaTheme="minorEastAsia" w:hAnsi="Arial" w:cs="Arial"/>
          <w:lang w:eastAsia="zh-CN"/>
        </w:rPr>
        <w:t xml:space="preserve">To enhance the quality of the textual features, the preprocessing pipeline includes both </w:t>
      </w:r>
      <w:proofErr w:type="spellStart"/>
      <w:r w:rsidRPr="003479B4">
        <w:rPr>
          <w:rFonts w:ascii="Arial" w:eastAsiaTheme="minorEastAsia" w:hAnsi="Arial" w:cs="Arial"/>
          <w:lang w:eastAsia="zh-CN"/>
        </w:rPr>
        <w:t>stopword</w:t>
      </w:r>
      <w:proofErr w:type="spellEnd"/>
      <w:r w:rsidRPr="003479B4">
        <w:rPr>
          <w:rFonts w:ascii="Arial" w:eastAsiaTheme="minorEastAsia" w:hAnsi="Arial" w:cs="Arial"/>
          <w:lang w:eastAsia="zh-CN"/>
        </w:rPr>
        <w:t xml:space="preserve"> removal and lemmatization. </w:t>
      </w:r>
      <w:proofErr w:type="spellStart"/>
      <w:r w:rsidRPr="003479B4">
        <w:rPr>
          <w:rFonts w:ascii="Arial" w:eastAsiaTheme="minorEastAsia" w:hAnsi="Arial" w:cs="Arial"/>
          <w:lang w:eastAsia="zh-CN"/>
        </w:rPr>
        <w:t>Stopwords</w:t>
      </w:r>
      <w:proofErr w:type="spellEnd"/>
      <w:r w:rsidRPr="003479B4">
        <w:rPr>
          <w:rFonts w:ascii="Arial" w:eastAsiaTheme="minorEastAsia" w:hAnsi="Arial" w:cs="Arial"/>
          <w:lang w:eastAsia="zh-CN"/>
        </w:rPr>
        <w:t xml:space="preserve"> are commonly used words such as “the,” “is,” or “and” that generally do not contribute significant meaning in natural language processing tasks. Removing these words reduces noise and improves the efficiency of the model.</w:t>
      </w:r>
    </w:p>
    <w:p w14:paraId="1D288497" w14:textId="223E8087" w:rsidR="00A019AB" w:rsidRPr="003479B4" w:rsidRDefault="00371DBB" w:rsidP="00371DBB">
      <w:pPr>
        <w:pStyle w:val="a3"/>
        <w:rPr>
          <w:rFonts w:ascii="Arial" w:eastAsiaTheme="minorEastAsia" w:hAnsi="Arial" w:cs="Arial"/>
          <w:lang w:eastAsia="zh-CN"/>
        </w:rPr>
      </w:pPr>
      <w:r w:rsidRPr="003479B4">
        <w:rPr>
          <w:rFonts w:ascii="Arial" w:eastAsiaTheme="minorEastAsia" w:hAnsi="Arial" w:cs="Arial"/>
          <w:lang w:eastAsia="zh-CN"/>
        </w:rPr>
        <w:t xml:space="preserve">Lemmatization is applied to reduce each word to its base form, it ensures that resulting tokens are valid words. This process helps normalize variations of words such as “running,” “ran,” and “runs” all become “run”, which allow the model to treat them as a single feature and thereby improving generalization </w:t>
      </w:r>
      <w:r w:rsidRPr="003479B4">
        <w:rPr>
          <w:rFonts w:ascii="Arial" w:eastAsiaTheme="minorEastAsia" w:hAnsi="Arial" w:cs="Arial"/>
          <w:lang w:eastAsia="zh-CN"/>
        </w:rPr>
        <w:t>of the model</w:t>
      </w:r>
      <w:r w:rsidRPr="003479B4">
        <w:rPr>
          <w:rFonts w:ascii="Arial" w:eastAsiaTheme="minorEastAsia" w:hAnsi="Arial" w:cs="Arial"/>
          <w:lang w:eastAsia="zh-CN"/>
        </w:rPr>
        <w:t>.</w:t>
      </w:r>
    </w:p>
    <w:p w14:paraId="0B7E376E" w14:textId="77777777" w:rsidR="00371DBB" w:rsidRPr="003479B4" w:rsidRDefault="00371DBB" w:rsidP="00371DBB">
      <w:pPr>
        <w:pStyle w:val="a3"/>
        <w:rPr>
          <w:rFonts w:ascii="Arial" w:eastAsiaTheme="minorEastAsia" w:hAnsi="Arial" w:cs="Arial"/>
          <w:lang w:eastAsia="zh-CN"/>
        </w:rPr>
      </w:pPr>
    </w:p>
    <w:p w14:paraId="6E9CC15B" w14:textId="1910CB4E" w:rsidR="00E83887" w:rsidRPr="003479B4" w:rsidRDefault="00E83887">
      <w:pPr>
        <w:pStyle w:val="2"/>
        <w:numPr>
          <w:ilvl w:val="1"/>
          <w:numId w:val="4"/>
        </w:numPr>
        <w:tabs>
          <w:tab w:val="left" w:pos="680"/>
        </w:tabs>
        <w:spacing w:before="97"/>
        <w:rPr>
          <w:rFonts w:ascii="Arial" w:hAnsi="Arial" w:cs="Arial"/>
        </w:rPr>
      </w:pPr>
      <w:bookmarkStart w:id="10" w:name="_Toc196193974"/>
      <w:r w:rsidRPr="003479B4">
        <w:rPr>
          <w:rFonts w:ascii="Arial" w:hAnsi="Arial" w:cs="Arial"/>
        </w:rPr>
        <w:t>Tracking</w:t>
      </w:r>
      <w:r w:rsidR="00526F82" w:rsidRPr="003479B4">
        <w:rPr>
          <w:rFonts w:ascii="Arial" w:eastAsiaTheme="minorEastAsia" w:hAnsi="Arial" w:cs="Arial"/>
          <w:lang w:eastAsia="zh-CN"/>
        </w:rPr>
        <w:t xml:space="preserve"> and saving</w:t>
      </w:r>
      <w:bookmarkEnd w:id="10"/>
    </w:p>
    <w:p w14:paraId="6C94208F" w14:textId="14F0A695" w:rsidR="00852EB6" w:rsidRPr="003479B4" w:rsidRDefault="006F17E9" w:rsidP="00852EB6">
      <w:pPr>
        <w:pStyle w:val="a3"/>
        <w:rPr>
          <w:rFonts w:ascii="Arial" w:eastAsiaTheme="minorEastAsia" w:hAnsi="Arial" w:cs="Arial"/>
          <w:lang w:eastAsia="zh-CN"/>
        </w:rPr>
      </w:pPr>
      <w:r w:rsidRPr="003479B4">
        <w:rPr>
          <w:rFonts w:ascii="Arial" w:eastAsiaTheme="minorEastAsia" w:hAnsi="Arial" w:cs="Arial"/>
          <w:lang w:eastAsia="zh-CN"/>
        </w:rPr>
        <w:t xml:space="preserve">During data preprocessing, the </w:t>
      </w:r>
      <w:proofErr w:type="spellStart"/>
      <w:r w:rsidRPr="003479B4">
        <w:rPr>
          <w:rFonts w:ascii="Arial" w:eastAsiaTheme="minorEastAsia" w:hAnsi="Arial" w:cs="Arial"/>
          <w:lang w:eastAsia="zh-CN"/>
        </w:rPr>
        <w:t>tqdm</w:t>
      </w:r>
      <w:proofErr w:type="spellEnd"/>
      <w:r w:rsidRPr="003479B4">
        <w:rPr>
          <w:rFonts w:ascii="Arial" w:eastAsiaTheme="minorEastAsia" w:hAnsi="Arial" w:cs="Arial"/>
          <w:lang w:eastAsia="zh-CN"/>
        </w:rPr>
        <w:t xml:space="preserve"> library can be used to monitor progress. It shows a progress bar that helps developers track the data processing workflow, which is especially useful when working with large datasets.</w:t>
      </w:r>
    </w:p>
    <w:p w14:paraId="357EFAB6" w14:textId="19417EEF" w:rsidR="00EA14B7" w:rsidRPr="003479B4" w:rsidRDefault="00220CEC" w:rsidP="00220CEC">
      <w:pPr>
        <w:pStyle w:val="a3"/>
        <w:rPr>
          <w:rFonts w:ascii="Arial" w:eastAsiaTheme="minorEastAsia" w:hAnsi="Arial" w:cs="Arial"/>
          <w:lang w:eastAsia="zh-CN"/>
        </w:rPr>
      </w:pPr>
      <w:r w:rsidRPr="003479B4">
        <w:rPr>
          <w:rFonts w:ascii="Arial" w:eastAsiaTheme="minorEastAsia" w:hAnsi="Arial" w:cs="Arial"/>
          <w:lang w:eastAsia="zh-CN"/>
        </w:rPr>
        <w:t>After completing the preprocessing step, the cleaned dataset needs to be saved, which avoids reprocessing the original data each time. In this project, the cleaned data is saved as a CSV file named ‘cleaned_data.csv’, which includes the processed headers, body, and accepted answer content.</w:t>
      </w:r>
    </w:p>
    <w:p w14:paraId="3D58D3BA" w14:textId="77777777" w:rsidR="00EA14B7" w:rsidRPr="003479B4" w:rsidRDefault="00EA14B7">
      <w:pPr>
        <w:pStyle w:val="a3"/>
        <w:rPr>
          <w:rFonts w:ascii="Arial" w:eastAsiaTheme="minorEastAsia" w:hAnsi="Arial" w:cs="Arial"/>
          <w:lang w:eastAsia="zh-CN"/>
        </w:rPr>
      </w:pPr>
    </w:p>
    <w:p w14:paraId="19733391" w14:textId="5CE7B53F" w:rsidR="00547E18" w:rsidRPr="003479B4" w:rsidRDefault="008212D0" w:rsidP="00547E18">
      <w:pPr>
        <w:pStyle w:val="1"/>
        <w:numPr>
          <w:ilvl w:val="0"/>
          <w:numId w:val="4"/>
        </w:numPr>
        <w:tabs>
          <w:tab w:val="left" w:pos="500"/>
        </w:tabs>
        <w:ind w:left="500" w:hanging="390"/>
        <w:rPr>
          <w:rFonts w:ascii="Arial" w:hAnsi="Arial" w:cs="Arial"/>
        </w:rPr>
      </w:pPr>
      <w:bookmarkStart w:id="11" w:name="_Toc196193975"/>
      <w:r w:rsidRPr="003479B4">
        <w:rPr>
          <w:rFonts w:ascii="Arial" w:hAnsi="Arial" w:cs="Arial"/>
          <w:spacing w:val="-2"/>
        </w:rPr>
        <w:t xml:space="preserve">Data </w:t>
      </w:r>
      <w:proofErr w:type="spellStart"/>
      <w:r w:rsidRPr="003479B4">
        <w:rPr>
          <w:rFonts w:ascii="Arial" w:hAnsi="Arial" w:cs="Arial"/>
          <w:spacing w:val="-2"/>
        </w:rPr>
        <w:t>Visualisation</w:t>
      </w:r>
      <w:bookmarkEnd w:id="11"/>
      <w:proofErr w:type="spellEnd"/>
    </w:p>
    <w:p w14:paraId="309D4785" w14:textId="4EE81AC9" w:rsidR="004C2EC0" w:rsidRPr="003479B4" w:rsidRDefault="00016943" w:rsidP="004C2EC0">
      <w:pPr>
        <w:pStyle w:val="2"/>
        <w:numPr>
          <w:ilvl w:val="1"/>
          <w:numId w:val="4"/>
        </w:numPr>
        <w:tabs>
          <w:tab w:val="left" w:pos="680"/>
        </w:tabs>
        <w:spacing w:before="97"/>
        <w:rPr>
          <w:rFonts w:ascii="Arial" w:hAnsi="Arial" w:cs="Arial"/>
        </w:rPr>
      </w:pPr>
      <w:bookmarkStart w:id="12" w:name="_Toc196193976"/>
      <w:r w:rsidRPr="003479B4">
        <w:rPr>
          <w:rFonts w:ascii="Arial" w:eastAsiaTheme="minorEastAsia" w:hAnsi="Arial" w:cs="Arial"/>
          <w:lang w:eastAsia="zh-CN"/>
        </w:rPr>
        <w:t>Word cloud</w:t>
      </w:r>
      <w:r w:rsidR="007F5C50" w:rsidRPr="003479B4">
        <w:rPr>
          <w:rFonts w:ascii="Arial" w:eastAsiaTheme="minorEastAsia" w:hAnsi="Arial" w:cs="Arial"/>
          <w:lang w:eastAsia="zh-CN"/>
        </w:rPr>
        <w:t xml:space="preserve"> and frequent</w:t>
      </w:r>
      <w:bookmarkEnd w:id="12"/>
    </w:p>
    <w:p w14:paraId="2881ABE5" w14:textId="6423B12D" w:rsidR="00D16EFD" w:rsidRPr="003479B4" w:rsidRDefault="00D27433" w:rsidP="00547E18">
      <w:pPr>
        <w:pStyle w:val="a3"/>
        <w:spacing w:before="89" w:line="312" w:lineRule="auto"/>
        <w:ind w:right="138"/>
        <w:rPr>
          <w:rFonts w:ascii="Arial" w:eastAsiaTheme="minorEastAsia" w:hAnsi="Arial" w:cs="Arial"/>
          <w:lang w:eastAsia="zh-CN"/>
        </w:rPr>
      </w:pPr>
      <w:r w:rsidRPr="003479B4">
        <w:rPr>
          <w:rFonts w:ascii="Arial" w:eastAsiaTheme="minorEastAsia" w:hAnsi="Arial" w:cs="Arial"/>
          <w:lang w:eastAsia="zh-CN"/>
        </w:rPr>
        <w:t>Figure 3 and 4 show the word cloud figure and word frequency figure, i</w:t>
      </w:r>
      <w:r w:rsidR="00962405" w:rsidRPr="003479B4">
        <w:rPr>
          <w:rFonts w:ascii="Arial" w:eastAsiaTheme="minorEastAsia" w:hAnsi="Arial" w:cs="Arial"/>
          <w:lang w:eastAsia="zh-CN"/>
        </w:rPr>
        <w:t xml:space="preserve">n text data analysis, word clouds and words frequency figure are two common visualization methods. They </w:t>
      </w:r>
      <w:r w:rsidR="00D33236" w:rsidRPr="003479B4">
        <w:rPr>
          <w:rFonts w:ascii="Arial" w:eastAsiaTheme="minorEastAsia" w:hAnsi="Arial" w:cs="Arial"/>
          <w:lang w:eastAsia="zh-CN"/>
        </w:rPr>
        <w:t>have</w:t>
      </w:r>
      <w:r w:rsidR="00962405" w:rsidRPr="003479B4">
        <w:rPr>
          <w:rFonts w:ascii="Arial" w:eastAsiaTheme="minorEastAsia" w:hAnsi="Arial" w:cs="Arial"/>
          <w:lang w:eastAsia="zh-CN"/>
        </w:rPr>
        <w:t xml:space="preserve"> the same goal to help identify the most frequent keywords in the dataset. In the word cloud</w:t>
      </w:r>
      <w:r w:rsidR="009345A3" w:rsidRPr="003479B4">
        <w:rPr>
          <w:rFonts w:ascii="Arial" w:eastAsiaTheme="minorEastAsia" w:hAnsi="Arial" w:cs="Arial"/>
          <w:lang w:eastAsia="zh-CN"/>
        </w:rPr>
        <w:t xml:space="preserve"> figure</w:t>
      </w:r>
      <w:r w:rsidR="00962405" w:rsidRPr="003479B4">
        <w:rPr>
          <w:rFonts w:ascii="Arial" w:eastAsiaTheme="minorEastAsia" w:hAnsi="Arial" w:cs="Arial"/>
          <w:lang w:eastAsia="zh-CN"/>
        </w:rPr>
        <w:t>, we can intuitively observe that terms such as "example"</w:t>
      </w:r>
      <w:r w:rsidR="00962405" w:rsidRPr="003479B4">
        <w:rPr>
          <w:rFonts w:ascii="Arial" w:eastAsiaTheme="minorEastAsia" w:hAnsi="Arial" w:cs="Arial"/>
          <w:lang w:eastAsia="zh-CN"/>
        </w:rPr>
        <w:t>,</w:t>
      </w:r>
      <w:r w:rsidR="00962405" w:rsidRPr="003479B4">
        <w:rPr>
          <w:rFonts w:ascii="Arial" w:eastAsiaTheme="minorEastAsia" w:hAnsi="Arial" w:cs="Arial"/>
          <w:lang w:eastAsia="zh-CN"/>
        </w:rPr>
        <w:t xml:space="preserve"> "result"</w:t>
      </w:r>
      <w:r w:rsidR="00962405" w:rsidRPr="003479B4">
        <w:rPr>
          <w:rFonts w:ascii="Arial" w:eastAsiaTheme="minorEastAsia" w:hAnsi="Arial" w:cs="Arial"/>
          <w:lang w:eastAsia="zh-CN"/>
        </w:rPr>
        <w:t>,</w:t>
      </w:r>
      <w:r w:rsidR="00962405" w:rsidRPr="003479B4">
        <w:rPr>
          <w:rFonts w:ascii="Arial" w:eastAsiaTheme="minorEastAsia" w:hAnsi="Arial" w:cs="Arial"/>
          <w:lang w:eastAsia="zh-CN"/>
        </w:rPr>
        <w:t xml:space="preserve"> "S"</w:t>
      </w:r>
      <w:r w:rsidR="00962405" w:rsidRPr="003479B4">
        <w:rPr>
          <w:rFonts w:ascii="Arial" w:eastAsiaTheme="minorEastAsia" w:hAnsi="Arial" w:cs="Arial"/>
          <w:lang w:eastAsia="zh-CN"/>
        </w:rPr>
        <w:t>,</w:t>
      </w:r>
      <w:r w:rsidR="00962405" w:rsidRPr="003479B4">
        <w:rPr>
          <w:rFonts w:ascii="Arial" w:eastAsiaTheme="minorEastAsia" w:hAnsi="Arial" w:cs="Arial"/>
          <w:lang w:eastAsia="zh-CN"/>
        </w:rPr>
        <w:t xml:space="preserve"> "</w:t>
      </w:r>
      <w:proofErr w:type="spellStart"/>
      <w:r w:rsidR="00962405" w:rsidRPr="003479B4">
        <w:rPr>
          <w:rFonts w:ascii="Arial" w:eastAsiaTheme="minorEastAsia" w:hAnsi="Arial" w:cs="Arial"/>
          <w:lang w:eastAsia="zh-CN"/>
        </w:rPr>
        <w:t>py</w:t>
      </w:r>
      <w:proofErr w:type="spellEnd"/>
      <w:r w:rsidR="00962405" w:rsidRPr="003479B4">
        <w:rPr>
          <w:rFonts w:ascii="Arial" w:eastAsiaTheme="minorEastAsia" w:hAnsi="Arial" w:cs="Arial"/>
          <w:lang w:eastAsia="zh-CN"/>
        </w:rPr>
        <w:t xml:space="preserve">" and "use" appear in larger fonts, indicating their high frequency and giving an overall impression that the discussions are centered around examples, results, and usage. In the word </w:t>
      </w:r>
      <w:r w:rsidR="009345A3" w:rsidRPr="003479B4">
        <w:rPr>
          <w:rFonts w:ascii="Arial" w:eastAsiaTheme="minorEastAsia" w:hAnsi="Arial" w:cs="Arial"/>
          <w:lang w:eastAsia="zh-CN"/>
        </w:rPr>
        <w:t xml:space="preserve">frequency figure </w:t>
      </w:r>
      <w:r w:rsidR="00962405" w:rsidRPr="003479B4">
        <w:rPr>
          <w:rFonts w:ascii="Arial" w:eastAsiaTheme="minorEastAsia" w:hAnsi="Arial" w:cs="Arial"/>
          <w:lang w:eastAsia="zh-CN"/>
        </w:rPr>
        <w:t>offers a more precise view with specific numbers — words like "word"</w:t>
      </w:r>
      <w:r w:rsidR="00962405" w:rsidRPr="003479B4">
        <w:rPr>
          <w:rFonts w:ascii="Arial" w:eastAsiaTheme="minorEastAsia" w:hAnsi="Arial" w:cs="Arial"/>
          <w:lang w:eastAsia="zh-CN"/>
        </w:rPr>
        <w:t>,</w:t>
      </w:r>
      <w:r w:rsidR="00962405" w:rsidRPr="003479B4">
        <w:rPr>
          <w:rFonts w:ascii="Arial" w:eastAsiaTheme="minorEastAsia" w:hAnsi="Arial" w:cs="Arial"/>
          <w:lang w:eastAsia="zh-CN"/>
        </w:rPr>
        <w:t xml:space="preserve"> "text"</w:t>
      </w:r>
      <w:r w:rsidR="00962405" w:rsidRPr="003479B4">
        <w:rPr>
          <w:rFonts w:ascii="Arial" w:eastAsiaTheme="minorEastAsia" w:hAnsi="Arial" w:cs="Arial"/>
          <w:lang w:eastAsia="zh-CN"/>
        </w:rPr>
        <w:t>,</w:t>
      </w:r>
      <w:r w:rsidR="00962405" w:rsidRPr="003479B4">
        <w:rPr>
          <w:rFonts w:ascii="Arial" w:eastAsiaTheme="minorEastAsia" w:hAnsi="Arial" w:cs="Arial"/>
          <w:lang w:eastAsia="zh-CN"/>
        </w:rPr>
        <w:t xml:space="preserve"> "model"</w:t>
      </w:r>
      <w:r w:rsidR="00962405" w:rsidRPr="003479B4">
        <w:rPr>
          <w:rFonts w:ascii="Arial" w:eastAsiaTheme="minorEastAsia" w:hAnsi="Arial" w:cs="Arial"/>
          <w:lang w:eastAsia="zh-CN"/>
        </w:rPr>
        <w:t>,</w:t>
      </w:r>
      <w:r w:rsidR="00962405" w:rsidRPr="003479B4">
        <w:rPr>
          <w:rFonts w:ascii="Arial" w:eastAsiaTheme="minorEastAsia" w:hAnsi="Arial" w:cs="Arial"/>
          <w:lang w:eastAsia="zh-CN"/>
        </w:rPr>
        <w:t xml:space="preserve"> and "sentence" occur over 20,000 times, highlighting their prominence in the dataset. </w:t>
      </w:r>
    </w:p>
    <w:p w14:paraId="7D81C405" w14:textId="680860CF" w:rsidR="00962405" w:rsidRPr="003479B4" w:rsidRDefault="00186508" w:rsidP="00547E18">
      <w:pPr>
        <w:pStyle w:val="a3"/>
        <w:spacing w:before="89" w:line="312" w:lineRule="auto"/>
        <w:ind w:right="138"/>
        <w:rPr>
          <w:rFonts w:ascii="Arial" w:eastAsiaTheme="minorEastAsia" w:hAnsi="Arial" w:cs="Arial"/>
          <w:lang w:val="en-GB" w:eastAsia="zh-CN"/>
        </w:rPr>
      </w:pPr>
      <w:r w:rsidRPr="003479B4">
        <w:rPr>
          <w:rFonts w:ascii="Arial" w:eastAsiaTheme="minorEastAsia" w:hAnsi="Arial" w:cs="Arial"/>
          <w:lang w:eastAsia="zh-CN"/>
        </w:rPr>
        <w:t xml:space="preserve">Whilst word clouds can be visually appealing, word frequency figure can more directly </w:t>
      </w:r>
      <w:r w:rsidRPr="003479B4">
        <w:rPr>
          <w:rFonts w:ascii="Arial" w:eastAsiaTheme="minorEastAsia" w:hAnsi="Arial" w:cs="Arial"/>
          <w:lang w:eastAsia="zh-CN"/>
        </w:rPr>
        <w:lastRenderedPageBreak/>
        <w:t xml:space="preserve">show the difference in </w:t>
      </w:r>
      <w:r w:rsidRPr="003479B4">
        <w:rPr>
          <w:rFonts w:ascii="Arial" w:eastAsiaTheme="minorEastAsia" w:hAnsi="Arial" w:cs="Arial"/>
          <w:lang w:eastAsia="zh-CN"/>
        </w:rPr>
        <w:t xml:space="preserve">words </w:t>
      </w:r>
      <w:r w:rsidRPr="003479B4">
        <w:rPr>
          <w:rFonts w:ascii="Arial" w:eastAsiaTheme="minorEastAsia" w:hAnsi="Arial" w:cs="Arial"/>
          <w:lang w:eastAsia="zh-CN"/>
        </w:rPr>
        <w:t xml:space="preserve">frequency used. Using </w:t>
      </w:r>
      <w:r w:rsidRPr="003479B4">
        <w:rPr>
          <w:rFonts w:ascii="Arial" w:eastAsiaTheme="minorEastAsia" w:hAnsi="Arial" w:cs="Arial"/>
          <w:lang w:eastAsia="zh-CN"/>
        </w:rPr>
        <w:t>two figures</w:t>
      </w:r>
      <w:r w:rsidRPr="003479B4">
        <w:rPr>
          <w:rFonts w:ascii="Arial" w:eastAsiaTheme="minorEastAsia" w:hAnsi="Arial" w:cs="Arial"/>
          <w:lang w:eastAsia="zh-CN"/>
        </w:rPr>
        <w:t xml:space="preserve"> together can often lead to a more intuitive understanding</w:t>
      </w:r>
      <w:r w:rsidR="00D33236" w:rsidRPr="003479B4">
        <w:rPr>
          <w:rFonts w:ascii="Arial" w:hAnsi="Arial" w:cs="Arial"/>
          <w:lang w:val="en-GB" w:eastAsia="zh-CN"/>
        </w:rPr>
        <w:t xml:space="preserve"> </w:t>
      </w:r>
      <w:r w:rsidR="00D33236" w:rsidRPr="003479B4">
        <w:rPr>
          <w:rFonts w:ascii="Arial" w:eastAsiaTheme="minorEastAsia" w:hAnsi="Arial" w:cs="Arial"/>
          <w:lang w:val="en-GB" w:eastAsia="zh-CN"/>
        </w:rPr>
        <w:t>(Wang, 2022)</w:t>
      </w:r>
      <w:r w:rsidRPr="003479B4">
        <w:rPr>
          <w:rFonts w:ascii="Arial" w:eastAsiaTheme="minorEastAsia" w:hAnsi="Arial" w:cs="Arial"/>
          <w:lang w:eastAsia="zh-CN"/>
        </w:rPr>
        <w:t>.</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6"/>
      </w:tblGrid>
      <w:tr w:rsidR="004C2EC0" w:rsidRPr="003479B4" w14:paraId="11166AFA" w14:textId="77777777" w:rsidTr="00AA7FE2">
        <w:tc>
          <w:tcPr>
            <w:tcW w:w="9716" w:type="dxa"/>
          </w:tcPr>
          <w:p w14:paraId="12EFB599" w14:textId="77777777" w:rsidR="004C2EC0" w:rsidRPr="003479B4" w:rsidRDefault="004C2EC0" w:rsidP="007A577B">
            <w:pPr>
              <w:pStyle w:val="a3"/>
              <w:spacing w:before="89" w:line="312" w:lineRule="auto"/>
              <w:ind w:right="138"/>
              <w:jc w:val="center"/>
              <w:rPr>
                <w:rFonts w:ascii="Arial" w:eastAsiaTheme="minorEastAsia" w:hAnsi="Arial" w:cs="Arial"/>
                <w:lang w:eastAsia="zh-CN"/>
              </w:rPr>
            </w:pPr>
            <w:r w:rsidRPr="003479B4">
              <w:rPr>
                <w:rFonts w:ascii="Arial" w:eastAsiaTheme="minorEastAsia" w:hAnsi="Arial" w:cs="Arial"/>
                <w:noProof/>
                <w:lang w:eastAsia="zh-CN"/>
              </w:rPr>
              <w:drawing>
                <wp:inline distT="0" distB="0" distL="0" distR="0" wp14:anchorId="370F2606" wp14:editId="12DAAC4A">
                  <wp:extent cx="5680364" cy="3017545"/>
                  <wp:effectExtent l="0" t="0" r="0" b="0"/>
                  <wp:docPr id="9761099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109948" name=""/>
                          <pic:cNvPicPr/>
                        </pic:nvPicPr>
                        <pic:blipFill>
                          <a:blip r:embed="rId12"/>
                          <a:stretch>
                            <a:fillRect/>
                          </a:stretch>
                        </pic:blipFill>
                        <pic:spPr>
                          <a:xfrm>
                            <a:off x="0" y="0"/>
                            <a:ext cx="5694585" cy="3025099"/>
                          </a:xfrm>
                          <a:prstGeom prst="rect">
                            <a:avLst/>
                          </a:prstGeom>
                        </pic:spPr>
                      </pic:pic>
                    </a:graphicData>
                  </a:graphic>
                </wp:inline>
              </w:drawing>
            </w:r>
          </w:p>
        </w:tc>
      </w:tr>
      <w:tr w:rsidR="004C2EC0" w:rsidRPr="003479B4" w14:paraId="7DB8D6A3" w14:textId="77777777" w:rsidTr="00AA7FE2">
        <w:tc>
          <w:tcPr>
            <w:tcW w:w="9716" w:type="dxa"/>
          </w:tcPr>
          <w:p w14:paraId="2412BBBC" w14:textId="77777777" w:rsidR="004C2EC0" w:rsidRPr="003479B4" w:rsidRDefault="004C2EC0" w:rsidP="007A577B">
            <w:pPr>
              <w:pStyle w:val="a3"/>
              <w:spacing w:before="89" w:line="312" w:lineRule="auto"/>
              <w:ind w:right="138"/>
              <w:jc w:val="center"/>
              <w:rPr>
                <w:rFonts w:ascii="Arial" w:eastAsiaTheme="minorEastAsia" w:hAnsi="Arial" w:cs="Arial"/>
                <w:lang w:eastAsia="zh-CN"/>
              </w:rPr>
            </w:pPr>
            <w:r w:rsidRPr="003479B4">
              <w:rPr>
                <w:rFonts w:ascii="Arial" w:eastAsiaTheme="minorEastAsia" w:hAnsi="Arial" w:cs="Arial"/>
                <w:sz w:val="20"/>
                <w:szCs w:val="20"/>
                <w:lang w:eastAsia="zh-CN"/>
              </w:rPr>
              <w:t>Figure 3: Word cloud</w:t>
            </w:r>
          </w:p>
        </w:tc>
      </w:tr>
      <w:tr w:rsidR="004C2EC0" w:rsidRPr="003479B4" w14:paraId="029364CD" w14:textId="77777777" w:rsidTr="00AA7FE2">
        <w:tc>
          <w:tcPr>
            <w:tcW w:w="9856" w:type="dxa"/>
          </w:tcPr>
          <w:p w14:paraId="2F7A5173" w14:textId="77777777" w:rsidR="004C2EC0" w:rsidRPr="003479B4" w:rsidRDefault="004C2EC0" w:rsidP="00ED71E2">
            <w:pPr>
              <w:spacing w:line="312" w:lineRule="auto"/>
              <w:jc w:val="center"/>
              <w:rPr>
                <w:rFonts w:ascii="Arial" w:hAnsi="Arial" w:cs="Arial"/>
              </w:rPr>
            </w:pPr>
            <w:r w:rsidRPr="003479B4">
              <w:rPr>
                <w:rFonts w:ascii="Arial" w:hAnsi="Arial" w:cs="Arial"/>
                <w:noProof/>
              </w:rPr>
              <w:drawing>
                <wp:inline distT="0" distB="0" distL="0" distR="0" wp14:anchorId="3C732721" wp14:editId="62D512B4">
                  <wp:extent cx="5908964" cy="2932414"/>
                  <wp:effectExtent l="0" t="0" r="0" b="1905"/>
                  <wp:docPr id="7072975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297562" name=""/>
                          <pic:cNvPicPr/>
                        </pic:nvPicPr>
                        <pic:blipFill>
                          <a:blip r:embed="rId13"/>
                          <a:stretch>
                            <a:fillRect/>
                          </a:stretch>
                        </pic:blipFill>
                        <pic:spPr>
                          <a:xfrm>
                            <a:off x="0" y="0"/>
                            <a:ext cx="5926656" cy="2941194"/>
                          </a:xfrm>
                          <a:prstGeom prst="rect">
                            <a:avLst/>
                          </a:prstGeom>
                        </pic:spPr>
                      </pic:pic>
                    </a:graphicData>
                  </a:graphic>
                </wp:inline>
              </w:drawing>
            </w:r>
          </w:p>
        </w:tc>
      </w:tr>
      <w:tr w:rsidR="004C2EC0" w:rsidRPr="003479B4" w14:paraId="5B7E2072" w14:textId="77777777" w:rsidTr="00AA7FE2">
        <w:tc>
          <w:tcPr>
            <w:tcW w:w="9856" w:type="dxa"/>
          </w:tcPr>
          <w:p w14:paraId="6B8EAC8A" w14:textId="77777777" w:rsidR="004C2EC0" w:rsidRPr="003479B4" w:rsidRDefault="004C2EC0" w:rsidP="004C2E37">
            <w:pPr>
              <w:spacing w:line="312" w:lineRule="auto"/>
              <w:jc w:val="center"/>
              <w:rPr>
                <w:rFonts w:ascii="Arial" w:eastAsiaTheme="minorEastAsia" w:hAnsi="Arial" w:cs="Arial"/>
                <w:lang w:eastAsia="zh-CN"/>
              </w:rPr>
            </w:pPr>
            <w:r w:rsidRPr="003479B4">
              <w:rPr>
                <w:rFonts w:ascii="Arial" w:eastAsiaTheme="minorEastAsia" w:hAnsi="Arial" w:cs="Arial"/>
                <w:sz w:val="20"/>
                <w:szCs w:val="20"/>
                <w:lang w:eastAsia="zh-CN"/>
              </w:rPr>
              <w:t>Figure 4: Top 20 most frequent words</w:t>
            </w:r>
          </w:p>
        </w:tc>
      </w:tr>
    </w:tbl>
    <w:p w14:paraId="0C1A0A90" w14:textId="77777777" w:rsidR="004C2EC0" w:rsidRPr="003479B4" w:rsidRDefault="004C2EC0" w:rsidP="004C2EC0">
      <w:pPr>
        <w:pStyle w:val="a3"/>
        <w:rPr>
          <w:rFonts w:ascii="Arial" w:hAnsi="Arial" w:cs="Arial"/>
        </w:rPr>
      </w:pPr>
    </w:p>
    <w:p w14:paraId="568F4B2E" w14:textId="7FC45660" w:rsidR="004C2EC0" w:rsidRPr="003479B4" w:rsidRDefault="004C2EC0" w:rsidP="00AA7FE2">
      <w:pPr>
        <w:pStyle w:val="2"/>
        <w:numPr>
          <w:ilvl w:val="1"/>
          <w:numId w:val="4"/>
        </w:numPr>
        <w:tabs>
          <w:tab w:val="left" w:pos="680"/>
        </w:tabs>
        <w:spacing w:before="97"/>
        <w:rPr>
          <w:rFonts w:ascii="Arial" w:hAnsi="Arial" w:cs="Arial"/>
        </w:rPr>
      </w:pPr>
      <w:bookmarkStart w:id="13" w:name="_Toc196193977"/>
      <w:r w:rsidRPr="003479B4">
        <w:rPr>
          <w:rFonts w:ascii="Arial" w:eastAsiaTheme="minorEastAsia" w:hAnsi="Arial" w:cs="Arial"/>
          <w:lang w:eastAsia="zh-CN"/>
        </w:rPr>
        <w:t>Bi-grams and Tri-grams</w:t>
      </w:r>
      <w:bookmarkEnd w:id="13"/>
    </w:p>
    <w:p w14:paraId="3C92C274" w14:textId="5A33A37A" w:rsidR="00AE3177" w:rsidRPr="003479B4" w:rsidRDefault="00AE3177" w:rsidP="00547E18">
      <w:pPr>
        <w:pStyle w:val="a3"/>
        <w:spacing w:before="89" w:line="312" w:lineRule="auto"/>
        <w:ind w:left="140" w:right="138"/>
        <w:rPr>
          <w:rFonts w:ascii="Arial" w:eastAsiaTheme="minorEastAsia" w:hAnsi="Arial" w:cs="Arial"/>
          <w:lang w:eastAsia="zh-CN"/>
        </w:rPr>
      </w:pPr>
      <w:r w:rsidRPr="003479B4">
        <w:rPr>
          <w:rFonts w:ascii="Arial" w:eastAsiaTheme="minorEastAsia" w:hAnsi="Arial" w:cs="Arial"/>
          <w:lang w:eastAsia="zh-CN"/>
        </w:rPr>
        <w:t>Figure 5 and 6 illustrates the top 20 most frequent bi-grams and tri-grams, which found in the text data of questions and accepted answers. Common bi-grams such as "site package," "train model", and "batch size", tri-grams such as "natural language processing" and "</w:t>
      </w:r>
      <w:proofErr w:type="spellStart"/>
      <w:r w:rsidRPr="003479B4">
        <w:rPr>
          <w:rFonts w:ascii="Arial" w:eastAsiaTheme="minorEastAsia" w:hAnsi="Arial" w:cs="Arial"/>
          <w:lang w:eastAsia="zh-CN"/>
        </w:rPr>
        <w:t>en</w:t>
      </w:r>
      <w:proofErr w:type="spellEnd"/>
      <w:r w:rsidRPr="003479B4">
        <w:rPr>
          <w:rFonts w:ascii="Arial" w:eastAsiaTheme="minorEastAsia" w:hAnsi="Arial" w:cs="Arial"/>
          <w:lang w:eastAsia="zh-CN"/>
        </w:rPr>
        <w:t xml:space="preserve"> core web", show topics about NLP workflows and machine learning </w:t>
      </w:r>
      <w:r w:rsidRPr="003479B4">
        <w:rPr>
          <w:rFonts w:ascii="Arial" w:eastAsiaTheme="minorEastAsia" w:hAnsi="Arial" w:cs="Arial"/>
          <w:lang w:eastAsia="zh-CN"/>
        </w:rPr>
        <w:lastRenderedPageBreak/>
        <w:t>practi</w:t>
      </w:r>
      <w:r w:rsidRPr="003479B4">
        <w:rPr>
          <w:rFonts w:ascii="Arial" w:eastAsiaTheme="minorEastAsia" w:hAnsi="Arial" w:cs="Arial"/>
          <w:lang w:eastAsia="zh-CN"/>
        </w:rPr>
        <w:t>c</w:t>
      </w:r>
      <w:r w:rsidRPr="003479B4">
        <w:rPr>
          <w:rFonts w:ascii="Arial" w:eastAsiaTheme="minorEastAsia" w:hAnsi="Arial" w:cs="Arial"/>
          <w:lang w:eastAsia="zh-CN"/>
        </w:rPr>
        <w:t>es.</w:t>
      </w:r>
    </w:p>
    <w:p w14:paraId="23443D06" w14:textId="1F3B122B" w:rsidR="00AE3177" w:rsidRPr="003479B4" w:rsidRDefault="00AE3177" w:rsidP="00547E18">
      <w:pPr>
        <w:pStyle w:val="a3"/>
        <w:spacing w:before="89" w:line="312" w:lineRule="auto"/>
        <w:ind w:left="140" w:right="138"/>
        <w:rPr>
          <w:rFonts w:ascii="Arial" w:eastAsiaTheme="minorEastAsia" w:hAnsi="Arial" w:cs="Arial"/>
          <w:lang w:eastAsia="zh-CN"/>
        </w:rPr>
      </w:pPr>
      <w:r w:rsidRPr="003479B4">
        <w:rPr>
          <w:rFonts w:ascii="Arial" w:eastAsiaTheme="minorEastAsia" w:hAnsi="Arial" w:cs="Arial"/>
          <w:lang w:eastAsia="zh-CN"/>
        </w:rPr>
        <w:t>The presence of the phrases ‘</w:t>
      </w:r>
      <w:proofErr w:type="spellStart"/>
      <w:r w:rsidRPr="003479B4">
        <w:rPr>
          <w:rFonts w:ascii="Arial" w:eastAsiaTheme="minorEastAsia" w:hAnsi="Arial" w:cs="Arial"/>
          <w:lang w:eastAsia="zh-CN"/>
        </w:rPr>
        <w:t>stanford</w:t>
      </w:r>
      <w:proofErr w:type="spellEnd"/>
      <w:r w:rsidRPr="003479B4">
        <w:rPr>
          <w:rFonts w:ascii="Arial" w:eastAsiaTheme="minorEastAsia" w:hAnsi="Arial" w:cs="Arial"/>
          <w:lang w:eastAsia="zh-CN"/>
        </w:rPr>
        <w:t xml:space="preserve"> </w:t>
      </w:r>
      <w:proofErr w:type="spellStart"/>
      <w:r w:rsidRPr="003479B4">
        <w:rPr>
          <w:rFonts w:ascii="Arial" w:eastAsiaTheme="minorEastAsia" w:hAnsi="Arial" w:cs="Arial"/>
          <w:lang w:eastAsia="zh-CN"/>
        </w:rPr>
        <w:t>nlp</w:t>
      </w:r>
      <w:proofErr w:type="spellEnd"/>
      <w:r w:rsidRPr="003479B4">
        <w:rPr>
          <w:rFonts w:ascii="Arial" w:eastAsiaTheme="minorEastAsia" w:hAnsi="Arial" w:cs="Arial"/>
          <w:lang w:eastAsia="zh-CN"/>
        </w:rPr>
        <w:t>’ and ‘</w:t>
      </w:r>
      <w:proofErr w:type="spellStart"/>
      <w:r w:rsidRPr="003479B4">
        <w:rPr>
          <w:rFonts w:ascii="Arial" w:eastAsiaTheme="minorEastAsia" w:hAnsi="Arial" w:cs="Arial"/>
          <w:lang w:eastAsia="zh-CN"/>
        </w:rPr>
        <w:t>edu</w:t>
      </w:r>
      <w:proofErr w:type="spellEnd"/>
      <w:r w:rsidRPr="003479B4">
        <w:rPr>
          <w:rFonts w:ascii="Arial" w:eastAsiaTheme="minorEastAsia" w:hAnsi="Arial" w:cs="Arial"/>
          <w:lang w:eastAsia="zh-CN"/>
        </w:rPr>
        <w:t xml:space="preserve"> </w:t>
      </w:r>
      <w:proofErr w:type="spellStart"/>
      <w:r w:rsidRPr="003479B4">
        <w:rPr>
          <w:rFonts w:ascii="Arial" w:eastAsiaTheme="minorEastAsia" w:hAnsi="Arial" w:cs="Arial"/>
          <w:lang w:eastAsia="zh-CN"/>
        </w:rPr>
        <w:t>stanford</w:t>
      </w:r>
      <w:proofErr w:type="spellEnd"/>
      <w:r w:rsidRPr="003479B4">
        <w:rPr>
          <w:rFonts w:ascii="Arial" w:eastAsiaTheme="minorEastAsia" w:hAnsi="Arial" w:cs="Arial"/>
          <w:lang w:eastAsia="zh-CN"/>
        </w:rPr>
        <w:t xml:space="preserve"> </w:t>
      </w:r>
      <w:proofErr w:type="spellStart"/>
      <w:r w:rsidRPr="003479B4">
        <w:rPr>
          <w:rFonts w:ascii="Arial" w:eastAsiaTheme="minorEastAsia" w:hAnsi="Arial" w:cs="Arial"/>
          <w:lang w:eastAsia="zh-CN"/>
        </w:rPr>
        <w:t>nlp</w:t>
      </w:r>
      <w:proofErr w:type="spellEnd"/>
      <w:r w:rsidRPr="003479B4">
        <w:rPr>
          <w:rFonts w:ascii="Arial" w:eastAsiaTheme="minorEastAsia" w:hAnsi="Arial" w:cs="Arial"/>
          <w:lang w:eastAsia="zh-CN"/>
        </w:rPr>
        <w:t>’ indicate that academic resources about Stanford are cited by many people.</w:t>
      </w:r>
    </w:p>
    <w:p w14:paraId="0BE5E55A" w14:textId="77777777" w:rsidR="00AE3177" w:rsidRPr="003479B4" w:rsidRDefault="00AE3177" w:rsidP="00547E18">
      <w:pPr>
        <w:pStyle w:val="a3"/>
        <w:spacing w:before="89" w:line="312" w:lineRule="auto"/>
        <w:ind w:left="140" w:right="138"/>
        <w:rPr>
          <w:rFonts w:ascii="Arial" w:eastAsiaTheme="minorEastAsia" w:hAnsi="Arial" w:cs="Arial"/>
          <w:lang w:eastAsia="zh-CN"/>
        </w:rPr>
      </w:pPr>
      <w:r w:rsidRPr="003479B4">
        <w:rPr>
          <w:rFonts w:ascii="Arial" w:eastAsiaTheme="minorEastAsia" w:hAnsi="Arial" w:cs="Arial"/>
          <w:lang w:eastAsia="zh-CN"/>
        </w:rPr>
        <w:t xml:space="preserve">The recurrence of bi-grams such as "word </w:t>
      </w:r>
      <w:proofErr w:type="spellStart"/>
      <w:r w:rsidRPr="003479B4">
        <w:rPr>
          <w:rFonts w:ascii="Arial" w:eastAsiaTheme="minorEastAsia" w:hAnsi="Arial" w:cs="Arial"/>
          <w:lang w:eastAsia="zh-CN"/>
        </w:rPr>
        <w:t>word</w:t>
      </w:r>
      <w:proofErr w:type="spellEnd"/>
      <w:r w:rsidRPr="003479B4">
        <w:rPr>
          <w:rFonts w:ascii="Arial" w:eastAsiaTheme="minorEastAsia" w:hAnsi="Arial" w:cs="Arial"/>
          <w:lang w:eastAsia="zh-CN"/>
        </w:rPr>
        <w:t xml:space="preserve">", "nan </w:t>
      </w:r>
      <w:proofErr w:type="spellStart"/>
      <w:r w:rsidRPr="003479B4">
        <w:rPr>
          <w:rFonts w:ascii="Arial" w:eastAsiaTheme="minorEastAsia" w:hAnsi="Arial" w:cs="Arial"/>
          <w:lang w:eastAsia="zh-CN"/>
        </w:rPr>
        <w:t>nan</w:t>
      </w:r>
      <w:proofErr w:type="spellEnd"/>
      <w:r w:rsidRPr="003479B4">
        <w:rPr>
          <w:rFonts w:ascii="Arial" w:eastAsiaTheme="minorEastAsia" w:hAnsi="Arial" w:cs="Arial"/>
          <w:lang w:eastAsia="zh-CN"/>
        </w:rPr>
        <w:t xml:space="preserve">" and "nan </w:t>
      </w:r>
      <w:proofErr w:type="spellStart"/>
      <w:r w:rsidRPr="003479B4">
        <w:rPr>
          <w:rFonts w:ascii="Arial" w:eastAsiaTheme="minorEastAsia" w:hAnsi="Arial" w:cs="Arial"/>
          <w:lang w:eastAsia="zh-CN"/>
        </w:rPr>
        <w:t>nan</w:t>
      </w:r>
      <w:proofErr w:type="spellEnd"/>
      <w:r w:rsidRPr="003479B4">
        <w:rPr>
          <w:rFonts w:ascii="Arial" w:eastAsiaTheme="minorEastAsia" w:hAnsi="Arial" w:cs="Arial"/>
          <w:lang w:eastAsia="zh-CN"/>
        </w:rPr>
        <w:t xml:space="preserve"> </w:t>
      </w:r>
      <w:proofErr w:type="spellStart"/>
      <w:r w:rsidRPr="003479B4">
        <w:rPr>
          <w:rFonts w:ascii="Arial" w:eastAsiaTheme="minorEastAsia" w:hAnsi="Arial" w:cs="Arial"/>
          <w:lang w:eastAsia="zh-CN"/>
        </w:rPr>
        <w:t>nan</w:t>
      </w:r>
      <w:proofErr w:type="spellEnd"/>
      <w:r w:rsidRPr="003479B4">
        <w:rPr>
          <w:rFonts w:ascii="Arial" w:eastAsiaTheme="minorEastAsia" w:hAnsi="Arial" w:cs="Arial"/>
          <w:lang w:eastAsia="zh-CN"/>
        </w:rPr>
        <w:t xml:space="preserve">" may point to either repeated placeholder terms or noise in the data. </w:t>
      </w:r>
    </w:p>
    <w:p w14:paraId="48E612E1" w14:textId="203125E4" w:rsidR="002A7976" w:rsidRPr="003479B4" w:rsidRDefault="00AE3177" w:rsidP="000D17AE">
      <w:pPr>
        <w:pStyle w:val="a3"/>
        <w:spacing w:before="89" w:line="312" w:lineRule="auto"/>
        <w:ind w:left="140" w:right="138"/>
        <w:rPr>
          <w:rFonts w:ascii="Arial" w:eastAsiaTheme="minorEastAsia" w:hAnsi="Arial" w:cs="Arial"/>
          <w:lang w:val="en-GB" w:eastAsia="zh-CN"/>
        </w:rPr>
      </w:pPr>
      <w:r w:rsidRPr="003479B4">
        <w:rPr>
          <w:rFonts w:ascii="Arial" w:eastAsiaTheme="minorEastAsia" w:hAnsi="Arial" w:cs="Arial"/>
          <w:lang w:eastAsia="zh-CN"/>
        </w:rPr>
        <w:t>Overall, this visualization reveals key phrase patterns and common technical topics discussed by users, especially around tools, models, and preprocessing techniques</w:t>
      </w:r>
      <w:r w:rsidR="000D17AE" w:rsidRPr="003479B4">
        <w:rPr>
          <w:rFonts w:ascii="Arial" w:hAnsi="Arial" w:cs="Arial"/>
          <w:lang w:val="en-GB" w:eastAsia="zh-CN"/>
        </w:rPr>
        <w:t xml:space="preserve"> </w:t>
      </w:r>
      <w:r w:rsidR="000D17AE" w:rsidRPr="003479B4">
        <w:rPr>
          <w:rFonts w:ascii="Arial" w:eastAsiaTheme="minorEastAsia" w:hAnsi="Arial" w:cs="Arial"/>
          <w:lang w:val="en-GB" w:eastAsia="zh-CN"/>
        </w:rPr>
        <w:t>(Ashokcharan.com, 2023)</w:t>
      </w:r>
      <w:r w:rsidRPr="003479B4">
        <w:rPr>
          <w:rFonts w:ascii="Arial" w:eastAsiaTheme="minorEastAsia" w:hAnsi="Arial" w:cs="Arial"/>
          <w:lang w:eastAsia="zh-CN"/>
        </w:rPr>
        <w:t>.</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6"/>
      </w:tblGrid>
      <w:tr w:rsidR="002A7976" w:rsidRPr="003479B4" w14:paraId="249A0473" w14:textId="77777777" w:rsidTr="00186508">
        <w:tc>
          <w:tcPr>
            <w:tcW w:w="9856" w:type="dxa"/>
          </w:tcPr>
          <w:p w14:paraId="1A43582A" w14:textId="56DBB8E2" w:rsidR="002A7976" w:rsidRPr="003479B4" w:rsidRDefault="002A7976" w:rsidP="002A7976">
            <w:pPr>
              <w:spacing w:line="312" w:lineRule="auto"/>
              <w:jc w:val="center"/>
              <w:rPr>
                <w:rFonts w:ascii="Arial" w:eastAsiaTheme="minorEastAsia" w:hAnsi="Arial" w:cs="Arial"/>
                <w:lang w:eastAsia="zh-CN"/>
              </w:rPr>
            </w:pPr>
            <w:r w:rsidRPr="003479B4">
              <w:rPr>
                <w:rFonts w:ascii="Arial" w:eastAsiaTheme="minorEastAsia" w:hAnsi="Arial" w:cs="Arial"/>
                <w:noProof/>
                <w:lang w:eastAsia="zh-CN"/>
              </w:rPr>
              <w:drawing>
                <wp:inline distT="0" distB="0" distL="0" distR="0" wp14:anchorId="4650A153" wp14:editId="529D303E">
                  <wp:extent cx="5867400" cy="2911789"/>
                  <wp:effectExtent l="0" t="0" r="0" b="3175"/>
                  <wp:docPr id="13025228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522835" name=""/>
                          <pic:cNvPicPr/>
                        </pic:nvPicPr>
                        <pic:blipFill>
                          <a:blip r:embed="rId14"/>
                          <a:stretch>
                            <a:fillRect/>
                          </a:stretch>
                        </pic:blipFill>
                        <pic:spPr>
                          <a:xfrm>
                            <a:off x="0" y="0"/>
                            <a:ext cx="5876420" cy="2916265"/>
                          </a:xfrm>
                          <a:prstGeom prst="rect">
                            <a:avLst/>
                          </a:prstGeom>
                        </pic:spPr>
                      </pic:pic>
                    </a:graphicData>
                  </a:graphic>
                </wp:inline>
              </w:drawing>
            </w:r>
          </w:p>
        </w:tc>
      </w:tr>
      <w:tr w:rsidR="002A7976" w:rsidRPr="003479B4" w14:paraId="57EC3CC5" w14:textId="77777777" w:rsidTr="00186508">
        <w:tc>
          <w:tcPr>
            <w:tcW w:w="9856" w:type="dxa"/>
          </w:tcPr>
          <w:p w14:paraId="43A97B4E" w14:textId="500F18D3" w:rsidR="002A7976" w:rsidRPr="003479B4" w:rsidRDefault="002A7976" w:rsidP="002A7976">
            <w:pPr>
              <w:spacing w:line="312" w:lineRule="auto"/>
              <w:jc w:val="center"/>
              <w:rPr>
                <w:rFonts w:ascii="Arial" w:eastAsiaTheme="minorEastAsia" w:hAnsi="Arial" w:cs="Arial"/>
                <w:lang w:eastAsia="zh-CN"/>
              </w:rPr>
            </w:pPr>
            <w:r w:rsidRPr="003479B4">
              <w:rPr>
                <w:rFonts w:ascii="Arial" w:eastAsiaTheme="minorEastAsia" w:hAnsi="Arial" w:cs="Arial"/>
                <w:sz w:val="20"/>
                <w:szCs w:val="20"/>
                <w:lang w:eastAsia="zh-CN"/>
              </w:rPr>
              <w:t xml:space="preserve">Figure </w:t>
            </w:r>
            <w:r w:rsidR="004C77DB" w:rsidRPr="003479B4">
              <w:rPr>
                <w:rFonts w:ascii="Arial" w:eastAsiaTheme="minorEastAsia" w:hAnsi="Arial" w:cs="Arial"/>
                <w:sz w:val="20"/>
                <w:szCs w:val="20"/>
                <w:lang w:eastAsia="zh-CN"/>
              </w:rPr>
              <w:t>5: Top 20 Bi-grams</w:t>
            </w:r>
          </w:p>
        </w:tc>
      </w:tr>
      <w:tr w:rsidR="002A7976" w:rsidRPr="003479B4" w14:paraId="0AF7130D" w14:textId="77777777" w:rsidTr="00186508">
        <w:tc>
          <w:tcPr>
            <w:tcW w:w="9856" w:type="dxa"/>
          </w:tcPr>
          <w:p w14:paraId="3010AE2F" w14:textId="54BD848B" w:rsidR="002A7976" w:rsidRPr="003479B4" w:rsidRDefault="002A7976" w:rsidP="002A7976">
            <w:pPr>
              <w:spacing w:line="312" w:lineRule="auto"/>
              <w:jc w:val="center"/>
              <w:rPr>
                <w:rFonts w:ascii="Arial" w:eastAsiaTheme="minorEastAsia" w:hAnsi="Arial" w:cs="Arial"/>
                <w:lang w:eastAsia="zh-CN"/>
              </w:rPr>
            </w:pPr>
            <w:r w:rsidRPr="003479B4">
              <w:rPr>
                <w:rFonts w:ascii="Arial" w:eastAsiaTheme="minorEastAsia" w:hAnsi="Arial" w:cs="Arial"/>
                <w:noProof/>
                <w:lang w:eastAsia="zh-CN"/>
              </w:rPr>
              <w:drawing>
                <wp:inline distT="0" distB="0" distL="0" distR="0" wp14:anchorId="0592B047" wp14:editId="29F916D8">
                  <wp:extent cx="5908964" cy="2932415"/>
                  <wp:effectExtent l="0" t="0" r="0" b="1905"/>
                  <wp:docPr id="15516235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623511" name=""/>
                          <pic:cNvPicPr/>
                        </pic:nvPicPr>
                        <pic:blipFill>
                          <a:blip r:embed="rId15"/>
                          <a:stretch>
                            <a:fillRect/>
                          </a:stretch>
                        </pic:blipFill>
                        <pic:spPr>
                          <a:xfrm>
                            <a:off x="0" y="0"/>
                            <a:ext cx="5923223" cy="2939491"/>
                          </a:xfrm>
                          <a:prstGeom prst="rect">
                            <a:avLst/>
                          </a:prstGeom>
                        </pic:spPr>
                      </pic:pic>
                    </a:graphicData>
                  </a:graphic>
                </wp:inline>
              </w:drawing>
            </w:r>
          </w:p>
        </w:tc>
      </w:tr>
      <w:tr w:rsidR="002A7976" w:rsidRPr="003479B4" w14:paraId="4C6C0215" w14:textId="77777777" w:rsidTr="00186508">
        <w:tc>
          <w:tcPr>
            <w:tcW w:w="9856" w:type="dxa"/>
          </w:tcPr>
          <w:p w14:paraId="43A28242" w14:textId="036513B8" w:rsidR="002A7976" w:rsidRPr="003479B4" w:rsidRDefault="002A7976" w:rsidP="002A7976">
            <w:pPr>
              <w:spacing w:line="312" w:lineRule="auto"/>
              <w:jc w:val="center"/>
              <w:rPr>
                <w:rFonts w:ascii="Arial" w:eastAsiaTheme="minorEastAsia" w:hAnsi="Arial" w:cs="Arial"/>
                <w:lang w:eastAsia="zh-CN"/>
              </w:rPr>
            </w:pPr>
            <w:r w:rsidRPr="003479B4">
              <w:rPr>
                <w:rFonts w:ascii="Arial" w:eastAsiaTheme="minorEastAsia" w:hAnsi="Arial" w:cs="Arial"/>
                <w:sz w:val="20"/>
                <w:szCs w:val="20"/>
                <w:lang w:eastAsia="zh-CN"/>
              </w:rPr>
              <w:t xml:space="preserve">Figure </w:t>
            </w:r>
            <w:r w:rsidR="004C77DB" w:rsidRPr="003479B4">
              <w:rPr>
                <w:rFonts w:ascii="Arial" w:eastAsiaTheme="minorEastAsia" w:hAnsi="Arial" w:cs="Arial"/>
                <w:sz w:val="20"/>
                <w:szCs w:val="20"/>
                <w:lang w:eastAsia="zh-CN"/>
              </w:rPr>
              <w:t xml:space="preserve">6: </w:t>
            </w:r>
            <w:r w:rsidR="004C77DB" w:rsidRPr="003479B4">
              <w:rPr>
                <w:rFonts w:ascii="Arial" w:eastAsiaTheme="minorEastAsia" w:hAnsi="Arial" w:cs="Arial"/>
                <w:sz w:val="20"/>
                <w:szCs w:val="20"/>
                <w:lang w:eastAsia="zh-CN"/>
              </w:rPr>
              <w:t xml:space="preserve">Top 20 </w:t>
            </w:r>
            <w:r w:rsidR="004C77DB" w:rsidRPr="003479B4">
              <w:rPr>
                <w:rFonts w:ascii="Arial" w:eastAsiaTheme="minorEastAsia" w:hAnsi="Arial" w:cs="Arial"/>
                <w:sz w:val="20"/>
                <w:szCs w:val="20"/>
                <w:lang w:eastAsia="zh-CN"/>
              </w:rPr>
              <w:t>Tr</w:t>
            </w:r>
            <w:r w:rsidR="004C77DB" w:rsidRPr="003479B4">
              <w:rPr>
                <w:rFonts w:ascii="Arial" w:eastAsiaTheme="minorEastAsia" w:hAnsi="Arial" w:cs="Arial"/>
                <w:sz w:val="20"/>
                <w:szCs w:val="20"/>
                <w:lang w:eastAsia="zh-CN"/>
              </w:rPr>
              <w:t>i-grams</w:t>
            </w:r>
          </w:p>
        </w:tc>
      </w:tr>
    </w:tbl>
    <w:p w14:paraId="6F235CFC" w14:textId="1F4CF4F6" w:rsidR="00EA14B7" w:rsidRPr="003479B4" w:rsidRDefault="008212D0" w:rsidP="00AA7FE2">
      <w:pPr>
        <w:pStyle w:val="1"/>
        <w:numPr>
          <w:ilvl w:val="0"/>
          <w:numId w:val="4"/>
        </w:numPr>
        <w:tabs>
          <w:tab w:val="left" w:pos="500"/>
        </w:tabs>
        <w:ind w:left="500" w:hanging="390"/>
        <w:rPr>
          <w:rFonts w:ascii="Arial" w:hAnsi="Arial" w:cs="Arial"/>
        </w:rPr>
      </w:pPr>
      <w:bookmarkStart w:id="14" w:name="_Toc196193978"/>
      <w:r w:rsidRPr="003479B4">
        <w:rPr>
          <w:rFonts w:ascii="Arial" w:hAnsi="Arial" w:cs="Arial"/>
        </w:rPr>
        <w:lastRenderedPageBreak/>
        <w:t>Implementation Details</w:t>
      </w:r>
      <w:bookmarkEnd w:id="14"/>
    </w:p>
    <w:p w14:paraId="20273A82" w14:textId="1B7F46E9" w:rsidR="00074471" w:rsidRPr="003479B4" w:rsidRDefault="00074471" w:rsidP="00074471">
      <w:pPr>
        <w:pStyle w:val="2"/>
        <w:numPr>
          <w:ilvl w:val="1"/>
          <w:numId w:val="4"/>
        </w:numPr>
        <w:tabs>
          <w:tab w:val="left" w:pos="680"/>
        </w:tabs>
        <w:spacing w:before="97"/>
        <w:rPr>
          <w:rFonts w:ascii="Arial" w:hAnsi="Arial" w:cs="Arial"/>
        </w:rPr>
      </w:pPr>
      <w:bookmarkStart w:id="15" w:name="_Toc196193979"/>
      <w:r w:rsidRPr="003479B4">
        <w:rPr>
          <w:rFonts w:ascii="Arial" w:hAnsi="Arial" w:cs="Arial"/>
          <w:spacing w:val="-2"/>
        </w:rPr>
        <w:t>T</w:t>
      </w:r>
      <w:r w:rsidR="0076433E" w:rsidRPr="003479B4">
        <w:rPr>
          <w:rFonts w:ascii="Arial" w:eastAsiaTheme="minorEastAsia" w:hAnsi="Arial" w:cs="Arial"/>
          <w:spacing w:val="-2"/>
          <w:lang w:eastAsia="zh-CN"/>
        </w:rPr>
        <w:t>F-IDF</w:t>
      </w:r>
      <w:bookmarkEnd w:id="15"/>
    </w:p>
    <w:p w14:paraId="4A04575F" w14:textId="0D99C880" w:rsidR="00074471" w:rsidRPr="003479B4" w:rsidRDefault="005B5E0B" w:rsidP="005B5E0B">
      <w:pPr>
        <w:pStyle w:val="a3"/>
        <w:rPr>
          <w:rFonts w:ascii="Arial" w:eastAsiaTheme="minorEastAsia" w:hAnsi="Arial" w:cs="Arial"/>
          <w:lang w:eastAsia="zh-CN"/>
        </w:rPr>
      </w:pPr>
      <w:r w:rsidRPr="003479B4">
        <w:rPr>
          <w:rFonts w:ascii="Arial" w:eastAsiaTheme="minorEastAsia" w:hAnsi="Arial" w:cs="Arial"/>
          <w:lang w:eastAsia="zh-CN"/>
        </w:rPr>
        <w:t>TF-IDF (Term Frequency-Inverse Document Frequency) is used to extract textual features. It is calculated by multiplying Term Frequency (TF) and Inverse Document Frequency (IDF). TF refers to how frequently a word appears in a single document, while IDF measures how commonly that word appears across the entire corpus. The resulting TF-IDF value represents the importance of a term to a particular document within the corpus</w:t>
      </w:r>
      <w:r w:rsidRPr="003479B4">
        <w:rPr>
          <w:rFonts w:ascii="Arial" w:hAnsi="Arial" w:cs="Arial"/>
          <w:lang w:val="en-GB" w:eastAsia="zh-CN"/>
        </w:rPr>
        <w:t xml:space="preserve"> </w:t>
      </w:r>
      <w:r w:rsidRPr="003479B4">
        <w:rPr>
          <w:rFonts w:ascii="Arial" w:eastAsiaTheme="minorEastAsia" w:hAnsi="Arial" w:cs="Arial"/>
          <w:lang w:val="en-GB" w:eastAsia="zh-CN"/>
        </w:rPr>
        <w:t>(</w:t>
      </w:r>
      <w:proofErr w:type="spellStart"/>
      <w:r w:rsidRPr="003479B4">
        <w:rPr>
          <w:rFonts w:ascii="Arial" w:eastAsiaTheme="minorEastAsia" w:hAnsi="Arial" w:cs="Arial"/>
          <w:lang w:val="en-GB" w:eastAsia="zh-CN"/>
        </w:rPr>
        <w:t>Karabiber</w:t>
      </w:r>
      <w:proofErr w:type="spellEnd"/>
      <w:r w:rsidRPr="003479B4">
        <w:rPr>
          <w:rFonts w:ascii="Arial" w:eastAsiaTheme="minorEastAsia" w:hAnsi="Arial" w:cs="Arial"/>
          <w:lang w:val="en-GB" w:eastAsia="zh-CN"/>
        </w:rPr>
        <w:t>, 2024)</w:t>
      </w:r>
      <w:r w:rsidRPr="003479B4">
        <w:rPr>
          <w:rFonts w:ascii="Arial" w:eastAsiaTheme="minorEastAsia" w:hAnsi="Arial" w:cs="Arial"/>
          <w:lang w:eastAsia="zh-CN"/>
        </w:rPr>
        <w:t>. If a term appears frequently in a specific document but rarely across the corpus, it indicates that the word is highly important for that document. TF-IDF transforms text into numerical vectors, making it easier for models to interpret and understand the data.</w:t>
      </w:r>
    </w:p>
    <w:p w14:paraId="3F9C9FB2" w14:textId="77777777" w:rsidR="007F0CA3" w:rsidRPr="003479B4" w:rsidRDefault="007F0CA3" w:rsidP="005B5E0B">
      <w:pPr>
        <w:pStyle w:val="a3"/>
        <w:rPr>
          <w:rFonts w:ascii="Arial" w:eastAsiaTheme="minorEastAsia" w:hAnsi="Arial" w:cs="Arial"/>
          <w:lang w:val="en-GB" w:eastAsia="zh-CN"/>
        </w:rPr>
      </w:pPr>
    </w:p>
    <w:p w14:paraId="676877AA" w14:textId="287879D6" w:rsidR="0076433E" w:rsidRPr="003479B4" w:rsidRDefault="0076433E" w:rsidP="006C3366">
      <w:pPr>
        <w:pStyle w:val="2"/>
        <w:numPr>
          <w:ilvl w:val="1"/>
          <w:numId w:val="4"/>
        </w:numPr>
        <w:rPr>
          <w:rFonts w:ascii="Arial" w:eastAsia="Microsoft YaHei" w:hAnsi="Arial" w:cs="Arial"/>
          <w:lang w:val="en-GB"/>
        </w:rPr>
      </w:pPr>
      <w:bookmarkStart w:id="16" w:name="_Toc196193980"/>
      <w:proofErr w:type="spellStart"/>
      <w:r w:rsidRPr="003479B4">
        <w:rPr>
          <w:rFonts w:ascii="Arial" w:eastAsia="Microsoft YaHei" w:hAnsi="Arial" w:cs="Arial"/>
          <w:lang w:val="en-GB"/>
        </w:rPr>
        <w:t>MultiLabelBinarizer</w:t>
      </w:r>
      <w:bookmarkEnd w:id="16"/>
      <w:proofErr w:type="spellEnd"/>
    </w:p>
    <w:p w14:paraId="0CF4D1EF" w14:textId="13638B82" w:rsidR="007F0CA3" w:rsidRPr="003479B4" w:rsidRDefault="00C437D7" w:rsidP="007F0CA3">
      <w:pPr>
        <w:pStyle w:val="a3"/>
        <w:rPr>
          <w:rFonts w:ascii="Arial" w:hAnsi="Arial" w:cs="Arial"/>
          <w:lang w:val="en-GB" w:eastAsia="zh-CN"/>
        </w:rPr>
      </w:pPr>
      <w:proofErr w:type="spellStart"/>
      <w:r w:rsidRPr="003479B4">
        <w:rPr>
          <w:rFonts w:ascii="Arial" w:hAnsi="Arial" w:cs="Arial"/>
          <w:lang w:eastAsia="zh-CN"/>
        </w:rPr>
        <w:t>MultiLabelBinarizer</w:t>
      </w:r>
      <w:proofErr w:type="spellEnd"/>
      <w:r w:rsidRPr="003479B4">
        <w:rPr>
          <w:rFonts w:ascii="Arial" w:hAnsi="Arial" w:cs="Arial"/>
          <w:lang w:eastAsia="zh-CN"/>
        </w:rPr>
        <w:t xml:space="preserve"> can convert multi-label data into one-hot encoded format, where columns represent the labels and rows represent the instances. </w:t>
      </w:r>
      <w:r w:rsidRPr="003479B4">
        <w:rPr>
          <w:rFonts w:ascii="Arial" w:eastAsiaTheme="minorEastAsia" w:hAnsi="Arial" w:cs="Arial"/>
          <w:lang w:eastAsia="zh-CN"/>
        </w:rPr>
        <w:t>V</w:t>
      </w:r>
      <w:r w:rsidRPr="003479B4">
        <w:rPr>
          <w:rFonts w:ascii="Arial" w:hAnsi="Arial" w:cs="Arial"/>
          <w:lang w:eastAsia="zh-CN"/>
        </w:rPr>
        <w:t>alue 1 indicates the presence of a label</w:t>
      </w:r>
      <w:r w:rsidRPr="003479B4">
        <w:rPr>
          <w:rFonts w:ascii="Arial" w:eastAsiaTheme="minorEastAsia" w:hAnsi="Arial" w:cs="Arial"/>
          <w:lang w:eastAsia="zh-CN"/>
        </w:rPr>
        <w:t xml:space="preserve"> and </w:t>
      </w:r>
      <w:r w:rsidRPr="003479B4">
        <w:rPr>
          <w:rFonts w:ascii="Arial" w:hAnsi="Arial" w:cs="Arial"/>
          <w:lang w:eastAsia="zh-CN"/>
        </w:rPr>
        <w:t>0 indicates its absence</w:t>
      </w:r>
      <w:r w:rsidR="0064087D" w:rsidRPr="003479B4">
        <w:rPr>
          <w:rFonts w:ascii="Arial" w:hAnsi="Arial" w:cs="Arial"/>
          <w:lang w:val="en-GB" w:eastAsia="zh-CN"/>
        </w:rPr>
        <w:t xml:space="preserve"> </w:t>
      </w:r>
      <w:r w:rsidR="0064087D" w:rsidRPr="003479B4">
        <w:rPr>
          <w:rFonts w:ascii="Arial" w:hAnsi="Arial" w:cs="Arial"/>
          <w:lang w:val="en-GB" w:eastAsia="zh-CN"/>
        </w:rPr>
        <w:t>(Admin, 2023)</w:t>
      </w:r>
      <w:r w:rsidRPr="003479B4">
        <w:rPr>
          <w:rFonts w:ascii="Arial" w:hAnsi="Arial" w:cs="Arial"/>
          <w:lang w:eastAsia="zh-CN"/>
        </w:rPr>
        <w:t>. This provides a more suitable data format for models in multi-label classification tasks.</w:t>
      </w:r>
    </w:p>
    <w:p w14:paraId="2CF7C2C4" w14:textId="77777777" w:rsidR="007F0CA3" w:rsidRPr="003479B4" w:rsidRDefault="007F0CA3" w:rsidP="00645C1A">
      <w:pPr>
        <w:rPr>
          <w:rFonts w:ascii="Arial" w:eastAsia="Microsoft YaHei" w:hAnsi="Arial" w:cs="Arial"/>
          <w:lang w:eastAsia="zh-CN"/>
        </w:rPr>
      </w:pPr>
    </w:p>
    <w:p w14:paraId="79D91A98" w14:textId="1655054B" w:rsidR="006C3366" w:rsidRPr="003479B4" w:rsidRDefault="006C3366" w:rsidP="006C3366">
      <w:pPr>
        <w:pStyle w:val="2"/>
        <w:numPr>
          <w:ilvl w:val="1"/>
          <w:numId w:val="4"/>
        </w:numPr>
        <w:rPr>
          <w:rFonts w:ascii="Arial" w:eastAsia="Microsoft YaHei" w:hAnsi="Arial" w:cs="Arial"/>
          <w:lang w:eastAsia="zh-CN"/>
        </w:rPr>
      </w:pPr>
      <w:bookmarkStart w:id="17" w:name="_Toc196193981"/>
      <w:r w:rsidRPr="003479B4">
        <w:rPr>
          <w:rFonts w:ascii="Arial" w:eastAsia="Microsoft YaHei" w:hAnsi="Arial" w:cs="Arial"/>
          <w:lang w:eastAsia="zh-CN"/>
        </w:rPr>
        <w:t>One-VS-Rest</w:t>
      </w:r>
      <w:bookmarkEnd w:id="17"/>
    </w:p>
    <w:p w14:paraId="2D9C0AC4" w14:textId="1B4CA5F4" w:rsidR="006C3366" w:rsidRPr="003479B4" w:rsidRDefault="00B16626" w:rsidP="00FF0687">
      <w:pPr>
        <w:pStyle w:val="a3"/>
        <w:rPr>
          <w:rFonts w:ascii="Arial" w:eastAsia="Microsoft YaHei" w:hAnsi="Arial" w:cs="Arial"/>
          <w:lang w:eastAsia="zh-CN"/>
        </w:rPr>
      </w:pPr>
      <w:r w:rsidRPr="003479B4">
        <w:rPr>
          <w:rFonts w:ascii="Arial" w:eastAsia="Microsoft YaHei" w:hAnsi="Arial" w:cs="Arial"/>
          <w:lang w:eastAsia="zh-CN"/>
        </w:rPr>
        <w:t xml:space="preserve">The One-vs-Rest is a classification strategy that transforms a multi-class or multi-label classification problem into multiple binary classification problems. For a dataset with N possible labels, One-vs-Rest trains N separate classifiers. Each classifier is responsible for distinguishing whether a sample belongs to a particular class or not. In multi-label </w:t>
      </w:r>
      <w:proofErr w:type="gramStart"/>
      <w:r w:rsidRPr="003479B4">
        <w:rPr>
          <w:rFonts w:ascii="Arial" w:eastAsia="Microsoft YaHei" w:hAnsi="Arial" w:cs="Arial"/>
          <w:lang w:eastAsia="zh-CN"/>
        </w:rPr>
        <w:t>classification(</w:t>
      </w:r>
      <w:proofErr w:type="gramEnd"/>
      <w:r w:rsidRPr="003479B4">
        <w:rPr>
          <w:rFonts w:ascii="Arial" w:eastAsia="Microsoft YaHei" w:hAnsi="Arial" w:cs="Arial"/>
          <w:lang w:eastAsia="zh-CN"/>
        </w:rPr>
        <w:t>Glare, n.d.), this approach allows a single instance to be assigned multiple labels. Each classifier outputs a binary decision, and the final prediction is a combination of all positive outputs.</w:t>
      </w:r>
    </w:p>
    <w:p w14:paraId="2B20BA77" w14:textId="77777777" w:rsidR="006C3366" w:rsidRPr="003479B4" w:rsidRDefault="006C3366" w:rsidP="00645C1A">
      <w:pPr>
        <w:rPr>
          <w:rFonts w:ascii="Arial" w:eastAsia="Microsoft YaHei" w:hAnsi="Arial" w:cs="Arial"/>
          <w:lang w:eastAsia="zh-CN"/>
        </w:rPr>
      </w:pPr>
    </w:p>
    <w:p w14:paraId="736CB2E8" w14:textId="2F780E7B" w:rsidR="00645C1A" w:rsidRPr="003479B4" w:rsidRDefault="00B16626" w:rsidP="00B16626">
      <w:pPr>
        <w:pStyle w:val="2"/>
        <w:numPr>
          <w:ilvl w:val="1"/>
          <w:numId w:val="4"/>
        </w:numPr>
        <w:rPr>
          <w:rFonts w:ascii="Arial" w:eastAsiaTheme="minorEastAsia" w:hAnsi="Arial" w:cs="Arial"/>
          <w:lang w:eastAsia="zh-CN"/>
        </w:rPr>
      </w:pPr>
      <w:bookmarkStart w:id="18" w:name="_Toc196193982"/>
      <w:r w:rsidRPr="003479B4">
        <w:rPr>
          <w:rFonts w:ascii="Arial" w:eastAsia="Microsoft YaHei" w:hAnsi="Arial" w:cs="Arial"/>
          <w:lang w:eastAsia="zh-CN"/>
        </w:rPr>
        <w:t>Training and evaluation</w:t>
      </w:r>
      <w:bookmarkEnd w:id="18"/>
    </w:p>
    <w:p w14:paraId="5A97054A" w14:textId="10C9EFE7" w:rsidR="00B16626" w:rsidRPr="003479B4" w:rsidRDefault="004B3C30" w:rsidP="00FF0687">
      <w:pPr>
        <w:pStyle w:val="a3"/>
        <w:rPr>
          <w:rFonts w:ascii="Arial" w:eastAsiaTheme="minorEastAsia" w:hAnsi="Arial" w:cs="Arial"/>
          <w:lang w:eastAsia="zh-CN"/>
        </w:rPr>
      </w:pPr>
      <w:r w:rsidRPr="003479B4">
        <w:rPr>
          <w:rFonts w:ascii="Arial" w:eastAsiaTheme="minorEastAsia" w:hAnsi="Arial" w:cs="Arial"/>
          <w:lang w:eastAsia="zh-CN"/>
        </w:rPr>
        <w:t xml:space="preserve">To train and evaluate the classification model effectively, the dataset </w:t>
      </w:r>
      <w:proofErr w:type="gramStart"/>
      <w:r w:rsidRPr="003479B4">
        <w:rPr>
          <w:rFonts w:ascii="Arial" w:eastAsiaTheme="minorEastAsia" w:hAnsi="Arial" w:cs="Arial"/>
          <w:lang w:eastAsia="zh-CN"/>
        </w:rPr>
        <w:t>need</w:t>
      </w:r>
      <w:proofErr w:type="gramEnd"/>
      <w:r w:rsidRPr="003479B4">
        <w:rPr>
          <w:rFonts w:ascii="Arial" w:eastAsiaTheme="minorEastAsia" w:hAnsi="Arial" w:cs="Arial"/>
          <w:lang w:eastAsia="zh-CN"/>
        </w:rPr>
        <w:t xml:space="preserve"> to split into a training set and a test set using an 80/20 ratio. The training set was used to train the model, while the test set was reserved for final evaluation.</w:t>
      </w:r>
    </w:p>
    <w:p w14:paraId="5C5115C6" w14:textId="493BB6B7" w:rsidR="00B16626" w:rsidRPr="003479B4" w:rsidRDefault="004B3C30" w:rsidP="00FF0687">
      <w:pPr>
        <w:pStyle w:val="a3"/>
        <w:rPr>
          <w:rFonts w:ascii="Arial" w:eastAsiaTheme="minorEastAsia" w:hAnsi="Arial" w:cs="Arial"/>
          <w:lang w:eastAsia="zh-CN"/>
        </w:rPr>
      </w:pPr>
      <w:r w:rsidRPr="003479B4">
        <w:rPr>
          <w:rFonts w:ascii="Arial" w:eastAsiaTheme="minorEastAsia" w:hAnsi="Arial" w:cs="Arial"/>
          <w:lang w:eastAsia="zh-CN"/>
        </w:rPr>
        <w:t xml:space="preserve">5-fold cross-validation strategy was applied on the training set to evaluate model performance during training. This splits the training data into five subsets, where the model is trained on four sets and validated on the remaining set in </w:t>
      </w:r>
      <w:proofErr w:type="gramStart"/>
      <w:r w:rsidRPr="003479B4">
        <w:rPr>
          <w:rFonts w:ascii="Arial" w:eastAsiaTheme="minorEastAsia" w:hAnsi="Arial" w:cs="Arial"/>
          <w:lang w:eastAsia="zh-CN"/>
        </w:rPr>
        <w:t>rotation(</w:t>
      </w:r>
      <w:proofErr w:type="gramEnd"/>
      <w:r w:rsidRPr="003479B4">
        <w:rPr>
          <w:rFonts w:ascii="Arial" w:eastAsiaTheme="minorEastAsia" w:hAnsi="Arial" w:cs="Arial"/>
          <w:lang w:eastAsia="zh-CN"/>
        </w:rPr>
        <w:t>Ebner, 2023). The average F1-micro score across all folds was calculated to evaluate the model’s effectiveness in training.</w:t>
      </w:r>
    </w:p>
    <w:p w14:paraId="4C402857" w14:textId="50BE5919" w:rsidR="00B16626" w:rsidRPr="003479B4" w:rsidRDefault="004B3C30" w:rsidP="00FF0687">
      <w:pPr>
        <w:pStyle w:val="a3"/>
        <w:rPr>
          <w:rFonts w:ascii="Arial" w:eastAsiaTheme="minorEastAsia" w:hAnsi="Arial" w:cs="Arial"/>
          <w:lang w:eastAsia="zh-CN"/>
        </w:rPr>
      </w:pPr>
      <w:r w:rsidRPr="003479B4">
        <w:rPr>
          <w:rFonts w:ascii="Arial" w:eastAsiaTheme="minorEastAsia" w:hAnsi="Arial" w:cs="Arial"/>
          <w:lang w:eastAsia="zh-CN"/>
        </w:rPr>
        <w:t xml:space="preserve">The training model chose is a combination of TF-IDF, One-vs-Rest, and Logistic Regression. One-vs-Rest is particularly effective when combined with classifiers that are naturally binary, such as Logistic </w:t>
      </w:r>
      <w:proofErr w:type="gramStart"/>
      <w:r w:rsidRPr="003479B4">
        <w:rPr>
          <w:rFonts w:ascii="Arial" w:eastAsiaTheme="minorEastAsia" w:hAnsi="Arial" w:cs="Arial"/>
          <w:lang w:eastAsia="zh-CN"/>
        </w:rPr>
        <w:t>Regression(</w:t>
      </w:r>
      <w:proofErr w:type="gramEnd"/>
      <w:r w:rsidRPr="003479B4">
        <w:rPr>
          <w:rFonts w:ascii="Arial" w:eastAsiaTheme="minorEastAsia" w:hAnsi="Arial" w:cs="Arial"/>
          <w:lang w:eastAsia="zh-CN"/>
        </w:rPr>
        <w:t>Brownlee, 2020), making it a popular choice in multi-label text classification tasks.</w:t>
      </w:r>
    </w:p>
    <w:p w14:paraId="23FC894A" w14:textId="691382A2" w:rsidR="00C740A7" w:rsidRPr="003479B4" w:rsidRDefault="00B85BDB" w:rsidP="00FF0687">
      <w:pPr>
        <w:pStyle w:val="a3"/>
        <w:rPr>
          <w:rFonts w:ascii="Arial" w:hAnsi="Arial" w:cs="Arial"/>
          <w:bCs/>
          <w:sz w:val="20"/>
          <w:lang w:eastAsia="zh-CN"/>
        </w:rPr>
      </w:pPr>
      <w:r w:rsidRPr="003479B4">
        <w:rPr>
          <w:rFonts w:ascii="Arial" w:hAnsi="Arial" w:cs="Arial"/>
          <w:bCs/>
          <w:sz w:val="22"/>
          <w:szCs w:val="28"/>
          <w:lang w:eastAsia="zh-CN"/>
        </w:rPr>
        <w:t>After cross-validation, the model was retrained on the full training set and used to predict labels on the test set. Performance metrics precision, recall, F1 score and support were used to evaluate the model's performance in the multi-label classification task.</w:t>
      </w:r>
      <w:r w:rsidR="00C740A7" w:rsidRPr="003479B4">
        <w:rPr>
          <w:rFonts w:ascii="Arial" w:hAnsi="Arial" w:cs="Arial"/>
          <w:bCs/>
          <w:sz w:val="20"/>
          <w:lang w:eastAsia="zh-CN"/>
        </w:rPr>
        <w:br/>
      </w:r>
    </w:p>
    <w:p w14:paraId="3D62EC37" w14:textId="77777777" w:rsidR="00EE4086" w:rsidRPr="003479B4" w:rsidRDefault="00EE4086">
      <w:pPr>
        <w:rPr>
          <w:rFonts w:ascii="Arial" w:eastAsiaTheme="minorEastAsia" w:hAnsi="Arial" w:cs="Arial"/>
          <w:b/>
          <w:sz w:val="20"/>
          <w:lang w:eastAsia="zh-CN"/>
        </w:rPr>
      </w:pPr>
    </w:p>
    <w:p w14:paraId="2C2CBDE1" w14:textId="77777777" w:rsidR="00955962" w:rsidRPr="003479B4" w:rsidRDefault="00955962">
      <w:pPr>
        <w:rPr>
          <w:rFonts w:ascii="Arial" w:eastAsiaTheme="minorEastAsia" w:hAnsi="Arial" w:cs="Arial"/>
          <w:b/>
          <w:sz w:val="20"/>
          <w:lang w:eastAsia="zh-CN"/>
        </w:rPr>
      </w:pPr>
    </w:p>
    <w:p w14:paraId="1B32147D" w14:textId="77777777" w:rsidR="00955962" w:rsidRPr="003479B4" w:rsidRDefault="00955962">
      <w:pPr>
        <w:rPr>
          <w:rFonts w:ascii="Arial" w:eastAsiaTheme="minorEastAsia" w:hAnsi="Arial" w:cs="Arial"/>
          <w:b/>
          <w:sz w:val="20"/>
          <w:lang w:eastAsia="zh-CN"/>
        </w:rPr>
      </w:pPr>
    </w:p>
    <w:p w14:paraId="5F96198A" w14:textId="77777777" w:rsidR="00955962" w:rsidRPr="003479B4" w:rsidRDefault="00955962">
      <w:pPr>
        <w:rPr>
          <w:rFonts w:ascii="Arial" w:eastAsiaTheme="minorEastAsia" w:hAnsi="Arial" w:cs="Arial"/>
          <w:b/>
          <w:sz w:val="20"/>
          <w:lang w:eastAsia="zh-CN"/>
        </w:rPr>
      </w:pPr>
    </w:p>
    <w:p w14:paraId="77A9EC3E" w14:textId="77777777" w:rsidR="00955962" w:rsidRPr="003479B4" w:rsidRDefault="00955962">
      <w:pPr>
        <w:rPr>
          <w:rFonts w:ascii="Arial" w:eastAsiaTheme="minorEastAsia" w:hAnsi="Arial" w:cs="Arial"/>
          <w:b/>
          <w:sz w:val="20"/>
          <w:lang w:eastAsia="zh-CN"/>
        </w:rPr>
      </w:pPr>
    </w:p>
    <w:p w14:paraId="3BFDE9AA" w14:textId="77777777" w:rsidR="00955962" w:rsidRPr="003479B4" w:rsidRDefault="00955962">
      <w:pPr>
        <w:rPr>
          <w:rFonts w:ascii="Arial" w:eastAsiaTheme="minorEastAsia" w:hAnsi="Arial" w:cs="Arial"/>
          <w:b/>
          <w:sz w:val="20"/>
          <w:lang w:eastAsia="zh-CN"/>
        </w:rPr>
      </w:pPr>
    </w:p>
    <w:p w14:paraId="0D6706E8" w14:textId="77777777" w:rsidR="00955962" w:rsidRPr="003479B4" w:rsidRDefault="00955962">
      <w:pPr>
        <w:rPr>
          <w:rFonts w:ascii="Arial" w:eastAsiaTheme="minorEastAsia" w:hAnsi="Arial" w:cs="Arial"/>
          <w:b/>
          <w:sz w:val="20"/>
          <w:lang w:eastAsia="zh-CN"/>
        </w:rPr>
      </w:pPr>
    </w:p>
    <w:p w14:paraId="62C7F5A1" w14:textId="54359C29" w:rsidR="00EE4086" w:rsidRPr="003479B4" w:rsidRDefault="00EE4086" w:rsidP="00EE4086">
      <w:pPr>
        <w:pStyle w:val="2"/>
        <w:numPr>
          <w:ilvl w:val="1"/>
          <w:numId w:val="4"/>
        </w:numPr>
        <w:rPr>
          <w:rFonts w:ascii="Arial" w:eastAsiaTheme="minorEastAsia" w:hAnsi="Arial" w:cs="Arial"/>
          <w:lang w:eastAsia="zh-CN"/>
        </w:rPr>
      </w:pPr>
      <w:bookmarkStart w:id="19" w:name="_Toc196193983"/>
      <w:r w:rsidRPr="003479B4">
        <w:rPr>
          <w:rFonts w:ascii="Arial" w:eastAsiaTheme="minorEastAsia" w:hAnsi="Arial" w:cs="Arial"/>
          <w:lang w:eastAsia="zh-CN"/>
        </w:rPr>
        <w:t>Result</w:t>
      </w:r>
      <w:bookmarkEnd w:id="19"/>
    </w:p>
    <w:p w14:paraId="2EF8E43B" w14:textId="2AD5C9BB" w:rsidR="00D33236" w:rsidRPr="003479B4" w:rsidRDefault="008D0172" w:rsidP="00D33236">
      <w:pPr>
        <w:pStyle w:val="a3"/>
        <w:rPr>
          <w:rFonts w:ascii="Arial" w:eastAsiaTheme="minorEastAsia" w:hAnsi="Arial" w:cs="Arial"/>
          <w:lang w:eastAsia="zh-CN"/>
        </w:rPr>
      </w:pPr>
      <w:r w:rsidRPr="003479B4">
        <w:rPr>
          <w:rFonts w:ascii="Arial" w:eastAsiaTheme="minorEastAsia" w:hAnsi="Arial" w:cs="Arial"/>
          <w:lang w:eastAsia="zh-CN"/>
        </w:rPr>
        <w:t>Figure 7 shows t</w:t>
      </w:r>
      <w:r w:rsidRPr="003479B4">
        <w:rPr>
          <w:rFonts w:ascii="Arial" w:eastAsiaTheme="minorEastAsia" w:hAnsi="Arial" w:cs="Arial"/>
          <w:lang w:eastAsia="zh-CN"/>
        </w:rPr>
        <w:t>he evaluation metrics demonstrate the model’s performance in different tags in the multi-label classification task. The model achieves high precision across nearly all tags, which means it rarely assigns incorrect labels. For recall, the model performs strongly on common tags like "</w:t>
      </w:r>
      <w:proofErr w:type="spellStart"/>
      <w:r w:rsidRPr="003479B4">
        <w:rPr>
          <w:rFonts w:ascii="Arial" w:eastAsiaTheme="minorEastAsia" w:hAnsi="Arial" w:cs="Arial"/>
          <w:lang w:eastAsia="zh-CN"/>
        </w:rPr>
        <w:t>nlp</w:t>
      </w:r>
      <w:proofErr w:type="spellEnd"/>
      <w:r w:rsidRPr="003479B4">
        <w:rPr>
          <w:rFonts w:ascii="Arial" w:eastAsiaTheme="minorEastAsia" w:hAnsi="Arial" w:cs="Arial"/>
          <w:lang w:eastAsia="zh-CN"/>
        </w:rPr>
        <w:t>", "</w:t>
      </w:r>
      <w:proofErr w:type="spellStart"/>
      <w:r w:rsidRPr="003479B4">
        <w:rPr>
          <w:rFonts w:ascii="Arial" w:eastAsiaTheme="minorEastAsia" w:hAnsi="Arial" w:cs="Arial"/>
          <w:lang w:eastAsia="zh-CN"/>
        </w:rPr>
        <w:t>nltk</w:t>
      </w:r>
      <w:proofErr w:type="spellEnd"/>
      <w:r w:rsidRPr="003479B4">
        <w:rPr>
          <w:rFonts w:ascii="Arial" w:eastAsiaTheme="minorEastAsia" w:hAnsi="Arial" w:cs="Arial"/>
          <w:lang w:eastAsia="zh-CN"/>
        </w:rPr>
        <w:t>", and "spacy", with recall scores above 0.65, suggesting reliable identification of those categories. In contrast, tags such as "lemmatization", "transformer", and "text-classification" have low recall from 0.14 to 0.28, which indicating the model often fails to detect these labels when they are actually present.</w:t>
      </w:r>
    </w:p>
    <w:p w14:paraId="2B4F7E0E" w14:textId="4AD9D510" w:rsidR="00CF7503" w:rsidRPr="003479B4" w:rsidRDefault="00CF7503" w:rsidP="00D33236">
      <w:pPr>
        <w:pStyle w:val="a3"/>
        <w:rPr>
          <w:rFonts w:ascii="Arial" w:eastAsiaTheme="minorEastAsia" w:hAnsi="Arial" w:cs="Arial"/>
          <w:lang w:eastAsia="zh-CN"/>
        </w:rPr>
      </w:pPr>
      <w:r w:rsidRPr="003479B4">
        <w:rPr>
          <w:rFonts w:ascii="Arial" w:eastAsiaTheme="minorEastAsia" w:hAnsi="Arial" w:cs="Arial"/>
          <w:lang w:eastAsia="zh-CN"/>
        </w:rPr>
        <w:t>The samples-averaged scores are relatively low (F1 = 0.34), which is expected in multi-label tasks, as the strictness of this metric penalizes partial label matches for each sample.</w:t>
      </w:r>
    </w:p>
    <w:p w14:paraId="3DBF9B94" w14:textId="270181A5" w:rsidR="00D33236" w:rsidRPr="003479B4" w:rsidRDefault="00CF7503" w:rsidP="00D33236">
      <w:pPr>
        <w:pStyle w:val="a3"/>
        <w:rPr>
          <w:rFonts w:ascii="Arial" w:eastAsiaTheme="minorEastAsia" w:hAnsi="Arial" w:cs="Arial"/>
          <w:lang w:eastAsia="zh-CN"/>
        </w:rPr>
      </w:pPr>
      <w:r w:rsidRPr="003479B4">
        <w:rPr>
          <w:rFonts w:ascii="Arial" w:eastAsiaTheme="minorEastAsia" w:hAnsi="Arial" w:cs="Arial"/>
          <w:lang w:eastAsia="zh-CN"/>
        </w:rPr>
        <w:t>Overall, the model demonstrates a high success rate in identifying labels, but tends to be conservative in assigning them, resulting in lower recall for certain categories. This trade-off suggests that there is room for improvement in recognizing less frequent or semantically similar tags.</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6"/>
      </w:tblGrid>
      <w:tr w:rsidR="00D33236" w:rsidRPr="003479B4" w14:paraId="1617150B" w14:textId="77777777" w:rsidTr="00D33236">
        <w:tc>
          <w:tcPr>
            <w:tcW w:w="9856" w:type="dxa"/>
          </w:tcPr>
          <w:p w14:paraId="26B8AECF" w14:textId="7AC043A5" w:rsidR="00D33236" w:rsidRPr="003479B4" w:rsidRDefault="00D33236" w:rsidP="00D33236">
            <w:pPr>
              <w:pStyle w:val="a3"/>
              <w:jc w:val="center"/>
              <w:rPr>
                <w:rFonts w:ascii="Arial" w:eastAsiaTheme="minorEastAsia" w:hAnsi="Arial" w:cs="Arial"/>
                <w:lang w:eastAsia="zh-CN"/>
              </w:rPr>
            </w:pPr>
            <w:r w:rsidRPr="003479B4">
              <w:rPr>
                <w:rFonts w:ascii="Arial" w:hAnsi="Arial" w:cs="Arial"/>
                <w:lang w:eastAsia="zh-CN"/>
              </w:rPr>
              <w:drawing>
                <wp:inline distT="0" distB="0" distL="0" distR="0" wp14:anchorId="3CF00AB3" wp14:editId="65AC8E0D">
                  <wp:extent cx="4800600" cy="4022124"/>
                  <wp:effectExtent l="0" t="0" r="0" b="0"/>
                  <wp:docPr id="5318457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45774" name=""/>
                          <pic:cNvPicPr/>
                        </pic:nvPicPr>
                        <pic:blipFill>
                          <a:blip r:embed="rId16"/>
                          <a:stretch>
                            <a:fillRect/>
                          </a:stretch>
                        </pic:blipFill>
                        <pic:spPr>
                          <a:xfrm>
                            <a:off x="0" y="0"/>
                            <a:ext cx="4812366" cy="4031982"/>
                          </a:xfrm>
                          <a:prstGeom prst="rect">
                            <a:avLst/>
                          </a:prstGeom>
                        </pic:spPr>
                      </pic:pic>
                    </a:graphicData>
                  </a:graphic>
                </wp:inline>
              </w:drawing>
            </w:r>
          </w:p>
        </w:tc>
      </w:tr>
      <w:tr w:rsidR="00D33236" w:rsidRPr="003479B4" w14:paraId="1CF273BA" w14:textId="77777777" w:rsidTr="00D33236">
        <w:tc>
          <w:tcPr>
            <w:tcW w:w="9856" w:type="dxa"/>
          </w:tcPr>
          <w:p w14:paraId="0E8EF24F" w14:textId="0890830B" w:rsidR="00D33236" w:rsidRPr="003479B4" w:rsidRDefault="00D33236" w:rsidP="00D33236">
            <w:pPr>
              <w:pStyle w:val="a3"/>
              <w:jc w:val="center"/>
              <w:rPr>
                <w:rFonts w:ascii="Arial" w:eastAsiaTheme="minorEastAsia" w:hAnsi="Arial" w:cs="Arial"/>
                <w:lang w:eastAsia="zh-CN"/>
              </w:rPr>
            </w:pPr>
            <w:r w:rsidRPr="003479B4">
              <w:rPr>
                <w:rFonts w:ascii="Arial" w:eastAsiaTheme="minorEastAsia" w:hAnsi="Arial" w:cs="Arial"/>
                <w:sz w:val="22"/>
                <w:szCs w:val="22"/>
                <w:lang w:eastAsia="zh-CN"/>
              </w:rPr>
              <w:t>Figure 7: Model evaluation</w:t>
            </w:r>
          </w:p>
        </w:tc>
      </w:tr>
    </w:tbl>
    <w:p w14:paraId="16C176B0" w14:textId="77777777" w:rsidR="00D33236" w:rsidRPr="003479B4" w:rsidRDefault="00D33236" w:rsidP="00D33236">
      <w:pPr>
        <w:pStyle w:val="a3"/>
        <w:rPr>
          <w:rFonts w:ascii="Arial" w:eastAsiaTheme="minorEastAsia" w:hAnsi="Arial" w:cs="Arial"/>
          <w:lang w:eastAsia="zh-CN"/>
        </w:rPr>
      </w:pPr>
    </w:p>
    <w:p w14:paraId="3774E193" w14:textId="77777777" w:rsidR="00D33236" w:rsidRPr="003479B4" w:rsidRDefault="00D33236" w:rsidP="00D33236">
      <w:pPr>
        <w:pStyle w:val="a3"/>
        <w:rPr>
          <w:rFonts w:ascii="Arial" w:eastAsiaTheme="minorEastAsia" w:hAnsi="Arial" w:cs="Arial"/>
          <w:lang w:eastAsia="zh-CN"/>
        </w:rPr>
      </w:pPr>
    </w:p>
    <w:p w14:paraId="66919249" w14:textId="1B3766F1" w:rsidR="00C740A7" w:rsidRPr="003479B4" w:rsidRDefault="00C740A7" w:rsidP="00D33236">
      <w:pPr>
        <w:pStyle w:val="a3"/>
        <w:rPr>
          <w:rFonts w:ascii="Arial" w:eastAsiaTheme="minorEastAsia" w:hAnsi="Arial" w:cs="Arial"/>
          <w:lang w:eastAsia="zh-CN"/>
        </w:rPr>
      </w:pPr>
      <w:r w:rsidRPr="003479B4">
        <w:rPr>
          <w:rFonts w:ascii="Arial" w:hAnsi="Arial" w:cs="Arial"/>
          <w:lang w:eastAsia="zh-CN"/>
        </w:rPr>
        <w:br w:type="page"/>
      </w:r>
    </w:p>
    <w:p w14:paraId="5D697BB7" w14:textId="22D0332B" w:rsidR="00EA14B7" w:rsidRPr="003479B4" w:rsidRDefault="00EA14B7">
      <w:pPr>
        <w:pStyle w:val="a3"/>
        <w:spacing w:before="4"/>
        <w:rPr>
          <w:rFonts w:ascii="Arial" w:hAnsi="Arial" w:cs="Arial"/>
          <w:sz w:val="16"/>
        </w:rPr>
      </w:pPr>
    </w:p>
    <w:p w14:paraId="19347321" w14:textId="5408C624" w:rsidR="00EA14B7" w:rsidRPr="003479B4" w:rsidRDefault="00000000" w:rsidP="00AA7FE2">
      <w:pPr>
        <w:pStyle w:val="2"/>
        <w:numPr>
          <w:ilvl w:val="1"/>
          <w:numId w:val="4"/>
        </w:numPr>
        <w:tabs>
          <w:tab w:val="left" w:pos="680"/>
        </w:tabs>
        <w:spacing w:before="1"/>
        <w:rPr>
          <w:rFonts w:ascii="Arial" w:hAnsi="Arial" w:cs="Arial"/>
        </w:rPr>
      </w:pPr>
      <w:bookmarkStart w:id="20" w:name="_Toc196193984"/>
      <w:r w:rsidRPr="003479B4">
        <w:rPr>
          <w:rFonts w:ascii="Arial" w:hAnsi="Arial" w:cs="Arial"/>
        </w:rPr>
        <w:t>Discussion</w:t>
      </w:r>
      <w:bookmarkEnd w:id="20"/>
    </w:p>
    <w:p w14:paraId="0C0478D2" w14:textId="1410A5B5" w:rsidR="00EA14B7" w:rsidRPr="003479B4" w:rsidRDefault="006430F1" w:rsidP="00E72EBD">
      <w:pPr>
        <w:pStyle w:val="a3"/>
        <w:spacing w:before="90" w:line="312" w:lineRule="auto"/>
        <w:ind w:right="143"/>
        <w:rPr>
          <w:rFonts w:ascii="Arial" w:eastAsiaTheme="minorEastAsia" w:hAnsi="Arial" w:cs="Arial"/>
          <w:lang w:val="en-GB" w:eastAsia="zh-CN"/>
        </w:rPr>
      </w:pPr>
      <w:r w:rsidRPr="003479B4">
        <w:rPr>
          <w:rFonts w:ascii="Arial" w:eastAsiaTheme="minorEastAsia" w:hAnsi="Arial" w:cs="Arial"/>
          <w:lang w:eastAsia="zh-CN"/>
        </w:rPr>
        <w:t>To improve the model’s performance in the future, deep learning techniques can be considered, particularly by using pre-trained models like BERT. Unlike traditional TF-IDF features, BERT can capture rich contextual and semantic information from text, enabling the model to better distinguish between semantically similar tags and more effectively handle low-frequency labels</w:t>
      </w:r>
      <w:r w:rsidRPr="003479B4">
        <w:rPr>
          <w:rFonts w:ascii="Arial" w:hAnsi="Arial" w:cs="Arial"/>
          <w:lang w:val="en-GB" w:eastAsia="zh-CN"/>
        </w:rPr>
        <w:t xml:space="preserve"> </w:t>
      </w:r>
      <w:r w:rsidRPr="003479B4">
        <w:rPr>
          <w:rFonts w:ascii="Arial" w:eastAsiaTheme="minorEastAsia" w:hAnsi="Arial" w:cs="Arial"/>
          <w:lang w:val="en-GB" w:eastAsia="zh-CN"/>
        </w:rPr>
        <w:t>(Devlin et al., 2018)</w:t>
      </w:r>
      <w:r w:rsidRPr="003479B4">
        <w:rPr>
          <w:rFonts w:ascii="Arial" w:eastAsiaTheme="minorEastAsia" w:hAnsi="Arial" w:cs="Arial"/>
          <w:lang w:eastAsia="zh-CN"/>
        </w:rPr>
        <w:t>. This approach is expected to achieve higher recall and overall performance, especially in situations where traditional vectorization methods fall short. By leveraging BERT, the model's ability to understand language patterns will be enhanced, allowing it to make more informed predictions.</w:t>
      </w:r>
    </w:p>
    <w:p w14:paraId="66DD9862" w14:textId="77777777" w:rsidR="00EA14B7" w:rsidRPr="003479B4" w:rsidRDefault="00EA14B7">
      <w:pPr>
        <w:spacing w:line="312" w:lineRule="auto"/>
        <w:jc w:val="both"/>
        <w:rPr>
          <w:rFonts w:ascii="Arial" w:hAnsi="Arial" w:cs="Arial"/>
        </w:rPr>
      </w:pPr>
    </w:p>
    <w:p w14:paraId="5E2BE328" w14:textId="47043ECF" w:rsidR="00C740A7" w:rsidRPr="003479B4" w:rsidRDefault="00024B83" w:rsidP="00AA7FE2">
      <w:pPr>
        <w:pStyle w:val="1"/>
        <w:numPr>
          <w:ilvl w:val="0"/>
          <w:numId w:val="4"/>
        </w:numPr>
        <w:tabs>
          <w:tab w:val="left" w:pos="500"/>
        </w:tabs>
        <w:spacing w:before="80"/>
        <w:ind w:left="500" w:hanging="390"/>
        <w:rPr>
          <w:rFonts w:ascii="Arial" w:hAnsi="Arial" w:cs="Arial"/>
        </w:rPr>
      </w:pPr>
      <w:bookmarkStart w:id="21" w:name="_Toc196193985"/>
      <w:r w:rsidRPr="003479B4">
        <w:rPr>
          <w:rFonts w:ascii="Arial" w:hAnsi="Arial" w:cs="Arial"/>
        </w:rPr>
        <w:t>Conclusion</w:t>
      </w:r>
      <w:bookmarkEnd w:id="21"/>
    </w:p>
    <w:p w14:paraId="497062AE" w14:textId="4E7BEC02" w:rsidR="006B738B" w:rsidRPr="003479B4" w:rsidRDefault="00E72EBD">
      <w:pPr>
        <w:spacing w:line="312" w:lineRule="auto"/>
        <w:jc w:val="both"/>
        <w:rPr>
          <w:rFonts w:ascii="Arial" w:eastAsiaTheme="minorEastAsia" w:hAnsi="Arial" w:cs="Arial"/>
          <w:sz w:val="24"/>
          <w:szCs w:val="24"/>
          <w:lang w:eastAsia="zh-CN"/>
        </w:rPr>
      </w:pPr>
      <w:r w:rsidRPr="003479B4">
        <w:rPr>
          <w:rFonts w:ascii="Arial" w:eastAsiaTheme="minorEastAsia" w:hAnsi="Arial" w:cs="Arial"/>
          <w:sz w:val="24"/>
          <w:szCs w:val="24"/>
          <w:lang w:eastAsia="zh-CN"/>
        </w:rPr>
        <w:t>This project focuses on multi-label classification of posts about NLP on Stack Overflow. After text preprocessing, I trained a Logistic Regression model under the One-vs-Rest strategy. The results show that the model performs well in terms of precision, but the recall is relatively moderate, especially when dealing with low-frequency or semantically similar tags. Although the model demonstrates strong performance as a baseline approach, future improvements could involve incorporating advanced techniques such as BERT-based contextual embeddings to better capture deep semantic relationships and enhance classification performance. This study not only confirms the effectiveness of traditional machine learning methods for this task but also highlights the potential of leveraging pre-trained language models to optimize results.</w:t>
      </w:r>
    </w:p>
    <w:p w14:paraId="7D76A0B9" w14:textId="77777777" w:rsidR="006B738B" w:rsidRPr="003479B4" w:rsidRDefault="006B738B">
      <w:pPr>
        <w:spacing w:line="312" w:lineRule="auto"/>
        <w:jc w:val="both"/>
        <w:rPr>
          <w:rFonts w:ascii="Arial" w:eastAsiaTheme="minorEastAsia" w:hAnsi="Arial" w:cs="Arial"/>
          <w:lang w:eastAsia="zh-CN"/>
        </w:rPr>
      </w:pPr>
    </w:p>
    <w:p w14:paraId="77150BC1" w14:textId="77777777" w:rsidR="006B738B" w:rsidRPr="003479B4" w:rsidRDefault="006B738B">
      <w:pPr>
        <w:spacing w:line="312" w:lineRule="auto"/>
        <w:jc w:val="both"/>
        <w:rPr>
          <w:rFonts w:ascii="Arial" w:eastAsiaTheme="minorEastAsia" w:hAnsi="Arial" w:cs="Arial"/>
          <w:lang w:eastAsia="zh-CN"/>
        </w:rPr>
      </w:pPr>
    </w:p>
    <w:p w14:paraId="70A9EC9D" w14:textId="77777777" w:rsidR="006B738B" w:rsidRPr="003479B4" w:rsidRDefault="006B738B">
      <w:pPr>
        <w:spacing w:line="312" w:lineRule="auto"/>
        <w:jc w:val="both"/>
        <w:rPr>
          <w:rFonts w:ascii="Arial" w:eastAsiaTheme="minorEastAsia" w:hAnsi="Arial" w:cs="Arial"/>
          <w:lang w:eastAsia="zh-CN"/>
        </w:rPr>
      </w:pPr>
    </w:p>
    <w:p w14:paraId="7E985A2D" w14:textId="77777777" w:rsidR="006B738B" w:rsidRPr="003479B4" w:rsidRDefault="006B738B" w:rsidP="006B738B">
      <w:pPr>
        <w:rPr>
          <w:rFonts w:ascii="Arial" w:eastAsiaTheme="minorEastAsia" w:hAnsi="Arial" w:cs="Arial"/>
          <w:lang w:eastAsia="zh-CN"/>
        </w:rPr>
      </w:pPr>
    </w:p>
    <w:p w14:paraId="229BBD79" w14:textId="77777777" w:rsidR="006B738B" w:rsidRPr="003479B4" w:rsidRDefault="006B738B">
      <w:pPr>
        <w:spacing w:line="312" w:lineRule="auto"/>
        <w:jc w:val="both"/>
        <w:rPr>
          <w:rFonts w:ascii="Arial" w:eastAsiaTheme="minorEastAsia" w:hAnsi="Arial" w:cs="Arial"/>
          <w:lang w:eastAsia="zh-CN"/>
        </w:rPr>
        <w:sectPr w:rsidR="006B738B" w:rsidRPr="003479B4" w:rsidSect="0019222D">
          <w:pgSz w:w="12240" w:h="15840"/>
          <w:pgMar w:top="1360" w:right="1300" w:bottom="1120" w:left="1300" w:header="730" w:footer="924" w:gutter="0"/>
          <w:cols w:space="720"/>
        </w:sectPr>
      </w:pPr>
    </w:p>
    <w:p w14:paraId="4BC092BD" w14:textId="77777777" w:rsidR="00EA14B7" w:rsidRPr="003479B4" w:rsidRDefault="00000000" w:rsidP="00AA7FE2">
      <w:pPr>
        <w:pStyle w:val="1"/>
        <w:numPr>
          <w:ilvl w:val="0"/>
          <w:numId w:val="4"/>
        </w:numPr>
        <w:tabs>
          <w:tab w:val="left" w:pos="500"/>
        </w:tabs>
        <w:spacing w:before="80"/>
        <w:ind w:left="500" w:hanging="390"/>
        <w:rPr>
          <w:rFonts w:ascii="Arial" w:hAnsi="Arial" w:cs="Arial"/>
        </w:rPr>
      </w:pPr>
      <w:bookmarkStart w:id="22" w:name="_Toc196193986"/>
      <w:r w:rsidRPr="003479B4">
        <w:rPr>
          <w:rFonts w:ascii="Arial" w:hAnsi="Arial" w:cs="Arial"/>
          <w:spacing w:val="-2"/>
        </w:rPr>
        <w:lastRenderedPageBreak/>
        <w:t>References</w:t>
      </w:r>
      <w:bookmarkEnd w:id="22"/>
    </w:p>
    <w:p w14:paraId="70EB0D3C" w14:textId="77777777" w:rsidR="003479B4" w:rsidRPr="003479B4" w:rsidRDefault="003479B4" w:rsidP="003479B4">
      <w:pPr>
        <w:pStyle w:val="a5"/>
        <w:numPr>
          <w:ilvl w:val="0"/>
          <w:numId w:val="1"/>
        </w:numPr>
        <w:tabs>
          <w:tab w:val="left" w:pos="452"/>
        </w:tabs>
        <w:spacing w:line="312" w:lineRule="auto"/>
        <w:ind w:right="1413"/>
        <w:rPr>
          <w:rFonts w:ascii="Arial" w:hAnsi="Arial" w:cs="Arial"/>
        </w:rPr>
      </w:pPr>
      <w:r w:rsidRPr="003479B4">
        <w:rPr>
          <w:rFonts w:ascii="Arial" w:hAnsi="Arial" w:cs="Arial"/>
        </w:rPr>
        <w:t xml:space="preserve">Admin (2023). Scikit-Learn’s </w:t>
      </w:r>
      <w:proofErr w:type="spellStart"/>
      <w:proofErr w:type="gramStart"/>
      <w:r w:rsidRPr="003479B4">
        <w:rPr>
          <w:rFonts w:ascii="Arial" w:hAnsi="Arial" w:cs="Arial"/>
        </w:rPr>
        <w:t>preprocessing.MultiLabelBinarizer</w:t>
      </w:r>
      <w:proofErr w:type="spellEnd"/>
      <w:proofErr w:type="gramEnd"/>
      <w:r w:rsidRPr="003479B4">
        <w:rPr>
          <w:rFonts w:ascii="Arial" w:hAnsi="Arial" w:cs="Arial"/>
        </w:rPr>
        <w:t xml:space="preserve"> in Python (with Examples) | </w:t>
      </w:r>
      <w:proofErr w:type="spellStart"/>
      <w:r w:rsidRPr="003479B4">
        <w:rPr>
          <w:rFonts w:ascii="Arial" w:hAnsi="Arial" w:cs="Arial"/>
        </w:rPr>
        <w:t>PythonProg</w:t>
      </w:r>
      <w:proofErr w:type="spellEnd"/>
      <w:r w:rsidRPr="003479B4">
        <w:rPr>
          <w:rFonts w:ascii="Arial" w:hAnsi="Arial" w:cs="Arial"/>
        </w:rPr>
        <w:t xml:space="preserve">. [online] </w:t>
      </w:r>
      <w:proofErr w:type="spellStart"/>
      <w:r w:rsidRPr="003479B4">
        <w:rPr>
          <w:rFonts w:ascii="Arial" w:hAnsi="Arial" w:cs="Arial"/>
        </w:rPr>
        <w:t>PythonProg</w:t>
      </w:r>
      <w:proofErr w:type="spellEnd"/>
      <w:r w:rsidRPr="003479B4">
        <w:rPr>
          <w:rFonts w:ascii="Arial" w:hAnsi="Arial" w:cs="Arial"/>
        </w:rPr>
        <w:t>. Available at: https://www.pythonprog.com/sklearn-preprocessing-multilabelbinarizer/ [Accessed 18 Apr. 2025].</w:t>
      </w:r>
    </w:p>
    <w:p w14:paraId="04679E34" w14:textId="77777777" w:rsidR="003479B4" w:rsidRPr="003479B4" w:rsidRDefault="003479B4" w:rsidP="003479B4">
      <w:pPr>
        <w:pStyle w:val="a5"/>
        <w:numPr>
          <w:ilvl w:val="0"/>
          <w:numId w:val="1"/>
        </w:numPr>
        <w:tabs>
          <w:tab w:val="left" w:pos="452"/>
        </w:tabs>
        <w:spacing w:line="312" w:lineRule="auto"/>
        <w:ind w:right="1413"/>
        <w:rPr>
          <w:rFonts w:ascii="Arial" w:hAnsi="Arial" w:cs="Arial"/>
        </w:rPr>
      </w:pPr>
      <w:r w:rsidRPr="003479B4">
        <w:rPr>
          <w:rFonts w:ascii="Arial" w:hAnsi="Arial" w:cs="Arial"/>
        </w:rPr>
        <w:t xml:space="preserve">Ashokcharan.com. (2023). </w:t>
      </w:r>
      <w:proofErr w:type="spellStart"/>
      <w:r w:rsidRPr="003479B4">
        <w:rPr>
          <w:rFonts w:ascii="Arial" w:hAnsi="Arial" w:cs="Arial"/>
        </w:rPr>
        <w:t>MarketingMind</w:t>
      </w:r>
      <w:proofErr w:type="spellEnd"/>
      <w:r w:rsidRPr="003479B4">
        <w:rPr>
          <w:rFonts w:ascii="Arial" w:hAnsi="Arial" w:cs="Arial"/>
        </w:rPr>
        <w:t>. [online] Available at: https://www.ashokcharan.com/Marketing-Analytics/~sma-n-grams-bigrams-and-trigrams.php#gsc.tab=0 [Accessed 21 Apr. 2025].</w:t>
      </w:r>
    </w:p>
    <w:p w14:paraId="162CD77B" w14:textId="77777777" w:rsidR="003479B4" w:rsidRPr="003479B4" w:rsidRDefault="003479B4" w:rsidP="003479B4">
      <w:pPr>
        <w:pStyle w:val="a5"/>
        <w:numPr>
          <w:ilvl w:val="0"/>
          <w:numId w:val="1"/>
        </w:numPr>
        <w:tabs>
          <w:tab w:val="left" w:pos="452"/>
        </w:tabs>
        <w:spacing w:line="312" w:lineRule="auto"/>
        <w:ind w:right="1413"/>
        <w:rPr>
          <w:rFonts w:ascii="Arial" w:hAnsi="Arial" w:cs="Arial"/>
        </w:rPr>
      </w:pPr>
      <w:r w:rsidRPr="003479B4">
        <w:rPr>
          <w:rFonts w:ascii="Arial" w:hAnsi="Arial" w:cs="Arial"/>
        </w:rPr>
        <w:t>Brownlee, J. (2020). How to Use One-vs-Rest and One-vs-One for Multi-Class Classification. [online] Machine Learning Mastery. Available at: https://machinelearningmastery.com/one-vs-rest-and-one-vs-one-for-multi-class-classification/ [Accessed 21 Apr. 2025].</w:t>
      </w:r>
    </w:p>
    <w:p w14:paraId="51535210" w14:textId="77777777" w:rsidR="003479B4" w:rsidRPr="003479B4" w:rsidRDefault="003479B4" w:rsidP="003479B4">
      <w:pPr>
        <w:pStyle w:val="a5"/>
        <w:numPr>
          <w:ilvl w:val="0"/>
          <w:numId w:val="1"/>
        </w:numPr>
        <w:tabs>
          <w:tab w:val="left" w:pos="452"/>
        </w:tabs>
        <w:spacing w:line="312" w:lineRule="auto"/>
        <w:ind w:right="1413"/>
        <w:rPr>
          <w:rFonts w:ascii="Arial" w:hAnsi="Arial" w:cs="Arial"/>
        </w:rPr>
      </w:pPr>
      <w:r w:rsidRPr="003479B4">
        <w:rPr>
          <w:rFonts w:ascii="Arial" w:hAnsi="Arial" w:cs="Arial"/>
        </w:rPr>
        <w:t>Devlin, J., Chang, M.-W., Lee, K. and Toutanova, K. (2018). BERT: Pre-training of Deep Bidirectional Transformers for Language Understanding. [online] arXiv.org. Available at: https://arxiv.org/abs/1810.04805 [Accessed 21 Apr. 2025].</w:t>
      </w:r>
    </w:p>
    <w:p w14:paraId="04801B7D" w14:textId="77777777" w:rsidR="003479B4" w:rsidRPr="003479B4" w:rsidRDefault="003479B4" w:rsidP="003479B4">
      <w:pPr>
        <w:pStyle w:val="a5"/>
        <w:numPr>
          <w:ilvl w:val="0"/>
          <w:numId w:val="1"/>
        </w:numPr>
        <w:tabs>
          <w:tab w:val="left" w:pos="452"/>
        </w:tabs>
        <w:spacing w:line="312" w:lineRule="auto"/>
        <w:ind w:right="1413"/>
        <w:rPr>
          <w:rFonts w:ascii="Arial" w:hAnsi="Arial" w:cs="Arial"/>
        </w:rPr>
      </w:pPr>
      <w:r w:rsidRPr="003479B4">
        <w:rPr>
          <w:rFonts w:ascii="Arial" w:hAnsi="Arial" w:cs="Arial"/>
        </w:rPr>
        <w:t>Ebner, J. (2023). Cross Validation, Explained - Sharp Sight. [online] www.sharpsightlabs.com. Available at: https://www.sharpsightlabs.com/blog/cross-validation-explained/ [Accessed 21 Apr. 2025].</w:t>
      </w:r>
    </w:p>
    <w:p w14:paraId="41AB3E8F" w14:textId="77777777" w:rsidR="003479B4" w:rsidRPr="003479B4" w:rsidRDefault="003479B4" w:rsidP="003479B4">
      <w:pPr>
        <w:pStyle w:val="a5"/>
        <w:numPr>
          <w:ilvl w:val="0"/>
          <w:numId w:val="1"/>
        </w:numPr>
        <w:tabs>
          <w:tab w:val="left" w:pos="452"/>
        </w:tabs>
        <w:spacing w:line="312" w:lineRule="auto"/>
        <w:ind w:right="1413"/>
        <w:rPr>
          <w:rFonts w:ascii="Arial" w:hAnsi="Arial" w:cs="Arial"/>
        </w:rPr>
      </w:pPr>
      <w:r w:rsidRPr="003479B4">
        <w:rPr>
          <w:rFonts w:ascii="Arial" w:hAnsi="Arial" w:cs="Arial"/>
        </w:rPr>
        <w:t xml:space="preserve">Glare, T. (n.d.). Essential Data Science Tips: How to Use One-Vs-Rest and One-Vs-One for Multi-Class Classification. [online] </w:t>
      </w:r>
      <w:proofErr w:type="spellStart"/>
      <w:r w:rsidRPr="003479B4">
        <w:rPr>
          <w:rFonts w:ascii="Arial" w:hAnsi="Arial" w:cs="Arial"/>
        </w:rPr>
        <w:t>KDnuggets</w:t>
      </w:r>
      <w:proofErr w:type="spellEnd"/>
      <w:r w:rsidRPr="003479B4">
        <w:rPr>
          <w:rFonts w:ascii="Arial" w:hAnsi="Arial" w:cs="Arial"/>
        </w:rPr>
        <w:t>. Available at: https://www.kdnuggets.com/2020/08/one-vs-rest-one-multi-class-classification.html [Accessed 21 Apr. 2025].</w:t>
      </w:r>
    </w:p>
    <w:p w14:paraId="618BDDF9" w14:textId="77777777" w:rsidR="003479B4" w:rsidRPr="003479B4" w:rsidRDefault="003479B4" w:rsidP="003479B4">
      <w:pPr>
        <w:pStyle w:val="a5"/>
        <w:numPr>
          <w:ilvl w:val="0"/>
          <w:numId w:val="1"/>
        </w:numPr>
        <w:tabs>
          <w:tab w:val="left" w:pos="452"/>
        </w:tabs>
        <w:spacing w:line="312" w:lineRule="auto"/>
        <w:ind w:right="1413"/>
        <w:rPr>
          <w:rFonts w:ascii="Arial" w:hAnsi="Arial" w:cs="Arial"/>
        </w:rPr>
      </w:pPr>
      <w:proofErr w:type="spellStart"/>
      <w:r w:rsidRPr="003479B4">
        <w:rPr>
          <w:rFonts w:ascii="Arial" w:hAnsi="Arial" w:cs="Arial"/>
        </w:rPr>
        <w:t>Karabiber</w:t>
      </w:r>
      <w:proofErr w:type="spellEnd"/>
      <w:r w:rsidRPr="003479B4">
        <w:rPr>
          <w:rFonts w:ascii="Arial" w:hAnsi="Arial" w:cs="Arial"/>
        </w:rPr>
        <w:t xml:space="preserve">, F. (2024). TF-IDF — Term Frequency-Inverse Document Frequency – </w:t>
      </w:r>
      <w:proofErr w:type="spellStart"/>
      <w:r w:rsidRPr="003479B4">
        <w:rPr>
          <w:rFonts w:ascii="Arial" w:hAnsi="Arial" w:cs="Arial"/>
        </w:rPr>
        <w:t>LearnDataSci</w:t>
      </w:r>
      <w:proofErr w:type="spellEnd"/>
      <w:r w:rsidRPr="003479B4">
        <w:rPr>
          <w:rFonts w:ascii="Arial" w:hAnsi="Arial" w:cs="Arial"/>
        </w:rPr>
        <w:t>. [online] www.learndatasci.com. Available at: https://www.learndatasci.com/glossary/tf-idf-term-frequency-inverse-document-frequency/ [Accessed 21 Apr. 2025].</w:t>
      </w:r>
    </w:p>
    <w:p w14:paraId="4DCF741F" w14:textId="77777777" w:rsidR="003479B4" w:rsidRPr="003479B4" w:rsidRDefault="003479B4" w:rsidP="003479B4">
      <w:pPr>
        <w:pStyle w:val="a5"/>
        <w:numPr>
          <w:ilvl w:val="0"/>
          <w:numId w:val="1"/>
        </w:numPr>
        <w:tabs>
          <w:tab w:val="left" w:pos="452"/>
        </w:tabs>
        <w:spacing w:line="312" w:lineRule="auto"/>
        <w:ind w:right="1413"/>
        <w:rPr>
          <w:rFonts w:ascii="Arial" w:hAnsi="Arial" w:cs="Arial"/>
        </w:rPr>
      </w:pPr>
      <w:r w:rsidRPr="003479B4">
        <w:rPr>
          <w:rFonts w:ascii="Arial" w:hAnsi="Arial" w:cs="Arial"/>
        </w:rPr>
        <w:t>Singh, D. (2024). Building a Multi-Label Multi-Class Text Classifier with BERT: A Step-by-Step Guide with Code. [online] Medium. Available at: https://medium.com/ai-enthusiast/building-a-multi-label-text-classifier-with-bert-a-step-by-step-guide-with-code-2bbeba8bd85a [Accessed 19 Apr. 2025].</w:t>
      </w:r>
    </w:p>
    <w:p w14:paraId="37327B73" w14:textId="62981C48" w:rsidR="00EA14B7" w:rsidRPr="00C06CBC" w:rsidRDefault="00C06CBC" w:rsidP="00C06CBC">
      <w:pPr>
        <w:pStyle w:val="ae"/>
        <w:numPr>
          <w:ilvl w:val="0"/>
          <w:numId w:val="1"/>
        </w:numPr>
        <w:spacing w:before="0" w:beforeAutospacing="0" w:after="240" w:afterAutospacing="0" w:line="360" w:lineRule="auto"/>
        <w:rPr>
          <w:rFonts w:hint="eastAsia"/>
        </w:rPr>
      </w:pPr>
      <w:r>
        <w:t xml:space="preserve">Wang, M. (2022). </w:t>
      </w:r>
      <w:proofErr w:type="spellStart"/>
      <w:r>
        <w:rPr>
          <w:i/>
          <w:iCs/>
        </w:rPr>
        <w:t>WordClouds</w:t>
      </w:r>
      <w:proofErr w:type="spellEnd"/>
      <w:r>
        <w:rPr>
          <w:i/>
          <w:iCs/>
        </w:rPr>
        <w:t xml:space="preserve"> with Python</w:t>
      </w:r>
      <w:r>
        <w:t>. [online] Medium. Available at: https://medium.com/@m3redithw/wordclouds-with-python-c287887acc8b [Accessed 20 Apr. 2025].</w:t>
      </w:r>
    </w:p>
    <w:sectPr w:rsidR="00EA14B7" w:rsidRPr="00C06CBC">
      <w:pgSz w:w="12240" w:h="15840"/>
      <w:pgMar w:top="1360" w:right="1300" w:bottom="1120" w:left="1300" w:header="730" w:footer="9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DC9CA6" w14:textId="77777777" w:rsidR="00E3413F" w:rsidRDefault="00E3413F">
      <w:r>
        <w:separator/>
      </w:r>
    </w:p>
  </w:endnote>
  <w:endnote w:type="continuationSeparator" w:id="0">
    <w:p w14:paraId="0A9286FF" w14:textId="77777777" w:rsidR="00E3413F" w:rsidRDefault="00E34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33395C" w14:textId="77777777" w:rsidR="00EA14B7" w:rsidRDefault="00000000">
    <w:pPr>
      <w:pStyle w:val="a3"/>
      <w:spacing w:line="14" w:lineRule="auto"/>
      <w:rPr>
        <w:sz w:val="20"/>
      </w:rPr>
    </w:pPr>
    <w:r>
      <w:pict w14:anchorId="0BD9004D">
        <v:shapetype id="_x0000_t202" coordsize="21600,21600" o:spt="202" path="m,l,21600r21600,l21600,xe">
          <v:stroke joinstyle="miter"/>
          <v:path gradientshapeok="t" o:connecttype="rect"/>
        </v:shapetype>
        <v:shape id="docshape5" o:spid="_x0000_s1025" type="#_x0000_t202" style="position:absolute;margin-left:525pt;margin-top:734.8pt;width:19pt;height:15.3pt;z-index:-16102400;mso-position-horizontal-relative:page;mso-position-vertical-relative:page" filled="f" stroked="f">
          <v:textbox style="mso-next-textbox:#docshape5" inset="0,0,0,0">
            <w:txbxContent>
              <w:p w14:paraId="37750C6D" w14:textId="77777777" w:rsidR="00EA14B7" w:rsidRDefault="00000000">
                <w:pPr>
                  <w:pStyle w:val="a3"/>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0D016D" w14:textId="77777777" w:rsidR="00E3413F" w:rsidRDefault="00E3413F">
      <w:r>
        <w:separator/>
      </w:r>
    </w:p>
  </w:footnote>
  <w:footnote w:type="continuationSeparator" w:id="0">
    <w:p w14:paraId="1FAFCA56" w14:textId="77777777" w:rsidR="00E3413F" w:rsidRDefault="00E341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857BB" w14:textId="77777777" w:rsidR="00EA14B7" w:rsidRDefault="00000000">
    <w:pPr>
      <w:pStyle w:val="a3"/>
      <w:spacing w:line="14" w:lineRule="auto"/>
      <w:rPr>
        <w:sz w:val="20"/>
      </w:rPr>
    </w:pPr>
    <w:r>
      <w:pict w14:anchorId="6D08E7D0">
        <v:shapetype id="_x0000_t202" coordsize="21600,21600" o:spt="202" path="m,l,21600r21600,l21600,xe">
          <v:stroke joinstyle="miter"/>
          <v:path gradientshapeok="t" o:connecttype="rect"/>
        </v:shapetype>
        <v:shape id="docshape3" o:spid="_x0000_s1027" type="#_x0000_t202" style="position:absolute;margin-left:71pt;margin-top:35.5pt;width:265.7pt;height:15.3pt;z-index:-16103424;mso-position-horizontal-relative:page;mso-position-vertical-relative:page" filled="f" stroked="f">
          <v:textbox style="mso-next-textbox:#docshape3" inset="0,0,0,0">
            <w:txbxContent>
              <w:p w14:paraId="1EED482A" w14:textId="7E205A14" w:rsidR="00EA14B7" w:rsidRPr="007E7F88" w:rsidRDefault="005E004E">
                <w:pPr>
                  <w:spacing w:before="10"/>
                  <w:ind w:left="20"/>
                  <w:rPr>
                    <w:i/>
                    <w:sz w:val="24"/>
                    <w:lang w:val="en-AU"/>
                  </w:rPr>
                </w:pPr>
                <w:r w:rsidRPr="005E004E">
                  <w:rPr>
                    <w:i/>
                    <w:sz w:val="24"/>
                    <w:lang w:val="en-AU"/>
                  </w:rPr>
                  <w:t>Automated Text Classification</w:t>
                </w:r>
              </w:p>
            </w:txbxContent>
          </v:textbox>
          <w10:wrap anchorx="page" anchory="page"/>
        </v:shape>
      </w:pict>
    </w:r>
    <w:r>
      <w:pict w14:anchorId="09B1FA39">
        <v:shape id="docshape4" o:spid="_x0000_s1026" type="#_x0000_t202" style="position:absolute;margin-left:347pt;margin-top:35.5pt;width:47.9pt;height:15.3pt;z-index:-16102912;mso-position-horizontal-relative:page;mso-position-vertical-relative:page" filled="f" stroked="f">
          <v:textbox style="mso-next-textbox:#docshape4" inset="0,0,0,0">
            <w:txbxContent>
              <w:p w14:paraId="7599D987" w14:textId="21314086" w:rsidR="00EA14B7" w:rsidRDefault="00EA14B7" w:rsidP="0056716E">
                <w:pPr>
                  <w:spacing w:before="10"/>
                  <w:rPr>
                    <w:i/>
                    <w:sz w:val="24"/>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B35D1"/>
    <w:multiLevelType w:val="multilevel"/>
    <w:tmpl w:val="8F4A9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A57EA"/>
    <w:multiLevelType w:val="multilevel"/>
    <w:tmpl w:val="E2CE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D26B6"/>
    <w:multiLevelType w:val="multilevel"/>
    <w:tmpl w:val="902E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55C20"/>
    <w:multiLevelType w:val="hybridMultilevel"/>
    <w:tmpl w:val="0812E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F72242"/>
    <w:multiLevelType w:val="hybridMultilevel"/>
    <w:tmpl w:val="EF926DBE"/>
    <w:lvl w:ilvl="0" w:tplc="97ECDC4C">
      <w:numFmt w:val="bullet"/>
      <w:lvlText w:val="-"/>
      <w:lvlJc w:val="left"/>
      <w:pPr>
        <w:ind w:left="860" w:hanging="360"/>
      </w:pPr>
      <w:rPr>
        <w:rFonts w:ascii="Times New Roman" w:eastAsia="Times New Roman" w:hAnsi="Times New Roman" w:cs="Times New Roman" w:hint="default"/>
        <w:b w:val="0"/>
        <w:bCs w:val="0"/>
        <w:i w:val="0"/>
        <w:iCs w:val="0"/>
        <w:w w:val="100"/>
        <w:sz w:val="24"/>
        <w:szCs w:val="24"/>
        <w:lang w:val="en-US" w:eastAsia="en-US" w:bidi="ar-SA"/>
      </w:rPr>
    </w:lvl>
    <w:lvl w:ilvl="1" w:tplc="EC10CC22">
      <w:numFmt w:val="bullet"/>
      <w:lvlText w:val="•"/>
      <w:lvlJc w:val="left"/>
      <w:pPr>
        <w:ind w:left="1738" w:hanging="360"/>
      </w:pPr>
      <w:rPr>
        <w:rFonts w:hint="default"/>
        <w:lang w:val="en-US" w:eastAsia="en-US" w:bidi="ar-SA"/>
      </w:rPr>
    </w:lvl>
    <w:lvl w:ilvl="2" w:tplc="B5F27534">
      <w:numFmt w:val="bullet"/>
      <w:lvlText w:val="•"/>
      <w:lvlJc w:val="left"/>
      <w:pPr>
        <w:ind w:left="2616" w:hanging="360"/>
      </w:pPr>
      <w:rPr>
        <w:rFonts w:hint="default"/>
        <w:lang w:val="en-US" w:eastAsia="en-US" w:bidi="ar-SA"/>
      </w:rPr>
    </w:lvl>
    <w:lvl w:ilvl="3" w:tplc="E2BCD0A8">
      <w:numFmt w:val="bullet"/>
      <w:lvlText w:val="•"/>
      <w:lvlJc w:val="left"/>
      <w:pPr>
        <w:ind w:left="3494" w:hanging="360"/>
      </w:pPr>
      <w:rPr>
        <w:rFonts w:hint="default"/>
        <w:lang w:val="en-US" w:eastAsia="en-US" w:bidi="ar-SA"/>
      </w:rPr>
    </w:lvl>
    <w:lvl w:ilvl="4" w:tplc="76E0120E">
      <w:numFmt w:val="bullet"/>
      <w:lvlText w:val="•"/>
      <w:lvlJc w:val="left"/>
      <w:pPr>
        <w:ind w:left="4372" w:hanging="360"/>
      </w:pPr>
      <w:rPr>
        <w:rFonts w:hint="default"/>
        <w:lang w:val="en-US" w:eastAsia="en-US" w:bidi="ar-SA"/>
      </w:rPr>
    </w:lvl>
    <w:lvl w:ilvl="5" w:tplc="E96449C4">
      <w:numFmt w:val="bullet"/>
      <w:lvlText w:val="•"/>
      <w:lvlJc w:val="left"/>
      <w:pPr>
        <w:ind w:left="5250" w:hanging="360"/>
      </w:pPr>
      <w:rPr>
        <w:rFonts w:hint="default"/>
        <w:lang w:val="en-US" w:eastAsia="en-US" w:bidi="ar-SA"/>
      </w:rPr>
    </w:lvl>
    <w:lvl w:ilvl="6" w:tplc="46882FD0">
      <w:numFmt w:val="bullet"/>
      <w:lvlText w:val="•"/>
      <w:lvlJc w:val="left"/>
      <w:pPr>
        <w:ind w:left="6128" w:hanging="360"/>
      </w:pPr>
      <w:rPr>
        <w:rFonts w:hint="default"/>
        <w:lang w:val="en-US" w:eastAsia="en-US" w:bidi="ar-SA"/>
      </w:rPr>
    </w:lvl>
    <w:lvl w:ilvl="7" w:tplc="B2285898">
      <w:numFmt w:val="bullet"/>
      <w:lvlText w:val="•"/>
      <w:lvlJc w:val="left"/>
      <w:pPr>
        <w:ind w:left="7006" w:hanging="360"/>
      </w:pPr>
      <w:rPr>
        <w:rFonts w:hint="default"/>
        <w:lang w:val="en-US" w:eastAsia="en-US" w:bidi="ar-SA"/>
      </w:rPr>
    </w:lvl>
    <w:lvl w:ilvl="8" w:tplc="59D26088">
      <w:numFmt w:val="bullet"/>
      <w:lvlText w:val="•"/>
      <w:lvlJc w:val="left"/>
      <w:pPr>
        <w:ind w:left="7884" w:hanging="360"/>
      </w:pPr>
      <w:rPr>
        <w:rFonts w:hint="default"/>
        <w:lang w:val="en-US" w:eastAsia="en-US" w:bidi="ar-SA"/>
      </w:rPr>
    </w:lvl>
  </w:abstractNum>
  <w:abstractNum w:abstractNumId="5" w15:restartNumberingAfterBreak="0">
    <w:nsid w:val="240C137E"/>
    <w:multiLevelType w:val="multilevel"/>
    <w:tmpl w:val="E0F6C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E4FC4"/>
    <w:multiLevelType w:val="hybridMultilevel"/>
    <w:tmpl w:val="8E90C9EC"/>
    <w:lvl w:ilvl="0" w:tplc="E0604A6E">
      <w:start w:val="1"/>
      <w:numFmt w:val="decimal"/>
      <w:lvlText w:val="[%1]"/>
      <w:lvlJc w:val="left"/>
      <w:pPr>
        <w:ind w:left="140" w:hanging="387"/>
      </w:pPr>
      <w:rPr>
        <w:rFonts w:ascii="Times New Roman" w:eastAsia="Times New Roman" w:hAnsi="Times New Roman" w:cs="Times New Roman" w:hint="default"/>
        <w:b w:val="0"/>
        <w:bCs w:val="0"/>
        <w:i w:val="0"/>
        <w:iCs w:val="0"/>
        <w:spacing w:val="-1"/>
        <w:w w:val="100"/>
        <w:sz w:val="22"/>
        <w:szCs w:val="22"/>
        <w:lang w:val="en-US" w:eastAsia="en-US" w:bidi="ar-SA"/>
      </w:rPr>
    </w:lvl>
    <w:lvl w:ilvl="1" w:tplc="C16C07D6">
      <w:numFmt w:val="bullet"/>
      <w:lvlText w:val="•"/>
      <w:lvlJc w:val="left"/>
      <w:pPr>
        <w:ind w:left="1090" w:hanging="387"/>
      </w:pPr>
      <w:rPr>
        <w:rFonts w:hint="default"/>
        <w:lang w:val="en-US" w:eastAsia="en-US" w:bidi="ar-SA"/>
      </w:rPr>
    </w:lvl>
    <w:lvl w:ilvl="2" w:tplc="1E18C700">
      <w:numFmt w:val="bullet"/>
      <w:lvlText w:val="•"/>
      <w:lvlJc w:val="left"/>
      <w:pPr>
        <w:ind w:left="2040" w:hanging="387"/>
      </w:pPr>
      <w:rPr>
        <w:rFonts w:hint="default"/>
        <w:lang w:val="en-US" w:eastAsia="en-US" w:bidi="ar-SA"/>
      </w:rPr>
    </w:lvl>
    <w:lvl w:ilvl="3" w:tplc="00FC0A86">
      <w:numFmt w:val="bullet"/>
      <w:lvlText w:val="•"/>
      <w:lvlJc w:val="left"/>
      <w:pPr>
        <w:ind w:left="2990" w:hanging="387"/>
      </w:pPr>
      <w:rPr>
        <w:rFonts w:hint="default"/>
        <w:lang w:val="en-US" w:eastAsia="en-US" w:bidi="ar-SA"/>
      </w:rPr>
    </w:lvl>
    <w:lvl w:ilvl="4" w:tplc="0CB00E70">
      <w:numFmt w:val="bullet"/>
      <w:lvlText w:val="•"/>
      <w:lvlJc w:val="left"/>
      <w:pPr>
        <w:ind w:left="3940" w:hanging="387"/>
      </w:pPr>
      <w:rPr>
        <w:rFonts w:hint="default"/>
        <w:lang w:val="en-US" w:eastAsia="en-US" w:bidi="ar-SA"/>
      </w:rPr>
    </w:lvl>
    <w:lvl w:ilvl="5" w:tplc="5278347A">
      <w:numFmt w:val="bullet"/>
      <w:lvlText w:val="•"/>
      <w:lvlJc w:val="left"/>
      <w:pPr>
        <w:ind w:left="4890" w:hanging="387"/>
      </w:pPr>
      <w:rPr>
        <w:rFonts w:hint="default"/>
        <w:lang w:val="en-US" w:eastAsia="en-US" w:bidi="ar-SA"/>
      </w:rPr>
    </w:lvl>
    <w:lvl w:ilvl="6" w:tplc="854081BA">
      <w:numFmt w:val="bullet"/>
      <w:lvlText w:val="•"/>
      <w:lvlJc w:val="left"/>
      <w:pPr>
        <w:ind w:left="5840" w:hanging="387"/>
      </w:pPr>
      <w:rPr>
        <w:rFonts w:hint="default"/>
        <w:lang w:val="en-US" w:eastAsia="en-US" w:bidi="ar-SA"/>
      </w:rPr>
    </w:lvl>
    <w:lvl w:ilvl="7" w:tplc="1A3264A8">
      <w:numFmt w:val="bullet"/>
      <w:lvlText w:val="•"/>
      <w:lvlJc w:val="left"/>
      <w:pPr>
        <w:ind w:left="6790" w:hanging="387"/>
      </w:pPr>
      <w:rPr>
        <w:rFonts w:hint="default"/>
        <w:lang w:val="en-US" w:eastAsia="en-US" w:bidi="ar-SA"/>
      </w:rPr>
    </w:lvl>
    <w:lvl w:ilvl="8" w:tplc="F282E664">
      <w:numFmt w:val="bullet"/>
      <w:lvlText w:val="•"/>
      <w:lvlJc w:val="left"/>
      <w:pPr>
        <w:ind w:left="7740" w:hanging="387"/>
      </w:pPr>
      <w:rPr>
        <w:rFonts w:hint="default"/>
        <w:lang w:val="en-US" w:eastAsia="en-US" w:bidi="ar-SA"/>
      </w:rPr>
    </w:lvl>
  </w:abstractNum>
  <w:abstractNum w:abstractNumId="7" w15:restartNumberingAfterBreak="0">
    <w:nsid w:val="2B701EB6"/>
    <w:multiLevelType w:val="multilevel"/>
    <w:tmpl w:val="E6CC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2F3ECF"/>
    <w:multiLevelType w:val="multilevel"/>
    <w:tmpl w:val="BDDC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600C43"/>
    <w:multiLevelType w:val="multilevel"/>
    <w:tmpl w:val="0FEE6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D273B8"/>
    <w:multiLevelType w:val="multilevel"/>
    <w:tmpl w:val="4AF05D20"/>
    <w:lvl w:ilvl="0">
      <w:start w:val="1"/>
      <w:numFmt w:val="decimal"/>
      <w:lvlText w:val="%1."/>
      <w:lvlJc w:val="left"/>
      <w:pPr>
        <w:ind w:left="380" w:hanging="240"/>
      </w:pPr>
      <w:rPr>
        <w:rFonts w:ascii="Times New Roman" w:eastAsia="Times New Roman" w:hAnsi="Times New Roman" w:cs="Times New Roman" w:hint="default"/>
        <w:b/>
        <w:bCs/>
        <w:i w:val="0"/>
        <w:iCs w:val="0"/>
        <w:w w:val="100"/>
        <w:sz w:val="24"/>
        <w:szCs w:val="24"/>
        <w:lang w:val="en-US" w:eastAsia="en-US" w:bidi="ar-SA"/>
      </w:rPr>
    </w:lvl>
    <w:lvl w:ilvl="1">
      <w:start w:val="1"/>
      <w:numFmt w:val="decimal"/>
      <w:lvlText w:val="%1.%2."/>
      <w:lvlJc w:val="left"/>
      <w:pPr>
        <w:ind w:left="920" w:hanging="420"/>
      </w:pPr>
      <w:rPr>
        <w:rFonts w:ascii="Times New Roman" w:eastAsia="Times New Roman" w:hAnsi="Times New Roman" w:cs="Times New Roman" w:hint="default"/>
        <w:b w:val="0"/>
        <w:bCs w:val="0"/>
        <w:i w:val="0"/>
        <w:iCs w:val="0"/>
        <w:w w:val="100"/>
        <w:sz w:val="24"/>
        <w:szCs w:val="24"/>
        <w:lang w:val="en-US" w:eastAsia="en-US" w:bidi="ar-SA"/>
      </w:rPr>
    </w:lvl>
    <w:lvl w:ilvl="2">
      <w:start w:val="1"/>
      <w:numFmt w:val="decimal"/>
      <w:lvlText w:val="%1.%2.%3."/>
      <w:lvlJc w:val="left"/>
      <w:pPr>
        <w:ind w:left="1460" w:hanging="600"/>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
      <w:lvlJc w:val="left"/>
      <w:pPr>
        <w:ind w:left="2482" w:hanging="600"/>
      </w:pPr>
      <w:rPr>
        <w:rFonts w:hint="default"/>
        <w:lang w:val="en-US" w:eastAsia="en-US" w:bidi="ar-SA"/>
      </w:rPr>
    </w:lvl>
    <w:lvl w:ilvl="4">
      <w:numFmt w:val="bullet"/>
      <w:lvlText w:val="•"/>
      <w:lvlJc w:val="left"/>
      <w:pPr>
        <w:ind w:left="3505" w:hanging="600"/>
      </w:pPr>
      <w:rPr>
        <w:rFonts w:hint="default"/>
        <w:lang w:val="en-US" w:eastAsia="en-US" w:bidi="ar-SA"/>
      </w:rPr>
    </w:lvl>
    <w:lvl w:ilvl="5">
      <w:numFmt w:val="bullet"/>
      <w:lvlText w:val="•"/>
      <w:lvlJc w:val="left"/>
      <w:pPr>
        <w:ind w:left="4527" w:hanging="600"/>
      </w:pPr>
      <w:rPr>
        <w:rFonts w:hint="default"/>
        <w:lang w:val="en-US" w:eastAsia="en-US" w:bidi="ar-SA"/>
      </w:rPr>
    </w:lvl>
    <w:lvl w:ilvl="6">
      <w:numFmt w:val="bullet"/>
      <w:lvlText w:val="•"/>
      <w:lvlJc w:val="left"/>
      <w:pPr>
        <w:ind w:left="5550" w:hanging="600"/>
      </w:pPr>
      <w:rPr>
        <w:rFonts w:hint="default"/>
        <w:lang w:val="en-US" w:eastAsia="en-US" w:bidi="ar-SA"/>
      </w:rPr>
    </w:lvl>
    <w:lvl w:ilvl="7">
      <w:numFmt w:val="bullet"/>
      <w:lvlText w:val="•"/>
      <w:lvlJc w:val="left"/>
      <w:pPr>
        <w:ind w:left="6572" w:hanging="600"/>
      </w:pPr>
      <w:rPr>
        <w:rFonts w:hint="default"/>
        <w:lang w:val="en-US" w:eastAsia="en-US" w:bidi="ar-SA"/>
      </w:rPr>
    </w:lvl>
    <w:lvl w:ilvl="8">
      <w:numFmt w:val="bullet"/>
      <w:lvlText w:val="•"/>
      <w:lvlJc w:val="left"/>
      <w:pPr>
        <w:ind w:left="7595" w:hanging="600"/>
      </w:pPr>
      <w:rPr>
        <w:rFonts w:hint="default"/>
        <w:lang w:val="en-US" w:eastAsia="en-US" w:bidi="ar-SA"/>
      </w:rPr>
    </w:lvl>
  </w:abstractNum>
  <w:abstractNum w:abstractNumId="11" w15:restartNumberingAfterBreak="0">
    <w:nsid w:val="32C612ED"/>
    <w:multiLevelType w:val="multilevel"/>
    <w:tmpl w:val="8CB0E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EC3E83"/>
    <w:multiLevelType w:val="multilevel"/>
    <w:tmpl w:val="D2E2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745CE8"/>
    <w:multiLevelType w:val="multilevel"/>
    <w:tmpl w:val="FBDC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903FD9"/>
    <w:multiLevelType w:val="multilevel"/>
    <w:tmpl w:val="5276E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E50479"/>
    <w:multiLevelType w:val="multilevel"/>
    <w:tmpl w:val="7200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0D554D"/>
    <w:multiLevelType w:val="multilevel"/>
    <w:tmpl w:val="590E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341389"/>
    <w:multiLevelType w:val="multilevel"/>
    <w:tmpl w:val="4282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154037"/>
    <w:multiLevelType w:val="multilevel"/>
    <w:tmpl w:val="86A4C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F21B9C"/>
    <w:multiLevelType w:val="multilevel"/>
    <w:tmpl w:val="AF528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C54DC5"/>
    <w:multiLevelType w:val="multilevel"/>
    <w:tmpl w:val="72D01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C22B1B"/>
    <w:multiLevelType w:val="multilevel"/>
    <w:tmpl w:val="E6DC2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524828"/>
    <w:multiLevelType w:val="multilevel"/>
    <w:tmpl w:val="BBAC27AE"/>
    <w:lvl w:ilvl="0">
      <w:start w:val="2"/>
      <w:numFmt w:val="decimal"/>
      <w:lvlText w:val="%1"/>
      <w:lvlJc w:val="left"/>
      <w:pPr>
        <w:ind w:left="360" w:hanging="360"/>
      </w:pPr>
      <w:rPr>
        <w:rFonts w:hint="default"/>
      </w:rPr>
    </w:lvl>
    <w:lvl w:ilvl="1">
      <w:start w:val="1"/>
      <w:numFmt w:val="decimal"/>
      <w:lvlText w:val="%1.%2"/>
      <w:lvlJc w:val="left"/>
      <w:pPr>
        <w:ind w:left="470" w:hanging="360"/>
      </w:pPr>
      <w:rPr>
        <w:rFonts w:hint="default"/>
      </w:rPr>
    </w:lvl>
    <w:lvl w:ilvl="2">
      <w:start w:val="1"/>
      <w:numFmt w:val="decimal"/>
      <w:lvlText w:val="%1.%2.%3"/>
      <w:lvlJc w:val="left"/>
      <w:pPr>
        <w:ind w:left="940" w:hanging="720"/>
      </w:pPr>
      <w:rPr>
        <w:rFonts w:hint="default"/>
      </w:rPr>
    </w:lvl>
    <w:lvl w:ilvl="3">
      <w:start w:val="1"/>
      <w:numFmt w:val="decimal"/>
      <w:lvlText w:val="%1.%2.%3.%4"/>
      <w:lvlJc w:val="left"/>
      <w:pPr>
        <w:ind w:left="1410" w:hanging="1080"/>
      </w:pPr>
      <w:rPr>
        <w:rFonts w:hint="default"/>
      </w:rPr>
    </w:lvl>
    <w:lvl w:ilvl="4">
      <w:start w:val="1"/>
      <w:numFmt w:val="decimal"/>
      <w:lvlText w:val="%1.%2.%3.%4.%5"/>
      <w:lvlJc w:val="left"/>
      <w:pPr>
        <w:ind w:left="1520" w:hanging="1080"/>
      </w:pPr>
      <w:rPr>
        <w:rFonts w:hint="default"/>
      </w:rPr>
    </w:lvl>
    <w:lvl w:ilvl="5">
      <w:start w:val="1"/>
      <w:numFmt w:val="decimal"/>
      <w:lvlText w:val="%1.%2.%3.%4.%5.%6"/>
      <w:lvlJc w:val="left"/>
      <w:pPr>
        <w:ind w:left="1990" w:hanging="1440"/>
      </w:pPr>
      <w:rPr>
        <w:rFonts w:hint="default"/>
      </w:rPr>
    </w:lvl>
    <w:lvl w:ilvl="6">
      <w:start w:val="1"/>
      <w:numFmt w:val="decimal"/>
      <w:lvlText w:val="%1.%2.%3.%4.%5.%6.%7"/>
      <w:lvlJc w:val="left"/>
      <w:pPr>
        <w:ind w:left="2100" w:hanging="1440"/>
      </w:pPr>
      <w:rPr>
        <w:rFonts w:hint="default"/>
      </w:rPr>
    </w:lvl>
    <w:lvl w:ilvl="7">
      <w:start w:val="1"/>
      <w:numFmt w:val="decimal"/>
      <w:lvlText w:val="%1.%2.%3.%4.%5.%6.%7.%8"/>
      <w:lvlJc w:val="left"/>
      <w:pPr>
        <w:ind w:left="2570" w:hanging="1800"/>
      </w:pPr>
      <w:rPr>
        <w:rFonts w:hint="default"/>
      </w:rPr>
    </w:lvl>
    <w:lvl w:ilvl="8">
      <w:start w:val="1"/>
      <w:numFmt w:val="decimal"/>
      <w:lvlText w:val="%1.%2.%3.%4.%5.%6.%7.%8.%9"/>
      <w:lvlJc w:val="left"/>
      <w:pPr>
        <w:ind w:left="2680" w:hanging="1800"/>
      </w:pPr>
      <w:rPr>
        <w:rFonts w:hint="default"/>
      </w:rPr>
    </w:lvl>
  </w:abstractNum>
  <w:abstractNum w:abstractNumId="23" w15:restartNumberingAfterBreak="0">
    <w:nsid w:val="588F336B"/>
    <w:multiLevelType w:val="multilevel"/>
    <w:tmpl w:val="BF06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BF0812"/>
    <w:multiLevelType w:val="hybridMultilevel"/>
    <w:tmpl w:val="B47C9716"/>
    <w:lvl w:ilvl="0" w:tplc="A1084184">
      <w:numFmt w:val="bullet"/>
      <w:lvlText w:val="-"/>
      <w:lvlJc w:val="left"/>
      <w:pPr>
        <w:ind w:left="860" w:hanging="360"/>
      </w:pPr>
      <w:rPr>
        <w:rFonts w:ascii="Times New Roman" w:eastAsia="Times New Roman" w:hAnsi="Times New Roman" w:cs="Times New Roman" w:hint="default"/>
        <w:b w:val="0"/>
        <w:bCs w:val="0"/>
        <w:i w:val="0"/>
        <w:iCs w:val="0"/>
        <w:w w:val="100"/>
        <w:sz w:val="24"/>
        <w:szCs w:val="24"/>
        <w:lang w:val="en-US" w:eastAsia="en-US" w:bidi="ar-SA"/>
      </w:rPr>
    </w:lvl>
    <w:lvl w:ilvl="1" w:tplc="CEC2876A">
      <w:numFmt w:val="bullet"/>
      <w:lvlText w:val="•"/>
      <w:lvlJc w:val="left"/>
      <w:pPr>
        <w:ind w:left="1738" w:hanging="360"/>
      </w:pPr>
      <w:rPr>
        <w:rFonts w:hint="default"/>
        <w:lang w:val="en-US" w:eastAsia="en-US" w:bidi="ar-SA"/>
      </w:rPr>
    </w:lvl>
    <w:lvl w:ilvl="2" w:tplc="5C92A5AE">
      <w:numFmt w:val="bullet"/>
      <w:lvlText w:val="•"/>
      <w:lvlJc w:val="left"/>
      <w:pPr>
        <w:ind w:left="2616" w:hanging="360"/>
      </w:pPr>
      <w:rPr>
        <w:rFonts w:hint="default"/>
        <w:lang w:val="en-US" w:eastAsia="en-US" w:bidi="ar-SA"/>
      </w:rPr>
    </w:lvl>
    <w:lvl w:ilvl="3" w:tplc="ABC4226A">
      <w:numFmt w:val="bullet"/>
      <w:lvlText w:val="•"/>
      <w:lvlJc w:val="left"/>
      <w:pPr>
        <w:ind w:left="3494" w:hanging="360"/>
      </w:pPr>
      <w:rPr>
        <w:rFonts w:hint="default"/>
        <w:lang w:val="en-US" w:eastAsia="en-US" w:bidi="ar-SA"/>
      </w:rPr>
    </w:lvl>
    <w:lvl w:ilvl="4" w:tplc="B458003E">
      <w:numFmt w:val="bullet"/>
      <w:lvlText w:val="•"/>
      <w:lvlJc w:val="left"/>
      <w:pPr>
        <w:ind w:left="4372" w:hanging="360"/>
      </w:pPr>
      <w:rPr>
        <w:rFonts w:hint="default"/>
        <w:lang w:val="en-US" w:eastAsia="en-US" w:bidi="ar-SA"/>
      </w:rPr>
    </w:lvl>
    <w:lvl w:ilvl="5" w:tplc="9364CA76">
      <w:numFmt w:val="bullet"/>
      <w:lvlText w:val="•"/>
      <w:lvlJc w:val="left"/>
      <w:pPr>
        <w:ind w:left="5250" w:hanging="360"/>
      </w:pPr>
      <w:rPr>
        <w:rFonts w:hint="default"/>
        <w:lang w:val="en-US" w:eastAsia="en-US" w:bidi="ar-SA"/>
      </w:rPr>
    </w:lvl>
    <w:lvl w:ilvl="6" w:tplc="83E2076C">
      <w:numFmt w:val="bullet"/>
      <w:lvlText w:val="•"/>
      <w:lvlJc w:val="left"/>
      <w:pPr>
        <w:ind w:left="6128" w:hanging="360"/>
      </w:pPr>
      <w:rPr>
        <w:rFonts w:hint="default"/>
        <w:lang w:val="en-US" w:eastAsia="en-US" w:bidi="ar-SA"/>
      </w:rPr>
    </w:lvl>
    <w:lvl w:ilvl="7" w:tplc="2FD8D0A4">
      <w:numFmt w:val="bullet"/>
      <w:lvlText w:val="•"/>
      <w:lvlJc w:val="left"/>
      <w:pPr>
        <w:ind w:left="7006" w:hanging="360"/>
      </w:pPr>
      <w:rPr>
        <w:rFonts w:hint="default"/>
        <w:lang w:val="en-US" w:eastAsia="en-US" w:bidi="ar-SA"/>
      </w:rPr>
    </w:lvl>
    <w:lvl w:ilvl="8" w:tplc="DBF0FF6C">
      <w:numFmt w:val="bullet"/>
      <w:lvlText w:val="•"/>
      <w:lvlJc w:val="left"/>
      <w:pPr>
        <w:ind w:left="7884" w:hanging="360"/>
      </w:pPr>
      <w:rPr>
        <w:rFonts w:hint="default"/>
        <w:lang w:val="en-US" w:eastAsia="en-US" w:bidi="ar-SA"/>
      </w:rPr>
    </w:lvl>
  </w:abstractNum>
  <w:abstractNum w:abstractNumId="25" w15:restartNumberingAfterBreak="0">
    <w:nsid w:val="5DEA29DA"/>
    <w:multiLevelType w:val="multilevel"/>
    <w:tmpl w:val="AA2E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4304EB"/>
    <w:multiLevelType w:val="multilevel"/>
    <w:tmpl w:val="9BC6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57666A"/>
    <w:multiLevelType w:val="multilevel"/>
    <w:tmpl w:val="771E2120"/>
    <w:lvl w:ilvl="0">
      <w:start w:val="1"/>
      <w:numFmt w:val="decimal"/>
      <w:lvlText w:val="%1."/>
      <w:lvlJc w:val="left"/>
      <w:pPr>
        <w:ind w:left="569" w:hanging="460"/>
      </w:pPr>
      <w:rPr>
        <w:rFonts w:ascii="Times New Roman" w:eastAsia="Times New Roman" w:hAnsi="Times New Roman" w:cs="Times New Roman" w:hint="default"/>
        <w:b/>
        <w:bCs/>
        <w:i w:val="0"/>
        <w:iCs w:val="0"/>
        <w:spacing w:val="-1"/>
        <w:w w:val="100"/>
        <w:sz w:val="28"/>
        <w:szCs w:val="28"/>
        <w:lang w:val="en-US" w:eastAsia="en-US" w:bidi="ar-SA"/>
      </w:rPr>
    </w:lvl>
    <w:lvl w:ilvl="1">
      <w:start w:val="1"/>
      <w:numFmt w:val="decimal"/>
      <w:lvlText w:val="%1.%2."/>
      <w:lvlJc w:val="left"/>
      <w:pPr>
        <w:ind w:left="680" w:hanging="570"/>
      </w:pPr>
      <w:rPr>
        <w:rFonts w:ascii="Times New Roman" w:eastAsia="Times New Roman" w:hAnsi="Times New Roman" w:cs="Times New Roman" w:hint="default"/>
        <w:b/>
        <w:bCs/>
        <w:i w:val="0"/>
        <w:iCs w:val="0"/>
        <w:spacing w:val="-1"/>
        <w:w w:val="100"/>
        <w:sz w:val="26"/>
        <w:szCs w:val="26"/>
        <w:lang w:val="en-US" w:eastAsia="en-US" w:bidi="ar-SA"/>
      </w:rPr>
    </w:lvl>
    <w:lvl w:ilvl="2">
      <w:start w:val="1"/>
      <w:numFmt w:val="decimal"/>
      <w:lvlText w:val="%1.%2.%3."/>
      <w:lvlJc w:val="left"/>
      <w:pPr>
        <w:ind w:left="860" w:hanging="720"/>
      </w:pPr>
      <w:rPr>
        <w:rFonts w:ascii="Times New Roman" w:eastAsia="Times New Roman" w:hAnsi="Times New Roman" w:cs="Times New Roman" w:hint="default"/>
        <w:b/>
        <w:bCs/>
        <w:i w:val="0"/>
        <w:iCs w:val="0"/>
        <w:w w:val="100"/>
        <w:sz w:val="24"/>
        <w:szCs w:val="24"/>
        <w:lang w:val="en-US" w:eastAsia="en-US" w:bidi="ar-SA"/>
      </w:rPr>
    </w:lvl>
    <w:lvl w:ilvl="3">
      <w:start w:val="1"/>
      <w:numFmt w:val="decimal"/>
      <w:lvlText w:val="%1.%2.%3.%4."/>
      <w:lvlJc w:val="left"/>
      <w:pPr>
        <w:ind w:left="1040" w:hanging="900"/>
      </w:pPr>
      <w:rPr>
        <w:rFonts w:ascii="Times New Roman" w:eastAsia="Times New Roman" w:hAnsi="Times New Roman" w:cs="Times New Roman" w:hint="default"/>
        <w:b/>
        <w:bCs/>
        <w:i w:val="0"/>
        <w:iCs w:val="0"/>
        <w:w w:val="100"/>
        <w:sz w:val="24"/>
        <w:szCs w:val="24"/>
        <w:lang w:val="en-US" w:eastAsia="en-US" w:bidi="ar-SA"/>
      </w:rPr>
    </w:lvl>
    <w:lvl w:ilvl="4">
      <w:numFmt w:val="bullet"/>
      <w:lvlText w:val="-"/>
      <w:lvlJc w:val="left"/>
      <w:pPr>
        <w:ind w:left="320" w:hanging="180"/>
      </w:pPr>
      <w:rPr>
        <w:rFonts w:ascii="Times New Roman" w:eastAsia="Times New Roman" w:hAnsi="Times New Roman" w:cs="Times New Roman" w:hint="default"/>
        <w:b w:val="0"/>
        <w:bCs w:val="0"/>
        <w:i w:val="0"/>
        <w:iCs w:val="0"/>
        <w:w w:val="100"/>
        <w:sz w:val="24"/>
        <w:szCs w:val="24"/>
        <w:lang w:val="en-US" w:eastAsia="en-US" w:bidi="ar-SA"/>
      </w:rPr>
    </w:lvl>
    <w:lvl w:ilvl="5">
      <w:numFmt w:val="bullet"/>
      <w:lvlText w:val="•"/>
      <w:lvlJc w:val="left"/>
      <w:pPr>
        <w:ind w:left="2473" w:hanging="180"/>
      </w:pPr>
      <w:rPr>
        <w:rFonts w:hint="default"/>
        <w:lang w:val="en-US" w:eastAsia="en-US" w:bidi="ar-SA"/>
      </w:rPr>
    </w:lvl>
    <w:lvl w:ilvl="6">
      <w:numFmt w:val="bullet"/>
      <w:lvlText w:val="•"/>
      <w:lvlJc w:val="left"/>
      <w:pPr>
        <w:ind w:left="3906" w:hanging="180"/>
      </w:pPr>
      <w:rPr>
        <w:rFonts w:hint="default"/>
        <w:lang w:val="en-US" w:eastAsia="en-US" w:bidi="ar-SA"/>
      </w:rPr>
    </w:lvl>
    <w:lvl w:ilvl="7">
      <w:numFmt w:val="bullet"/>
      <w:lvlText w:val="•"/>
      <w:lvlJc w:val="left"/>
      <w:pPr>
        <w:ind w:left="5340" w:hanging="180"/>
      </w:pPr>
      <w:rPr>
        <w:rFonts w:hint="default"/>
        <w:lang w:val="en-US" w:eastAsia="en-US" w:bidi="ar-SA"/>
      </w:rPr>
    </w:lvl>
    <w:lvl w:ilvl="8">
      <w:numFmt w:val="bullet"/>
      <w:lvlText w:val="•"/>
      <w:lvlJc w:val="left"/>
      <w:pPr>
        <w:ind w:left="6773" w:hanging="180"/>
      </w:pPr>
      <w:rPr>
        <w:rFonts w:hint="default"/>
        <w:lang w:val="en-US" w:eastAsia="en-US" w:bidi="ar-SA"/>
      </w:rPr>
    </w:lvl>
  </w:abstractNum>
  <w:abstractNum w:abstractNumId="28" w15:restartNumberingAfterBreak="0">
    <w:nsid w:val="6F030BBE"/>
    <w:multiLevelType w:val="multilevel"/>
    <w:tmpl w:val="3E56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1C560D"/>
    <w:multiLevelType w:val="multilevel"/>
    <w:tmpl w:val="CD34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D0309E"/>
    <w:multiLevelType w:val="multilevel"/>
    <w:tmpl w:val="A0EE4208"/>
    <w:lvl w:ilvl="0">
      <w:start w:val="4"/>
      <w:numFmt w:val="decimal"/>
      <w:lvlText w:val="%1."/>
      <w:lvlJc w:val="left"/>
      <w:pPr>
        <w:ind w:left="432" w:hanging="432"/>
      </w:pPr>
      <w:rPr>
        <w:rFonts w:eastAsiaTheme="minorEastAsia" w:hint="default"/>
      </w:rPr>
    </w:lvl>
    <w:lvl w:ilvl="1">
      <w:start w:val="3"/>
      <w:numFmt w:val="decimal"/>
      <w:lvlText w:val="%1.%2."/>
      <w:lvlJc w:val="left"/>
      <w:pPr>
        <w:ind w:left="830" w:hanging="720"/>
      </w:pPr>
      <w:rPr>
        <w:rFonts w:eastAsiaTheme="minorEastAsia" w:hint="default"/>
      </w:rPr>
    </w:lvl>
    <w:lvl w:ilvl="2">
      <w:start w:val="1"/>
      <w:numFmt w:val="decimal"/>
      <w:lvlText w:val="%1.%2.%3."/>
      <w:lvlJc w:val="left"/>
      <w:pPr>
        <w:ind w:left="940" w:hanging="720"/>
      </w:pPr>
      <w:rPr>
        <w:rFonts w:eastAsiaTheme="minorEastAsia" w:hint="default"/>
      </w:rPr>
    </w:lvl>
    <w:lvl w:ilvl="3">
      <w:start w:val="1"/>
      <w:numFmt w:val="decimal"/>
      <w:lvlText w:val="%1.%2.%3.%4."/>
      <w:lvlJc w:val="left"/>
      <w:pPr>
        <w:ind w:left="1410" w:hanging="1080"/>
      </w:pPr>
      <w:rPr>
        <w:rFonts w:eastAsiaTheme="minorEastAsia" w:hint="default"/>
      </w:rPr>
    </w:lvl>
    <w:lvl w:ilvl="4">
      <w:start w:val="1"/>
      <w:numFmt w:val="decimal"/>
      <w:lvlText w:val="%1.%2.%3.%4.%5."/>
      <w:lvlJc w:val="left"/>
      <w:pPr>
        <w:ind w:left="1880" w:hanging="1440"/>
      </w:pPr>
      <w:rPr>
        <w:rFonts w:eastAsiaTheme="minorEastAsia" w:hint="default"/>
      </w:rPr>
    </w:lvl>
    <w:lvl w:ilvl="5">
      <w:start w:val="1"/>
      <w:numFmt w:val="decimal"/>
      <w:lvlText w:val="%1.%2.%3.%4.%5.%6."/>
      <w:lvlJc w:val="left"/>
      <w:pPr>
        <w:ind w:left="1990" w:hanging="1440"/>
      </w:pPr>
      <w:rPr>
        <w:rFonts w:eastAsiaTheme="minorEastAsia" w:hint="default"/>
      </w:rPr>
    </w:lvl>
    <w:lvl w:ilvl="6">
      <w:start w:val="1"/>
      <w:numFmt w:val="decimal"/>
      <w:lvlText w:val="%1.%2.%3.%4.%5.%6.%7."/>
      <w:lvlJc w:val="left"/>
      <w:pPr>
        <w:ind w:left="2460" w:hanging="1800"/>
      </w:pPr>
      <w:rPr>
        <w:rFonts w:eastAsiaTheme="minorEastAsia" w:hint="default"/>
      </w:rPr>
    </w:lvl>
    <w:lvl w:ilvl="7">
      <w:start w:val="1"/>
      <w:numFmt w:val="decimal"/>
      <w:lvlText w:val="%1.%2.%3.%4.%5.%6.%7.%8."/>
      <w:lvlJc w:val="left"/>
      <w:pPr>
        <w:ind w:left="2570" w:hanging="1800"/>
      </w:pPr>
      <w:rPr>
        <w:rFonts w:eastAsiaTheme="minorEastAsia" w:hint="default"/>
      </w:rPr>
    </w:lvl>
    <w:lvl w:ilvl="8">
      <w:start w:val="1"/>
      <w:numFmt w:val="decimal"/>
      <w:lvlText w:val="%1.%2.%3.%4.%5.%6.%7.%8.%9."/>
      <w:lvlJc w:val="left"/>
      <w:pPr>
        <w:ind w:left="3040" w:hanging="2160"/>
      </w:pPr>
      <w:rPr>
        <w:rFonts w:eastAsiaTheme="minorEastAsia" w:hint="default"/>
      </w:rPr>
    </w:lvl>
  </w:abstractNum>
  <w:abstractNum w:abstractNumId="31" w15:restartNumberingAfterBreak="0">
    <w:nsid w:val="7A003455"/>
    <w:multiLevelType w:val="multilevel"/>
    <w:tmpl w:val="B1325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8370542">
    <w:abstractNumId w:val="6"/>
  </w:num>
  <w:num w:numId="2" w16cid:durableId="572856794">
    <w:abstractNumId w:val="24"/>
  </w:num>
  <w:num w:numId="3" w16cid:durableId="1876195274">
    <w:abstractNumId w:val="4"/>
  </w:num>
  <w:num w:numId="4" w16cid:durableId="1712918123">
    <w:abstractNumId w:val="27"/>
  </w:num>
  <w:num w:numId="5" w16cid:durableId="1185171876">
    <w:abstractNumId w:val="10"/>
  </w:num>
  <w:num w:numId="6" w16cid:durableId="1067801202">
    <w:abstractNumId w:val="7"/>
  </w:num>
  <w:num w:numId="7" w16cid:durableId="2058966005">
    <w:abstractNumId w:val="0"/>
  </w:num>
  <w:num w:numId="8" w16cid:durableId="679241518">
    <w:abstractNumId w:val="12"/>
  </w:num>
  <w:num w:numId="9" w16cid:durableId="155389344">
    <w:abstractNumId w:val="8"/>
  </w:num>
  <w:num w:numId="10" w16cid:durableId="2012902439">
    <w:abstractNumId w:val="29"/>
  </w:num>
  <w:num w:numId="11" w16cid:durableId="1451708718">
    <w:abstractNumId w:val="23"/>
  </w:num>
  <w:num w:numId="12" w16cid:durableId="850219244">
    <w:abstractNumId w:val="1"/>
  </w:num>
  <w:num w:numId="13" w16cid:durableId="235867661">
    <w:abstractNumId w:val="16"/>
  </w:num>
  <w:num w:numId="14" w16cid:durableId="1023937978">
    <w:abstractNumId w:val="18"/>
  </w:num>
  <w:num w:numId="15" w16cid:durableId="1383598083">
    <w:abstractNumId w:val="20"/>
  </w:num>
  <w:num w:numId="16" w16cid:durableId="2138063527">
    <w:abstractNumId w:val="31"/>
  </w:num>
  <w:num w:numId="17" w16cid:durableId="796140017">
    <w:abstractNumId w:val="11"/>
  </w:num>
  <w:num w:numId="18" w16cid:durableId="739643348">
    <w:abstractNumId w:val="25"/>
  </w:num>
  <w:num w:numId="19" w16cid:durableId="1707288622">
    <w:abstractNumId w:val="22"/>
  </w:num>
  <w:num w:numId="20" w16cid:durableId="713895038">
    <w:abstractNumId w:val="2"/>
  </w:num>
  <w:num w:numId="21" w16cid:durableId="473766295">
    <w:abstractNumId w:val="26"/>
  </w:num>
  <w:num w:numId="22" w16cid:durableId="1324776203">
    <w:abstractNumId w:val="28"/>
  </w:num>
  <w:num w:numId="23" w16cid:durableId="339238762">
    <w:abstractNumId w:val="5"/>
  </w:num>
  <w:num w:numId="24" w16cid:durableId="1230573219">
    <w:abstractNumId w:val="13"/>
  </w:num>
  <w:num w:numId="25" w16cid:durableId="2118325706">
    <w:abstractNumId w:val="15"/>
  </w:num>
  <w:num w:numId="26" w16cid:durableId="295765393">
    <w:abstractNumId w:val="9"/>
  </w:num>
  <w:num w:numId="27" w16cid:durableId="1886984424">
    <w:abstractNumId w:val="17"/>
  </w:num>
  <w:num w:numId="28" w16cid:durableId="672807357">
    <w:abstractNumId w:val="14"/>
  </w:num>
  <w:num w:numId="29" w16cid:durableId="618880542">
    <w:abstractNumId w:val="19"/>
  </w:num>
  <w:num w:numId="30" w16cid:durableId="1501311007">
    <w:abstractNumId w:val="21"/>
  </w:num>
  <w:num w:numId="31" w16cid:durableId="1616205373">
    <w:abstractNumId w:val="30"/>
  </w:num>
  <w:num w:numId="32" w16cid:durableId="12453849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EA14B7"/>
    <w:rsid w:val="00016943"/>
    <w:rsid w:val="00024B83"/>
    <w:rsid w:val="000474DC"/>
    <w:rsid w:val="0005559F"/>
    <w:rsid w:val="00065ABC"/>
    <w:rsid w:val="00074471"/>
    <w:rsid w:val="00080A84"/>
    <w:rsid w:val="000811D7"/>
    <w:rsid w:val="00082C70"/>
    <w:rsid w:val="000A3A54"/>
    <w:rsid w:val="000B499F"/>
    <w:rsid w:val="000D04EA"/>
    <w:rsid w:val="000D17AE"/>
    <w:rsid w:val="000E533D"/>
    <w:rsid w:val="00115979"/>
    <w:rsid w:val="0013457D"/>
    <w:rsid w:val="00137413"/>
    <w:rsid w:val="001403F1"/>
    <w:rsid w:val="001406DF"/>
    <w:rsid w:val="001474FA"/>
    <w:rsid w:val="00154BCA"/>
    <w:rsid w:val="00157581"/>
    <w:rsid w:val="00186508"/>
    <w:rsid w:val="0019222D"/>
    <w:rsid w:val="001A70A8"/>
    <w:rsid w:val="001C1008"/>
    <w:rsid w:val="001F4DB5"/>
    <w:rsid w:val="001F79A0"/>
    <w:rsid w:val="00220CEC"/>
    <w:rsid w:val="00224E4F"/>
    <w:rsid w:val="0028037F"/>
    <w:rsid w:val="002A7976"/>
    <w:rsid w:val="002D2988"/>
    <w:rsid w:val="002E793B"/>
    <w:rsid w:val="003279A4"/>
    <w:rsid w:val="003304A9"/>
    <w:rsid w:val="00336624"/>
    <w:rsid w:val="003479B4"/>
    <w:rsid w:val="00347ABB"/>
    <w:rsid w:val="00367740"/>
    <w:rsid w:val="00371DBB"/>
    <w:rsid w:val="003A281C"/>
    <w:rsid w:val="003A31D8"/>
    <w:rsid w:val="003B7114"/>
    <w:rsid w:val="003D0920"/>
    <w:rsid w:val="003D1242"/>
    <w:rsid w:val="003F3F74"/>
    <w:rsid w:val="004105D8"/>
    <w:rsid w:val="00437F6D"/>
    <w:rsid w:val="00450C5C"/>
    <w:rsid w:val="00466DF6"/>
    <w:rsid w:val="00476E08"/>
    <w:rsid w:val="004A0073"/>
    <w:rsid w:val="004A0645"/>
    <w:rsid w:val="004B07DF"/>
    <w:rsid w:val="004B09D0"/>
    <w:rsid w:val="004B3C30"/>
    <w:rsid w:val="004C2EC0"/>
    <w:rsid w:val="004C77DB"/>
    <w:rsid w:val="004D11B4"/>
    <w:rsid w:val="004D14C1"/>
    <w:rsid w:val="004F2E48"/>
    <w:rsid w:val="005000DF"/>
    <w:rsid w:val="00526F82"/>
    <w:rsid w:val="00543DD0"/>
    <w:rsid w:val="00547E18"/>
    <w:rsid w:val="0056716E"/>
    <w:rsid w:val="005B5E0B"/>
    <w:rsid w:val="005D4A6D"/>
    <w:rsid w:val="005E004E"/>
    <w:rsid w:val="005F306C"/>
    <w:rsid w:val="0061106B"/>
    <w:rsid w:val="00631146"/>
    <w:rsid w:val="0064087D"/>
    <w:rsid w:val="006430F1"/>
    <w:rsid w:val="00645C1A"/>
    <w:rsid w:val="006712F4"/>
    <w:rsid w:val="00677061"/>
    <w:rsid w:val="00683508"/>
    <w:rsid w:val="006A6DBC"/>
    <w:rsid w:val="006B738B"/>
    <w:rsid w:val="006C2A1B"/>
    <w:rsid w:val="006C3366"/>
    <w:rsid w:val="006F17E9"/>
    <w:rsid w:val="007210D8"/>
    <w:rsid w:val="007507A8"/>
    <w:rsid w:val="00761D6E"/>
    <w:rsid w:val="0076433E"/>
    <w:rsid w:val="0077433E"/>
    <w:rsid w:val="00777DBE"/>
    <w:rsid w:val="007A6EAE"/>
    <w:rsid w:val="007B1CC4"/>
    <w:rsid w:val="007E3CD7"/>
    <w:rsid w:val="007E4871"/>
    <w:rsid w:val="007E7F88"/>
    <w:rsid w:val="007F0CA3"/>
    <w:rsid w:val="007F5C50"/>
    <w:rsid w:val="008212D0"/>
    <w:rsid w:val="0085164B"/>
    <w:rsid w:val="0085192F"/>
    <w:rsid w:val="00852EB6"/>
    <w:rsid w:val="008C0BB7"/>
    <w:rsid w:val="008D0172"/>
    <w:rsid w:val="008F7AC7"/>
    <w:rsid w:val="00907F2E"/>
    <w:rsid w:val="0091154E"/>
    <w:rsid w:val="009345A3"/>
    <w:rsid w:val="00936508"/>
    <w:rsid w:val="009530B9"/>
    <w:rsid w:val="00955962"/>
    <w:rsid w:val="00962405"/>
    <w:rsid w:val="00962C65"/>
    <w:rsid w:val="00966C53"/>
    <w:rsid w:val="009B2563"/>
    <w:rsid w:val="009C70F2"/>
    <w:rsid w:val="009F7570"/>
    <w:rsid w:val="00A019AB"/>
    <w:rsid w:val="00A12A24"/>
    <w:rsid w:val="00A7726C"/>
    <w:rsid w:val="00A92B71"/>
    <w:rsid w:val="00AA7FE2"/>
    <w:rsid w:val="00AE3177"/>
    <w:rsid w:val="00B16626"/>
    <w:rsid w:val="00B32430"/>
    <w:rsid w:val="00B4059C"/>
    <w:rsid w:val="00B85BDB"/>
    <w:rsid w:val="00BA3D36"/>
    <w:rsid w:val="00BC5CDF"/>
    <w:rsid w:val="00C011DA"/>
    <w:rsid w:val="00C06CBC"/>
    <w:rsid w:val="00C437D7"/>
    <w:rsid w:val="00C4773E"/>
    <w:rsid w:val="00C515B3"/>
    <w:rsid w:val="00C740A7"/>
    <w:rsid w:val="00CB5C41"/>
    <w:rsid w:val="00CD111A"/>
    <w:rsid w:val="00CF7503"/>
    <w:rsid w:val="00D16EFD"/>
    <w:rsid w:val="00D27433"/>
    <w:rsid w:val="00D33236"/>
    <w:rsid w:val="00D555DB"/>
    <w:rsid w:val="00D62291"/>
    <w:rsid w:val="00D65B66"/>
    <w:rsid w:val="00D80A76"/>
    <w:rsid w:val="00DA281B"/>
    <w:rsid w:val="00DC497A"/>
    <w:rsid w:val="00E1601E"/>
    <w:rsid w:val="00E267ED"/>
    <w:rsid w:val="00E32911"/>
    <w:rsid w:val="00E3413F"/>
    <w:rsid w:val="00E52A3B"/>
    <w:rsid w:val="00E613C4"/>
    <w:rsid w:val="00E72EBD"/>
    <w:rsid w:val="00E83887"/>
    <w:rsid w:val="00EA14B7"/>
    <w:rsid w:val="00EC5156"/>
    <w:rsid w:val="00EC7B66"/>
    <w:rsid w:val="00ED71E2"/>
    <w:rsid w:val="00EE4086"/>
    <w:rsid w:val="00F22BFE"/>
    <w:rsid w:val="00FD17B4"/>
    <w:rsid w:val="00FE40B1"/>
    <w:rsid w:val="00FE7458"/>
    <w:rsid w:val="00FF0687"/>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7997A634"/>
  <w15:docId w15:val="{0EA6F815-E5AE-4A64-B2A6-6628C4F16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500" w:hanging="390"/>
      <w:jc w:val="both"/>
      <w:outlineLvl w:val="0"/>
    </w:pPr>
    <w:rPr>
      <w:b/>
      <w:bCs/>
      <w:sz w:val="28"/>
      <w:szCs w:val="28"/>
    </w:rPr>
  </w:style>
  <w:style w:type="paragraph" w:styleId="2">
    <w:name w:val="heading 2"/>
    <w:basedOn w:val="a"/>
    <w:uiPriority w:val="9"/>
    <w:unhideWhenUsed/>
    <w:qFormat/>
    <w:pPr>
      <w:ind w:left="680" w:hanging="570"/>
      <w:jc w:val="both"/>
      <w:outlineLvl w:val="1"/>
    </w:pPr>
    <w:rPr>
      <w:b/>
      <w:bCs/>
      <w:sz w:val="26"/>
      <w:szCs w:val="26"/>
    </w:rPr>
  </w:style>
  <w:style w:type="paragraph" w:styleId="3">
    <w:name w:val="heading 3"/>
    <w:basedOn w:val="a"/>
    <w:uiPriority w:val="9"/>
    <w:unhideWhenUsed/>
    <w:qFormat/>
    <w:pPr>
      <w:ind w:left="140" w:hanging="720"/>
      <w:jc w:val="both"/>
      <w:outlineLvl w:val="2"/>
    </w:pPr>
    <w:rPr>
      <w:b/>
      <w:bCs/>
      <w:sz w:val="24"/>
      <w:szCs w:val="24"/>
    </w:rPr>
  </w:style>
  <w:style w:type="paragraph" w:styleId="4">
    <w:name w:val="heading 4"/>
    <w:basedOn w:val="a"/>
    <w:next w:val="a"/>
    <w:link w:val="40"/>
    <w:uiPriority w:val="9"/>
    <w:semiHidden/>
    <w:unhideWhenUsed/>
    <w:qFormat/>
    <w:rsid w:val="00E8388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uiPriority w:val="39"/>
    <w:qFormat/>
    <w:pPr>
      <w:spacing w:before="138"/>
      <w:ind w:left="380" w:hanging="240"/>
    </w:pPr>
    <w:rPr>
      <w:b/>
      <w:bCs/>
      <w:sz w:val="24"/>
      <w:szCs w:val="24"/>
    </w:rPr>
  </w:style>
  <w:style w:type="paragraph" w:styleId="TOC2">
    <w:name w:val="toc 2"/>
    <w:basedOn w:val="a"/>
    <w:uiPriority w:val="39"/>
    <w:qFormat/>
    <w:pPr>
      <w:spacing w:before="138"/>
      <w:ind w:left="920" w:hanging="420"/>
    </w:pPr>
    <w:rPr>
      <w:sz w:val="24"/>
      <w:szCs w:val="24"/>
    </w:rPr>
  </w:style>
  <w:style w:type="paragraph" w:styleId="TOC3">
    <w:name w:val="toc 3"/>
    <w:basedOn w:val="a"/>
    <w:uiPriority w:val="39"/>
    <w:qFormat/>
    <w:pPr>
      <w:spacing w:before="138"/>
      <w:ind w:left="1460" w:hanging="600"/>
    </w:pPr>
    <w:rPr>
      <w:sz w:val="24"/>
      <w:szCs w:val="24"/>
    </w:rPr>
  </w:style>
  <w:style w:type="paragraph" w:styleId="a3">
    <w:name w:val="Body Text"/>
    <w:basedOn w:val="a"/>
    <w:uiPriority w:val="1"/>
    <w:qFormat/>
    <w:rPr>
      <w:sz w:val="24"/>
      <w:szCs w:val="24"/>
    </w:rPr>
  </w:style>
  <w:style w:type="paragraph" w:styleId="a4">
    <w:name w:val="Title"/>
    <w:basedOn w:val="a"/>
    <w:uiPriority w:val="10"/>
    <w:qFormat/>
    <w:pPr>
      <w:spacing w:before="84"/>
      <w:ind w:left="980" w:right="980"/>
      <w:jc w:val="center"/>
    </w:pPr>
    <w:rPr>
      <w:b/>
      <w:bCs/>
      <w:sz w:val="38"/>
      <w:szCs w:val="38"/>
    </w:rPr>
  </w:style>
  <w:style w:type="paragraph" w:styleId="a5">
    <w:name w:val="List Paragraph"/>
    <w:basedOn w:val="a"/>
    <w:uiPriority w:val="1"/>
    <w:qFormat/>
    <w:pPr>
      <w:ind w:left="680" w:hanging="570"/>
      <w:jc w:val="both"/>
    </w:pPr>
  </w:style>
  <w:style w:type="paragraph" w:customStyle="1" w:styleId="TableParagraph">
    <w:name w:val="Table Paragraph"/>
    <w:basedOn w:val="a"/>
    <w:uiPriority w:val="1"/>
    <w:qFormat/>
    <w:pPr>
      <w:spacing w:before="214"/>
      <w:ind w:left="182"/>
      <w:jc w:val="center"/>
    </w:pPr>
  </w:style>
  <w:style w:type="paragraph" w:styleId="a6">
    <w:name w:val="header"/>
    <w:basedOn w:val="a"/>
    <w:link w:val="a7"/>
    <w:uiPriority w:val="99"/>
    <w:unhideWhenUsed/>
    <w:rsid w:val="0056716E"/>
    <w:pPr>
      <w:tabs>
        <w:tab w:val="center" w:pos="4513"/>
        <w:tab w:val="right" w:pos="9026"/>
      </w:tabs>
    </w:pPr>
  </w:style>
  <w:style w:type="character" w:customStyle="1" w:styleId="a7">
    <w:name w:val="页眉 字符"/>
    <w:basedOn w:val="a0"/>
    <w:link w:val="a6"/>
    <w:uiPriority w:val="99"/>
    <w:rsid w:val="0056716E"/>
    <w:rPr>
      <w:rFonts w:ascii="Times New Roman" w:eastAsia="Times New Roman" w:hAnsi="Times New Roman" w:cs="Times New Roman"/>
    </w:rPr>
  </w:style>
  <w:style w:type="paragraph" w:styleId="a8">
    <w:name w:val="footer"/>
    <w:basedOn w:val="a"/>
    <w:link w:val="a9"/>
    <w:uiPriority w:val="99"/>
    <w:unhideWhenUsed/>
    <w:rsid w:val="0056716E"/>
    <w:pPr>
      <w:tabs>
        <w:tab w:val="center" w:pos="4513"/>
        <w:tab w:val="right" w:pos="9026"/>
      </w:tabs>
    </w:pPr>
  </w:style>
  <w:style w:type="character" w:customStyle="1" w:styleId="a9">
    <w:name w:val="页脚 字符"/>
    <w:basedOn w:val="a0"/>
    <w:link w:val="a8"/>
    <w:uiPriority w:val="99"/>
    <w:rsid w:val="0056716E"/>
    <w:rPr>
      <w:rFonts w:ascii="Times New Roman" w:eastAsia="Times New Roman" w:hAnsi="Times New Roman" w:cs="Times New Roman"/>
    </w:rPr>
  </w:style>
  <w:style w:type="character" w:styleId="aa">
    <w:name w:val="Hyperlink"/>
    <w:basedOn w:val="a0"/>
    <w:uiPriority w:val="99"/>
    <w:unhideWhenUsed/>
    <w:rsid w:val="00BC5CDF"/>
    <w:rPr>
      <w:color w:val="0000FF" w:themeColor="hyperlink"/>
      <w:u w:val="single"/>
    </w:rPr>
  </w:style>
  <w:style w:type="table" w:styleId="ab">
    <w:name w:val="Table Grid"/>
    <w:basedOn w:val="a1"/>
    <w:uiPriority w:val="39"/>
    <w:rsid w:val="00A92B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0"/>
    <w:uiPriority w:val="22"/>
    <w:qFormat/>
    <w:rsid w:val="006B738B"/>
    <w:rPr>
      <w:b/>
      <w:bCs/>
    </w:rPr>
  </w:style>
  <w:style w:type="character" w:styleId="ad">
    <w:name w:val="Unresolved Mention"/>
    <w:basedOn w:val="a0"/>
    <w:uiPriority w:val="99"/>
    <w:semiHidden/>
    <w:unhideWhenUsed/>
    <w:rsid w:val="000E533D"/>
    <w:rPr>
      <w:color w:val="605E5C"/>
      <w:shd w:val="clear" w:color="auto" w:fill="E1DFDD"/>
    </w:rPr>
  </w:style>
  <w:style w:type="character" w:customStyle="1" w:styleId="40">
    <w:name w:val="标题 4 字符"/>
    <w:basedOn w:val="a0"/>
    <w:link w:val="4"/>
    <w:uiPriority w:val="9"/>
    <w:semiHidden/>
    <w:rsid w:val="00E83887"/>
    <w:rPr>
      <w:rFonts w:asciiTheme="majorHAnsi" w:eastAsiaTheme="majorEastAsia" w:hAnsiTheme="majorHAnsi" w:cstheme="majorBidi"/>
      <w:i/>
      <w:iCs/>
      <w:color w:val="365F91" w:themeColor="accent1" w:themeShade="BF"/>
    </w:rPr>
  </w:style>
  <w:style w:type="paragraph" w:styleId="ae">
    <w:name w:val="Normal (Web)"/>
    <w:basedOn w:val="a"/>
    <w:uiPriority w:val="99"/>
    <w:unhideWhenUsed/>
    <w:rsid w:val="00E83887"/>
    <w:pPr>
      <w:widowControl/>
      <w:autoSpaceDE/>
      <w:autoSpaceDN/>
      <w:spacing w:before="100" w:beforeAutospacing="1" w:after="100" w:afterAutospacing="1"/>
    </w:pPr>
    <w:rPr>
      <w:sz w:val="24"/>
      <w:szCs w:val="24"/>
      <w:lang w:val="en-GB" w:eastAsia="zh-CN"/>
    </w:rPr>
  </w:style>
  <w:style w:type="character" w:styleId="HTML">
    <w:name w:val="HTML Code"/>
    <w:basedOn w:val="a0"/>
    <w:uiPriority w:val="99"/>
    <w:semiHidden/>
    <w:unhideWhenUsed/>
    <w:rsid w:val="00E838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84613">
      <w:bodyDiv w:val="1"/>
      <w:marLeft w:val="0"/>
      <w:marRight w:val="0"/>
      <w:marTop w:val="0"/>
      <w:marBottom w:val="0"/>
      <w:divBdr>
        <w:top w:val="none" w:sz="0" w:space="0" w:color="auto"/>
        <w:left w:val="none" w:sz="0" w:space="0" w:color="auto"/>
        <w:bottom w:val="none" w:sz="0" w:space="0" w:color="auto"/>
        <w:right w:val="none" w:sz="0" w:space="0" w:color="auto"/>
      </w:divBdr>
    </w:div>
    <w:div w:id="163520913">
      <w:bodyDiv w:val="1"/>
      <w:marLeft w:val="0"/>
      <w:marRight w:val="0"/>
      <w:marTop w:val="0"/>
      <w:marBottom w:val="0"/>
      <w:divBdr>
        <w:top w:val="none" w:sz="0" w:space="0" w:color="auto"/>
        <w:left w:val="none" w:sz="0" w:space="0" w:color="auto"/>
        <w:bottom w:val="none" w:sz="0" w:space="0" w:color="auto"/>
        <w:right w:val="none" w:sz="0" w:space="0" w:color="auto"/>
      </w:divBdr>
    </w:div>
    <w:div w:id="195237084">
      <w:bodyDiv w:val="1"/>
      <w:marLeft w:val="0"/>
      <w:marRight w:val="0"/>
      <w:marTop w:val="0"/>
      <w:marBottom w:val="0"/>
      <w:divBdr>
        <w:top w:val="none" w:sz="0" w:space="0" w:color="auto"/>
        <w:left w:val="none" w:sz="0" w:space="0" w:color="auto"/>
        <w:bottom w:val="none" w:sz="0" w:space="0" w:color="auto"/>
        <w:right w:val="none" w:sz="0" w:space="0" w:color="auto"/>
      </w:divBdr>
    </w:div>
    <w:div w:id="225338791">
      <w:bodyDiv w:val="1"/>
      <w:marLeft w:val="0"/>
      <w:marRight w:val="0"/>
      <w:marTop w:val="0"/>
      <w:marBottom w:val="0"/>
      <w:divBdr>
        <w:top w:val="none" w:sz="0" w:space="0" w:color="auto"/>
        <w:left w:val="none" w:sz="0" w:space="0" w:color="auto"/>
        <w:bottom w:val="none" w:sz="0" w:space="0" w:color="auto"/>
        <w:right w:val="none" w:sz="0" w:space="0" w:color="auto"/>
      </w:divBdr>
    </w:div>
    <w:div w:id="340477962">
      <w:bodyDiv w:val="1"/>
      <w:marLeft w:val="0"/>
      <w:marRight w:val="0"/>
      <w:marTop w:val="0"/>
      <w:marBottom w:val="0"/>
      <w:divBdr>
        <w:top w:val="none" w:sz="0" w:space="0" w:color="auto"/>
        <w:left w:val="none" w:sz="0" w:space="0" w:color="auto"/>
        <w:bottom w:val="none" w:sz="0" w:space="0" w:color="auto"/>
        <w:right w:val="none" w:sz="0" w:space="0" w:color="auto"/>
      </w:divBdr>
    </w:div>
    <w:div w:id="365258448">
      <w:bodyDiv w:val="1"/>
      <w:marLeft w:val="0"/>
      <w:marRight w:val="0"/>
      <w:marTop w:val="0"/>
      <w:marBottom w:val="0"/>
      <w:divBdr>
        <w:top w:val="none" w:sz="0" w:space="0" w:color="auto"/>
        <w:left w:val="none" w:sz="0" w:space="0" w:color="auto"/>
        <w:bottom w:val="none" w:sz="0" w:space="0" w:color="auto"/>
        <w:right w:val="none" w:sz="0" w:space="0" w:color="auto"/>
      </w:divBdr>
    </w:div>
    <w:div w:id="506793769">
      <w:bodyDiv w:val="1"/>
      <w:marLeft w:val="0"/>
      <w:marRight w:val="0"/>
      <w:marTop w:val="0"/>
      <w:marBottom w:val="0"/>
      <w:divBdr>
        <w:top w:val="none" w:sz="0" w:space="0" w:color="auto"/>
        <w:left w:val="none" w:sz="0" w:space="0" w:color="auto"/>
        <w:bottom w:val="none" w:sz="0" w:space="0" w:color="auto"/>
        <w:right w:val="none" w:sz="0" w:space="0" w:color="auto"/>
      </w:divBdr>
    </w:div>
    <w:div w:id="520702537">
      <w:bodyDiv w:val="1"/>
      <w:marLeft w:val="0"/>
      <w:marRight w:val="0"/>
      <w:marTop w:val="0"/>
      <w:marBottom w:val="0"/>
      <w:divBdr>
        <w:top w:val="none" w:sz="0" w:space="0" w:color="auto"/>
        <w:left w:val="none" w:sz="0" w:space="0" w:color="auto"/>
        <w:bottom w:val="none" w:sz="0" w:space="0" w:color="auto"/>
        <w:right w:val="none" w:sz="0" w:space="0" w:color="auto"/>
      </w:divBdr>
    </w:div>
    <w:div w:id="531770792">
      <w:bodyDiv w:val="1"/>
      <w:marLeft w:val="0"/>
      <w:marRight w:val="0"/>
      <w:marTop w:val="0"/>
      <w:marBottom w:val="0"/>
      <w:divBdr>
        <w:top w:val="none" w:sz="0" w:space="0" w:color="auto"/>
        <w:left w:val="none" w:sz="0" w:space="0" w:color="auto"/>
        <w:bottom w:val="none" w:sz="0" w:space="0" w:color="auto"/>
        <w:right w:val="none" w:sz="0" w:space="0" w:color="auto"/>
      </w:divBdr>
    </w:div>
    <w:div w:id="582564310">
      <w:bodyDiv w:val="1"/>
      <w:marLeft w:val="0"/>
      <w:marRight w:val="0"/>
      <w:marTop w:val="0"/>
      <w:marBottom w:val="0"/>
      <w:divBdr>
        <w:top w:val="none" w:sz="0" w:space="0" w:color="auto"/>
        <w:left w:val="none" w:sz="0" w:space="0" w:color="auto"/>
        <w:bottom w:val="none" w:sz="0" w:space="0" w:color="auto"/>
        <w:right w:val="none" w:sz="0" w:space="0" w:color="auto"/>
      </w:divBdr>
    </w:div>
    <w:div w:id="606929194">
      <w:bodyDiv w:val="1"/>
      <w:marLeft w:val="0"/>
      <w:marRight w:val="0"/>
      <w:marTop w:val="0"/>
      <w:marBottom w:val="0"/>
      <w:divBdr>
        <w:top w:val="none" w:sz="0" w:space="0" w:color="auto"/>
        <w:left w:val="none" w:sz="0" w:space="0" w:color="auto"/>
        <w:bottom w:val="none" w:sz="0" w:space="0" w:color="auto"/>
        <w:right w:val="none" w:sz="0" w:space="0" w:color="auto"/>
      </w:divBdr>
    </w:div>
    <w:div w:id="660936861">
      <w:bodyDiv w:val="1"/>
      <w:marLeft w:val="0"/>
      <w:marRight w:val="0"/>
      <w:marTop w:val="0"/>
      <w:marBottom w:val="0"/>
      <w:divBdr>
        <w:top w:val="none" w:sz="0" w:space="0" w:color="auto"/>
        <w:left w:val="none" w:sz="0" w:space="0" w:color="auto"/>
        <w:bottom w:val="none" w:sz="0" w:space="0" w:color="auto"/>
        <w:right w:val="none" w:sz="0" w:space="0" w:color="auto"/>
      </w:divBdr>
    </w:div>
    <w:div w:id="661661686">
      <w:bodyDiv w:val="1"/>
      <w:marLeft w:val="0"/>
      <w:marRight w:val="0"/>
      <w:marTop w:val="0"/>
      <w:marBottom w:val="0"/>
      <w:divBdr>
        <w:top w:val="none" w:sz="0" w:space="0" w:color="auto"/>
        <w:left w:val="none" w:sz="0" w:space="0" w:color="auto"/>
        <w:bottom w:val="none" w:sz="0" w:space="0" w:color="auto"/>
        <w:right w:val="none" w:sz="0" w:space="0" w:color="auto"/>
      </w:divBdr>
    </w:div>
    <w:div w:id="665013358">
      <w:bodyDiv w:val="1"/>
      <w:marLeft w:val="0"/>
      <w:marRight w:val="0"/>
      <w:marTop w:val="0"/>
      <w:marBottom w:val="0"/>
      <w:divBdr>
        <w:top w:val="none" w:sz="0" w:space="0" w:color="auto"/>
        <w:left w:val="none" w:sz="0" w:space="0" w:color="auto"/>
        <w:bottom w:val="none" w:sz="0" w:space="0" w:color="auto"/>
        <w:right w:val="none" w:sz="0" w:space="0" w:color="auto"/>
      </w:divBdr>
    </w:div>
    <w:div w:id="689140837">
      <w:bodyDiv w:val="1"/>
      <w:marLeft w:val="0"/>
      <w:marRight w:val="0"/>
      <w:marTop w:val="0"/>
      <w:marBottom w:val="0"/>
      <w:divBdr>
        <w:top w:val="none" w:sz="0" w:space="0" w:color="auto"/>
        <w:left w:val="none" w:sz="0" w:space="0" w:color="auto"/>
        <w:bottom w:val="none" w:sz="0" w:space="0" w:color="auto"/>
        <w:right w:val="none" w:sz="0" w:space="0" w:color="auto"/>
      </w:divBdr>
    </w:div>
    <w:div w:id="874806733">
      <w:bodyDiv w:val="1"/>
      <w:marLeft w:val="0"/>
      <w:marRight w:val="0"/>
      <w:marTop w:val="0"/>
      <w:marBottom w:val="0"/>
      <w:divBdr>
        <w:top w:val="none" w:sz="0" w:space="0" w:color="auto"/>
        <w:left w:val="none" w:sz="0" w:space="0" w:color="auto"/>
        <w:bottom w:val="none" w:sz="0" w:space="0" w:color="auto"/>
        <w:right w:val="none" w:sz="0" w:space="0" w:color="auto"/>
      </w:divBdr>
    </w:div>
    <w:div w:id="898055451">
      <w:bodyDiv w:val="1"/>
      <w:marLeft w:val="0"/>
      <w:marRight w:val="0"/>
      <w:marTop w:val="0"/>
      <w:marBottom w:val="0"/>
      <w:divBdr>
        <w:top w:val="none" w:sz="0" w:space="0" w:color="auto"/>
        <w:left w:val="none" w:sz="0" w:space="0" w:color="auto"/>
        <w:bottom w:val="none" w:sz="0" w:space="0" w:color="auto"/>
        <w:right w:val="none" w:sz="0" w:space="0" w:color="auto"/>
      </w:divBdr>
    </w:div>
    <w:div w:id="913975661">
      <w:bodyDiv w:val="1"/>
      <w:marLeft w:val="0"/>
      <w:marRight w:val="0"/>
      <w:marTop w:val="0"/>
      <w:marBottom w:val="0"/>
      <w:divBdr>
        <w:top w:val="none" w:sz="0" w:space="0" w:color="auto"/>
        <w:left w:val="none" w:sz="0" w:space="0" w:color="auto"/>
        <w:bottom w:val="none" w:sz="0" w:space="0" w:color="auto"/>
        <w:right w:val="none" w:sz="0" w:space="0" w:color="auto"/>
      </w:divBdr>
    </w:div>
    <w:div w:id="1081559978">
      <w:bodyDiv w:val="1"/>
      <w:marLeft w:val="0"/>
      <w:marRight w:val="0"/>
      <w:marTop w:val="0"/>
      <w:marBottom w:val="0"/>
      <w:divBdr>
        <w:top w:val="none" w:sz="0" w:space="0" w:color="auto"/>
        <w:left w:val="none" w:sz="0" w:space="0" w:color="auto"/>
        <w:bottom w:val="none" w:sz="0" w:space="0" w:color="auto"/>
        <w:right w:val="none" w:sz="0" w:space="0" w:color="auto"/>
      </w:divBdr>
    </w:div>
    <w:div w:id="1094940902">
      <w:bodyDiv w:val="1"/>
      <w:marLeft w:val="0"/>
      <w:marRight w:val="0"/>
      <w:marTop w:val="0"/>
      <w:marBottom w:val="0"/>
      <w:divBdr>
        <w:top w:val="none" w:sz="0" w:space="0" w:color="auto"/>
        <w:left w:val="none" w:sz="0" w:space="0" w:color="auto"/>
        <w:bottom w:val="none" w:sz="0" w:space="0" w:color="auto"/>
        <w:right w:val="none" w:sz="0" w:space="0" w:color="auto"/>
      </w:divBdr>
      <w:divsChild>
        <w:div w:id="1757746649">
          <w:marLeft w:val="0"/>
          <w:marRight w:val="0"/>
          <w:marTop w:val="0"/>
          <w:marBottom w:val="0"/>
          <w:divBdr>
            <w:top w:val="none" w:sz="0" w:space="0" w:color="auto"/>
            <w:left w:val="none" w:sz="0" w:space="0" w:color="auto"/>
            <w:bottom w:val="none" w:sz="0" w:space="0" w:color="auto"/>
            <w:right w:val="none" w:sz="0" w:space="0" w:color="auto"/>
          </w:divBdr>
        </w:div>
      </w:divsChild>
    </w:div>
    <w:div w:id="1253317252">
      <w:bodyDiv w:val="1"/>
      <w:marLeft w:val="0"/>
      <w:marRight w:val="0"/>
      <w:marTop w:val="0"/>
      <w:marBottom w:val="0"/>
      <w:divBdr>
        <w:top w:val="none" w:sz="0" w:space="0" w:color="auto"/>
        <w:left w:val="none" w:sz="0" w:space="0" w:color="auto"/>
        <w:bottom w:val="none" w:sz="0" w:space="0" w:color="auto"/>
        <w:right w:val="none" w:sz="0" w:space="0" w:color="auto"/>
      </w:divBdr>
    </w:div>
    <w:div w:id="1289967522">
      <w:bodyDiv w:val="1"/>
      <w:marLeft w:val="0"/>
      <w:marRight w:val="0"/>
      <w:marTop w:val="0"/>
      <w:marBottom w:val="0"/>
      <w:divBdr>
        <w:top w:val="none" w:sz="0" w:space="0" w:color="auto"/>
        <w:left w:val="none" w:sz="0" w:space="0" w:color="auto"/>
        <w:bottom w:val="none" w:sz="0" w:space="0" w:color="auto"/>
        <w:right w:val="none" w:sz="0" w:space="0" w:color="auto"/>
      </w:divBdr>
      <w:divsChild>
        <w:div w:id="1558130947">
          <w:marLeft w:val="0"/>
          <w:marRight w:val="0"/>
          <w:marTop w:val="0"/>
          <w:marBottom w:val="171"/>
          <w:divBdr>
            <w:top w:val="none" w:sz="0" w:space="0" w:color="auto"/>
            <w:left w:val="none" w:sz="0" w:space="0" w:color="auto"/>
            <w:bottom w:val="none" w:sz="0" w:space="0" w:color="auto"/>
            <w:right w:val="none" w:sz="0" w:space="0" w:color="auto"/>
          </w:divBdr>
          <w:divsChild>
            <w:div w:id="1243678749">
              <w:marLeft w:val="0"/>
              <w:marRight w:val="0"/>
              <w:marTop w:val="0"/>
              <w:marBottom w:val="0"/>
              <w:divBdr>
                <w:top w:val="none" w:sz="0" w:space="0" w:color="auto"/>
                <w:left w:val="none" w:sz="0" w:space="0" w:color="auto"/>
                <w:bottom w:val="none" w:sz="0" w:space="0" w:color="auto"/>
                <w:right w:val="none" w:sz="0" w:space="0" w:color="auto"/>
              </w:divBdr>
              <w:divsChild>
                <w:div w:id="1537886225">
                  <w:marLeft w:val="0"/>
                  <w:marRight w:val="0"/>
                  <w:marTop w:val="0"/>
                  <w:marBottom w:val="0"/>
                  <w:divBdr>
                    <w:top w:val="none" w:sz="0" w:space="0" w:color="auto"/>
                    <w:left w:val="none" w:sz="0" w:space="0" w:color="auto"/>
                    <w:bottom w:val="none" w:sz="0" w:space="0" w:color="auto"/>
                    <w:right w:val="none" w:sz="0" w:space="0" w:color="auto"/>
                  </w:divBdr>
                  <w:divsChild>
                    <w:div w:id="395980739">
                      <w:marLeft w:val="0"/>
                      <w:marRight w:val="0"/>
                      <w:marTop w:val="0"/>
                      <w:marBottom w:val="0"/>
                      <w:divBdr>
                        <w:top w:val="none" w:sz="0" w:space="0" w:color="auto"/>
                        <w:left w:val="none" w:sz="0" w:space="0" w:color="auto"/>
                        <w:bottom w:val="none" w:sz="0" w:space="0" w:color="auto"/>
                        <w:right w:val="none" w:sz="0" w:space="0" w:color="auto"/>
                      </w:divBdr>
                      <w:divsChild>
                        <w:div w:id="866792780">
                          <w:marLeft w:val="0"/>
                          <w:marRight w:val="0"/>
                          <w:marTop w:val="0"/>
                          <w:marBottom w:val="0"/>
                          <w:divBdr>
                            <w:top w:val="none" w:sz="0" w:space="0" w:color="auto"/>
                            <w:left w:val="none" w:sz="0" w:space="0" w:color="auto"/>
                            <w:bottom w:val="none" w:sz="0" w:space="0" w:color="auto"/>
                            <w:right w:val="none" w:sz="0" w:space="0" w:color="auto"/>
                          </w:divBdr>
                        </w:div>
                        <w:div w:id="1043334335">
                          <w:marLeft w:val="0"/>
                          <w:marRight w:val="0"/>
                          <w:marTop w:val="0"/>
                          <w:marBottom w:val="0"/>
                          <w:divBdr>
                            <w:top w:val="none" w:sz="0" w:space="0" w:color="auto"/>
                            <w:left w:val="none" w:sz="0" w:space="0" w:color="auto"/>
                            <w:bottom w:val="none" w:sz="0" w:space="0" w:color="auto"/>
                            <w:right w:val="none" w:sz="0" w:space="0" w:color="auto"/>
                          </w:divBdr>
                          <w:divsChild>
                            <w:div w:id="1513642779">
                              <w:marLeft w:val="0"/>
                              <w:marRight w:val="0"/>
                              <w:marTop w:val="0"/>
                              <w:marBottom w:val="0"/>
                              <w:divBdr>
                                <w:top w:val="none" w:sz="0" w:space="0" w:color="auto"/>
                                <w:left w:val="none" w:sz="0" w:space="0" w:color="auto"/>
                                <w:bottom w:val="none" w:sz="0" w:space="0" w:color="auto"/>
                                <w:right w:val="none" w:sz="0" w:space="0" w:color="auto"/>
                              </w:divBdr>
                              <w:divsChild>
                                <w:div w:id="1157920139">
                                  <w:marLeft w:val="0"/>
                                  <w:marRight w:val="240"/>
                                  <w:marTop w:val="0"/>
                                  <w:marBottom w:val="0"/>
                                  <w:divBdr>
                                    <w:top w:val="none" w:sz="0" w:space="0" w:color="auto"/>
                                    <w:left w:val="none" w:sz="0" w:space="0" w:color="auto"/>
                                    <w:bottom w:val="none" w:sz="0" w:space="0" w:color="auto"/>
                                    <w:right w:val="none" w:sz="0" w:space="0" w:color="auto"/>
                                  </w:divBdr>
                                </w:div>
                                <w:div w:id="21497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505458">
          <w:marLeft w:val="0"/>
          <w:marRight w:val="0"/>
          <w:marTop w:val="0"/>
          <w:marBottom w:val="171"/>
          <w:divBdr>
            <w:top w:val="none" w:sz="0" w:space="0" w:color="auto"/>
            <w:left w:val="none" w:sz="0" w:space="0" w:color="auto"/>
            <w:bottom w:val="none" w:sz="0" w:space="0" w:color="auto"/>
            <w:right w:val="none" w:sz="0" w:space="0" w:color="auto"/>
          </w:divBdr>
          <w:divsChild>
            <w:div w:id="1091900159">
              <w:marLeft w:val="0"/>
              <w:marRight w:val="0"/>
              <w:marTop w:val="0"/>
              <w:marBottom w:val="0"/>
              <w:divBdr>
                <w:top w:val="none" w:sz="0" w:space="0" w:color="auto"/>
                <w:left w:val="none" w:sz="0" w:space="0" w:color="auto"/>
                <w:bottom w:val="none" w:sz="0" w:space="0" w:color="auto"/>
                <w:right w:val="none" w:sz="0" w:space="0" w:color="auto"/>
              </w:divBdr>
              <w:divsChild>
                <w:div w:id="231543861">
                  <w:marLeft w:val="0"/>
                  <w:marRight w:val="0"/>
                  <w:marTop w:val="0"/>
                  <w:marBottom w:val="0"/>
                  <w:divBdr>
                    <w:top w:val="none" w:sz="0" w:space="0" w:color="auto"/>
                    <w:left w:val="none" w:sz="0" w:space="0" w:color="auto"/>
                    <w:bottom w:val="none" w:sz="0" w:space="0" w:color="auto"/>
                    <w:right w:val="none" w:sz="0" w:space="0" w:color="auto"/>
                  </w:divBdr>
                  <w:divsChild>
                    <w:div w:id="1788813425">
                      <w:marLeft w:val="0"/>
                      <w:marRight w:val="0"/>
                      <w:marTop w:val="0"/>
                      <w:marBottom w:val="0"/>
                      <w:divBdr>
                        <w:top w:val="none" w:sz="0" w:space="0" w:color="auto"/>
                        <w:left w:val="none" w:sz="0" w:space="0" w:color="auto"/>
                        <w:bottom w:val="none" w:sz="0" w:space="0" w:color="auto"/>
                        <w:right w:val="none" w:sz="0" w:space="0" w:color="auto"/>
                      </w:divBdr>
                      <w:divsChild>
                        <w:div w:id="1360471488">
                          <w:marLeft w:val="0"/>
                          <w:marRight w:val="0"/>
                          <w:marTop w:val="0"/>
                          <w:marBottom w:val="0"/>
                          <w:divBdr>
                            <w:top w:val="none" w:sz="0" w:space="0" w:color="auto"/>
                            <w:left w:val="none" w:sz="0" w:space="0" w:color="auto"/>
                            <w:bottom w:val="none" w:sz="0" w:space="0" w:color="auto"/>
                            <w:right w:val="none" w:sz="0" w:space="0" w:color="auto"/>
                          </w:divBdr>
                        </w:div>
                        <w:div w:id="1271006067">
                          <w:marLeft w:val="0"/>
                          <w:marRight w:val="0"/>
                          <w:marTop w:val="0"/>
                          <w:marBottom w:val="0"/>
                          <w:divBdr>
                            <w:top w:val="none" w:sz="0" w:space="0" w:color="auto"/>
                            <w:left w:val="none" w:sz="0" w:space="0" w:color="auto"/>
                            <w:bottom w:val="none" w:sz="0" w:space="0" w:color="auto"/>
                            <w:right w:val="none" w:sz="0" w:space="0" w:color="auto"/>
                          </w:divBdr>
                          <w:divsChild>
                            <w:div w:id="1311056650">
                              <w:marLeft w:val="0"/>
                              <w:marRight w:val="0"/>
                              <w:marTop w:val="0"/>
                              <w:marBottom w:val="0"/>
                              <w:divBdr>
                                <w:top w:val="none" w:sz="0" w:space="0" w:color="auto"/>
                                <w:left w:val="none" w:sz="0" w:space="0" w:color="auto"/>
                                <w:bottom w:val="none" w:sz="0" w:space="0" w:color="auto"/>
                                <w:right w:val="none" w:sz="0" w:space="0" w:color="auto"/>
                              </w:divBdr>
                              <w:divsChild>
                                <w:div w:id="1453939814">
                                  <w:marLeft w:val="0"/>
                                  <w:marRight w:val="240"/>
                                  <w:marTop w:val="0"/>
                                  <w:marBottom w:val="0"/>
                                  <w:divBdr>
                                    <w:top w:val="none" w:sz="0" w:space="0" w:color="auto"/>
                                    <w:left w:val="none" w:sz="0" w:space="0" w:color="auto"/>
                                    <w:bottom w:val="none" w:sz="0" w:space="0" w:color="auto"/>
                                    <w:right w:val="none" w:sz="0" w:space="0" w:color="auto"/>
                                  </w:divBdr>
                                </w:div>
                                <w:div w:id="162850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870646">
          <w:marLeft w:val="0"/>
          <w:marRight w:val="0"/>
          <w:marTop w:val="0"/>
          <w:marBottom w:val="0"/>
          <w:divBdr>
            <w:top w:val="none" w:sz="0" w:space="0" w:color="auto"/>
            <w:left w:val="none" w:sz="0" w:space="0" w:color="auto"/>
            <w:bottom w:val="none" w:sz="0" w:space="0" w:color="auto"/>
            <w:right w:val="none" w:sz="0" w:space="0" w:color="auto"/>
          </w:divBdr>
          <w:divsChild>
            <w:div w:id="1229462130">
              <w:marLeft w:val="0"/>
              <w:marRight w:val="0"/>
              <w:marTop w:val="0"/>
              <w:marBottom w:val="0"/>
              <w:divBdr>
                <w:top w:val="none" w:sz="0" w:space="0" w:color="auto"/>
                <w:left w:val="none" w:sz="0" w:space="0" w:color="auto"/>
                <w:bottom w:val="none" w:sz="0" w:space="0" w:color="auto"/>
                <w:right w:val="none" w:sz="0" w:space="0" w:color="auto"/>
              </w:divBdr>
              <w:divsChild>
                <w:div w:id="838693017">
                  <w:marLeft w:val="0"/>
                  <w:marRight w:val="0"/>
                  <w:marTop w:val="0"/>
                  <w:marBottom w:val="0"/>
                  <w:divBdr>
                    <w:top w:val="none" w:sz="0" w:space="0" w:color="auto"/>
                    <w:left w:val="none" w:sz="0" w:space="0" w:color="auto"/>
                    <w:bottom w:val="none" w:sz="0" w:space="0" w:color="auto"/>
                    <w:right w:val="none" w:sz="0" w:space="0" w:color="auto"/>
                  </w:divBdr>
                  <w:divsChild>
                    <w:div w:id="1267925891">
                      <w:marLeft w:val="0"/>
                      <w:marRight w:val="0"/>
                      <w:marTop w:val="0"/>
                      <w:marBottom w:val="0"/>
                      <w:divBdr>
                        <w:top w:val="none" w:sz="0" w:space="0" w:color="auto"/>
                        <w:left w:val="none" w:sz="0" w:space="0" w:color="auto"/>
                        <w:bottom w:val="none" w:sz="0" w:space="0" w:color="auto"/>
                        <w:right w:val="none" w:sz="0" w:space="0" w:color="auto"/>
                      </w:divBdr>
                      <w:divsChild>
                        <w:div w:id="1270358222">
                          <w:marLeft w:val="0"/>
                          <w:marRight w:val="0"/>
                          <w:marTop w:val="0"/>
                          <w:marBottom w:val="0"/>
                          <w:divBdr>
                            <w:top w:val="none" w:sz="0" w:space="0" w:color="auto"/>
                            <w:left w:val="none" w:sz="0" w:space="0" w:color="auto"/>
                            <w:bottom w:val="none" w:sz="0" w:space="0" w:color="auto"/>
                            <w:right w:val="none" w:sz="0" w:space="0" w:color="auto"/>
                          </w:divBdr>
                        </w:div>
                        <w:div w:id="2035109779">
                          <w:marLeft w:val="0"/>
                          <w:marRight w:val="0"/>
                          <w:marTop w:val="0"/>
                          <w:marBottom w:val="0"/>
                          <w:divBdr>
                            <w:top w:val="none" w:sz="0" w:space="0" w:color="auto"/>
                            <w:left w:val="none" w:sz="0" w:space="0" w:color="auto"/>
                            <w:bottom w:val="none" w:sz="0" w:space="0" w:color="auto"/>
                            <w:right w:val="none" w:sz="0" w:space="0" w:color="auto"/>
                          </w:divBdr>
                          <w:divsChild>
                            <w:div w:id="1371028891">
                              <w:marLeft w:val="0"/>
                              <w:marRight w:val="0"/>
                              <w:marTop w:val="0"/>
                              <w:marBottom w:val="0"/>
                              <w:divBdr>
                                <w:top w:val="none" w:sz="0" w:space="0" w:color="auto"/>
                                <w:left w:val="none" w:sz="0" w:space="0" w:color="auto"/>
                                <w:bottom w:val="none" w:sz="0" w:space="0" w:color="auto"/>
                                <w:right w:val="none" w:sz="0" w:space="0" w:color="auto"/>
                              </w:divBdr>
                              <w:divsChild>
                                <w:div w:id="320622021">
                                  <w:marLeft w:val="0"/>
                                  <w:marRight w:val="240"/>
                                  <w:marTop w:val="0"/>
                                  <w:marBottom w:val="0"/>
                                  <w:divBdr>
                                    <w:top w:val="none" w:sz="0" w:space="0" w:color="auto"/>
                                    <w:left w:val="none" w:sz="0" w:space="0" w:color="auto"/>
                                    <w:bottom w:val="none" w:sz="0" w:space="0" w:color="auto"/>
                                    <w:right w:val="none" w:sz="0" w:space="0" w:color="auto"/>
                                  </w:divBdr>
                                </w:div>
                                <w:div w:id="55227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900723">
          <w:marLeft w:val="0"/>
          <w:marRight w:val="0"/>
          <w:marTop w:val="0"/>
          <w:marBottom w:val="171"/>
          <w:divBdr>
            <w:top w:val="none" w:sz="0" w:space="0" w:color="auto"/>
            <w:left w:val="none" w:sz="0" w:space="0" w:color="auto"/>
            <w:bottom w:val="none" w:sz="0" w:space="0" w:color="auto"/>
            <w:right w:val="none" w:sz="0" w:space="0" w:color="auto"/>
          </w:divBdr>
          <w:divsChild>
            <w:div w:id="1760641543">
              <w:marLeft w:val="0"/>
              <w:marRight w:val="0"/>
              <w:marTop w:val="0"/>
              <w:marBottom w:val="0"/>
              <w:divBdr>
                <w:top w:val="none" w:sz="0" w:space="0" w:color="auto"/>
                <w:left w:val="none" w:sz="0" w:space="0" w:color="auto"/>
                <w:bottom w:val="none" w:sz="0" w:space="0" w:color="auto"/>
                <w:right w:val="none" w:sz="0" w:space="0" w:color="auto"/>
              </w:divBdr>
              <w:divsChild>
                <w:div w:id="384764171">
                  <w:marLeft w:val="0"/>
                  <w:marRight w:val="0"/>
                  <w:marTop w:val="0"/>
                  <w:marBottom w:val="0"/>
                  <w:divBdr>
                    <w:top w:val="none" w:sz="0" w:space="0" w:color="auto"/>
                    <w:left w:val="none" w:sz="0" w:space="0" w:color="auto"/>
                    <w:bottom w:val="none" w:sz="0" w:space="0" w:color="auto"/>
                    <w:right w:val="none" w:sz="0" w:space="0" w:color="auto"/>
                  </w:divBdr>
                  <w:divsChild>
                    <w:div w:id="1339456885">
                      <w:marLeft w:val="0"/>
                      <w:marRight w:val="0"/>
                      <w:marTop w:val="0"/>
                      <w:marBottom w:val="0"/>
                      <w:divBdr>
                        <w:top w:val="none" w:sz="0" w:space="0" w:color="auto"/>
                        <w:left w:val="none" w:sz="0" w:space="0" w:color="auto"/>
                        <w:bottom w:val="none" w:sz="0" w:space="0" w:color="auto"/>
                        <w:right w:val="none" w:sz="0" w:space="0" w:color="auto"/>
                      </w:divBdr>
                      <w:divsChild>
                        <w:div w:id="641929821">
                          <w:marLeft w:val="0"/>
                          <w:marRight w:val="0"/>
                          <w:marTop w:val="0"/>
                          <w:marBottom w:val="0"/>
                          <w:divBdr>
                            <w:top w:val="none" w:sz="0" w:space="0" w:color="auto"/>
                            <w:left w:val="none" w:sz="0" w:space="0" w:color="auto"/>
                            <w:bottom w:val="none" w:sz="0" w:space="0" w:color="auto"/>
                            <w:right w:val="none" w:sz="0" w:space="0" w:color="auto"/>
                          </w:divBdr>
                        </w:div>
                        <w:div w:id="721749965">
                          <w:marLeft w:val="0"/>
                          <w:marRight w:val="0"/>
                          <w:marTop w:val="0"/>
                          <w:marBottom w:val="0"/>
                          <w:divBdr>
                            <w:top w:val="none" w:sz="0" w:space="0" w:color="auto"/>
                            <w:left w:val="none" w:sz="0" w:space="0" w:color="auto"/>
                            <w:bottom w:val="none" w:sz="0" w:space="0" w:color="auto"/>
                            <w:right w:val="none" w:sz="0" w:space="0" w:color="auto"/>
                          </w:divBdr>
                          <w:divsChild>
                            <w:div w:id="1774663591">
                              <w:marLeft w:val="0"/>
                              <w:marRight w:val="0"/>
                              <w:marTop w:val="0"/>
                              <w:marBottom w:val="0"/>
                              <w:divBdr>
                                <w:top w:val="none" w:sz="0" w:space="0" w:color="auto"/>
                                <w:left w:val="none" w:sz="0" w:space="0" w:color="auto"/>
                                <w:bottom w:val="none" w:sz="0" w:space="0" w:color="auto"/>
                                <w:right w:val="none" w:sz="0" w:space="0" w:color="auto"/>
                              </w:divBdr>
                              <w:divsChild>
                                <w:div w:id="2071691056">
                                  <w:marLeft w:val="0"/>
                                  <w:marRight w:val="240"/>
                                  <w:marTop w:val="0"/>
                                  <w:marBottom w:val="0"/>
                                  <w:divBdr>
                                    <w:top w:val="none" w:sz="0" w:space="0" w:color="auto"/>
                                    <w:left w:val="none" w:sz="0" w:space="0" w:color="auto"/>
                                    <w:bottom w:val="none" w:sz="0" w:space="0" w:color="auto"/>
                                    <w:right w:val="none" w:sz="0" w:space="0" w:color="auto"/>
                                  </w:divBdr>
                                </w:div>
                                <w:div w:id="18727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332016">
          <w:marLeft w:val="0"/>
          <w:marRight w:val="0"/>
          <w:marTop w:val="0"/>
          <w:marBottom w:val="0"/>
          <w:divBdr>
            <w:top w:val="none" w:sz="0" w:space="0" w:color="auto"/>
            <w:left w:val="none" w:sz="0" w:space="0" w:color="auto"/>
            <w:bottom w:val="none" w:sz="0" w:space="0" w:color="auto"/>
            <w:right w:val="none" w:sz="0" w:space="0" w:color="auto"/>
          </w:divBdr>
          <w:divsChild>
            <w:div w:id="1325551287">
              <w:marLeft w:val="0"/>
              <w:marRight w:val="0"/>
              <w:marTop w:val="0"/>
              <w:marBottom w:val="0"/>
              <w:divBdr>
                <w:top w:val="none" w:sz="0" w:space="0" w:color="auto"/>
                <w:left w:val="none" w:sz="0" w:space="0" w:color="auto"/>
                <w:bottom w:val="none" w:sz="0" w:space="0" w:color="auto"/>
                <w:right w:val="none" w:sz="0" w:space="0" w:color="auto"/>
              </w:divBdr>
              <w:divsChild>
                <w:div w:id="1307079280">
                  <w:marLeft w:val="0"/>
                  <w:marRight w:val="0"/>
                  <w:marTop w:val="0"/>
                  <w:marBottom w:val="0"/>
                  <w:divBdr>
                    <w:top w:val="none" w:sz="0" w:space="0" w:color="auto"/>
                    <w:left w:val="none" w:sz="0" w:space="0" w:color="auto"/>
                    <w:bottom w:val="none" w:sz="0" w:space="0" w:color="auto"/>
                    <w:right w:val="none" w:sz="0" w:space="0" w:color="auto"/>
                  </w:divBdr>
                  <w:divsChild>
                    <w:div w:id="2024088937">
                      <w:marLeft w:val="0"/>
                      <w:marRight w:val="0"/>
                      <w:marTop w:val="0"/>
                      <w:marBottom w:val="0"/>
                      <w:divBdr>
                        <w:top w:val="none" w:sz="0" w:space="0" w:color="auto"/>
                        <w:left w:val="none" w:sz="0" w:space="0" w:color="auto"/>
                        <w:bottom w:val="none" w:sz="0" w:space="0" w:color="auto"/>
                        <w:right w:val="none" w:sz="0" w:space="0" w:color="auto"/>
                      </w:divBdr>
                      <w:divsChild>
                        <w:div w:id="648872973">
                          <w:marLeft w:val="0"/>
                          <w:marRight w:val="0"/>
                          <w:marTop w:val="0"/>
                          <w:marBottom w:val="0"/>
                          <w:divBdr>
                            <w:top w:val="none" w:sz="0" w:space="0" w:color="auto"/>
                            <w:left w:val="none" w:sz="0" w:space="0" w:color="auto"/>
                            <w:bottom w:val="none" w:sz="0" w:space="0" w:color="auto"/>
                            <w:right w:val="none" w:sz="0" w:space="0" w:color="auto"/>
                          </w:divBdr>
                        </w:div>
                        <w:div w:id="716398635">
                          <w:marLeft w:val="0"/>
                          <w:marRight w:val="0"/>
                          <w:marTop w:val="0"/>
                          <w:marBottom w:val="0"/>
                          <w:divBdr>
                            <w:top w:val="none" w:sz="0" w:space="0" w:color="auto"/>
                            <w:left w:val="none" w:sz="0" w:space="0" w:color="auto"/>
                            <w:bottom w:val="none" w:sz="0" w:space="0" w:color="auto"/>
                            <w:right w:val="none" w:sz="0" w:space="0" w:color="auto"/>
                          </w:divBdr>
                          <w:divsChild>
                            <w:div w:id="1400714969">
                              <w:marLeft w:val="0"/>
                              <w:marRight w:val="0"/>
                              <w:marTop w:val="0"/>
                              <w:marBottom w:val="0"/>
                              <w:divBdr>
                                <w:top w:val="none" w:sz="0" w:space="0" w:color="auto"/>
                                <w:left w:val="none" w:sz="0" w:space="0" w:color="auto"/>
                                <w:bottom w:val="none" w:sz="0" w:space="0" w:color="auto"/>
                                <w:right w:val="none" w:sz="0" w:space="0" w:color="auto"/>
                              </w:divBdr>
                              <w:divsChild>
                                <w:div w:id="1987709126">
                                  <w:marLeft w:val="0"/>
                                  <w:marRight w:val="240"/>
                                  <w:marTop w:val="0"/>
                                  <w:marBottom w:val="0"/>
                                  <w:divBdr>
                                    <w:top w:val="none" w:sz="0" w:space="0" w:color="auto"/>
                                    <w:left w:val="none" w:sz="0" w:space="0" w:color="auto"/>
                                    <w:bottom w:val="none" w:sz="0" w:space="0" w:color="auto"/>
                                    <w:right w:val="none" w:sz="0" w:space="0" w:color="auto"/>
                                  </w:divBdr>
                                </w:div>
                                <w:div w:id="45279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984002">
          <w:marLeft w:val="0"/>
          <w:marRight w:val="0"/>
          <w:marTop w:val="0"/>
          <w:marBottom w:val="0"/>
          <w:divBdr>
            <w:top w:val="none" w:sz="0" w:space="0" w:color="auto"/>
            <w:left w:val="none" w:sz="0" w:space="0" w:color="auto"/>
            <w:bottom w:val="none" w:sz="0" w:space="0" w:color="auto"/>
            <w:right w:val="none" w:sz="0" w:space="0" w:color="auto"/>
          </w:divBdr>
          <w:divsChild>
            <w:div w:id="2031297149">
              <w:marLeft w:val="0"/>
              <w:marRight w:val="0"/>
              <w:marTop w:val="0"/>
              <w:marBottom w:val="0"/>
              <w:divBdr>
                <w:top w:val="none" w:sz="0" w:space="0" w:color="auto"/>
                <w:left w:val="none" w:sz="0" w:space="0" w:color="auto"/>
                <w:bottom w:val="none" w:sz="0" w:space="0" w:color="auto"/>
                <w:right w:val="none" w:sz="0" w:space="0" w:color="auto"/>
              </w:divBdr>
              <w:divsChild>
                <w:div w:id="1318463070">
                  <w:marLeft w:val="0"/>
                  <w:marRight w:val="0"/>
                  <w:marTop w:val="0"/>
                  <w:marBottom w:val="0"/>
                  <w:divBdr>
                    <w:top w:val="none" w:sz="0" w:space="0" w:color="auto"/>
                    <w:left w:val="none" w:sz="0" w:space="0" w:color="auto"/>
                    <w:bottom w:val="none" w:sz="0" w:space="0" w:color="auto"/>
                    <w:right w:val="none" w:sz="0" w:space="0" w:color="auto"/>
                  </w:divBdr>
                  <w:divsChild>
                    <w:div w:id="1157309054">
                      <w:marLeft w:val="0"/>
                      <w:marRight w:val="0"/>
                      <w:marTop w:val="0"/>
                      <w:marBottom w:val="0"/>
                      <w:divBdr>
                        <w:top w:val="none" w:sz="0" w:space="0" w:color="auto"/>
                        <w:left w:val="none" w:sz="0" w:space="0" w:color="auto"/>
                        <w:bottom w:val="none" w:sz="0" w:space="0" w:color="auto"/>
                        <w:right w:val="none" w:sz="0" w:space="0" w:color="auto"/>
                      </w:divBdr>
                      <w:divsChild>
                        <w:div w:id="1000498157">
                          <w:marLeft w:val="0"/>
                          <w:marRight w:val="0"/>
                          <w:marTop w:val="0"/>
                          <w:marBottom w:val="0"/>
                          <w:divBdr>
                            <w:top w:val="none" w:sz="0" w:space="0" w:color="auto"/>
                            <w:left w:val="none" w:sz="0" w:space="0" w:color="auto"/>
                            <w:bottom w:val="none" w:sz="0" w:space="0" w:color="auto"/>
                            <w:right w:val="none" w:sz="0" w:space="0" w:color="auto"/>
                          </w:divBdr>
                        </w:div>
                        <w:div w:id="1130709235">
                          <w:marLeft w:val="0"/>
                          <w:marRight w:val="0"/>
                          <w:marTop w:val="0"/>
                          <w:marBottom w:val="0"/>
                          <w:divBdr>
                            <w:top w:val="none" w:sz="0" w:space="0" w:color="auto"/>
                            <w:left w:val="none" w:sz="0" w:space="0" w:color="auto"/>
                            <w:bottom w:val="none" w:sz="0" w:space="0" w:color="auto"/>
                            <w:right w:val="none" w:sz="0" w:space="0" w:color="auto"/>
                          </w:divBdr>
                          <w:divsChild>
                            <w:div w:id="1115372903">
                              <w:marLeft w:val="0"/>
                              <w:marRight w:val="0"/>
                              <w:marTop w:val="0"/>
                              <w:marBottom w:val="0"/>
                              <w:divBdr>
                                <w:top w:val="none" w:sz="0" w:space="0" w:color="auto"/>
                                <w:left w:val="none" w:sz="0" w:space="0" w:color="auto"/>
                                <w:bottom w:val="none" w:sz="0" w:space="0" w:color="auto"/>
                                <w:right w:val="none" w:sz="0" w:space="0" w:color="auto"/>
                              </w:divBdr>
                              <w:divsChild>
                                <w:div w:id="793521864">
                                  <w:marLeft w:val="0"/>
                                  <w:marRight w:val="240"/>
                                  <w:marTop w:val="0"/>
                                  <w:marBottom w:val="0"/>
                                  <w:divBdr>
                                    <w:top w:val="none" w:sz="0" w:space="0" w:color="auto"/>
                                    <w:left w:val="none" w:sz="0" w:space="0" w:color="auto"/>
                                    <w:bottom w:val="none" w:sz="0" w:space="0" w:color="auto"/>
                                    <w:right w:val="none" w:sz="0" w:space="0" w:color="auto"/>
                                  </w:divBdr>
                                </w:div>
                                <w:div w:id="14584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7447921">
      <w:bodyDiv w:val="1"/>
      <w:marLeft w:val="0"/>
      <w:marRight w:val="0"/>
      <w:marTop w:val="0"/>
      <w:marBottom w:val="0"/>
      <w:divBdr>
        <w:top w:val="none" w:sz="0" w:space="0" w:color="auto"/>
        <w:left w:val="none" w:sz="0" w:space="0" w:color="auto"/>
        <w:bottom w:val="none" w:sz="0" w:space="0" w:color="auto"/>
        <w:right w:val="none" w:sz="0" w:space="0" w:color="auto"/>
      </w:divBdr>
    </w:div>
    <w:div w:id="1307278667">
      <w:bodyDiv w:val="1"/>
      <w:marLeft w:val="0"/>
      <w:marRight w:val="0"/>
      <w:marTop w:val="0"/>
      <w:marBottom w:val="0"/>
      <w:divBdr>
        <w:top w:val="none" w:sz="0" w:space="0" w:color="auto"/>
        <w:left w:val="none" w:sz="0" w:space="0" w:color="auto"/>
        <w:bottom w:val="none" w:sz="0" w:space="0" w:color="auto"/>
        <w:right w:val="none" w:sz="0" w:space="0" w:color="auto"/>
      </w:divBdr>
      <w:divsChild>
        <w:div w:id="687565953">
          <w:marLeft w:val="0"/>
          <w:marRight w:val="0"/>
          <w:marTop w:val="0"/>
          <w:marBottom w:val="171"/>
          <w:divBdr>
            <w:top w:val="none" w:sz="0" w:space="0" w:color="auto"/>
            <w:left w:val="none" w:sz="0" w:space="0" w:color="auto"/>
            <w:bottom w:val="none" w:sz="0" w:space="0" w:color="auto"/>
            <w:right w:val="none" w:sz="0" w:space="0" w:color="auto"/>
          </w:divBdr>
          <w:divsChild>
            <w:div w:id="440415440">
              <w:marLeft w:val="0"/>
              <w:marRight w:val="0"/>
              <w:marTop w:val="0"/>
              <w:marBottom w:val="0"/>
              <w:divBdr>
                <w:top w:val="none" w:sz="0" w:space="0" w:color="auto"/>
                <w:left w:val="none" w:sz="0" w:space="0" w:color="auto"/>
                <w:bottom w:val="none" w:sz="0" w:space="0" w:color="auto"/>
                <w:right w:val="none" w:sz="0" w:space="0" w:color="auto"/>
              </w:divBdr>
              <w:divsChild>
                <w:div w:id="840513784">
                  <w:marLeft w:val="0"/>
                  <w:marRight w:val="0"/>
                  <w:marTop w:val="0"/>
                  <w:marBottom w:val="0"/>
                  <w:divBdr>
                    <w:top w:val="none" w:sz="0" w:space="0" w:color="auto"/>
                    <w:left w:val="none" w:sz="0" w:space="0" w:color="auto"/>
                    <w:bottom w:val="none" w:sz="0" w:space="0" w:color="auto"/>
                    <w:right w:val="none" w:sz="0" w:space="0" w:color="auto"/>
                  </w:divBdr>
                  <w:divsChild>
                    <w:div w:id="660160608">
                      <w:marLeft w:val="0"/>
                      <w:marRight w:val="0"/>
                      <w:marTop w:val="0"/>
                      <w:marBottom w:val="0"/>
                      <w:divBdr>
                        <w:top w:val="none" w:sz="0" w:space="0" w:color="auto"/>
                        <w:left w:val="none" w:sz="0" w:space="0" w:color="auto"/>
                        <w:bottom w:val="none" w:sz="0" w:space="0" w:color="auto"/>
                        <w:right w:val="none" w:sz="0" w:space="0" w:color="auto"/>
                      </w:divBdr>
                      <w:divsChild>
                        <w:div w:id="1182013097">
                          <w:marLeft w:val="0"/>
                          <w:marRight w:val="0"/>
                          <w:marTop w:val="0"/>
                          <w:marBottom w:val="0"/>
                          <w:divBdr>
                            <w:top w:val="none" w:sz="0" w:space="0" w:color="auto"/>
                            <w:left w:val="none" w:sz="0" w:space="0" w:color="auto"/>
                            <w:bottom w:val="none" w:sz="0" w:space="0" w:color="auto"/>
                            <w:right w:val="none" w:sz="0" w:space="0" w:color="auto"/>
                          </w:divBdr>
                        </w:div>
                        <w:div w:id="1558708235">
                          <w:marLeft w:val="0"/>
                          <w:marRight w:val="0"/>
                          <w:marTop w:val="0"/>
                          <w:marBottom w:val="0"/>
                          <w:divBdr>
                            <w:top w:val="none" w:sz="0" w:space="0" w:color="auto"/>
                            <w:left w:val="none" w:sz="0" w:space="0" w:color="auto"/>
                            <w:bottom w:val="none" w:sz="0" w:space="0" w:color="auto"/>
                            <w:right w:val="none" w:sz="0" w:space="0" w:color="auto"/>
                          </w:divBdr>
                          <w:divsChild>
                            <w:div w:id="1262837952">
                              <w:marLeft w:val="0"/>
                              <w:marRight w:val="0"/>
                              <w:marTop w:val="0"/>
                              <w:marBottom w:val="0"/>
                              <w:divBdr>
                                <w:top w:val="none" w:sz="0" w:space="0" w:color="auto"/>
                                <w:left w:val="none" w:sz="0" w:space="0" w:color="auto"/>
                                <w:bottom w:val="none" w:sz="0" w:space="0" w:color="auto"/>
                                <w:right w:val="none" w:sz="0" w:space="0" w:color="auto"/>
                              </w:divBdr>
                              <w:divsChild>
                                <w:div w:id="1394351987">
                                  <w:marLeft w:val="0"/>
                                  <w:marRight w:val="240"/>
                                  <w:marTop w:val="0"/>
                                  <w:marBottom w:val="0"/>
                                  <w:divBdr>
                                    <w:top w:val="none" w:sz="0" w:space="0" w:color="auto"/>
                                    <w:left w:val="none" w:sz="0" w:space="0" w:color="auto"/>
                                    <w:bottom w:val="none" w:sz="0" w:space="0" w:color="auto"/>
                                    <w:right w:val="none" w:sz="0" w:space="0" w:color="auto"/>
                                  </w:divBdr>
                                </w:div>
                                <w:div w:id="1416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740860">
          <w:marLeft w:val="0"/>
          <w:marRight w:val="0"/>
          <w:marTop w:val="0"/>
          <w:marBottom w:val="171"/>
          <w:divBdr>
            <w:top w:val="none" w:sz="0" w:space="0" w:color="auto"/>
            <w:left w:val="none" w:sz="0" w:space="0" w:color="auto"/>
            <w:bottom w:val="none" w:sz="0" w:space="0" w:color="auto"/>
            <w:right w:val="none" w:sz="0" w:space="0" w:color="auto"/>
          </w:divBdr>
          <w:divsChild>
            <w:div w:id="336081732">
              <w:marLeft w:val="0"/>
              <w:marRight w:val="0"/>
              <w:marTop w:val="0"/>
              <w:marBottom w:val="0"/>
              <w:divBdr>
                <w:top w:val="none" w:sz="0" w:space="0" w:color="auto"/>
                <w:left w:val="none" w:sz="0" w:space="0" w:color="auto"/>
                <w:bottom w:val="none" w:sz="0" w:space="0" w:color="auto"/>
                <w:right w:val="none" w:sz="0" w:space="0" w:color="auto"/>
              </w:divBdr>
              <w:divsChild>
                <w:div w:id="1261253696">
                  <w:marLeft w:val="0"/>
                  <w:marRight w:val="0"/>
                  <w:marTop w:val="0"/>
                  <w:marBottom w:val="0"/>
                  <w:divBdr>
                    <w:top w:val="none" w:sz="0" w:space="0" w:color="auto"/>
                    <w:left w:val="none" w:sz="0" w:space="0" w:color="auto"/>
                    <w:bottom w:val="none" w:sz="0" w:space="0" w:color="auto"/>
                    <w:right w:val="none" w:sz="0" w:space="0" w:color="auto"/>
                  </w:divBdr>
                  <w:divsChild>
                    <w:div w:id="351228228">
                      <w:marLeft w:val="0"/>
                      <w:marRight w:val="0"/>
                      <w:marTop w:val="0"/>
                      <w:marBottom w:val="0"/>
                      <w:divBdr>
                        <w:top w:val="none" w:sz="0" w:space="0" w:color="auto"/>
                        <w:left w:val="none" w:sz="0" w:space="0" w:color="auto"/>
                        <w:bottom w:val="none" w:sz="0" w:space="0" w:color="auto"/>
                        <w:right w:val="none" w:sz="0" w:space="0" w:color="auto"/>
                      </w:divBdr>
                      <w:divsChild>
                        <w:div w:id="825971729">
                          <w:marLeft w:val="0"/>
                          <w:marRight w:val="0"/>
                          <w:marTop w:val="0"/>
                          <w:marBottom w:val="0"/>
                          <w:divBdr>
                            <w:top w:val="none" w:sz="0" w:space="0" w:color="auto"/>
                            <w:left w:val="none" w:sz="0" w:space="0" w:color="auto"/>
                            <w:bottom w:val="none" w:sz="0" w:space="0" w:color="auto"/>
                            <w:right w:val="none" w:sz="0" w:space="0" w:color="auto"/>
                          </w:divBdr>
                        </w:div>
                        <w:div w:id="256520212">
                          <w:marLeft w:val="0"/>
                          <w:marRight w:val="0"/>
                          <w:marTop w:val="0"/>
                          <w:marBottom w:val="0"/>
                          <w:divBdr>
                            <w:top w:val="none" w:sz="0" w:space="0" w:color="auto"/>
                            <w:left w:val="none" w:sz="0" w:space="0" w:color="auto"/>
                            <w:bottom w:val="none" w:sz="0" w:space="0" w:color="auto"/>
                            <w:right w:val="none" w:sz="0" w:space="0" w:color="auto"/>
                          </w:divBdr>
                          <w:divsChild>
                            <w:div w:id="1192113416">
                              <w:marLeft w:val="0"/>
                              <w:marRight w:val="0"/>
                              <w:marTop w:val="0"/>
                              <w:marBottom w:val="0"/>
                              <w:divBdr>
                                <w:top w:val="none" w:sz="0" w:space="0" w:color="auto"/>
                                <w:left w:val="none" w:sz="0" w:space="0" w:color="auto"/>
                                <w:bottom w:val="none" w:sz="0" w:space="0" w:color="auto"/>
                                <w:right w:val="none" w:sz="0" w:space="0" w:color="auto"/>
                              </w:divBdr>
                              <w:divsChild>
                                <w:div w:id="1098796363">
                                  <w:marLeft w:val="0"/>
                                  <w:marRight w:val="240"/>
                                  <w:marTop w:val="0"/>
                                  <w:marBottom w:val="0"/>
                                  <w:divBdr>
                                    <w:top w:val="none" w:sz="0" w:space="0" w:color="auto"/>
                                    <w:left w:val="none" w:sz="0" w:space="0" w:color="auto"/>
                                    <w:bottom w:val="none" w:sz="0" w:space="0" w:color="auto"/>
                                    <w:right w:val="none" w:sz="0" w:space="0" w:color="auto"/>
                                  </w:divBdr>
                                </w:div>
                                <w:div w:id="120232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655242">
          <w:marLeft w:val="0"/>
          <w:marRight w:val="0"/>
          <w:marTop w:val="0"/>
          <w:marBottom w:val="0"/>
          <w:divBdr>
            <w:top w:val="none" w:sz="0" w:space="0" w:color="auto"/>
            <w:left w:val="none" w:sz="0" w:space="0" w:color="auto"/>
            <w:bottom w:val="none" w:sz="0" w:space="0" w:color="auto"/>
            <w:right w:val="none" w:sz="0" w:space="0" w:color="auto"/>
          </w:divBdr>
          <w:divsChild>
            <w:div w:id="528422347">
              <w:marLeft w:val="0"/>
              <w:marRight w:val="0"/>
              <w:marTop w:val="0"/>
              <w:marBottom w:val="0"/>
              <w:divBdr>
                <w:top w:val="none" w:sz="0" w:space="0" w:color="auto"/>
                <w:left w:val="none" w:sz="0" w:space="0" w:color="auto"/>
                <w:bottom w:val="none" w:sz="0" w:space="0" w:color="auto"/>
                <w:right w:val="none" w:sz="0" w:space="0" w:color="auto"/>
              </w:divBdr>
              <w:divsChild>
                <w:div w:id="358120888">
                  <w:marLeft w:val="0"/>
                  <w:marRight w:val="0"/>
                  <w:marTop w:val="0"/>
                  <w:marBottom w:val="0"/>
                  <w:divBdr>
                    <w:top w:val="none" w:sz="0" w:space="0" w:color="auto"/>
                    <w:left w:val="none" w:sz="0" w:space="0" w:color="auto"/>
                    <w:bottom w:val="none" w:sz="0" w:space="0" w:color="auto"/>
                    <w:right w:val="none" w:sz="0" w:space="0" w:color="auto"/>
                  </w:divBdr>
                  <w:divsChild>
                    <w:div w:id="2036496196">
                      <w:marLeft w:val="0"/>
                      <w:marRight w:val="0"/>
                      <w:marTop w:val="0"/>
                      <w:marBottom w:val="0"/>
                      <w:divBdr>
                        <w:top w:val="none" w:sz="0" w:space="0" w:color="auto"/>
                        <w:left w:val="none" w:sz="0" w:space="0" w:color="auto"/>
                        <w:bottom w:val="none" w:sz="0" w:space="0" w:color="auto"/>
                        <w:right w:val="none" w:sz="0" w:space="0" w:color="auto"/>
                      </w:divBdr>
                      <w:divsChild>
                        <w:div w:id="1450734993">
                          <w:marLeft w:val="0"/>
                          <w:marRight w:val="0"/>
                          <w:marTop w:val="0"/>
                          <w:marBottom w:val="0"/>
                          <w:divBdr>
                            <w:top w:val="none" w:sz="0" w:space="0" w:color="auto"/>
                            <w:left w:val="none" w:sz="0" w:space="0" w:color="auto"/>
                            <w:bottom w:val="none" w:sz="0" w:space="0" w:color="auto"/>
                            <w:right w:val="none" w:sz="0" w:space="0" w:color="auto"/>
                          </w:divBdr>
                        </w:div>
                        <w:div w:id="1476793338">
                          <w:marLeft w:val="0"/>
                          <w:marRight w:val="0"/>
                          <w:marTop w:val="0"/>
                          <w:marBottom w:val="0"/>
                          <w:divBdr>
                            <w:top w:val="none" w:sz="0" w:space="0" w:color="auto"/>
                            <w:left w:val="none" w:sz="0" w:space="0" w:color="auto"/>
                            <w:bottom w:val="none" w:sz="0" w:space="0" w:color="auto"/>
                            <w:right w:val="none" w:sz="0" w:space="0" w:color="auto"/>
                          </w:divBdr>
                          <w:divsChild>
                            <w:div w:id="1598366504">
                              <w:marLeft w:val="0"/>
                              <w:marRight w:val="0"/>
                              <w:marTop w:val="0"/>
                              <w:marBottom w:val="0"/>
                              <w:divBdr>
                                <w:top w:val="none" w:sz="0" w:space="0" w:color="auto"/>
                                <w:left w:val="none" w:sz="0" w:space="0" w:color="auto"/>
                                <w:bottom w:val="none" w:sz="0" w:space="0" w:color="auto"/>
                                <w:right w:val="none" w:sz="0" w:space="0" w:color="auto"/>
                              </w:divBdr>
                              <w:divsChild>
                                <w:div w:id="1743016827">
                                  <w:marLeft w:val="0"/>
                                  <w:marRight w:val="240"/>
                                  <w:marTop w:val="0"/>
                                  <w:marBottom w:val="0"/>
                                  <w:divBdr>
                                    <w:top w:val="none" w:sz="0" w:space="0" w:color="auto"/>
                                    <w:left w:val="none" w:sz="0" w:space="0" w:color="auto"/>
                                    <w:bottom w:val="none" w:sz="0" w:space="0" w:color="auto"/>
                                    <w:right w:val="none" w:sz="0" w:space="0" w:color="auto"/>
                                  </w:divBdr>
                                </w:div>
                                <w:div w:id="107997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082460">
          <w:marLeft w:val="0"/>
          <w:marRight w:val="0"/>
          <w:marTop w:val="0"/>
          <w:marBottom w:val="171"/>
          <w:divBdr>
            <w:top w:val="none" w:sz="0" w:space="0" w:color="auto"/>
            <w:left w:val="none" w:sz="0" w:space="0" w:color="auto"/>
            <w:bottom w:val="none" w:sz="0" w:space="0" w:color="auto"/>
            <w:right w:val="none" w:sz="0" w:space="0" w:color="auto"/>
          </w:divBdr>
          <w:divsChild>
            <w:div w:id="1312489528">
              <w:marLeft w:val="0"/>
              <w:marRight w:val="0"/>
              <w:marTop w:val="0"/>
              <w:marBottom w:val="0"/>
              <w:divBdr>
                <w:top w:val="none" w:sz="0" w:space="0" w:color="auto"/>
                <w:left w:val="none" w:sz="0" w:space="0" w:color="auto"/>
                <w:bottom w:val="none" w:sz="0" w:space="0" w:color="auto"/>
                <w:right w:val="none" w:sz="0" w:space="0" w:color="auto"/>
              </w:divBdr>
              <w:divsChild>
                <w:div w:id="1367363478">
                  <w:marLeft w:val="0"/>
                  <w:marRight w:val="0"/>
                  <w:marTop w:val="0"/>
                  <w:marBottom w:val="0"/>
                  <w:divBdr>
                    <w:top w:val="none" w:sz="0" w:space="0" w:color="auto"/>
                    <w:left w:val="none" w:sz="0" w:space="0" w:color="auto"/>
                    <w:bottom w:val="none" w:sz="0" w:space="0" w:color="auto"/>
                    <w:right w:val="none" w:sz="0" w:space="0" w:color="auto"/>
                  </w:divBdr>
                  <w:divsChild>
                    <w:div w:id="484010847">
                      <w:marLeft w:val="0"/>
                      <w:marRight w:val="0"/>
                      <w:marTop w:val="0"/>
                      <w:marBottom w:val="0"/>
                      <w:divBdr>
                        <w:top w:val="none" w:sz="0" w:space="0" w:color="auto"/>
                        <w:left w:val="none" w:sz="0" w:space="0" w:color="auto"/>
                        <w:bottom w:val="none" w:sz="0" w:space="0" w:color="auto"/>
                        <w:right w:val="none" w:sz="0" w:space="0" w:color="auto"/>
                      </w:divBdr>
                      <w:divsChild>
                        <w:div w:id="1871185832">
                          <w:marLeft w:val="0"/>
                          <w:marRight w:val="0"/>
                          <w:marTop w:val="0"/>
                          <w:marBottom w:val="0"/>
                          <w:divBdr>
                            <w:top w:val="none" w:sz="0" w:space="0" w:color="auto"/>
                            <w:left w:val="none" w:sz="0" w:space="0" w:color="auto"/>
                            <w:bottom w:val="none" w:sz="0" w:space="0" w:color="auto"/>
                            <w:right w:val="none" w:sz="0" w:space="0" w:color="auto"/>
                          </w:divBdr>
                        </w:div>
                        <w:div w:id="24601778">
                          <w:marLeft w:val="0"/>
                          <w:marRight w:val="0"/>
                          <w:marTop w:val="0"/>
                          <w:marBottom w:val="0"/>
                          <w:divBdr>
                            <w:top w:val="none" w:sz="0" w:space="0" w:color="auto"/>
                            <w:left w:val="none" w:sz="0" w:space="0" w:color="auto"/>
                            <w:bottom w:val="none" w:sz="0" w:space="0" w:color="auto"/>
                            <w:right w:val="none" w:sz="0" w:space="0" w:color="auto"/>
                          </w:divBdr>
                          <w:divsChild>
                            <w:div w:id="245965856">
                              <w:marLeft w:val="0"/>
                              <w:marRight w:val="0"/>
                              <w:marTop w:val="0"/>
                              <w:marBottom w:val="0"/>
                              <w:divBdr>
                                <w:top w:val="none" w:sz="0" w:space="0" w:color="auto"/>
                                <w:left w:val="none" w:sz="0" w:space="0" w:color="auto"/>
                                <w:bottom w:val="none" w:sz="0" w:space="0" w:color="auto"/>
                                <w:right w:val="none" w:sz="0" w:space="0" w:color="auto"/>
                              </w:divBdr>
                              <w:divsChild>
                                <w:div w:id="1165048582">
                                  <w:marLeft w:val="0"/>
                                  <w:marRight w:val="240"/>
                                  <w:marTop w:val="0"/>
                                  <w:marBottom w:val="0"/>
                                  <w:divBdr>
                                    <w:top w:val="none" w:sz="0" w:space="0" w:color="auto"/>
                                    <w:left w:val="none" w:sz="0" w:space="0" w:color="auto"/>
                                    <w:bottom w:val="none" w:sz="0" w:space="0" w:color="auto"/>
                                    <w:right w:val="none" w:sz="0" w:space="0" w:color="auto"/>
                                  </w:divBdr>
                                </w:div>
                                <w:div w:id="210954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476793">
          <w:marLeft w:val="0"/>
          <w:marRight w:val="0"/>
          <w:marTop w:val="0"/>
          <w:marBottom w:val="0"/>
          <w:divBdr>
            <w:top w:val="none" w:sz="0" w:space="0" w:color="auto"/>
            <w:left w:val="none" w:sz="0" w:space="0" w:color="auto"/>
            <w:bottom w:val="none" w:sz="0" w:space="0" w:color="auto"/>
            <w:right w:val="none" w:sz="0" w:space="0" w:color="auto"/>
          </w:divBdr>
          <w:divsChild>
            <w:div w:id="105586034">
              <w:marLeft w:val="0"/>
              <w:marRight w:val="0"/>
              <w:marTop w:val="0"/>
              <w:marBottom w:val="0"/>
              <w:divBdr>
                <w:top w:val="none" w:sz="0" w:space="0" w:color="auto"/>
                <w:left w:val="none" w:sz="0" w:space="0" w:color="auto"/>
                <w:bottom w:val="none" w:sz="0" w:space="0" w:color="auto"/>
                <w:right w:val="none" w:sz="0" w:space="0" w:color="auto"/>
              </w:divBdr>
              <w:divsChild>
                <w:div w:id="1135833933">
                  <w:marLeft w:val="0"/>
                  <w:marRight w:val="0"/>
                  <w:marTop w:val="0"/>
                  <w:marBottom w:val="0"/>
                  <w:divBdr>
                    <w:top w:val="none" w:sz="0" w:space="0" w:color="auto"/>
                    <w:left w:val="none" w:sz="0" w:space="0" w:color="auto"/>
                    <w:bottom w:val="none" w:sz="0" w:space="0" w:color="auto"/>
                    <w:right w:val="none" w:sz="0" w:space="0" w:color="auto"/>
                  </w:divBdr>
                  <w:divsChild>
                    <w:div w:id="845949349">
                      <w:marLeft w:val="0"/>
                      <w:marRight w:val="0"/>
                      <w:marTop w:val="0"/>
                      <w:marBottom w:val="0"/>
                      <w:divBdr>
                        <w:top w:val="none" w:sz="0" w:space="0" w:color="auto"/>
                        <w:left w:val="none" w:sz="0" w:space="0" w:color="auto"/>
                        <w:bottom w:val="none" w:sz="0" w:space="0" w:color="auto"/>
                        <w:right w:val="none" w:sz="0" w:space="0" w:color="auto"/>
                      </w:divBdr>
                      <w:divsChild>
                        <w:div w:id="203560124">
                          <w:marLeft w:val="0"/>
                          <w:marRight w:val="0"/>
                          <w:marTop w:val="0"/>
                          <w:marBottom w:val="0"/>
                          <w:divBdr>
                            <w:top w:val="none" w:sz="0" w:space="0" w:color="auto"/>
                            <w:left w:val="none" w:sz="0" w:space="0" w:color="auto"/>
                            <w:bottom w:val="none" w:sz="0" w:space="0" w:color="auto"/>
                            <w:right w:val="none" w:sz="0" w:space="0" w:color="auto"/>
                          </w:divBdr>
                        </w:div>
                        <w:div w:id="2116097610">
                          <w:marLeft w:val="0"/>
                          <w:marRight w:val="0"/>
                          <w:marTop w:val="0"/>
                          <w:marBottom w:val="0"/>
                          <w:divBdr>
                            <w:top w:val="none" w:sz="0" w:space="0" w:color="auto"/>
                            <w:left w:val="none" w:sz="0" w:space="0" w:color="auto"/>
                            <w:bottom w:val="none" w:sz="0" w:space="0" w:color="auto"/>
                            <w:right w:val="none" w:sz="0" w:space="0" w:color="auto"/>
                          </w:divBdr>
                          <w:divsChild>
                            <w:div w:id="1824081685">
                              <w:marLeft w:val="0"/>
                              <w:marRight w:val="0"/>
                              <w:marTop w:val="0"/>
                              <w:marBottom w:val="0"/>
                              <w:divBdr>
                                <w:top w:val="none" w:sz="0" w:space="0" w:color="auto"/>
                                <w:left w:val="none" w:sz="0" w:space="0" w:color="auto"/>
                                <w:bottom w:val="none" w:sz="0" w:space="0" w:color="auto"/>
                                <w:right w:val="none" w:sz="0" w:space="0" w:color="auto"/>
                              </w:divBdr>
                              <w:divsChild>
                                <w:div w:id="2075616474">
                                  <w:marLeft w:val="0"/>
                                  <w:marRight w:val="240"/>
                                  <w:marTop w:val="0"/>
                                  <w:marBottom w:val="0"/>
                                  <w:divBdr>
                                    <w:top w:val="none" w:sz="0" w:space="0" w:color="auto"/>
                                    <w:left w:val="none" w:sz="0" w:space="0" w:color="auto"/>
                                    <w:bottom w:val="none" w:sz="0" w:space="0" w:color="auto"/>
                                    <w:right w:val="none" w:sz="0" w:space="0" w:color="auto"/>
                                  </w:divBdr>
                                </w:div>
                                <w:div w:id="41597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7807005">
          <w:marLeft w:val="0"/>
          <w:marRight w:val="0"/>
          <w:marTop w:val="0"/>
          <w:marBottom w:val="0"/>
          <w:divBdr>
            <w:top w:val="none" w:sz="0" w:space="0" w:color="auto"/>
            <w:left w:val="none" w:sz="0" w:space="0" w:color="auto"/>
            <w:bottom w:val="none" w:sz="0" w:space="0" w:color="auto"/>
            <w:right w:val="none" w:sz="0" w:space="0" w:color="auto"/>
          </w:divBdr>
          <w:divsChild>
            <w:div w:id="1877885314">
              <w:marLeft w:val="0"/>
              <w:marRight w:val="0"/>
              <w:marTop w:val="0"/>
              <w:marBottom w:val="0"/>
              <w:divBdr>
                <w:top w:val="none" w:sz="0" w:space="0" w:color="auto"/>
                <w:left w:val="none" w:sz="0" w:space="0" w:color="auto"/>
                <w:bottom w:val="none" w:sz="0" w:space="0" w:color="auto"/>
                <w:right w:val="none" w:sz="0" w:space="0" w:color="auto"/>
              </w:divBdr>
              <w:divsChild>
                <w:div w:id="420300391">
                  <w:marLeft w:val="0"/>
                  <w:marRight w:val="0"/>
                  <w:marTop w:val="0"/>
                  <w:marBottom w:val="0"/>
                  <w:divBdr>
                    <w:top w:val="none" w:sz="0" w:space="0" w:color="auto"/>
                    <w:left w:val="none" w:sz="0" w:space="0" w:color="auto"/>
                    <w:bottom w:val="none" w:sz="0" w:space="0" w:color="auto"/>
                    <w:right w:val="none" w:sz="0" w:space="0" w:color="auto"/>
                  </w:divBdr>
                  <w:divsChild>
                    <w:div w:id="1233193852">
                      <w:marLeft w:val="0"/>
                      <w:marRight w:val="0"/>
                      <w:marTop w:val="0"/>
                      <w:marBottom w:val="0"/>
                      <w:divBdr>
                        <w:top w:val="none" w:sz="0" w:space="0" w:color="auto"/>
                        <w:left w:val="none" w:sz="0" w:space="0" w:color="auto"/>
                        <w:bottom w:val="none" w:sz="0" w:space="0" w:color="auto"/>
                        <w:right w:val="none" w:sz="0" w:space="0" w:color="auto"/>
                      </w:divBdr>
                      <w:divsChild>
                        <w:div w:id="1542668246">
                          <w:marLeft w:val="0"/>
                          <w:marRight w:val="0"/>
                          <w:marTop w:val="0"/>
                          <w:marBottom w:val="0"/>
                          <w:divBdr>
                            <w:top w:val="none" w:sz="0" w:space="0" w:color="auto"/>
                            <w:left w:val="none" w:sz="0" w:space="0" w:color="auto"/>
                            <w:bottom w:val="none" w:sz="0" w:space="0" w:color="auto"/>
                            <w:right w:val="none" w:sz="0" w:space="0" w:color="auto"/>
                          </w:divBdr>
                        </w:div>
                        <w:div w:id="1992320352">
                          <w:marLeft w:val="0"/>
                          <w:marRight w:val="0"/>
                          <w:marTop w:val="0"/>
                          <w:marBottom w:val="0"/>
                          <w:divBdr>
                            <w:top w:val="none" w:sz="0" w:space="0" w:color="auto"/>
                            <w:left w:val="none" w:sz="0" w:space="0" w:color="auto"/>
                            <w:bottom w:val="none" w:sz="0" w:space="0" w:color="auto"/>
                            <w:right w:val="none" w:sz="0" w:space="0" w:color="auto"/>
                          </w:divBdr>
                          <w:divsChild>
                            <w:div w:id="948201229">
                              <w:marLeft w:val="0"/>
                              <w:marRight w:val="0"/>
                              <w:marTop w:val="0"/>
                              <w:marBottom w:val="0"/>
                              <w:divBdr>
                                <w:top w:val="none" w:sz="0" w:space="0" w:color="auto"/>
                                <w:left w:val="none" w:sz="0" w:space="0" w:color="auto"/>
                                <w:bottom w:val="none" w:sz="0" w:space="0" w:color="auto"/>
                                <w:right w:val="none" w:sz="0" w:space="0" w:color="auto"/>
                              </w:divBdr>
                              <w:divsChild>
                                <w:div w:id="275646105">
                                  <w:marLeft w:val="0"/>
                                  <w:marRight w:val="240"/>
                                  <w:marTop w:val="0"/>
                                  <w:marBottom w:val="0"/>
                                  <w:divBdr>
                                    <w:top w:val="none" w:sz="0" w:space="0" w:color="auto"/>
                                    <w:left w:val="none" w:sz="0" w:space="0" w:color="auto"/>
                                    <w:bottom w:val="none" w:sz="0" w:space="0" w:color="auto"/>
                                    <w:right w:val="none" w:sz="0" w:space="0" w:color="auto"/>
                                  </w:divBdr>
                                </w:div>
                                <w:div w:id="50123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9188883">
      <w:bodyDiv w:val="1"/>
      <w:marLeft w:val="0"/>
      <w:marRight w:val="0"/>
      <w:marTop w:val="0"/>
      <w:marBottom w:val="0"/>
      <w:divBdr>
        <w:top w:val="none" w:sz="0" w:space="0" w:color="auto"/>
        <w:left w:val="none" w:sz="0" w:space="0" w:color="auto"/>
        <w:bottom w:val="none" w:sz="0" w:space="0" w:color="auto"/>
        <w:right w:val="none" w:sz="0" w:space="0" w:color="auto"/>
      </w:divBdr>
    </w:div>
    <w:div w:id="1511485958">
      <w:bodyDiv w:val="1"/>
      <w:marLeft w:val="0"/>
      <w:marRight w:val="0"/>
      <w:marTop w:val="0"/>
      <w:marBottom w:val="0"/>
      <w:divBdr>
        <w:top w:val="none" w:sz="0" w:space="0" w:color="auto"/>
        <w:left w:val="none" w:sz="0" w:space="0" w:color="auto"/>
        <w:bottom w:val="none" w:sz="0" w:space="0" w:color="auto"/>
        <w:right w:val="none" w:sz="0" w:space="0" w:color="auto"/>
      </w:divBdr>
    </w:div>
    <w:div w:id="1524392001">
      <w:bodyDiv w:val="1"/>
      <w:marLeft w:val="0"/>
      <w:marRight w:val="0"/>
      <w:marTop w:val="0"/>
      <w:marBottom w:val="0"/>
      <w:divBdr>
        <w:top w:val="none" w:sz="0" w:space="0" w:color="auto"/>
        <w:left w:val="none" w:sz="0" w:space="0" w:color="auto"/>
        <w:bottom w:val="none" w:sz="0" w:space="0" w:color="auto"/>
        <w:right w:val="none" w:sz="0" w:space="0" w:color="auto"/>
      </w:divBdr>
    </w:div>
    <w:div w:id="1546604972">
      <w:bodyDiv w:val="1"/>
      <w:marLeft w:val="0"/>
      <w:marRight w:val="0"/>
      <w:marTop w:val="0"/>
      <w:marBottom w:val="0"/>
      <w:divBdr>
        <w:top w:val="none" w:sz="0" w:space="0" w:color="auto"/>
        <w:left w:val="none" w:sz="0" w:space="0" w:color="auto"/>
        <w:bottom w:val="none" w:sz="0" w:space="0" w:color="auto"/>
        <w:right w:val="none" w:sz="0" w:space="0" w:color="auto"/>
      </w:divBdr>
    </w:div>
    <w:div w:id="1594506578">
      <w:bodyDiv w:val="1"/>
      <w:marLeft w:val="0"/>
      <w:marRight w:val="0"/>
      <w:marTop w:val="0"/>
      <w:marBottom w:val="0"/>
      <w:divBdr>
        <w:top w:val="none" w:sz="0" w:space="0" w:color="auto"/>
        <w:left w:val="none" w:sz="0" w:space="0" w:color="auto"/>
        <w:bottom w:val="none" w:sz="0" w:space="0" w:color="auto"/>
        <w:right w:val="none" w:sz="0" w:space="0" w:color="auto"/>
      </w:divBdr>
    </w:div>
    <w:div w:id="1615596937">
      <w:bodyDiv w:val="1"/>
      <w:marLeft w:val="0"/>
      <w:marRight w:val="0"/>
      <w:marTop w:val="0"/>
      <w:marBottom w:val="0"/>
      <w:divBdr>
        <w:top w:val="none" w:sz="0" w:space="0" w:color="auto"/>
        <w:left w:val="none" w:sz="0" w:space="0" w:color="auto"/>
        <w:bottom w:val="none" w:sz="0" w:space="0" w:color="auto"/>
        <w:right w:val="none" w:sz="0" w:space="0" w:color="auto"/>
      </w:divBdr>
    </w:div>
    <w:div w:id="1681545135">
      <w:bodyDiv w:val="1"/>
      <w:marLeft w:val="0"/>
      <w:marRight w:val="0"/>
      <w:marTop w:val="0"/>
      <w:marBottom w:val="0"/>
      <w:divBdr>
        <w:top w:val="none" w:sz="0" w:space="0" w:color="auto"/>
        <w:left w:val="none" w:sz="0" w:space="0" w:color="auto"/>
        <w:bottom w:val="none" w:sz="0" w:space="0" w:color="auto"/>
        <w:right w:val="none" w:sz="0" w:space="0" w:color="auto"/>
      </w:divBdr>
    </w:div>
    <w:div w:id="1773627604">
      <w:bodyDiv w:val="1"/>
      <w:marLeft w:val="0"/>
      <w:marRight w:val="0"/>
      <w:marTop w:val="0"/>
      <w:marBottom w:val="0"/>
      <w:divBdr>
        <w:top w:val="none" w:sz="0" w:space="0" w:color="auto"/>
        <w:left w:val="none" w:sz="0" w:space="0" w:color="auto"/>
        <w:bottom w:val="none" w:sz="0" w:space="0" w:color="auto"/>
        <w:right w:val="none" w:sz="0" w:space="0" w:color="auto"/>
      </w:divBdr>
    </w:div>
    <w:div w:id="1812869209">
      <w:bodyDiv w:val="1"/>
      <w:marLeft w:val="0"/>
      <w:marRight w:val="0"/>
      <w:marTop w:val="0"/>
      <w:marBottom w:val="0"/>
      <w:divBdr>
        <w:top w:val="none" w:sz="0" w:space="0" w:color="auto"/>
        <w:left w:val="none" w:sz="0" w:space="0" w:color="auto"/>
        <w:bottom w:val="none" w:sz="0" w:space="0" w:color="auto"/>
        <w:right w:val="none" w:sz="0" w:space="0" w:color="auto"/>
      </w:divBdr>
    </w:div>
    <w:div w:id="1816798629">
      <w:bodyDiv w:val="1"/>
      <w:marLeft w:val="0"/>
      <w:marRight w:val="0"/>
      <w:marTop w:val="0"/>
      <w:marBottom w:val="0"/>
      <w:divBdr>
        <w:top w:val="none" w:sz="0" w:space="0" w:color="auto"/>
        <w:left w:val="none" w:sz="0" w:space="0" w:color="auto"/>
        <w:bottom w:val="none" w:sz="0" w:space="0" w:color="auto"/>
        <w:right w:val="none" w:sz="0" w:space="0" w:color="auto"/>
      </w:divBdr>
      <w:divsChild>
        <w:div w:id="867453166">
          <w:marLeft w:val="0"/>
          <w:marRight w:val="0"/>
          <w:marTop w:val="0"/>
          <w:marBottom w:val="0"/>
          <w:divBdr>
            <w:top w:val="none" w:sz="0" w:space="0" w:color="auto"/>
            <w:left w:val="none" w:sz="0" w:space="0" w:color="auto"/>
            <w:bottom w:val="none" w:sz="0" w:space="0" w:color="auto"/>
            <w:right w:val="none" w:sz="0" w:space="0" w:color="auto"/>
          </w:divBdr>
        </w:div>
      </w:divsChild>
    </w:div>
    <w:div w:id="1916820801">
      <w:bodyDiv w:val="1"/>
      <w:marLeft w:val="0"/>
      <w:marRight w:val="0"/>
      <w:marTop w:val="0"/>
      <w:marBottom w:val="0"/>
      <w:divBdr>
        <w:top w:val="none" w:sz="0" w:space="0" w:color="auto"/>
        <w:left w:val="none" w:sz="0" w:space="0" w:color="auto"/>
        <w:bottom w:val="none" w:sz="0" w:space="0" w:color="auto"/>
        <w:right w:val="none" w:sz="0" w:space="0" w:color="auto"/>
      </w:divBdr>
    </w:div>
    <w:div w:id="1924415012">
      <w:bodyDiv w:val="1"/>
      <w:marLeft w:val="0"/>
      <w:marRight w:val="0"/>
      <w:marTop w:val="0"/>
      <w:marBottom w:val="0"/>
      <w:divBdr>
        <w:top w:val="none" w:sz="0" w:space="0" w:color="auto"/>
        <w:left w:val="none" w:sz="0" w:space="0" w:color="auto"/>
        <w:bottom w:val="none" w:sz="0" w:space="0" w:color="auto"/>
        <w:right w:val="none" w:sz="0" w:space="0" w:color="auto"/>
      </w:divBdr>
    </w:div>
    <w:div w:id="1941797345">
      <w:bodyDiv w:val="1"/>
      <w:marLeft w:val="0"/>
      <w:marRight w:val="0"/>
      <w:marTop w:val="0"/>
      <w:marBottom w:val="0"/>
      <w:divBdr>
        <w:top w:val="none" w:sz="0" w:space="0" w:color="auto"/>
        <w:left w:val="none" w:sz="0" w:space="0" w:color="auto"/>
        <w:bottom w:val="none" w:sz="0" w:space="0" w:color="auto"/>
        <w:right w:val="none" w:sz="0" w:space="0" w:color="auto"/>
      </w:divBdr>
    </w:div>
    <w:div w:id="1977294052">
      <w:bodyDiv w:val="1"/>
      <w:marLeft w:val="0"/>
      <w:marRight w:val="0"/>
      <w:marTop w:val="0"/>
      <w:marBottom w:val="0"/>
      <w:divBdr>
        <w:top w:val="none" w:sz="0" w:space="0" w:color="auto"/>
        <w:left w:val="none" w:sz="0" w:space="0" w:color="auto"/>
        <w:bottom w:val="none" w:sz="0" w:space="0" w:color="auto"/>
        <w:right w:val="none" w:sz="0" w:space="0" w:color="auto"/>
      </w:divBdr>
    </w:div>
    <w:div w:id="1986006854">
      <w:bodyDiv w:val="1"/>
      <w:marLeft w:val="0"/>
      <w:marRight w:val="0"/>
      <w:marTop w:val="0"/>
      <w:marBottom w:val="0"/>
      <w:divBdr>
        <w:top w:val="none" w:sz="0" w:space="0" w:color="auto"/>
        <w:left w:val="none" w:sz="0" w:space="0" w:color="auto"/>
        <w:bottom w:val="none" w:sz="0" w:space="0" w:color="auto"/>
        <w:right w:val="none" w:sz="0" w:space="0" w:color="auto"/>
      </w:divBdr>
    </w:div>
    <w:div w:id="2015720000">
      <w:bodyDiv w:val="1"/>
      <w:marLeft w:val="0"/>
      <w:marRight w:val="0"/>
      <w:marTop w:val="0"/>
      <w:marBottom w:val="0"/>
      <w:divBdr>
        <w:top w:val="none" w:sz="0" w:space="0" w:color="auto"/>
        <w:left w:val="none" w:sz="0" w:space="0" w:color="auto"/>
        <w:bottom w:val="none" w:sz="0" w:space="0" w:color="auto"/>
        <w:right w:val="none" w:sz="0" w:space="0" w:color="auto"/>
      </w:divBdr>
    </w:div>
    <w:div w:id="2016304608">
      <w:bodyDiv w:val="1"/>
      <w:marLeft w:val="0"/>
      <w:marRight w:val="0"/>
      <w:marTop w:val="0"/>
      <w:marBottom w:val="0"/>
      <w:divBdr>
        <w:top w:val="none" w:sz="0" w:space="0" w:color="auto"/>
        <w:left w:val="none" w:sz="0" w:space="0" w:color="auto"/>
        <w:bottom w:val="none" w:sz="0" w:space="0" w:color="auto"/>
        <w:right w:val="none" w:sz="0" w:space="0" w:color="auto"/>
      </w:divBdr>
    </w:div>
    <w:div w:id="2100173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4158</TotalTime>
  <Pages>12</Pages>
  <Words>2938</Words>
  <Characters>16748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13_assign3</vt:lpstr>
    </vt:vector>
  </TitlesOfParts>
  <Company/>
  <LinksUpToDate>false</LinksUpToDate>
  <CharactersWithSpaces>19647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13_assign3</dc:title>
  <cp:lastModifiedBy>仙 江</cp:lastModifiedBy>
  <cp:revision>67</cp:revision>
  <dcterms:created xsi:type="dcterms:W3CDTF">2024-03-25T22:27:00Z</dcterms:created>
  <dcterms:modified xsi:type="dcterms:W3CDTF">2025-04-21T20:31:00Z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m114 Google Docs Renderer</vt:lpwstr>
  </property>
</Properties>
</file>