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0009" w14:textId="2D4F7434" w:rsidR="00EF64C0" w:rsidRPr="000858E2" w:rsidRDefault="00EF64C0" w:rsidP="006A0FDE">
      <w:pPr>
        <w:spacing w:after="0" w:line="240" w:lineRule="auto"/>
        <w:jc w:val="center"/>
        <w:rPr>
          <w:rFonts w:eastAsia="Times New Roman"/>
          <w:b/>
          <w:bCs/>
          <w:spacing w:val="0"/>
          <w:sz w:val="32"/>
          <w:szCs w:val="32"/>
          <w:lang w:eastAsia="ru-RU"/>
        </w:rPr>
      </w:pPr>
      <w:r w:rsidRPr="000858E2">
        <w:rPr>
          <w:rFonts w:eastAsia="Times New Roman"/>
          <w:b/>
          <w:bCs/>
          <w:spacing w:val="0"/>
          <w:sz w:val="32"/>
          <w:szCs w:val="32"/>
          <w:lang w:eastAsia="ru-RU"/>
        </w:rPr>
        <w:t>Функциональные требования</w:t>
      </w:r>
    </w:p>
    <w:p w14:paraId="06F2D7DA" w14:textId="0A2CEADD" w:rsidR="00EF64C0" w:rsidRDefault="00E16735" w:rsidP="00066B54">
      <w:p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 xml:space="preserve">Система предоставляет авторизацию пользователей. Пользователи разделены на группы по их ролям: управление, инструкторы, обучающиеся. У каждой группы пользователей доступ к своим возможностям приложения. Пользователи </w:t>
      </w:r>
      <w:r w:rsidR="00F7034C">
        <w:rPr>
          <w:rFonts w:eastAsia="Times New Roman"/>
          <w:spacing w:val="0"/>
          <w:lang w:eastAsia="ru-RU"/>
        </w:rPr>
        <w:t xml:space="preserve">из группы </w:t>
      </w:r>
      <w:r>
        <w:rPr>
          <w:rFonts w:eastAsia="Times New Roman"/>
          <w:spacing w:val="0"/>
          <w:lang w:eastAsia="ru-RU"/>
        </w:rPr>
        <w:t>управления могут:</w:t>
      </w:r>
    </w:p>
    <w:p w14:paraId="4349AF6E" w14:textId="221E366B" w:rsidR="00E16735" w:rsidRDefault="00321D41" w:rsidP="00066B54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Добавлять новых пользователей любых других групп и назначать их привилегии;</w:t>
      </w:r>
    </w:p>
    <w:p w14:paraId="4439D078" w14:textId="2ADF1BD9" w:rsidR="00321D41" w:rsidRDefault="00321D41" w:rsidP="00066B54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Просматривать любую управляющую информацию и информацию о пользователях менять её;</w:t>
      </w:r>
    </w:p>
    <w:p w14:paraId="3F5CEBC1" w14:textId="114079BB" w:rsidR="00321D41" w:rsidRDefault="009A6035" w:rsidP="00066B54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Распределять обучающихся по группам и назначать группе инструктора;</w:t>
      </w:r>
    </w:p>
    <w:p w14:paraId="718AC722" w14:textId="336F9937" w:rsidR="009A6035" w:rsidRDefault="009A6035" w:rsidP="00066B54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Составлять расписание занятий, как для групп, так и индивидуальных с инструкторами;</w:t>
      </w:r>
    </w:p>
    <w:p w14:paraId="5B55B523" w14:textId="3EAA3184" w:rsidR="009A6035" w:rsidRDefault="009A6035" w:rsidP="00066B54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Вносить и контролировать сведения об оплате обучающимися обучения;</w:t>
      </w:r>
    </w:p>
    <w:p w14:paraId="223A6667" w14:textId="04B78C83" w:rsidR="009A6035" w:rsidRDefault="009A6035" w:rsidP="00066B54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Вносить и контролировать сведения о выплате сотрудникам компании зарплат, премий</w:t>
      </w:r>
      <w:r>
        <w:rPr>
          <w:rFonts w:eastAsia="Times New Roman"/>
          <w:spacing w:val="0"/>
          <w:lang w:eastAsia="ru-RU"/>
        </w:rPr>
        <w:tab/>
        <w:t>и прочих вознаграждений, о взимании с них возможных издержек;</w:t>
      </w:r>
    </w:p>
    <w:p w14:paraId="109633EB" w14:textId="67C87E5E" w:rsidR="009A6035" w:rsidRDefault="009A6035" w:rsidP="00066B54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 xml:space="preserve">Вносить и контролировать информацию о состоянии автопарка, создавать и финансировать заявки на продажу подержанных машин из автопарка и приобретение новых машин в автопарк; создавать и финансировать заявки </w:t>
      </w:r>
      <w:r w:rsidR="00066B54">
        <w:rPr>
          <w:rFonts w:eastAsia="Times New Roman"/>
          <w:spacing w:val="0"/>
          <w:lang w:eastAsia="ru-RU"/>
        </w:rPr>
        <w:t>на техническое обслуживание машин в стороннем автосервисе;</w:t>
      </w:r>
    </w:p>
    <w:p w14:paraId="11A4BC36" w14:textId="0810FCEB" w:rsidR="00066B54" w:rsidRDefault="00D6694A" w:rsidP="00066B54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Просматривать и модифицировать информацию о результатах обучения обучающихся</w:t>
      </w:r>
      <w:r w:rsidR="00834D38">
        <w:rPr>
          <w:rFonts w:eastAsia="Times New Roman"/>
          <w:spacing w:val="0"/>
          <w:lang w:eastAsia="ru-RU"/>
        </w:rPr>
        <w:t>;</w:t>
      </w:r>
    </w:p>
    <w:p w14:paraId="0EC37221" w14:textId="060F3688" w:rsidR="00834D38" w:rsidRDefault="00834D38" w:rsidP="00066B54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Отправлять внутренние сообщения другим пользователям.</w:t>
      </w:r>
    </w:p>
    <w:p w14:paraId="43CE9327" w14:textId="3C408E21" w:rsidR="009A6035" w:rsidRDefault="00D6694A" w:rsidP="00D6694A">
      <w:p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Пользователи в группе управления делятся на подгруппы, у которых есть доступ к разным из вышеперечисленны</w:t>
      </w:r>
      <w:r w:rsidR="00BE3716">
        <w:rPr>
          <w:rFonts w:eastAsia="Times New Roman"/>
          <w:spacing w:val="0"/>
          <w:lang w:eastAsia="ru-RU"/>
        </w:rPr>
        <w:t>х</w:t>
      </w:r>
      <w:r>
        <w:rPr>
          <w:rFonts w:eastAsia="Times New Roman"/>
          <w:spacing w:val="0"/>
          <w:lang w:eastAsia="ru-RU"/>
        </w:rPr>
        <w:t xml:space="preserve"> возможностей. Так, у менеджмента есть доступ ко всем возможностям, у методистов по расписанию – к </w:t>
      </w:r>
      <w:r w:rsidR="00BE3716">
        <w:rPr>
          <w:rFonts w:eastAsia="Times New Roman"/>
          <w:spacing w:val="0"/>
          <w:lang w:eastAsia="ru-RU"/>
        </w:rPr>
        <w:t>возможностям, связанным с расписанием, у работников, обслуживающих автопарк – к возможностям, связанным с автомобилями (кроме финансирования заявок).</w:t>
      </w:r>
    </w:p>
    <w:p w14:paraId="3752676C" w14:textId="219E0AA6" w:rsidR="00F7034C" w:rsidRDefault="00F7034C" w:rsidP="00A650E6">
      <w:p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Пользователи из группы инструкторов могут:</w:t>
      </w:r>
    </w:p>
    <w:p w14:paraId="470B4EF5" w14:textId="68E9E152" w:rsidR="00A650E6" w:rsidRDefault="00A650E6" w:rsidP="00A650E6">
      <w:pPr>
        <w:pStyle w:val="a3"/>
        <w:numPr>
          <w:ilvl w:val="0"/>
          <w:numId w:val="4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Просматривать своё расписание и расписание любых обучающихся и групп обучающихся;</w:t>
      </w:r>
    </w:p>
    <w:p w14:paraId="6F75ED97" w14:textId="5D9811F6" w:rsidR="00E4044B" w:rsidRDefault="00E4044B" w:rsidP="00A650E6">
      <w:pPr>
        <w:pStyle w:val="a3"/>
        <w:numPr>
          <w:ilvl w:val="0"/>
          <w:numId w:val="4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Просматривать информацию об обучающихся;</w:t>
      </w:r>
    </w:p>
    <w:p w14:paraId="40371443" w14:textId="47C6F61F" w:rsidR="00A650E6" w:rsidRDefault="00A650E6" w:rsidP="00A650E6">
      <w:pPr>
        <w:pStyle w:val="a3"/>
        <w:numPr>
          <w:ilvl w:val="0"/>
          <w:numId w:val="4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Заполнять заявку на изменение своего расписани</w:t>
      </w:r>
      <w:r w:rsidR="00834D38">
        <w:rPr>
          <w:rFonts w:eastAsia="Times New Roman"/>
          <w:spacing w:val="0"/>
          <w:lang w:eastAsia="ru-RU"/>
        </w:rPr>
        <w:t>я</w:t>
      </w:r>
      <w:r>
        <w:rPr>
          <w:rFonts w:eastAsia="Times New Roman"/>
          <w:spacing w:val="0"/>
          <w:lang w:eastAsia="ru-RU"/>
        </w:rPr>
        <w:t>;</w:t>
      </w:r>
    </w:p>
    <w:p w14:paraId="5B1DB390" w14:textId="5667B605" w:rsidR="00834D38" w:rsidRDefault="00834D38" w:rsidP="00834D38">
      <w:pPr>
        <w:pStyle w:val="a3"/>
        <w:numPr>
          <w:ilvl w:val="0"/>
          <w:numId w:val="4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Просматривать автомобили, приписанные к тем или иным своим занятиям;</w:t>
      </w:r>
    </w:p>
    <w:p w14:paraId="63BEB050" w14:textId="7E3AE0B9" w:rsidR="00834D38" w:rsidRDefault="00834D38" w:rsidP="00834D38">
      <w:pPr>
        <w:pStyle w:val="a3"/>
        <w:numPr>
          <w:ilvl w:val="0"/>
          <w:numId w:val="4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 xml:space="preserve">Заполнять заявку на смену автомобиля, приписанного к </w:t>
      </w:r>
      <w:r w:rsidR="00692410">
        <w:rPr>
          <w:rFonts w:eastAsia="Times New Roman"/>
          <w:spacing w:val="0"/>
          <w:lang w:eastAsia="ru-RU"/>
        </w:rPr>
        <w:t xml:space="preserve">своему </w:t>
      </w:r>
      <w:r>
        <w:rPr>
          <w:rFonts w:eastAsia="Times New Roman"/>
          <w:spacing w:val="0"/>
          <w:lang w:eastAsia="ru-RU"/>
        </w:rPr>
        <w:t>занятию;</w:t>
      </w:r>
    </w:p>
    <w:p w14:paraId="12255D4D" w14:textId="25F91B9C" w:rsidR="00834D38" w:rsidRDefault="00834D38" w:rsidP="00834D38">
      <w:pPr>
        <w:pStyle w:val="a3"/>
        <w:numPr>
          <w:ilvl w:val="0"/>
          <w:numId w:val="4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Вносить и модифицировать результаты обучения обучающихся по результатам занятий с ними;</w:t>
      </w:r>
    </w:p>
    <w:p w14:paraId="0294B62C" w14:textId="1C266E8E" w:rsidR="00834D38" w:rsidRDefault="00771F88" w:rsidP="00834D38">
      <w:pPr>
        <w:pStyle w:val="a3"/>
        <w:numPr>
          <w:ilvl w:val="0"/>
          <w:numId w:val="4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lastRenderedPageBreak/>
        <w:t>Отправлять внутренние сообщения инструкторам, обучающимся и менеджеру, закреплённому за ним;</w:t>
      </w:r>
    </w:p>
    <w:p w14:paraId="096BFD81" w14:textId="4F953E4A" w:rsidR="00771F88" w:rsidRDefault="00771F88" w:rsidP="00834D38">
      <w:pPr>
        <w:pStyle w:val="a3"/>
        <w:numPr>
          <w:ilvl w:val="0"/>
          <w:numId w:val="4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Заполнять формы об инцидентах, произошедших во время обучения;</w:t>
      </w:r>
    </w:p>
    <w:p w14:paraId="2B8369FC" w14:textId="2F97F3A7" w:rsidR="00771F88" w:rsidRDefault="00771F88" w:rsidP="00834D38">
      <w:pPr>
        <w:pStyle w:val="a3"/>
        <w:numPr>
          <w:ilvl w:val="0"/>
          <w:numId w:val="4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Заполнять заявки на техническое обслуживание автомобиля в случае, если выявлена какая-то неисправность.</w:t>
      </w:r>
    </w:p>
    <w:p w14:paraId="736B12E6" w14:textId="205276D4" w:rsidR="00A61105" w:rsidRDefault="00A61105" w:rsidP="00A61105">
      <w:p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Пользователи из группы учеников могут:</w:t>
      </w:r>
    </w:p>
    <w:p w14:paraId="16A577B0" w14:textId="1B8EE6E6" w:rsidR="00692410" w:rsidRDefault="00692410" w:rsidP="00692410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Просматривать своё расписание занятий;</w:t>
      </w:r>
    </w:p>
    <w:p w14:paraId="543CCCD0" w14:textId="5F319849" w:rsidR="00692410" w:rsidRDefault="00692410" w:rsidP="00692410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Заполнять заявку на изменение своего расписания или на переход в другую группу обучающихся;</w:t>
      </w:r>
    </w:p>
    <w:p w14:paraId="0CAC23B5" w14:textId="7C183294" w:rsidR="007C6087" w:rsidRPr="00692410" w:rsidRDefault="007C6087" w:rsidP="00692410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Заполнять форму, извещающую о пропуске занятия;</w:t>
      </w:r>
    </w:p>
    <w:p w14:paraId="44464572" w14:textId="386D7D84" w:rsidR="00692410" w:rsidRDefault="00692410" w:rsidP="00692410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Заполнять заявку на смену автомобиля, приписанного к своему занятию;</w:t>
      </w:r>
    </w:p>
    <w:p w14:paraId="5B74FAD5" w14:textId="68585C45" w:rsidR="00692410" w:rsidRDefault="00692410" w:rsidP="00692410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Заполнять заявки на техническое обслуживание автомобиля в случае, если выявлена какая-то неисправность;</w:t>
      </w:r>
    </w:p>
    <w:p w14:paraId="3283B0E2" w14:textId="77777777" w:rsidR="00692410" w:rsidRDefault="00692410" w:rsidP="00692410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Заполнять формы об инцидентах, произошедших во время обучения;</w:t>
      </w:r>
    </w:p>
    <w:p w14:paraId="20D8A6CC" w14:textId="6854DD34" w:rsidR="00692410" w:rsidRDefault="007C6087" w:rsidP="00692410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Проходить внутренние экзамены в автошколе и видеть их результаты;</w:t>
      </w:r>
    </w:p>
    <w:p w14:paraId="685EA82B" w14:textId="77777777" w:rsidR="0071083B" w:rsidRDefault="007C6087" w:rsidP="0071083B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Отправлять внутренние сообщения своему инструктору, другим обучающимся и менеджеру по работе с клиентами.</w:t>
      </w:r>
    </w:p>
    <w:p w14:paraId="2A1F3DB1" w14:textId="77777777" w:rsidR="0071083B" w:rsidRDefault="0071083B" w:rsidP="0071083B">
      <w:pPr>
        <w:pStyle w:val="a3"/>
        <w:spacing w:after="0" w:line="240" w:lineRule="auto"/>
        <w:jc w:val="center"/>
        <w:rPr>
          <w:rFonts w:eastAsia="Times New Roman"/>
          <w:b/>
          <w:bCs/>
          <w:spacing w:val="0"/>
          <w:sz w:val="32"/>
          <w:szCs w:val="32"/>
          <w:lang w:eastAsia="ru-RU"/>
        </w:rPr>
      </w:pPr>
    </w:p>
    <w:p w14:paraId="57CA2D96" w14:textId="0B8E730A" w:rsidR="0071083B" w:rsidRDefault="0071083B" w:rsidP="0071083B">
      <w:pPr>
        <w:pStyle w:val="a3"/>
        <w:spacing w:after="0" w:line="240" w:lineRule="auto"/>
        <w:jc w:val="center"/>
        <w:rPr>
          <w:rFonts w:eastAsia="Times New Roman"/>
          <w:b/>
          <w:bCs/>
          <w:spacing w:val="0"/>
          <w:sz w:val="32"/>
          <w:szCs w:val="32"/>
          <w:lang w:eastAsia="ru-RU"/>
        </w:rPr>
      </w:pPr>
      <w:r>
        <w:rPr>
          <w:rFonts w:eastAsia="Times New Roman"/>
          <w:b/>
          <w:bCs/>
          <w:spacing w:val="0"/>
          <w:sz w:val="32"/>
          <w:szCs w:val="32"/>
          <w:lang w:eastAsia="ru-RU"/>
        </w:rPr>
        <w:t>Неф</w:t>
      </w:r>
      <w:r w:rsidRPr="0071083B">
        <w:rPr>
          <w:rFonts w:eastAsia="Times New Roman"/>
          <w:b/>
          <w:bCs/>
          <w:spacing w:val="0"/>
          <w:sz w:val="32"/>
          <w:szCs w:val="32"/>
          <w:lang w:eastAsia="ru-RU"/>
        </w:rPr>
        <w:t>ункциональные требования</w:t>
      </w:r>
    </w:p>
    <w:p w14:paraId="72E001E6" w14:textId="5DC85EC4" w:rsidR="0071083B" w:rsidRPr="00A96BC4" w:rsidRDefault="00A85B90" w:rsidP="00A85B90">
      <w:pPr>
        <w:spacing w:after="0" w:line="240" w:lineRule="auto"/>
        <w:rPr>
          <w:rFonts w:eastAsia="Times New Roman"/>
          <w:spacing w:val="0"/>
          <w:lang w:eastAsia="ru-RU"/>
        </w:rPr>
      </w:pPr>
      <w:r w:rsidRPr="00A85B90">
        <w:rPr>
          <w:rFonts w:eastAsia="Times New Roman"/>
          <w:spacing w:val="0"/>
          <w:lang w:eastAsia="ru-RU"/>
        </w:rPr>
        <w:t>Система</w:t>
      </w:r>
      <w:r>
        <w:rPr>
          <w:rFonts w:eastAsia="Times New Roman"/>
          <w:spacing w:val="0"/>
          <w:lang w:eastAsia="ru-RU"/>
        </w:rPr>
        <w:t xml:space="preserve"> предоставляет </w:t>
      </w:r>
      <w:r>
        <w:rPr>
          <w:rFonts w:eastAsia="Times New Roman"/>
          <w:spacing w:val="0"/>
          <w:lang w:val="en-US" w:eastAsia="ru-RU"/>
        </w:rPr>
        <w:t>Desktop</w:t>
      </w:r>
      <w:r w:rsidRPr="00A85B90">
        <w:rPr>
          <w:rFonts w:eastAsia="Times New Roman"/>
          <w:spacing w:val="0"/>
          <w:lang w:eastAsia="ru-RU"/>
        </w:rPr>
        <w:t>-</w:t>
      </w:r>
      <w:r>
        <w:rPr>
          <w:rFonts w:eastAsia="Times New Roman"/>
          <w:spacing w:val="0"/>
          <w:lang w:eastAsia="ru-RU"/>
        </w:rPr>
        <w:t xml:space="preserve">приложение с интерфейсом для работы с базой данных. Приложение должно работать на ОС </w:t>
      </w:r>
      <w:r>
        <w:rPr>
          <w:rFonts w:eastAsia="Times New Roman"/>
          <w:spacing w:val="0"/>
          <w:lang w:val="en-US" w:eastAsia="ru-RU"/>
        </w:rPr>
        <w:t>Windows</w:t>
      </w:r>
      <w:r w:rsidRPr="00A96BC4">
        <w:rPr>
          <w:rFonts w:eastAsia="Times New Roman"/>
          <w:spacing w:val="0"/>
          <w:lang w:eastAsia="ru-RU"/>
        </w:rPr>
        <w:t xml:space="preserve"> 10 64</w:t>
      </w:r>
      <w:r>
        <w:rPr>
          <w:rFonts w:eastAsia="Times New Roman"/>
          <w:spacing w:val="0"/>
          <w:lang w:val="en-US" w:eastAsia="ru-RU"/>
        </w:rPr>
        <w:t>bit</w:t>
      </w:r>
      <w:r w:rsidRPr="00A96BC4">
        <w:rPr>
          <w:rFonts w:eastAsia="Times New Roman"/>
          <w:spacing w:val="0"/>
          <w:lang w:eastAsia="ru-RU"/>
        </w:rPr>
        <w:t xml:space="preserve">. </w:t>
      </w:r>
      <w:r w:rsidR="00A96BC4">
        <w:rPr>
          <w:rFonts w:eastAsia="Times New Roman"/>
          <w:spacing w:val="0"/>
          <w:lang w:eastAsia="ru-RU"/>
        </w:rPr>
        <w:t>База данных размещена на сервере в локальной сети, но должна быть предусмотрена возможность легко изменить доступ к ней, если базу данных перенесут на сервер в сети интернет.</w:t>
      </w:r>
      <w:r w:rsidR="00586B5D">
        <w:rPr>
          <w:rFonts w:eastAsia="Times New Roman"/>
          <w:spacing w:val="0"/>
          <w:lang w:eastAsia="ru-RU"/>
        </w:rPr>
        <w:t xml:space="preserve"> Логика взаимодействия с базой данных и пользовательский интерфейс отделены друг от друга и взаимодействуют по определённым протоколам. Создана исчерпывающая документация, позволяющая позднее легко перенести логику работы с базой данных на другой язык программирования и с взаимодействием с другим интерфейсом для, например,</w:t>
      </w:r>
      <w:r w:rsidR="00586B5D" w:rsidRPr="00586B5D">
        <w:rPr>
          <w:rFonts w:eastAsia="Times New Roman"/>
          <w:spacing w:val="0"/>
          <w:lang w:eastAsia="ru-RU"/>
        </w:rPr>
        <w:t xml:space="preserve"> </w:t>
      </w:r>
      <w:r w:rsidR="00586B5D">
        <w:rPr>
          <w:rFonts w:eastAsia="Times New Roman"/>
          <w:spacing w:val="0"/>
          <w:lang w:val="en-US" w:eastAsia="ru-RU"/>
        </w:rPr>
        <w:t>Web</w:t>
      </w:r>
      <w:r w:rsidR="00586B5D" w:rsidRPr="00586B5D">
        <w:rPr>
          <w:rFonts w:eastAsia="Times New Roman"/>
          <w:spacing w:val="0"/>
          <w:lang w:eastAsia="ru-RU"/>
        </w:rPr>
        <w:t>-</w:t>
      </w:r>
      <w:r w:rsidR="00586B5D">
        <w:rPr>
          <w:rFonts w:eastAsia="Times New Roman"/>
          <w:spacing w:val="0"/>
          <w:lang w:eastAsia="ru-RU"/>
        </w:rPr>
        <w:t xml:space="preserve">приложения. </w:t>
      </w:r>
    </w:p>
    <w:p w14:paraId="5679F494" w14:textId="083969BC" w:rsidR="001C7B5E" w:rsidRPr="00A61105" w:rsidRDefault="001C7B5E" w:rsidP="00A61105">
      <w:pPr>
        <w:spacing w:after="0" w:line="240" w:lineRule="auto"/>
        <w:rPr>
          <w:rFonts w:eastAsia="Times New Roman"/>
          <w:spacing w:val="0"/>
          <w:lang w:eastAsia="ru-RU"/>
        </w:rPr>
      </w:pPr>
      <w:r>
        <w:rPr>
          <w:rFonts w:eastAsia="Times New Roman"/>
          <w:spacing w:val="0"/>
          <w:lang w:eastAsia="ru-RU"/>
        </w:rPr>
        <w:t>Обеспечена адекватная защита личных данных пользователей.</w:t>
      </w:r>
    </w:p>
    <w:sectPr w:rsidR="001C7B5E" w:rsidRPr="00A61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8F9"/>
    <w:multiLevelType w:val="hybridMultilevel"/>
    <w:tmpl w:val="06D46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2510"/>
    <w:multiLevelType w:val="hybridMultilevel"/>
    <w:tmpl w:val="CAB890A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13BDB"/>
    <w:multiLevelType w:val="hybridMultilevel"/>
    <w:tmpl w:val="DE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C005B"/>
    <w:multiLevelType w:val="hybridMultilevel"/>
    <w:tmpl w:val="B3C4F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A1C70"/>
    <w:multiLevelType w:val="hybridMultilevel"/>
    <w:tmpl w:val="34D64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19"/>
    <w:rsid w:val="00066B54"/>
    <w:rsid w:val="000858E2"/>
    <w:rsid w:val="000C0635"/>
    <w:rsid w:val="001C7B5E"/>
    <w:rsid w:val="00321D41"/>
    <w:rsid w:val="00457CE7"/>
    <w:rsid w:val="00586B5D"/>
    <w:rsid w:val="00692410"/>
    <w:rsid w:val="006A0FDE"/>
    <w:rsid w:val="0071083B"/>
    <w:rsid w:val="00771F88"/>
    <w:rsid w:val="007C6087"/>
    <w:rsid w:val="00815519"/>
    <w:rsid w:val="00834102"/>
    <w:rsid w:val="00834D38"/>
    <w:rsid w:val="009A6035"/>
    <w:rsid w:val="00A61105"/>
    <w:rsid w:val="00A650E6"/>
    <w:rsid w:val="00A85B90"/>
    <w:rsid w:val="00A96BC4"/>
    <w:rsid w:val="00B329E3"/>
    <w:rsid w:val="00BE3716"/>
    <w:rsid w:val="00D6694A"/>
    <w:rsid w:val="00E16735"/>
    <w:rsid w:val="00E4044B"/>
    <w:rsid w:val="00EF64C0"/>
    <w:rsid w:val="00F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E0C0"/>
  <w15:chartTrackingRefBased/>
  <w15:docId w15:val="{F28F503A-36BC-4014-893E-4B8C7BC1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9E3"/>
    <w:rPr>
      <w:rFonts w:ascii="Times New Roman" w:hAnsi="Times New Roman" w:cs="Times New Roman"/>
      <w:spacing w:val="3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CherMi</dc:creator>
  <cp:keywords/>
  <dc:description/>
  <cp:lastModifiedBy>CherMi</cp:lastModifiedBy>
  <cp:revision>28</cp:revision>
  <dcterms:created xsi:type="dcterms:W3CDTF">2021-03-14T08:23:00Z</dcterms:created>
  <dcterms:modified xsi:type="dcterms:W3CDTF">2021-03-14T09:10:00Z</dcterms:modified>
</cp:coreProperties>
</file>