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20A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0000002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7C20A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00000004" w14:textId="77777777" w:rsidR="007C20AA" w:rsidRDefault="007C20AA">
      <w:pPr>
        <w:jc w:val="center"/>
      </w:pPr>
    </w:p>
    <w:p w14:paraId="00000005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6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7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8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9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0A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D" w14:textId="180F6885" w:rsidR="007C20AA" w:rsidRPr="008D6A73" w:rsidRDefault="008D6A73" w:rsidP="00480AE2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>
        <w:rPr>
          <w:rFonts w:ascii="Times New Roman" w:hAnsi="Times New Roman" w:cs="Times New Roman"/>
          <w:sz w:val="48"/>
          <w:szCs w:val="48"/>
          <w:lang w:val="ru-RU"/>
        </w:rPr>
        <w:t>Основы параллельного программирования</w:t>
      </w:r>
    </w:p>
    <w:p w14:paraId="0000000E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F" w14:textId="18163974" w:rsidR="007C20AA" w:rsidRPr="00440030" w:rsidRDefault="00000000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Отчет по лабораторной работе № </w:t>
      </w:r>
      <w:r w:rsidR="00440030" w:rsidRPr="00480AE2">
        <w:rPr>
          <w:rFonts w:ascii="Times New Roman" w:hAnsi="Times New Roman" w:cs="Times New Roman"/>
          <w:sz w:val="48"/>
          <w:szCs w:val="48"/>
          <w:lang w:val="ru-RU"/>
        </w:rPr>
        <w:t>1</w:t>
      </w:r>
    </w:p>
    <w:p w14:paraId="00000010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1" w14:textId="52DFC4E0" w:rsidR="007C20AA" w:rsidRPr="00480AE2" w:rsidRDefault="00000000" w:rsidP="00480AE2">
      <w:pPr>
        <w:jc w:val="center"/>
        <w:rPr>
          <w:rFonts w:ascii="Times New Roman" w:hAnsi="Times New Roman" w:cs="Times New Roman"/>
          <w:sz w:val="48"/>
          <w:szCs w:val="48"/>
        </w:rPr>
      </w:pPr>
      <w:r w:rsidRPr="00480AE2">
        <w:rPr>
          <w:rFonts w:ascii="Times New Roman" w:hAnsi="Times New Roman" w:cs="Times New Roman"/>
          <w:sz w:val="48"/>
          <w:szCs w:val="48"/>
        </w:rPr>
        <w:t>«</w:t>
      </w:r>
      <w:r w:rsidR="008D6A73" w:rsidRPr="008D6A73">
        <w:rPr>
          <w:rFonts w:ascii="Times New Roman" w:hAnsi="Times New Roman" w:cs="Times New Roman"/>
          <w:sz w:val="48"/>
          <w:szCs w:val="48"/>
        </w:rPr>
        <w:t>Параллельная реализация решения системы линейных алгебраических уравнений с помощью MPI</w:t>
      </w:r>
      <w:r w:rsidRPr="00480AE2">
        <w:rPr>
          <w:rFonts w:ascii="Times New Roman" w:hAnsi="Times New Roman" w:cs="Times New Roman"/>
          <w:sz w:val="48"/>
          <w:szCs w:val="48"/>
        </w:rPr>
        <w:t>»</w:t>
      </w:r>
    </w:p>
    <w:p w14:paraId="00000012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3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4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5" w14:textId="0086CE1D" w:rsidR="007C20AA" w:rsidRPr="00480AE2" w:rsidRDefault="00000000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Студент: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Комбаров Олег Алексеевич</w:t>
      </w:r>
      <w:r w:rsidRPr="00480AE2">
        <w:rPr>
          <w:rFonts w:ascii="Times New Roman" w:hAnsi="Times New Roman" w:cs="Times New Roman"/>
          <w:sz w:val="32"/>
          <w:szCs w:val="32"/>
        </w:rPr>
        <w:t xml:space="preserve">,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24210</w:t>
      </w:r>
    </w:p>
    <w:p w14:paraId="00000016" w14:textId="0211D0E0" w:rsidR="007C20AA" w:rsidRPr="00480AE2" w:rsidRDefault="00000000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Мичуров Михаил Антонович</w:t>
      </w:r>
    </w:p>
    <w:p w14:paraId="00000017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8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9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A" w14:textId="2D477A54" w:rsidR="007C20AA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202</w:t>
      </w:r>
      <w:r w:rsidR="008D6A73">
        <w:rPr>
          <w:rFonts w:ascii="Times New Roman" w:hAnsi="Times New Roman" w:cs="Times New Roman"/>
          <w:sz w:val="32"/>
          <w:szCs w:val="32"/>
          <w:lang w:val="ru-RU"/>
        </w:rPr>
        <w:t>6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  <w:r>
        <w:br w:type="page"/>
      </w:r>
    </w:p>
    <w:p w14:paraId="0000001D" w14:textId="77777777" w:rsidR="007C20AA" w:rsidRDefault="00000000">
      <w:pPr>
        <w:pStyle w:val="2"/>
        <w:numPr>
          <w:ilvl w:val="0"/>
          <w:numId w:val="1"/>
        </w:numPr>
      </w:pPr>
      <w:bookmarkStart w:id="0" w:name="_jdapcygzn825" w:colFirst="0" w:colLast="0"/>
      <w:bookmarkEnd w:id="0"/>
      <w:r>
        <w:lastRenderedPageBreak/>
        <w:t>Описание работы</w:t>
      </w:r>
    </w:p>
    <w:p w14:paraId="79631B14" w14:textId="77777777" w:rsidR="0060547E" w:rsidRDefault="0060547E" w:rsidP="0060547E">
      <w:pPr>
        <w:pStyle w:val="2"/>
        <w:ind w:firstLine="0"/>
        <w:rPr>
          <w:lang w:val="en-US"/>
        </w:rPr>
      </w:pPr>
      <w:r w:rsidRPr="0060547E">
        <w:t>Для выполнения работы было написано 2 варианта программы и были произведены замеры времени, ускорения и эффективности на 2, 4, 8 и 16 процессах, также было проведено профилирование программы на 16 процессах.</w:t>
      </w:r>
    </w:p>
    <w:p w14:paraId="18266CA8" w14:textId="152321AE" w:rsidR="00D34839" w:rsidRPr="00D34839" w:rsidRDefault="00D34839" w:rsidP="00D348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CFCFF9" wp14:editId="626A7366">
            <wp:extent cx="5727700" cy="4298950"/>
            <wp:effectExtent l="0" t="0" r="6350" b="6350"/>
            <wp:docPr id="112384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AAB8" w14:textId="15500084" w:rsidR="00D34839" w:rsidRPr="00D34839" w:rsidRDefault="00D34839" w:rsidP="00D34839">
      <w:pPr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514D3D35" wp14:editId="3628666B">
            <wp:extent cx="5727700" cy="4298950"/>
            <wp:effectExtent l="0" t="0" r="6350" b="6350"/>
            <wp:docPr id="17467681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359F0" w14:textId="451EAD46" w:rsidR="00D34839" w:rsidRPr="00D34839" w:rsidRDefault="00D34839" w:rsidP="00D34839">
      <w:pPr>
        <w:rPr>
          <w:lang w:val="en-US"/>
        </w:rPr>
      </w:pPr>
      <w:r>
        <w:rPr>
          <w:noProof/>
        </w:rPr>
        <w:drawing>
          <wp:inline distT="0" distB="0" distL="0" distR="0" wp14:anchorId="2233BC0C" wp14:editId="2F4D7D72">
            <wp:extent cx="5733415" cy="4297045"/>
            <wp:effectExtent l="0" t="0" r="635" b="8255"/>
            <wp:docPr id="8714629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0" w14:textId="00A29CB9" w:rsidR="007C20AA" w:rsidRDefault="00000000">
      <w:pPr>
        <w:pStyle w:val="2"/>
        <w:numPr>
          <w:ilvl w:val="0"/>
          <w:numId w:val="1"/>
        </w:numPr>
      </w:pPr>
      <w:r>
        <w:lastRenderedPageBreak/>
        <w:t>Приложения</w:t>
      </w:r>
    </w:p>
    <w:p w14:paraId="00000021" w14:textId="77777777" w:rsidR="007C20AA" w:rsidRDefault="00000000">
      <w:pPr>
        <w:ind w:left="720"/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  <w:t>ссылки на код, команды компиляции/ссылка на скрипт для компиляции/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  <w:t>Makefile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  <w:t xml:space="preserve">/CMakeLists.txt и т. п., листинги </w:t>
      </w:r>
    </w:p>
    <w:sectPr w:rsidR="007C20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74F8B"/>
    <w:multiLevelType w:val="multilevel"/>
    <w:tmpl w:val="B6068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0037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0AA"/>
    <w:rsid w:val="00053946"/>
    <w:rsid w:val="002B4ABC"/>
    <w:rsid w:val="00440030"/>
    <w:rsid w:val="00480AE2"/>
    <w:rsid w:val="0060547E"/>
    <w:rsid w:val="007C20AA"/>
    <w:rsid w:val="008D6A73"/>
    <w:rsid w:val="00AE2B55"/>
    <w:rsid w:val="00D3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EFC6"/>
  <w15:docId w15:val="{7D988BAA-737A-4D98-8018-36309ABB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ind w:left="720" w:hanging="360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2EA8D-7DD3-4006-BCAC-B8B4FC80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Олег Комбаров</cp:lastModifiedBy>
  <cp:revision>4</cp:revision>
  <dcterms:created xsi:type="dcterms:W3CDTF">2025-09-07T09:29:00Z</dcterms:created>
  <dcterms:modified xsi:type="dcterms:W3CDTF">2026-03-17T20:49:00Z</dcterms:modified>
</cp:coreProperties>
</file>