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9BD0" w14:textId="77777777" w:rsidR="00E370D5" w:rsidRPr="005C0025" w:rsidRDefault="00E370D5" w:rsidP="00E370D5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color w:val="484C51"/>
          <w:sz w:val="28"/>
          <w:szCs w:val="28"/>
          <w:lang w:eastAsia="ru-RU"/>
        </w:rPr>
      </w:pPr>
      <w:bookmarkStart w:id="0" w:name="_Hlk99356412"/>
      <w:bookmarkEnd w:id="0"/>
      <w:r w:rsidRPr="005C0025">
        <w:rPr>
          <w:rFonts w:ascii="Times New Roman" w:eastAsia="Times New Roman" w:hAnsi="Times New Roman" w:cs="Times New Roman"/>
          <w:noProof/>
          <w:color w:val="484C51"/>
          <w:sz w:val="28"/>
          <w:szCs w:val="28"/>
          <w:lang w:eastAsia="ru-RU"/>
        </w:rPr>
        <w:drawing>
          <wp:inline distT="0" distB="0" distL="0" distR="0" wp14:anchorId="289AE19F" wp14:editId="58CE6C3F">
            <wp:extent cx="2377015" cy="1146810"/>
            <wp:effectExtent l="0" t="0" r="4445" b="0"/>
            <wp:docPr id="1" name="Рисунок 1" descr="https://madk.mskobr.ru/images/cms/thumbs/1f1204c38f5d7f50f0ab6bcf597ef97666ee60e8/1413986376ip_jpg_250_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dk.mskobr.ru/images/cms/thumbs/1f1204c38f5d7f50f0ab6bcf597ef97666ee60e8/1413986376ip_jpg_250_1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46" cy="11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4BDD" w14:textId="77777777" w:rsidR="00E370D5" w:rsidRPr="005C0025" w:rsidRDefault="00D84E47" w:rsidP="00E370D5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b/>
          <w:bCs/>
          <w:color w:val="484C51"/>
          <w:sz w:val="28"/>
          <w:szCs w:val="28"/>
          <w:lang w:eastAsia="ru-RU"/>
        </w:rPr>
      </w:pPr>
      <w:hyperlink r:id="rId6" w:tgtFrame="_blank" w:history="1">
        <w:r w:rsidR="00E370D5" w:rsidRPr="005C0025">
          <w:rPr>
            <w:rFonts w:ascii="Times New Roman" w:eastAsia="Times New Roman" w:hAnsi="Times New Roman" w:cs="Times New Roman"/>
            <w:b/>
            <w:bCs/>
            <w:caps/>
            <w:color w:val="397AD0"/>
            <w:sz w:val="28"/>
            <w:szCs w:val="28"/>
            <w:lang w:eastAsia="ru-RU"/>
          </w:rPr>
          <w:t>ДЕПАРТАМЕНТ ОБРАЗОВАНИЯ И НАУКИ ГОРОДА МОСКВЫ</w:t>
        </w:r>
      </w:hyperlink>
    </w:p>
    <w:p w14:paraId="547613D5" w14:textId="77777777" w:rsidR="00E370D5" w:rsidRPr="005C0025" w:rsidRDefault="00E370D5" w:rsidP="00E370D5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color w:val="484C51"/>
          <w:sz w:val="28"/>
          <w:szCs w:val="28"/>
          <w:lang w:eastAsia="ru-RU"/>
        </w:rPr>
      </w:pPr>
      <w:r w:rsidRPr="005C0025">
        <w:rPr>
          <w:rFonts w:ascii="Times New Roman" w:eastAsia="Times New Roman" w:hAnsi="Times New Roman" w:cs="Times New Roman"/>
          <w:color w:val="397AD0"/>
          <w:sz w:val="28"/>
          <w:szCs w:val="28"/>
          <w:lang w:eastAsia="ru-RU"/>
        </w:rPr>
        <w:t>Центральный административный округ</w:t>
      </w:r>
    </w:p>
    <w:p w14:paraId="50E3B535" w14:textId="77777777" w:rsidR="00E370D5" w:rsidRPr="005C0025" w:rsidRDefault="00E370D5" w:rsidP="00E370D5">
      <w:pPr>
        <w:shd w:val="clear" w:color="auto" w:fill="FFFFFF"/>
        <w:spacing w:before="30" w:after="0" w:line="360" w:lineRule="auto"/>
        <w:ind w:left="283"/>
        <w:outlineLvl w:val="0"/>
        <w:rPr>
          <w:rFonts w:ascii="Times New Roman" w:eastAsia="Times New Roman" w:hAnsi="Times New Roman" w:cs="Times New Roman"/>
          <w:color w:val="484C51"/>
          <w:kern w:val="36"/>
          <w:sz w:val="28"/>
          <w:szCs w:val="28"/>
          <w:lang w:eastAsia="ru-RU"/>
        </w:rPr>
      </w:pPr>
      <w:r w:rsidRPr="005C0025">
        <w:rPr>
          <w:rFonts w:ascii="Times New Roman" w:eastAsia="Times New Roman" w:hAnsi="Times New Roman" w:cs="Times New Roman"/>
          <w:color w:val="484C51"/>
          <w:kern w:val="36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 "Московский автомобильно-дорожный колледж им. А.А. Николаева"</w:t>
      </w:r>
    </w:p>
    <w:p w14:paraId="4AABA27F" w14:textId="414DFB55" w:rsidR="00E370D5" w:rsidRPr="00E370D5" w:rsidRDefault="00D84E47" w:rsidP="00E370D5">
      <w:pPr>
        <w:spacing w:before="30" w:after="0" w:line="360" w:lineRule="auto"/>
        <w:ind w:left="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Производственная</w:t>
      </w:r>
      <w:r w:rsidR="00E370D5" w:rsidRPr="005C0025">
        <w:rPr>
          <w:rFonts w:ascii="Times New Roman" w:hAnsi="Times New Roman" w:cs="Times New Roman"/>
          <w:b/>
          <w:sz w:val="28"/>
          <w:szCs w:val="28"/>
        </w:rPr>
        <w:t xml:space="preserve"> Практика </w:t>
      </w:r>
    </w:p>
    <w:p w14:paraId="3585BFB9" w14:textId="77777777" w:rsidR="00E370D5" w:rsidRPr="005C0025" w:rsidRDefault="00E370D5" w:rsidP="00E370D5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0025">
        <w:rPr>
          <w:rFonts w:ascii="Times New Roman" w:hAnsi="Times New Roman" w:cs="Times New Roman"/>
          <w:b/>
          <w:sz w:val="28"/>
          <w:szCs w:val="28"/>
        </w:rPr>
        <w:t xml:space="preserve">Подготовил </w:t>
      </w:r>
      <w:r>
        <w:rPr>
          <w:rFonts w:ascii="Times New Roman" w:hAnsi="Times New Roman" w:cs="Times New Roman"/>
          <w:b/>
          <w:sz w:val="28"/>
          <w:szCs w:val="28"/>
        </w:rPr>
        <w:t>Ткачёв Денис</w:t>
      </w:r>
      <w:r w:rsidRPr="005C002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18F106" w14:textId="5C8EBD88" w:rsidR="00E370D5" w:rsidRPr="005C0025" w:rsidRDefault="00E370D5" w:rsidP="00E370D5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0025">
        <w:rPr>
          <w:rFonts w:ascii="Times New Roman" w:hAnsi="Times New Roman" w:cs="Times New Roman"/>
          <w:b/>
          <w:sz w:val="28"/>
          <w:szCs w:val="28"/>
        </w:rPr>
        <w:t xml:space="preserve">Группа </w:t>
      </w:r>
      <w:r w:rsidR="00D84E47">
        <w:rPr>
          <w:rFonts w:ascii="Times New Roman" w:hAnsi="Times New Roman" w:cs="Times New Roman"/>
          <w:b/>
          <w:sz w:val="28"/>
          <w:szCs w:val="28"/>
        </w:rPr>
        <w:t>4</w:t>
      </w:r>
      <w:r w:rsidRPr="005C0025">
        <w:rPr>
          <w:rFonts w:ascii="Times New Roman" w:hAnsi="Times New Roman" w:cs="Times New Roman"/>
          <w:b/>
          <w:sz w:val="28"/>
          <w:szCs w:val="28"/>
        </w:rPr>
        <w:t>/11ИП</w:t>
      </w:r>
    </w:p>
    <w:p w14:paraId="42E364B2" w14:textId="77777777" w:rsidR="00E370D5" w:rsidRPr="005C0025" w:rsidRDefault="00E370D5" w:rsidP="00E370D5">
      <w:pPr>
        <w:spacing w:before="30" w:after="0" w:line="360" w:lineRule="auto"/>
        <w:ind w:lef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025">
        <w:rPr>
          <w:rFonts w:ascii="Times New Roman" w:hAnsi="Times New Roman" w:cs="Times New Roman"/>
          <w:b/>
          <w:sz w:val="28"/>
          <w:szCs w:val="28"/>
        </w:rPr>
        <w:t>Специальность: “Информационные системы и программирование (09.02.07)”</w:t>
      </w:r>
    </w:p>
    <w:p w14:paraId="6F42D277" w14:textId="6B09FD1F" w:rsidR="00E370D5" w:rsidRDefault="00E370D5" w:rsidP="00E370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«Игра «Жизнь»</w:t>
      </w:r>
    </w:p>
    <w:p w14:paraId="71911444" w14:textId="77777777" w:rsidR="00E370D5" w:rsidRPr="00312EE5" w:rsidRDefault="00E370D5" w:rsidP="00E370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Реализовать приложение по следующим правилам:</w:t>
      </w:r>
    </w:p>
    <w:p w14:paraId="65C36A6A" w14:textId="77777777" w:rsidR="00E370D5" w:rsidRDefault="00E370D5" w:rsidP="00E37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 «жизнь»</w:t>
      </w:r>
    </w:p>
    <w:p w14:paraId="14D64C23" w14:textId="77777777" w:rsidR="00E370D5" w:rsidRPr="004808B6" w:rsidRDefault="00E370D5" w:rsidP="00E370D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«вселенная»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размеченная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безграничная,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ограниченная,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замкнутая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пределе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бесконечная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плоскость).</w:t>
      </w:r>
    </w:p>
    <w:p w14:paraId="7C339634" w14:textId="77777777" w:rsidR="00E370D5" w:rsidRPr="004808B6" w:rsidRDefault="00E370D5" w:rsidP="00E370D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находиться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состояниях: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(заполненной)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быть «мёртвой» (пустой). Клетка имеет восемь соседей,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окружающих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её.</w:t>
      </w:r>
    </w:p>
    <w:p w14:paraId="621651A2" w14:textId="77777777" w:rsidR="00E370D5" w:rsidRPr="004808B6" w:rsidRDefault="00E370D5" w:rsidP="00E370D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начале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поколением.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следующее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рассчитывается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правилам:</w:t>
      </w:r>
    </w:p>
    <w:p w14:paraId="0D46A0BA" w14:textId="77777777" w:rsidR="00E370D5" w:rsidRPr="004808B6" w:rsidRDefault="00E370D5" w:rsidP="00E370D5">
      <w:pPr>
        <w:pStyle w:val="a3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пустой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(мёртвой)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рядом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ровно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зарождается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жизнь;</w:t>
      </w:r>
    </w:p>
    <w:p w14:paraId="6990B01F" w14:textId="77777777" w:rsidR="00E370D5" w:rsidRPr="004808B6" w:rsidRDefault="00E370D5" w:rsidP="00E370D5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продолжает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жить;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соседей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трёх,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умирает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одиночества»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перенаселённости»)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6EC18A13" w14:textId="77777777" w:rsidR="00E370D5" w:rsidRPr="004808B6" w:rsidRDefault="00E370D5" w:rsidP="00E370D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прекращается,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14:paraId="11DADB90" w14:textId="77777777" w:rsidR="00E370D5" w:rsidRPr="004808B6" w:rsidRDefault="00E370D5" w:rsidP="00E370D5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останется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1425E314" w14:textId="77777777" w:rsidR="00E370D5" w:rsidRPr="004808B6" w:rsidRDefault="00E370D5" w:rsidP="00E370D5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точности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(без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сдвигов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поворотов)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повторит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ранних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периодическая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конфигурация)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0C853FD9" w14:textId="77777777" w:rsidR="00E370D5" w:rsidRPr="004808B6" w:rsidRDefault="00E370D5" w:rsidP="00E370D5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меняет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своего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вырожденное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назад)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6EEF298B" w14:textId="77777777" w:rsidR="00E370D5" w:rsidRDefault="00E370D5" w:rsidP="00E37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EF02AA" wp14:editId="1F2A5D1C">
            <wp:extent cx="4404360" cy="4380943"/>
            <wp:effectExtent l="0" t="0" r="0" b="635"/>
            <wp:docPr id="2" name="Рисунок 2" descr="Клеточный автомат | Журнал Популярная меха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еточный автомат | Журнал Популярная механ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58" cy="439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9ECC" w14:textId="77777777" w:rsidR="00E370D5" w:rsidRDefault="00E370D5" w:rsidP="00E370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заполнение клеток поля живыми клетками двух цветов (красный и синий) Красные считают белые и синие клетки свободными.</w:t>
      </w:r>
    </w:p>
    <w:p w14:paraId="39EDE821" w14:textId="77777777" w:rsidR="00E370D5" w:rsidRDefault="00E370D5" w:rsidP="00E370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Синие считают белые и красные клетки свободными соответственно.</w:t>
      </w:r>
    </w:p>
    <w:p w14:paraId="48C8D0F5" w14:textId="77777777" w:rsidR="00E370D5" w:rsidRPr="0025627B" w:rsidRDefault="00E370D5" w:rsidP="0025627B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2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функций программы</w:t>
      </w:r>
    </w:p>
    <w:p w14:paraId="5B053586" w14:textId="6FFC185A" w:rsidR="00E370D5" w:rsidRPr="00D7063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="00F65362" w:rsidRP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lifetime</w:t>
      </w:r>
      <w:proofErr w:type="spellEnd"/>
      <w:r w:rsidR="00F65362" w:rsidRP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71E32C72" w14:textId="77777777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>В классе инициализируются компоненты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CF84B" w14:textId="23971AAC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="001B6AA3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neigborb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lue</w:t>
      </w:r>
      <w:proofErr w:type="spellEnd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F3E17DB" w14:textId="00024E66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1B6AA3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Pr="00D706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635">
        <w:rPr>
          <w:rFonts w:ascii="Times New Roman" w:hAnsi="Times New Roman" w:cs="Times New Roman"/>
          <w:sz w:val="28"/>
          <w:szCs w:val="28"/>
        </w:rPr>
        <w:t>) описывает логику поведения синих клеток , как по отношению к красным , так и условия их жизни.</w:t>
      </w:r>
    </w:p>
    <w:p w14:paraId="6C2618C1" w14:textId="4855E48D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ne</w:t>
      </w:r>
      <w:r w:rsidR="001B6AA3">
        <w:rPr>
          <w:rFonts w:ascii="Times New Roman" w:hAnsi="Times New Roman" w:cs="Times New Roman"/>
          <w:b/>
          <w:bCs/>
          <w:sz w:val="28"/>
          <w:szCs w:val="28"/>
          <w:lang w:val="en-US"/>
        </w:rPr>
        <w:t>ighborred</w:t>
      </w:r>
      <w:proofErr w:type="spellEnd"/>
      <w:r w:rsidR="00F65362"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0C90890C" w14:textId="45A903C4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1B6AA3">
        <w:rPr>
          <w:rFonts w:ascii="Times New Roman" w:hAnsi="Times New Roman" w:cs="Times New Roman"/>
          <w:sz w:val="28"/>
          <w:szCs w:val="28"/>
          <w:lang w:val="en-US"/>
        </w:rPr>
        <w:t>neighborr</w:t>
      </w:r>
      <w:r w:rsidRPr="00060EB6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060E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E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описывает логику поведения </w:t>
      </w:r>
      <w:r>
        <w:rPr>
          <w:rFonts w:ascii="Times New Roman" w:hAnsi="Times New Roman" w:cs="Times New Roman"/>
          <w:sz w:val="28"/>
          <w:szCs w:val="28"/>
        </w:rPr>
        <w:t>красных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клеток , как по отношению к </w:t>
      </w:r>
      <w:r>
        <w:rPr>
          <w:rFonts w:ascii="Times New Roman" w:hAnsi="Times New Roman" w:cs="Times New Roman"/>
          <w:sz w:val="28"/>
          <w:szCs w:val="28"/>
        </w:rPr>
        <w:t xml:space="preserve">синим </w:t>
      </w:r>
      <w:r w:rsidRPr="00D70635">
        <w:rPr>
          <w:rFonts w:ascii="Times New Roman" w:hAnsi="Times New Roman" w:cs="Times New Roman"/>
          <w:sz w:val="28"/>
          <w:szCs w:val="28"/>
        </w:rPr>
        <w:t xml:space="preserve"> , так и условия их жизни.</w:t>
      </w:r>
    </w:p>
    <w:p w14:paraId="1FE63840" w14:textId="77777777" w:rsidR="00E370D5" w:rsidRPr="0000082B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timer1_</w:t>
      </w:r>
      <w:proofErr w:type="gramStart"/>
      <w:r w:rsidRPr="0000082B">
        <w:rPr>
          <w:rFonts w:ascii="Times New Roman" w:hAnsi="Times New Roman" w:cs="Times New Roman"/>
          <w:b/>
          <w:bCs/>
          <w:sz w:val="28"/>
          <w:szCs w:val="28"/>
        </w:rPr>
        <w:t>Tick(</w:t>
      </w:r>
      <w:proofErr w:type="gramEnd"/>
      <w:r w:rsidRPr="0000082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08AD24" w14:textId="77777777" w:rsidR="00E370D5" w:rsidRPr="004524AD" w:rsidRDefault="00E370D5" w:rsidP="00E370D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40"/>
          <w:szCs w:val="40"/>
        </w:rPr>
      </w:pPr>
      <w:r w:rsidRPr="004524AD">
        <w:rPr>
          <w:rFonts w:ascii="Times New Roman" w:hAnsi="Times New Roman" w:cs="Times New Roman"/>
          <w:sz w:val="28"/>
          <w:szCs w:val="28"/>
        </w:rPr>
        <w:t xml:space="preserve">Метод отвечает за обновление поля каждый цикл таймера. Так же он отчищает </w:t>
      </w:r>
      <w:proofErr w:type="gramStart"/>
      <w:r w:rsidRPr="004524AD">
        <w:rPr>
          <w:rFonts w:ascii="Times New Roman" w:hAnsi="Times New Roman" w:cs="Times New Roman"/>
          <w:sz w:val="28"/>
          <w:szCs w:val="28"/>
        </w:rPr>
        <w:t>поля ,</w:t>
      </w:r>
      <w:proofErr w:type="gramEnd"/>
      <w:r w:rsidRPr="004524AD">
        <w:rPr>
          <w:rFonts w:ascii="Times New Roman" w:hAnsi="Times New Roman" w:cs="Times New Roman"/>
          <w:sz w:val="28"/>
          <w:szCs w:val="28"/>
        </w:rPr>
        <w:t xml:space="preserve"> и создает новый массив Ю в котором будут содержаться живые клетки. Так же в методе содержаться </w:t>
      </w:r>
      <w:proofErr w:type="gramStart"/>
      <w:r w:rsidRPr="004524AD">
        <w:rPr>
          <w:rFonts w:ascii="Times New Roman" w:hAnsi="Times New Roman" w:cs="Times New Roman"/>
          <w:sz w:val="28"/>
          <w:szCs w:val="28"/>
        </w:rPr>
        <w:t>циклы ,</w:t>
      </w:r>
      <w:proofErr w:type="gramEnd"/>
      <w:r w:rsidRPr="004524AD">
        <w:rPr>
          <w:rFonts w:ascii="Times New Roman" w:hAnsi="Times New Roman" w:cs="Times New Roman"/>
          <w:sz w:val="28"/>
          <w:szCs w:val="28"/>
        </w:rPr>
        <w:t xml:space="preserve"> которые отвечают клетки двух цветов. </w:t>
      </w:r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том случае, если "рождается" новая клетка, то срабатывает переключатель для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newGegeration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позволяющий увеличить отображаемый счетчик поколений на 1. После чего массив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field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обновляется данными из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newfield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происходит обновление pictureBox1.</w:t>
      </w:r>
    </w:p>
    <w:p w14:paraId="0DE71945" w14:textId="6AE2BC65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b</w:t>
      </w:r>
      <w:proofErr w:type="spellStart"/>
      <w:r w:rsidR="00136F4C">
        <w:rPr>
          <w:rFonts w:ascii="Times New Roman" w:hAnsi="Times New Roman" w:cs="Times New Roman"/>
          <w:b/>
          <w:bCs/>
          <w:sz w:val="28"/>
          <w:szCs w:val="28"/>
          <w:lang w:val="en-US"/>
        </w:rPr>
        <w:t>utton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Start_</w:t>
      </w:r>
      <w:proofErr w:type="gram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C121B6" w14:textId="3A4A2BBB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>Кнопка «старт», включает в себя проверку на то, включен ли таймер, если таймер включен, то ничего сделать нельзя, если же таймер выключен, то на игровом поле в случайном порядке расставятся клетки красного цвета</w:t>
      </w:r>
      <w:r w:rsidR="001B6AA3" w:rsidRPr="001B6AA3">
        <w:rPr>
          <w:rFonts w:ascii="Times New Roman" w:hAnsi="Times New Roman" w:cs="Times New Roman"/>
          <w:sz w:val="28"/>
          <w:szCs w:val="28"/>
        </w:rPr>
        <w:t xml:space="preserve"> </w:t>
      </w:r>
      <w:r w:rsidRPr="001C26CA">
        <w:rPr>
          <w:rFonts w:ascii="Times New Roman" w:hAnsi="Times New Roman" w:cs="Times New Roman"/>
          <w:sz w:val="28"/>
          <w:szCs w:val="28"/>
        </w:rPr>
        <w:t xml:space="preserve">(это нужно для </w:t>
      </w:r>
      <w:proofErr w:type="gramStart"/>
      <w:r w:rsidRPr="001C26CA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1C26CA">
        <w:rPr>
          <w:rFonts w:ascii="Times New Roman" w:hAnsi="Times New Roman" w:cs="Times New Roman"/>
          <w:sz w:val="28"/>
          <w:szCs w:val="28"/>
        </w:rPr>
        <w:t xml:space="preserve"> что бы просто начать игру). Так же запуститься счетчик поколений клеток и запуститься таймер. </w:t>
      </w:r>
    </w:p>
    <w:p w14:paraId="0D37456C" w14:textId="2AAA7811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6CA">
        <w:rPr>
          <w:rFonts w:ascii="Times New Roman" w:hAnsi="Times New Roman" w:cs="Times New Roman"/>
          <w:b/>
          <w:bCs/>
          <w:sz w:val="28"/>
          <w:szCs w:val="28"/>
        </w:rPr>
        <w:t>Класс b</w:t>
      </w:r>
      <w:proofErr w:type="spellStart"/>
      <w:r w:rsidR="00136F4C">
        <w:rPr>
          <w:rFonts w:ascii="Times New Roman" w:hAnsi="Times New Roman" w:cs="Times New Roman"/>
          <w:b/>
          <w:bCs/>
          <w:sz w:val="28"/>
          <w:szCs w:val="28"/>
          <w:lang w:val="en-US"/>
        </w:rPr>
        <w:t>utton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Stop_</w:t>
      </w:r>
      <w:proofErr w:type="gram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 w:rsidRPr="001C26C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C26C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C6EEEEB" w14:textId="5443CBB5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>Кнопка остановки игры, при нажатии на кнопку, все созданные клетки останавливаются (не происходит размножение и смерть клеток), так же останавливается таймер. В этом режиме программ, мы можем менять значения разрешения и плотности самих клеток.</w:t>
      </w:r>
    </w:p>
    <w:p w14:paraId="66D06710" w14:textId="77777777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8FB">
        <w:rPr>
          <w:rFonts w:ascii="Times New Roman" w:hAnsi="Times New Roman" w:cs="Times New Roman"/>
          <w:b/>
          <w:bCs/>
          <w:sz w:val="28"/>
          <w:szCs w:val="28"/>
        </w:rPr>
        <w:t>Функция pictureBox1_</w:t>
      </w:r>
      <w:proofErr w:type="gramStart"/>
      <w:r w:rsidRPr="002938FB">
        <w:rPr>
          <w:rFonts w:ascii="Times New Roman" w:hAnsi="Times New Roman" w:cs="Times New Roman"/>
          <w:b/>
          <w:bCs/>
          <w:sz w:val="28"/>
          <w:szCs w:val="28"/>
        </w:rPr>
        <w:t>MouseMove(</w:t>
      </w:r>
      <w:proofErr w:type="gramEnd"/>
      <w:r w:rsidRPr="002938F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0ECBC5" w14:textId="4285DD93" w:rsidR="00E370D5" w:rsidRPr="00144A92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938FB">
        <w:rPr>
          <w:rFonts w:ascii="Times New Roman" w:hAnsi="Times New Roman" w:cs="Times New Roman"/>
          <w:sz w:val="28"/>
          <w:szCs w:val="28"/>
        </w:rPr>
        <w:lastRenderedPageBreak/>
        <w:t xml:space="preserve">В этом классе описывается то, какими кнопками мы можем добавлять новые клетки, причем обоих цветов (красного или синего), </w:t>
      </w:r>
      <w:r w:rsidR="001B6AA3">
        <w:rPr>
          <w:rFonts w:ascii="Times New Roman" w:hAnsi="Times New Roman" w:cs="Times New Roman"/>
          <w:sz w:val="28"/>
          <w:szCs w:val="28"/>
        </w:rPr>
        <w:t>т</w:t>
      </w:r>
      <w:r w:rsidRPr="002938FB">
        <w:rPr>
          <w:rFonts w:ascii="Times New Roman" w:hAnsi="Times New Roman" w:cs="Times New Roman"/>
          <w:sz w:val="28"/>
          <w:szCs w:val="28"/>
        </w:rPr>
        <w:t xml:space="preserve">ак правой кнопкой мыши, мы можем добавить новы клетки, а левой кнопкой удалить клетки, причем как созданные нами, так созданные в случайном порядке. </w:t>
      </w:r>
    </w:p>
    <w:p w14:paraId="26AC212E" w14:textId="77777777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</w:t>
      </w:r>
      <w:proofErr w:type="spellEnd"/>
      <w:r w:rsidRPr="009B706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70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81A8AB" w14:textId="55AC3FCC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9B7066">
        <w:rPr>
          <w:rFonts w:ascii="Times New Roman" w:hAnsi="Times New Roman" w:cs="Times New Roman"/>
          <w:sz w:val="28"/>
          <w:szCs w:val="28"/>
        </w:rPr>
        <w:t xml:space="preserve">Валидатор, который не дает программе выдать </w:t>
      </w:r>
      <w:proofErr w:type="gramStart"/>
      <w:r w:rsidRPr="009B7066">
        <w:rPr>
          <w:rFonts w:ascii="Times New Roman" w:hAnsi="Times New Roman" w:cs="Times New Roman"/>
          <w:sz w:val="28"/>
          <w:szCs w:val="28"/>
        </w:rPr>
        <w:t>ошибку ,</w:t>
      </w:r>
      <w:proofErr w:type="gramEnd"/>
      <w:r w:rsidRPr="009B7066">
        <w:rPr>
          <w:rFonts w:ascii="Times New Roman" w:hAnsi="Times New Roman" w:cs="Times New Roman"/>
          <w:sz w:val="28"/>
          <w:szCs w:val="28"/>
        </w:rPr>
        <w:t xml:space="preserve"> при попытке пользователя вывести рисование клеток за </w:t>
      </w:r>
      <w:proofErr w:type="spellStart"/>
      <w:r w:rsidRPr="009B7066">
        <w:rPr>
          <w:rFonts w:ascii="Times New Roman" w:hAnsi="Times New Roman" w:cs="Times New Roman"/>
          <w:sz w:val="28"/>
          <w:szCs w:val="28"/>
        </w:rPr>
        <w:t>граници</w:t>
      </w:r>
      <w:proofErr w:type="spellEnd"/>
      <w:r w:rsidRPr="009B7066">
        <w:rPr>
          <w:rFonts w:ascii="Times New Roman" w:hAnsi="Times New Roman" w:cs="Times New Roman"/>
          <w:sz w:val="28"/>
          <w:szCs w:val="28"/>
        </w:rPr>
        <w:t xml:space="preserve"> игрового поля. </w:t>
      </w:r>
    </w:p>
    <w:p w14:paraId="6D30827B" w14:textId="5D7F8499" w:rsidR="00E370D5" w:rsidRPr="009B7066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06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proofErr w:type="spellStart"/>
      <w:r w:rsidR="001224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utton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red_</w:t>
      </w:r>
      <w:proofErr w:type="gramStart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Click</w:t>
      </w:r>
      <w:proofErr w:type="spell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790AAB21" w14:textId="77777777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</w:t>
      </w:r>
      <w:proofErr w:type="gramStart"/>
      <w:r w:rsidRPr="00066B8D">
        <w:rPr>
          <w:rFonts w:ascii="Times New Roman" w:hAnsi="Times New Roman" w:cs="Times New Roman"/>
          <w:sz w:val="28"/>
          <w:szCs w:val="28"/>
        </w:rPr>
        <w:t>клеток ,</w:t>
      </w:r>
      <w:proofErr w:type="gramEnd"/>
      <w:r w:rsidRPr="00066B8D">
        <w:rPr>
          <w:rFonts w:ascii="Times New Roman" w:hAnsi="Times New Roman" w:cs="Times New Roman"/>
          <w:sz w:val="28"/>
          <w:szCs w:val="28"/>
        </w:rPr>
        <w:t xml:space="preserve"> которые хочет нарисовать пользователь , при нажатии на кнопку , цвет клетки поменяется на красный. Причем клетки нельзя нарисовать пока не нажата кнопка.</w:t>
      </w:r>
    </w:p>
    <w:p w14:paraId="29541A55" w14:textId="658A0D93" w:rsidR="00E370D5" w:rsidRPr="00066B8D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Класс b</w:t>
      </w:r>
      <w:proofErr w:type="spellStart"/>
      <w:r w:rsidR="001224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utton</w:t>
      </w: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blue_</w:t>
      </w:r>
      <w:proofErr w:type="gramStart"/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Click</w:t>
      </w:r>
      <w:proofErr w:type="spellEnd"/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1A8306C6" w14:textId="77777777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</w:t>
      </w:r>
      <w:proofErr w:type="gramStart"/>
      <w:r w:rsidRPr="00066B8D">
        <w:rPr>
          <w:rFonts w:ascii="Times New Roman" w:hAnsi="Times New Roman" w:cs="Times New Roman"/>
          <w:sz w:val="28"/>
          <w:szCs w:val="28"/>
        </w:rPr>
        <w:t>клеток ,</w:t>
      </w:r>
      <w:proofErr w:type="gramEnd"/>
      <w:r w:rsidRPr="00066B8D">
        <w:rPr>
          <w:rFonts w:ascii="Times New Roman" w:hAnsi="Times New Roman" w:cs="Times New Roman"/>
          <w:sz w:val="28"/>
          <w:szCs w:val="28"/>
        </w:rPr>
        <w:t xml:space="preserve"> которые хочет нарисовать пользователь , при нажатии на кнопку , цвет клетки поменяется на </w:t>
      </w:r>
      <w:r>
        <w:rPr>
          <w:rFonts w:ascii="Times New Roman" w:hAnsi="Times New Roman" w:cs="Times New Roman"/>
          <w:sz w:val="28"/>
          <w:szCs w:val="28"/>
        </w:rPr>
        <w:t xml:space="preserve">синий </w:t>
      </w:r>
      <w:r w:rsidRPr="00066B8D">
        <w:rPr>
          <w:rFonts w:ascii="Times New Roman" w:hAnsi="Times New Roman" w:cs="Times New Roman"/>
          <w:sz w:val="28"/>
          <w:szCs w:val="28"/>
        </w:rPr>
        <w:t>. Причем клетки нельзя нарисовать пока не нажата кнопка.</w:t>
      </w:r>
    </w:p>
    <w:p w14:paraId="4D419F3E" w14:textId="77777777" w:rsidR="0025627B" w:rsidRDefault="0025627B" w:rsidP="0025627B">
      <w:pPr>
        <w:pStyle w:val="a3"/>
        <w:spacing w:line="360" w:lineRule="auto"/>
        <w:ind w:left="3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программы</w:t>
      </w:r>
    </w:p>
    <w:p w14:paraId="6986F00D" w14:textId="65B8F615" w:rsidR="0025627B" w:rsidRPr="00066B8D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B8D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P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lifetime</w:t>
      </w:r>
      <w:proofErr w:type="spellEnd"/>
      <w:r w:rsidRPr="0006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()</w:t>
      </w:r>
    </w:p>
    <w:p w14:paraId="78B41D74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A90BD" wp14:editId="327F67AC">
            <wp:extent cx="1612900" cy="1066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3041" w14:textId="77777777" w:rsidR="0025627B" w:rsidRP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434C7" w14:textId="77777777" w:rsidR="0025627B" w:rsidRP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28250" w14:textId="77777777" w:rsidR="0025627B" w:rsidRP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5BBE9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C1DE4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68DB5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10144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AD936" w14:textId="58442F32" w:rsidR="0025627B" w:rsidRPr="00E908F5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neigborb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lue</w:t>
      </w:r>
      <w:proofErr w:type="spellEnd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()</w:t>
      </w:r>
    </w:p>
    <w:p w14:paraId="56CBC003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B8F01F" wp14:editId="3DE0CFC5">
            <wp:extent cx="276225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134C" w14:textId="306AF4AA" w:rsid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8F5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функции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neighborred</w:t>
      </w:r>
      <w:proofErr w:type="spellEnd"/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BFB2D24" w14:textId="77777777" w:rsidR="0025627B" w:rsidRPr="00D41484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8F91BA" wp14:editId="2C7BCCA8">
            <wp:extent cx="2567940" cy="41567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454" cy="41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F2EF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D759C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F9273" w14:textId="4B27E588" w:rsid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timer1_</w:t>
      </w:r>
      <w:proofErr w:type="gramStart"/>
      <w:r w:rsidRPr="0000082B">
        <w:rPr>
          <w:rFonts w:ascii="Times New Roman" w:hAnsi="Times New Roman" w:cs="Times New Roman"/>
          <w:b/>
          <w:bCs/>
          <w:sz w:val="28"/>
          <w:szCs w:val="28"/>
        </w:rPr>
        <w:t>Tick(</w:t>
      </w:r>
      <w:proofErr w:type="gramEnd"/>
      <w:r w:rsidRPr="0000082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A20D7C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C38F97" wp14:editId="356865AE">
            <wp:extent cx="2794000" cy="89281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61" cy="90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215F" w14:textId="57EFE2CB" w:rsidR="0025627B" w:rsidRP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utton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Start_</w:t>
      </w:r>
      <w:proofErr w:type="gramStart"/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Click</w:t>
      </w:r>
      <w:proofErr w:type="spellEnd"/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4C8EC64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11852E" wp14:editId="182ED555">
            <wp:extent cx="3865880" cy="54546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789F" w14:textId="05C861F8" w:rsidR="0025627B" w:rsidRP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utton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Stop_</w:t>
      </w:r>
      <w:proofErr w:type="gramStart"/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Click</w:t>
      </w:r>
      <w:proofErr w:type="spellEnd"/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E1D1964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BAEA61" wp14:editId="38BE820A">
            <wp:extent cx="2401570" cy="30206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02EB" w14:textId="77777777" w:rsid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pictureBox1_</w:t>
      </w:r>
      <w:proofErr w:type="gramStart"/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MouseMove(</w:t>
      </w:r>
      <w:proofErr w:type="gramEnd"/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0D0D94C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8F7FE9" wp14:editId="3F2B1C62">
            <wp:extent cx="2746744" cy="54690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53" cy="55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100D" w14:textId="77777777" w:rsid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функции </w:t>
      </w:r>
      <w:proofErr w:type="spellStart"/>
      <w:proofErr w:type="gramStart"/>
      <w:r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</w:t>
      </w:r>
      <w:proofErr w:type="spellEnd"/>
      <w:r w:rsidRPr="009B706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70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CD9B96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ECB67D" wp14:editId="5B21BFE9">
            <wp:extent cx="1917700" cy="30543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B3AA" w14:textId="1D41ADA3" w:rsidR="0025627B" w:rsidRPr="005737BD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класса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utton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red_</w:t>
      </w:r>
      <w:proofErr w:type="gramStart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Click</w:t>
      </w:r>
      <w:proofErr w:type="spell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6FB7696E" w14:textId="77777777" w:rsidR="0025627B" w:rsidRPr="005737BD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CC3A11" wp14:editId="0DDC71A6">
            <wp:extent cx="1250950" cy="11557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97A5" w14:textId="1916BE49" w:rsidR="0025627B" w:rsidRPr="009B7066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lue</w:t>
      </w:r>
      <w:proofErr w:type="spell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proofErr w:type="gramStart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Click(</w:t>
      </w:r>
      <w:proofErr w:type="gram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A4A8A5B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00AE1E" wp14:editId="7E24934E">
            <wp:extent cx="1155700" cy="10096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8BEF" w14:textId="7BA5E2F4" w:rsidR="0025627B" w:rsidRPr="0025627B" w:rsidRDefault="0025627B" w:rsidP="0025627B">
      <w:pPr>
        <w:spacing w:line="360" w:lineRule="auto"/>
        <w:ind w:left="2844" w:firstLine="69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27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35F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5627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944C47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14:paraId="2E3207C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0617BD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System.ComponentModel;</w:t>
      </w:r>
    </w:p>
    <w:p w14:paraId="46D8CE6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System.Data;</w:t>
      </w:r>
    </w:p>
    <w:p w14:paraId="06743E5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System.Drawing;</w:t>
      </w:r>
    </w:p>
    <w:p w14:paraId="3487293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System.Linq;</w:t>
      </w:r>
    </w:p>
    <w:p w14:paraId="404474D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System.Text;</w:t>
      </w:r>
    </w:p>
    <w:p w14:paraId="1D42A0B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System.Threading.Tasks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01B583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System.Windows.Forms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4139BA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48456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29BE03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namespace Smertiorlife</w:t>
      </w:r>
    </w:p>
    <w:p w14:paraId="10F6006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87AB93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public partial class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gamelifetime :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Form</w:t>
      </w:r>
    </w:p>
    <w:p w14:paraId="271FB97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0719C45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schetchikgeyzira = 0;</w:t>
      </w:r>
    </w:p>
    <w:p w14:paraId="028E48D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Graphics Graphics;</w:t>
      </w:r>
    </w:p>
    <w:p w14:paraId="278C8CD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resolution;</w:t>
      </w:r>
    </w:p>
    <w:p w14:paraId="5604B55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rows;</w:t>
      </w:r>
    </w:p>
    <w:p w14:paraId="0DAD4D7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cols;</w:t>
      </w:r>
    </w:p>
    <w:p w14:paraId="4C81313C" w14:textId="4B79BC24" w:rsidR="00F35F1C" w:rsidRPr="00D84E47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</w:t>
      </w:r>
      <w:r w:rsidRPr="00D84E4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D84E4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D84E47">
        <w:rPr>
          <w:rFonts w:ascii="Cascadia Mono" w:hAnsi="Cascadia Mono" w:cs="Cascadia Mono"/>
          <w:sz w:val="19"/>
          <w:szCs w:val="19"/>
          <w:lang w:val="en-US"/>
        </w:rPr>
        <w:t xml:space="preserve">,] </w:t>
      </w:r>
      <w:r w:rsidRPr="00144A92">
        <w:rPr>
          <w:rFonts w:ascii="Cascadia Mono" w:hAnsi="Cascadia Mono" w:cs="Cascadia Mono"/>
          <w:sz w:val="19"/>
          <w:szCs w:val="19"/>
          <w:lang w:val="en-US"/>
        </w:rPr>
        <w:t>field</w:t>
      </w:r>
      <w:r w:rsidRPr="00D84E47">
        <w:rPr>
          <w:rFonts w:ascii="Cascadia Mono" w:hAnsi="Cascadia Mono" w:cs="Cascadia Mono"/>
          <w:sz w:val="19"/>
          <w:szCs w:val="19"/>
          <w:lang w:val="en-US"/>
        </w:rPr>
        <w:t xml:space="preserve">;   </w:t>
      </w:r>
    </w:p>
    <w:p w14:paraId="134A995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4E4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144A92">
        <w:rPr>
          <w:rFonts w:ascii="Cascadia Mono" w:hAnsi="Cascadia Mono" w:cs="Cascadia Mono"/>
          <w:sz w:val="19"/>
          <w:szCs w:val="19"/>
          <w:lang w:val="en-US"/>
        </w:rPr>
        <w:t>int b = 0;</w:t>
      </w:r>
    </w:p>
    <w:p w14:paraId="2FE8C66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10B25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public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gamelifetime(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B977C2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D83440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InitializeComponent(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FD69D0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75334D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neighborred(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int x, int y)</w:t>
      </w:r>
    </w:p>
    <w:p w14:paraId="1E1EFC6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5C54B7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int count = 0;</w:t>
      </w:r>
    </w:p>
    <w:p w14:paraId="1CECE47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-1; i &lt; 2; i++)</w:t>
      </w:r>
    </w:p>
    <w:p w14:paraId="47060AC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DD7D10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e = -1; e &lt; 2; e++)</w:t>
      </w:r>
    </w:p>
    <w:p w14:paraId="6B79D7F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3C603A2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col = (x + i + cols) % cols;</w:t>
      </w:r>
    </w:p>
    <w:p w14:paraId="52A41FB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row = (y + e + rows) % rows;</w:t>
      </w:r>
    </w:p>
    <w:p w14:paraId="7D61B41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isCheking = ((col == x) &amp;&amp; (row == y));</w:t>
      </w:r>
    </w:p>
    <w:p w14:paraId="2847369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lifeColor =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col, row];</w:t>
      </w:r>
    </w:p>
    <w:p w14:paraId="4F0717E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== 1 &amp;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&amp; !isCheking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E2CBDD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757C323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count++;</w:t>
      </w:r>
    </w:p>
    <w:p w14:paraId="389FD9B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}</w:t>
      </w:r>
    </w:p>
    <w:p w14:paraId="676F80F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BB374D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E97737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return count;</w:t>
      </w:r>
    </w:p>
    <w:p w14:paraId="4336728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AD38E8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neighborblue(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int x, int y)</w:t>
      </w:r>
    </w:p>
    <w:p w14:paraId="410F14A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7A98151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int count = 0;</w:t>
      </w:r>
    </w:p>
    <w:p w14:paraId="376D3B8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-1; i &lt; 2; i++)</w:t>
      </w:r>
    </w:p>
    <w:p w14:paraId="7491FB7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1F68F85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e = -1; e &lt; 2; e++)</w:t>
      </w:r>
    </w:p>
    <w:p w14:paraId="190D1CF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71D225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col = (x + i + cols) % cols;</w:t>
      </w:r>
    </w:p>
    <w:p w14:paraId="23BC6CE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row = (y + e + rows) % rows;</w:t>
      </w:r>
    </w:p>
    <w:p w14:paraId="0EAAC45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isCheking = ((col == x) &amp;&amp; (row == y));</w:t>
      </w:r>
    </w:p>
    <w:p w14:paraId="483A2E9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lifeColor =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col, row];</w:t>
      </w:r>
    </w:p>
    <w:p w14:paraId="7B19540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== 2 &amp;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&amp; !isCheking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5B98B3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0A1E0AB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count++;</w:t>
      </w:r>
    </w:p>
    <w:p w14:paraId="3D8D79C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7786823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E3E628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A56BA4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return count;</w:t>
      </w:r>
    </w:p>
    <w:p w14:paraId="2C34D23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170759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timer1_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Tick(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object sender, EventArgs e)</w:t>
      </w:r>
    </w:p>
    <w:p w14:paraId="525B3EB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182338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Graphics.Clear(Color.Black);</w:t>
      </w:r>
    </w:p>
    <w:p w14:paraId="4AFE70D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bool newgeneration = false;</w:t>
      </w:r>
    </w:p>
    <w:p w14:paraId="1E3BE2EA" w14:textId="5EC137ED" w:rsidR="00F35F1C" w:rsidRPr="00D84E47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D84E47">
        <w:rPr>
          <w:rFonts w:ascii="Cascadia Mono" w:hAnsi="Cascadia Mono" w:cs="Cascadia Mono"/>
          <w:sz w:val="19"/>
          <w:szCs w:val="19"/>
          <w:lang w:val="en-US"/>
        </w:rPr>
        <w:t xml:space="preserve">var </w:t>
      </w:r>
      <w:proofErr w:type="spellStart"/>
      <w:r w:rsidRPr="00D84E47">
        <w:rPr>
          <w:rFonts w:ascii="Cascadia Mono" w:hAnsi="Cascadia Mono" w:cs="Cascadia Mono"/>
          <w:sz w:val="19"/>
          <w:szCs w:val="19"/>
          <w:lang w:val="en-US"/>
        </w:rPr>
        <w:t>newfield</w:t>
      </w:r>
      <w:proofErr w:type="spellEnd"/>
      <w:r w:rsidRPr="00D84E47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D84E47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D84E47">
        <w:rPr>
          <w:rFonts w:ascii="Cascadia Mono" w:hAnsi="Cascadia Mono" w:cs="Cascadia Mono"/>
          <w:sz w:val="19"/>
          <w:szCs w:val="19"/>
          <w:lang w:val="en-US"/>
        </w:rPr>
        <w:t xml:space="preserve">cols, rows]; </w:t>
      </w:r>
    </w:p>
    <w:p w14:paraId="7A7CF9A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84E4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144A92">
        <w:rPr>
          <w:rFonts w:ascii="Cascadia Mono" w:hAnsi="Cascadia Mono" w:cs="Cascadia Mono"/>
          <w:sz w:val="19"/>
          <w:szCs w:val="19"/>
          <w:lang w:val="en-US"/>
        </w:rPr>
        <w:t>for (int x = 0; x &lt; cols; x++)</w:t>
      </w:r>
    </w:p>
    <w:p w14:paraId="27837DC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A7CEE9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y = 0; y &lt; rows; y++)</w:t>
      </w:r>
    </w:p>
    <w:p w14:paraId="25DB0D8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FA1A2C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Nightboarth =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neighborred(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y);</w:t>
      </w:r>
    </w:p>
    <w:p w14:paraId="56EE2D0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lifeColor =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y];</w:t>
      </w:r>
    </w:p>
    <w:p w14:paraId="0A42D1C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== 1 &amp;&amp; (Nightboarth == 2 || Nightboarth == 3))</w:t>
      </w:r>
    </w:p>
    <w:p w14:paraId="4077279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635E92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newfield[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y] = 1;</w:t>
      </w:r>
    </w:p>
    <w:p w14:paraId="4D3F34B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Graphics.FillRectangle(Brushes.Red, x * resolution, y * resolution, resolution - 1, resolution - 1);</w:t>
      </w:r>
    </w:p>
    <w:p w14:paraId="0CD65AB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166349E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7A17869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else if (lifeColor == 1 &amp;&amp; (Nightboarth &gt; 2 || Nightboarth &lt; 3))</w:t>
      </w:r>
    </w:p>
    <w:p w14:paraId="7394823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2353522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newfield[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y] = 0;</w:t>
      </w:r>
    </w:p>
    <w:p w14:paraId="4E83F04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Graphics.FillRectangle(Brushes.Red, x * resolution, y * resolution, resolution - 1, resolution - 1);</w:t>
      </w:r>
    </w:p>
    <w:p w14:paraId="36A661B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27FE5AC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3EC725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lifeColor !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= 1 &amp;&amp; Nightboarth == 3)</w:t>
      </w:r>
    </w:p>
    <w:p w14:paraId="00EB070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5378D9A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newfield[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y] = 1;</w:t>
      </w:r>
    </w:p>
    <w:p w14:paraId="5E42B42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Graphics.FillRectangle(Brushes.Red, x * resolution, y * resolution, resolution - 1, resolution - 1);</w:t>
      </w:r>
    </w:p>
    <w:p w14:paraId="40065BB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newgeneration = true;</w:t>
      </w:r>
    </w:p>
    <w:p w14:paraId="4EF8642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2A25FCC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0E5E963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5DB5797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602DBD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for (int x = 0; x &lt; cols; x++)</w:t>
      </w:r>
    </w:p>
    <w:p w14:paraId="06B8DE1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D2CCC0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y = 0; y &lt; rows; y++)</w:t>
      </w:r>
    </w:p>
    <w:p w14:paraId="3A9D1BA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383B15D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Nightboarth =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neighborblue(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y);</w:t>
      </w:r>
    </w:p>
    <w:p w14:paraId="4DC26F3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lifeColor =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y];</w:t>
      </w:r>
    </w:p>
    <w:p w14:paraId="37325A9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if (lifeColor == 2 &amp;&amp; (Nightboarth == 2 || Nightboarth == 3))</w:t>
      </w:r>
    </w:p>
    <w:p w14:paraId="21CA2E1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45817E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newfield[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y] = 2;</w:t>
      </w:r>
    </w:p>
    <w:p w14:paraId="2298EA8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Graphics.FillRectangle(Brushes.Blue, x * resolution, y * resolution, resolution - 1, resolution - 1);</w:t>
      </w:r>
    </w:p>
    <w:p w14:paraId="5F6B1EE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2B8E660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10ED050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else if (lifeColor == 2 &amp;&amp; (Nightboarth &gt; 2 || Nightboarth &lt; 3))</w:t>
      </w:r>
    </w:p>
    <w:p w14:paraId="6FE6488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707A9B8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newfield[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y] = 0;</w:t>
      </w:r>
    </w:p>
    <w:p w14:paraId="2AAE1E9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Graphics.FillRectangle(Brushes.Blue, x * resolution, y * resolution, resolution - 1, resolution - 1);</w:t>
      </w:r>
    </w:p>
    <w:p w14:paraId="74D8E49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3FC57AB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1601E25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lifeColor !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= 2 &amp;&amp; Nightboarth == 3)</w:t>
      </w:r>
    </w:p>
    <w:p w14:paraId="615553A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21785B3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newfield[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y] = 2;</w:t>
      </w:r>
    </w:p>
    <w:p w14:paraId="2150CD8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Graphics.FillRectangle(Brushes.Blue, x * resolution, y * resolution, resolution - 1, resolution - 1);</w:t>
      </w:r>
    </w:p>
    <w:p w14:paraId="33E9D83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newgeneration = true;</w:t>
      </w:r>
    </w:p>
    <w:p w14:paraId="2D18687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1C6D20D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21925A2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699A04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EA58A6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(newgeneration)</w:t>
      </w:r>
    </w:p>
    <w:p w14:paraId="3FBC1C8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E9FA2A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schetchikgeyzira++;</w:t>
      </w:r>
    </w:p>
    <w:p w14:paraId="3D30270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B5523A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Text = $"Schetchik {schetchikgeyzira}";</w:t>
      </w:r>
    </w:p>
    <w:p w14:paraId="0C44E8A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field = newfield;</w:t>
      </w:r>
    </w:p>
    <w:p w14:paraId="4A9D15D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pictureBox1.Refresh();</w:t>
      </w:r>
    </w:p>
    <w:p w14:paraId="075AEF0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68FF1C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private void pictureBox1_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MouseMove(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object sender, MouseEventArgs e)</w:t>
      </w:r>
    </w:p>
    <w:p w14:paraId="1B3B0EC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3B3881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(!timer1.Enabled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978CE5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0A90E6B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e.Button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== MouseButtons.Left)</w:t>
      </w:r>
    </w:p>
    <w:p w14:paraId="73EF4DF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E8F275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Random random = new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Random(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4E5256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x =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e.Location.X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/ resolution;</w:t>
      </w:r>
    </w:p>
    <w:p w14:paraId="35D7958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y =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e.Location.Y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/ resolution;</w:t>
      </w:r>
    </w:p>
    <w:p w14:paraId="2A8FA0E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ValidatePosition =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ValidateMousePosition(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y);</w:t>
      </w:r>
    </w:p>
    <w:p w14:paraId="631D71D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if (ValidatePosition)</w:t>
      </w:r>
    </w:p>
    <w:p w14:paraId="7BA666A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y] = b;</w:t>
      </w:r>
    </w:p>
    <w:p w14:paraId="39BE05E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9F5C0A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e.Button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== MouseButtons.Right)</w:t>
      </w:r>
    </w:p>
    <w:p w14:paraId="73EC3D3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8F5B84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x =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e.Location.X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/ resolution;</w:t>
      </w:r>
    </w:p>
    <w:p w14:paraId="15AA7BE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y =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e.Location.Y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/ resolution;</w:t>
      </w:r>
    </w:p>
    <w:p w14:paraId="485FB15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ValidatePosition =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ValidateMousePosition(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y);</w:t>
      </w:r>
    </w:p>
    <w:p w14:paraId="1A235CC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if (ValidatePosition)</w:t>
      </w:r>
    </w:p>
    <w:p w14:paraId="59AC0A8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x, y] = 0;</w:t>
      </w:r>
    </w:p>
    <w:p w14:paraId="381C9FA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D25B5D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ABEC43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bool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ValidateMousePosition(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int x, int y)</w:t>
      </w:r>
    </w:p>
    <w:p w14:paraId="337A3F2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3D5BED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return x &gt;= 0 &amp;&amp; y &gt;= 0 &amp;&amp; x &lt; cols &amp;&amp; y &lt; rows;</w:t>
      </w:r>
    </w:p>
    <w:p w14:paraId="6A06373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B81D47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buttonred_Click_1(object sender, EventArgs e)</w:t>
      </w:r>
    </w:p>
    <w:p w14:paraId="0EBF85C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47C333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b = 1;</w:t>
      </w:r>
    </w:p>
    <w:p w14:paraId="0BC635A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E050BA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buttonblue_Click_1(object sender, EventArgs e)</w:t>
      </w:r>
    </w:p>
    <w:p w14:paraId="329BEFA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3460DD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b = 2;</w:t>
      </w:r>
    </w:p>
    <w:p w14:paraId="518EF7E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}</w:t>
      </w:r>
    </w:p>
    <w:p w14:paraId="74CA501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6F21A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buttonStart_Click_1(object sender, EventArgs e)</w:t>
      </w:r>
    </w:p>
    <w:p w14:paraId="126BC0F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AD78D4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(timer1.Enabled)</w:t>
      </w:r>
    </w:p>
    <w:p w14:paraId="4A533DF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767E46B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schetchikgeyzira = 0;</w:t>
      </w:r>
    </w:p>
    <w:p w14:paraId="656C981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Text = $"Schetchik {schetchikgeyzira}";</w:t>
      </w:r>
    </w:p>
    <w:p w14:paraId="1213F66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nudResolution.Enabled = false;</w:t>
      </w:r>
    </w:p>
    <w:p w14:paraId="22DFFEB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nudDensity.Enabled = false;</w:t>
      </w:r>
    </w:p>
    <w:p w14:paraId="063CA38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resolution = (int)nudResolution.Value;</w:t>
      </w:r>
    </w:p>
    <w:p w14:paraId="5F59559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rows = pictureBox1.Height / resolution;</w:t>
      </w:r>
    </w:p>
    <w:p w14:paraId="013577D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cols = pictureBox1.Width / resolution;</w:t>
      </w:r>
    </w:p>
    <w:p w14:paraId="7B445CB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field = new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cols, rows];</w:t>
      </w:r>
    </w:p>
    <w:p w14:paraId="08A57C8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Random random = new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Random(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FA6EDE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cols; i++)</w:t>
      </w:r>
    </w:p>
    <w:p w14:paraId="5202A7B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AE8F2A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rows; j++)</w:t>
      </w:r>
    </w:p>
    <w:p w14:paraId="65B2662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805024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i, j] = random.Next(2);</w:t>
      </w:r>
    </w:p>
    <w:p w14:paraId="4335A5D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C28754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7284A3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pictureBox1.Image = new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Bitmap(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pictureBox1.Width, pictureBox1.Height);</w:t>
      </w:r>
    </w:p>
    <w:p w14:paraId="1FB4BC0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Graphics = Graphics.FromImage(pictureBox1.Image);</w:t>
      </w:r>
    </w:p>
    <w:p w14:paraId="739E6FB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timer1.Start();</w:t>
      </w:r>
    </w:p>
    <w:p w14:paraId="2031E15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49F3A5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B8E3D7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buttonStop_Click_1(object sender, EventArgs e)</w:t>
      </w:r>
    </w:p>
    <w:p w14:paraId="7AD84BC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56E0EE4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</w:t>
      </w:r>
      <w:proofErr w:type="gramStart"/>
      <w:r w:rsidRPr="00144A92">
        <w:rPr>
          <w:rFonts w:ascii="Cascadia Mono" w:hAnsi="Cascadia Mono" w:cs="Cascadia Mono"/>
          <w:sz w:val="19"/>
          <w:szCs w:val="19"/>
          <w:lang w:val="en-US"/>
        </w:rPr>
        <w:t>(!timer1.Enabled</w:t>
      </w:r>
      <w:proofErr w:type="gramEnd"/>
      <w:r w:rsidRPr="00144A9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E2329D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7608C81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timer1.Stop();</w:t>
      </w:r>
    </w:p>
    <w:p w14:paraId="49F1E46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nudResolution.Enabled = true;</w:t>
      </w:r>
    </w:p>
    <w:p w14:paraId="5FD4954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nudDensity.Enabled = true;</w:t>
      </w:r>
    </w:p>
    <w:p w14:paraId="79702F7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144A92">
        <w:rPr>
          <w:rFonts w:ascii="Cascadia Mono" w:hAnsi="Cascadia Mono" w:cs="Cascadia Mono"/>
          <w:sz w:val="19"/>
          <w:szCs w:val="19"/>
        </w:rPr>
        <w:t>}</w:t>
      </w:r>
    </w:p>
    <w:p w14:paraId="5FD9E48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44A92">
        <w:rPr>
          <w:rFonts w:ascii="Cascadia Mono" w:hAnsi="Cascadia Mono" w:cs="Cascadia Mono"/>
          <w:sz w:val="19"/>
          <w:szCs w:val="19"/>
        </w:rPr>
        <w:t xml:space="preserve">    }</w:t>
      </w:r>
    </w:p>
    <w:p w14:paraId="452142C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44A92">
        <w:rPr>
          <w:rFonts w:ascii="Cascadia Mono" w:hAnsi="Cascadia Mono" w:cs="Cascadia Mono"/>
          <w:sz w:val="19"/>
          <w:szCs w:val="19"/>
        </w:rPr>
        <w:t>}</w:t>
      </w:r>
    </w:p>
    <w:p w14:paraId="280C5C96" w14:textId="77777777" w:rsidR="00F35F1C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7086F" w14:textId="77777777" w:rsidR="009E3CC4" w:rsidRDefault="009E3CC4"/>
    <w:sectPr w:rsidR="009E3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0D64"/>
    <w:multiLevelType w:val="hybridMultilevel"/>
    <w:tmpl w:val="ECA86F36"/>
    <w:lvl w:ilvl="0" w:tplc="85D26EA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2E1721"/>
    <w:multiLevelType w:val="hybridMultilevel"/>
    <w:tmpl w:val="A1D60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5EFCB2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84022"/>
    <w:multiLevelType w:val="hybridMultilevel"/>
    <w:tmpl w:val="7CEAAE78"/>
    <w:lvl w:ilvl="0" w:tplc="99886A90">
      <w:start w:val="1"/>
      <w:numFmt w:val="decimal"/>
      <w:lvlText w:val="%1-"/>
      <w:lvlJc w:val="left"/>
      <w:pPr>
        <w:ind w:left="4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26D4F"/>
    <w:multiLevelType w:val="hybridMultilevel"/>
    <w:tmpl w:val="DD7C6410"/>
    <w:lvl w:ilvl="0" w:tplc="2AC4E5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92"/>
    <w:rsid w:val="00122439"/>
    <w:rsid w:val="00136F4C"/>
    <w:rsid w:val="00144A92"/>
    <w:rsid w:val="001B6AA3"/>
    <w:rsid w:val="0025627B"/>
    <w:rsid w:val="009E3CC4"/>
    <w:rsid w:val="00AA7992"/>
    <w:rsid w:val="00D84E47"/>
    <w:rsid w:val="00E370D5"/>
    <w:rsid w:val="00F35F1C"/>
    <w:rsid w:val="00F6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B835"/>
  <w15:chartTrackingRefBased/>
  <w15:docId w15:val="{5C2E0255-994D-4C37-830A-D3BCA0E8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0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0D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ogm.mos.ru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Cherdak</dc:creator>
  <cp:keywords/>
  <dc:description/>
  <cp:lastModifiedBy>Denis Cherdak</cp:lastModifiedBy>
  <cp:revision>2</cp:revision>
  <dcterms:created xsi:type="dcterms:W3CDTF">2024-03-16T10:37:00Z</dcterms:created>
  <dcterms:modified xsi:type="dcterms:W3CDTF">2024-03-16T10:37:00Z</dcterms:modified>
</cp:coreProperties>
</file>