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6421" w14:textId="77777777" w:rsidR="00546BC0" w:rsidRPr="00585A3E" w:rsidRDefault="00546BC0" w:rsidP="00546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Instituto Tecnológico de Costa Rica Unidad de Computación</w:t>
      </w:r>
    </w:p>
    <w:p w14:paraId="12463591" w14:textId="69879870" w:rsidR="00546BC0" w:rsidRPr="00585A3E" w:rsidRDefault="00585A3E" w:rsidP="00546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Reconocedor y transcriptor de voz en Python</w:t>
      </w:r>
    </w:p>
    <w:p w14:paraId="74BC0AA0" w14:textId="5D4C33AE" w:rsidR="00546BC0" w:rsidRPr="00585A3E" w:rsidRDefault="00546BC0" w:rsidP="00546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Erick Durán Maroto</w:t>
      </w:r>
    </w:p>
    <w:p w14:paraId="4D59EF21" w14:textId="7ECBFB94" w:rsidR="00546BC0" w:rsidRPr="00585A3E" w:rsidRDefault="00546BC0" w:rsidP="00546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Marco Quirós Cabezas</w:t>
      </w:r>
    </w:p>
    <w:p w14:paraId="0A4A54DC" w14:textId="77777777" w:rsidR="00546BC0" w:rsidRPr="00585A3E" w:rsidRDefault="00546BC0" w:rsidP="00546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Sede San Carlos</w:t>
      </w:r>
    </w:p>
    <w:p w14:paraId="75F90CC1" w14:textId="5F9CD5BB" w:rsidR="000A4671" w:rsidRPr="00C865B2" w:rsidRDefault="00546BC0" w:rsidP="00546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A3E">
        <w:rPr>
          <w:rFonts w:ascii="Times New Roman" w:hAnsi="Times New Roman" w:cs="Times New Roman"/>
          <w:b/>
          <w:bCs/>
          <w:sz w:val="28"/>
          <w:szCs w:val="28"/>
        </w:rPr>
        <w:t>abril de 2023</w:t>
      </w:r>
      <w:r w:rsidR="00440CD0" w:rsidRPr="00C865B2">
        <w:rPr>
          <w:rFonts w:ascii="Times New Roman" w:hAnsi="Times New Roman" w:cs="Times New Roman"/>
          <w:sz w:val="24"/>
          <w:szCs w:val="24"/>
        </w:rPr>
        <w:br/>
      </w:r>
    </w:p>
    <w:p w14:paraId="2F181D4B" w14:textId="7D69E7AC" w:rsidR="00440CD0" w:rsidRPr="00585A3E" w:rsidRDefault="00440CD0" w:rsidP="00440C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5A3E">
        <w:rPr>
          <w:rFonts w:ascii="Times New Roman" w:hAnsi="Times New Roman" w:cs="Times New Roman"/>
          <w:b/>
          <w:bCs/>
          <w:sz w:val="26"/>
          <w:szCs w:val="26"/>
        </w:rPr>
        <w:t>Introducción:</w:t>
      </w:r>
    </w:p>
    <w:p w14:paraId="3A807C9E" w14:textId="603CAA89" w:rsidR="00440CD0" w:rsidRPr="00C865B2" w:rsidRDefault="00440CD0" w:rsidP="00440CD0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sz w:val="24"/>
          <w:szCs w:val="24"/>
        </w:rPr>
        <w:tab/>
      </w:r>
      <w:r w:rsidR="00DA2D6C" w:rsidRPr="00C865B2">
        <w:rPr>
          <w:rFonts w:ascii="Times New Roman" w:hAnsi="Times New Roman" w:cs="Times New Roman"/>
          <w:sz w:val="24"/>
          <w:szCs w:val="24"/>
        </w:rPr>
        <w:t xml:space="preserve">El programa que se va a realizar es un programa para ayudar en la transcripción de reuniones, el programa funciona con una lista de participantes y una agenda de lo que se va a hablar en la reunión </w:t>
      </w:r>
      <w:r w:rsidR="00277EE3" w:rsidRPr="00C865B2">
        <w:rPr>
          <w:rFonts w:ascii="Times New Roman" w:hAnsi="Times New Roman" w:cs="Times New Roman"/>
          <w:sz w:val="24"/>
          <w:szCs w:val="24"/>
        </w:rPr>
        <w:t xml:space="preserve">y cuenta con un </w:t>
      </w:r>
      <w:r w:rsidR="008F4710" w:rsidRPr="00C865B2">
        <w:rPr>
          <w:rFonts w:ascii="Times New Roman" w:hAnsi="Times New Roman" w:cs="Times New Roman"/>
          <w:sz w:val="24"/>
          <w:szCs w:val="24"/>
        </w:rPr>
        <w:t xml:space="preserve">trascriptor en el cual se va a transcribir todo lo que se hable además de que dice quien hablo y lo que hablo. </w:t>
      </w:r>
      <w:r w:rsidR="003E2497" w:rsidRPr="00C865B2">
        <w:rPr>
          <w:rFonts w:ascii="Times New Roman" w:hAnsi="Times New Roman" w:cs="Times New Roman"/>
          <w:sz w:val="24"/>
          <w:szCs w:val="24"/>
        </w:rPr>
        <w:t>Se va a realizar porque queremos facilitar el trabajo de transcribir en las reuniones</w:t>
      </w:r>
    </w:p>
    <w:p w14:paraId="1EEF8E3E" w14:textId="77777777" w:rsidR="003E2497" w:rsidRPr="00C865B2" w:rsidRDefault="003E2497" w:rsidP="00440CD0">
      <w:pPr>
        <w:rPr>
          <w:rFonts w:ascii="Times New Roman" w:hAnsi="Times New Roman" w:cs="Times New Roman"/>
          <w:sz w:val="24"/>
          <w:szCs w:val="24"/>
        </w:rPr>
      </w:pPr>
    </w:p>
    <w:p w14:paraId="52D1FA4F" w14:textId="6712191C" w:rsidR="003E2497" w:rsidRPr="00C865B2" w:rsidRDefault="00EA795D" w:rsidP="00440CD0">
      <w:pPr>
        <w:rPr>
          <w:rFonts w:ascii="Times New Roman" w:hAnsi="Times New Roman" w:cs="Times New Roman"/>
          <w:sz w:val="24"/>
          <w:szCs w:val="24"/>
        </w:rPr>
      </w:pPr>
      <w:r w:rsidRPr="00585A3E">
        <w:rPr>
          <w:rFonts w:ascii="Times New Roman" w:hAnsi="Times New Roman" w:cs="Times New Roman"/>
          <w:b/>
          <w:bCs/>
          <w:sz w:val="26"/>
          <w:szCs w:val="26"/>
        </w:rPr>
        <w:t>Análisis de problema</w:t>
      </w:r>
      <w:r w:rsidRPr="00C865B2">
        <w:rPr>
          <w:rFonts w:ascii="Times New Roman" w:hAnsi="Times New Roman" w:cs="Times New Roman"/>
          <w:sz w:val="24"/>
          <w:szCs w:val="24"/>
        </w:rPr>
        <w:t>:</w:t>
      </w:r>
    </w:p>
    <w:p w14:paraId="3424461C" w14:textId="2471B9CA" w:rsidR="00F90C19" w:rsidRPr="00C865B2" w:rsidRDefault="00F90C19" w:rsidP="00440CD0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sz w:val="24"/>
          <w:szCs w:val="24"/>
        </w:rPr>
        <w:tab/>
      </w:r>
      <w:r w:rsidR="003D6117" w:rsidRPr="00C865B2">
        <w:rPr>
          <w:rFonts w:ascii="Times New Roman" w:hAnsi="Times New Roman" w:cs="Times New Roman"/>
          <w:sz w:val="24"/>
          <w:szCs w:val="24"/>
        </w:rPr>
        <w:t xml:space="preserve">El </w:t>
      </w:r>
      <w:r w:rsidR="002D1828" w:rsidRPr="00C865B2">
        <w:rPr>
          <w:rFonts w:ascii="Times New Roman" w:hAnsi="Times New Roman" w:cs="Times New Roman"/>
          <w:sz w:val="24"/>
          <w:szCs w:val="24"/>
        </w:rPr>
        <w:t xml:space="preserve">principal problema era crear un programa que transcriba </w:t>
      </w:r>
      <w:r w:rsidR="00A37707" w:rsidRPr="00C865B2">
        <w:rPr>
          <w:rFonts w:ascii="Times New Roman" w:hAnsi="Times New Roman" w:cs="Times New Roman"/>
          <w:sz w:val="24"/>
          <w:szCs w:val="24"/>
        </w:rPr>
        <w:t xml:space="preserve">lo que se habla </w:t>
      </w:r>
      <w:r w:rsidR="00266E65" w:rsidRPr="00C865B2">
        <w:rPr>
          <w:rFonts w:ascii="Times New Roman" w:hAnsi="Times New Roman" w:cs="Times New Roman"/>
          <w:sz w:val="24"/>
          <w:szCs w:val="24"/>
        </w:rPr>
        <w:t xml:space="preserve">además de contar con una lista de participantes y temas </w:t>
      </w:r>
      <w:proofErr w:type="spellStart"/>
      <w:r w:rsidR="00266E65" w:rsidRPr="00C865B2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266E65" w:rsidRPr="00C865B2">
        <w:rPr>
          <w:rFonts w:ascii="Times New Roman" w:hAnsi="Times New Roman" w:cs="Times New Roman"/>
          <w:sz w:val="24"/>
          <w:szCs w:val="24"/>
        </w:rPr>
        <w:t xml:space="preserve"> hablar</w:t>
      </w:r>
      <w:r w:rsidR="00C37E10" w:rsidRPr="00C865B2">
        <w:rPr>
          <w:rFonts w:ascii="Times New Roman" w:hAnsi="Times New Roman" w:cs="Times New Roman"/>
          <w:sz w:val="24"/>
          <w:szCs w:val="24"/>
        </w:rPr>
        <w:t xml:space="preserve">, el primer problema que se presento fue como hacer para que se reconozca la voz, </w:t>
      </w:r>
      <w:r w:rsidR="00CF48ED" w:rsidRPr="00C865B2">
        <w:rPr>
          <w:rFonts w:ascii="Times New Roman" w:hAnsi="Times New Roman" w:cs="Times New Roman"/>
          <w:sz w:val="24"/>
          <w:szCs w:val="24"/>
        </w:rPr>
        <w:t>además en el transcurso de</w:t>
      </w:r>
      <w:r w:rsidR="00F9459A" w:rsidRPr="00C865B2">
        <w:rPr>
          <w:rFonts w:ascii="Times New Roman" w:hAnsi="Times New Roman" w:cs="Times New Roman"/>
          <w:sz w:val="24"/>
          <w:szCs w:val="24"/>
        </w:rPr>
        <w:t xml:space="preserve"> </w:t>
      </w:r>
      <w:r w:rsidR="0048731B" w:rsidRPr="00C865B2">
        <w:rPr>
          <w:rFonts w:ascii="Times New Roman" w:hAnsi="Times New Roman" w:cs="Times New Roman"/>
          <w:sz w:val="24"/>
          <w:szCs w:val="24"/>
        </w:rPr>
        <w:t xml:space="preserve">ir haciendo se presentaron </w:t>
      </w:r>
      <w:proofErr w:type="spellStart"/>
      <w:r w:rsidR="0048731B" w:rsidRPr="00C865B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48731B" w:rsidRPr="00C865B2">
        <w:rPr>
          <w:rFonts w:ascii="Times New Roman" w:hAnsi="Times New Roman" w:cs="Times New Roman"/>
          <w:sz w:val="24"/>
          <w:szCs w:val="24"/>
        </w:rPr>
        <w:t xml:space="preserve"> problemas </w:t>
      </w:r>
      <w:r w:rsidR="00964FF5" w:rsidRPr="00C865B2">
        <w:rPr>
          <w:rFonts w:ascii="Times New Roman" w:hAnsi="Times New Roman" w:cs="Times New Roman"/>
          <w:sz w:val="24"/>
          <w:szCs w:val="24"/>
        </w:rPr>
        <w:t>como,</w:t>
      </w:r>
      <w:r w:rsidR="0048731B" w:rsidRPr="00C865B2">
        <w:rPr>
          <w:rFonts w:ascii="Times New Roman" w:hAnsi="Times New Roman" w:cs="Times New Roman"/>
          <w:sz w:val="24"/>
          <w:szCs w:val="24"/>
        </w:rPr>
        <w:t xml:space="preserve"> por ejemplo: Como hacer una </w:t>
      </w:r>
      <w:r w:rsidR="002C7FC1" w:rsidRPr="00C865B2">
        <w:rPr>
          <w:rFonts w:ascii="Times New Roman" w:hAnsi="Times New Roman" w:cs="Times New Roman"/>
          <w:sz w:val="24"/>
          <w:szCs w:val="24"/>
        </w:rPr>
        <w:t>agenda</w:t>
      </w:r>
      <w:r w:rsidR="00964FF5" w:rsidRPr="00C865B2">
        <w:rPr>
          <w:rFonts w:ascii="Times New Roman" w:hAnsi="Times New Roman" w:cs="Times New Roman"/>
          <w:sz w:val="24"/>
          <w:szCs w:val="24"/>
        </w:rPr>
        <w:t>,</w:t>
      </w:r>
      <w:r w:rsidR="00077D49" w:rsidRPr="00C865B2">
        <w:rPr>
          <w:rFonts w:ascii="Times New Roman" w:hAnsi="Times New Roman" w:cs="Times New Roman"/>
          <w:sz w:val="24"/>
          <w:szCs w:val="24"/>
        </w:rPr>
        <w:t xml:space="preserve"> además de fallos que se fueron presentando en el transcurso </w:t>
      </w:r>
      <w:r w:rsidR="00964FF5" w:rsidRPr="00C865B2">
        <w:rPr>
          <w:rFonts w:ascii="Times New Roman" w:hAnsi="Times New Roman" w:cs="Times New Roman"/>
          <w:sz w:val="24"/>
          <w:szCs w:val="24"/>
        </w:rPr>
        <w:t>del código</w:t>
      </w:r>
    </w:p>
    <w:p w14:paraId="66191FDB" w14:textId="77777777" w:rsidR="00440AD7" w:rsidRPr="00C865B2" w:rsidRDefault="00440AD7" w:rsidP="00440CD0">
      <w:pPr>
        <w:rPr>
          <w:rFonts w:ascii="Times New Roman" w:hAnsi="Times New Roman" w:cs="Times New Roman"/>
          <w:sz w:val="24"/>
          <w:szCs w:val="24"/>
        </w:rPr>
      </w:pPr>
    </w:p>
    <w:p w14:paraId="1B2154AA" w14:textId="5C273654" w:rsidR="00440AD7" w:rsidRPr="00C865B2" w:rsidRDefault="00440AD7" w:rsidP="00440CD0">
      <w:pPr>
        <w:rPr>
          <w:rFonts w:ascii="Times New Roman" w:hAnsi="Times New Roman" w:cs="Times New Roman"/>
          <w:sz w:val="24"/>
          <w:szCs w:val="24"/>
        </w:rPr>
      </w:pPr>
      <w:r w:rsidRPr="00585A3E">
        <w:rPr>
          <w:rFonts w:ascii="Times New Roman" w:hAnsi="Times New Roman" w:cs="Times New Roman"/>
          <w:b/>
          <w:bCs/>
          <w:sz w:val="26"/>
          <w:szCs w:val="26"/>
        </w:rPr>
        <w:t>Solución del problema</w:t>
      </w:r>
      <w:r w:rsidRPr="00C865B2">
        <w:rPr>
          <w:rFonts w:ascii="Times New Roman" w:hAnsi="Times New Roman" w:cs="Times New Roman"/>
          <w:sz w:val="24"/>
          <w:szCs w:val="24"/>
        </w:rPr>
        <w:t>:</w:t>
      </w:r>
    </w:p>
    <w:p w14:paraId="531539EB" w14:textId="2EEB9B7A" w:rsidR="00440AD7" w:rsidRPr="00C865B2" w:rsidRDefault="00202ABF" w:rsidP="00440CD0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sz w:val="24"/>
          <w:szCs w:val="24"/>
        </w:rPr>
        <w:tab/>
        <w:t>El primer paso para solucionar un problema es investigar sobre él, fue lo primero que hicimos</w:t>
      </w:r>
      <w:r w:rsidR="00A172AC" w:rsidRPr="00C865B2">
        <w:rPr>
          <w:rFonts w:ascii="Times New Roman" w:hAnsi="Times New Roman" w:cs="Times New Roman"/>
          <w:sz w:val="24"/>
          <w:szCs w:val="24"/>
        </w:rPr>
        <w:t xml:space="preserve">, buscando y basándonos en video o IA llegamos a solucionar </w:t>
      </w:r>
      <w:r w:rsidR="00F954DB" w:rsidRPr="00C865B2">
        <w:rPr>
          <w:rFonts w:ascii="Times New Roman" w:hAnsi="Times New Roman" w:cs="Times New Roman"/>
          <w:sz w:val="24"/>
          <w:szCs w:val="24"/>
        </w:rPr>
        <w:t xml:space="preserve">muchos de los problemas que se nos presentaron </w:t>
      </w:r>
      <w:r w:rsidR="0012324D" w:rsidRPr="00C865B2">
        <w:rPr>
          <w:rFonts w:ascii="Times New Roman" w:hAnsi="Times New Roman" w:cs="Times New Roman"/>
          <w:sz w:val="24"/>
          <w:szCs w:val="24"/>
        </w:rPr>
        <w:t xml:space="preserve">brindándonos Código </w:t>
      </w:r>
      <w:r w:rsidR="00037FD2" w:rsidRPr="00C865B2">
        <w:rPr>
          <w:rFonts w:ascii="Times New Roman" w:hAnsi="Times New Roman" w:cs="Times New Roman"/>
          <w:sz w:val="24"/>
          <w:szCs w:val="24"/>
        </w:rPr>
        <w:t xml:space="preserve">de una posible solución </w:t>
      </w:r>
      <w:proofErr w:type="gramStart"/>
      <w:r w:rsidR="00BE3E29" w:rsidRPr="00C865B2">
        <w:rPr>
          <w:rFonts w:ascii="Times New Roman" w:hAnsi="Times New Roman" w:cs="Times New Roman"/>
          <w:sz w:val="24"/>
          <w:szCs w:val="24"/>
        </w:rPr>
        <w:t>como</w:t>
      </w:r>
      <w:proofErr w:type="gramEnd"/>
      <w:r w:rsidR="00BE3E29" w:rsidRPr="00C865B2">
        <w:rPr>
          <w:rFonts w:ascii="Times New Roman" w:hAnsi="Times New Roman" w:cs="Times New Roman"/>
          <w:sz w:val="24"/>
          <w:szCs w:val="24"/>
        </w:rPr>
        <w:t xml:space="preserve"> por ejemplo: como hacer una agenda </w:t>
      </w:r>
    </w:p>
    <w:p w14:paraId="690F98A6" w14:textId="548225B5" w:rsidR="0006679B" w:rsidRPr="00C865B2" w:rsidRDefault="004E17C7" w:rsidP="0006679B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813EF" wp14:editId="5D2C982D">
            <wp:extent cx="4972050" cy="2562225"/>
            <wp:effectExtent l="0" t="0" r="0" b="9525"/>
            <wp:docPr id="1" name="Imagen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Texto&#10;&#10;Descripción generada automáticamente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232A" w14:textId="32FE322E" w:rsidR="00026E46" w:rsidRPr="00C865B2" w:rsidRDefault="00026E46" w:rsidP="0006679B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sz w:val="24"/>
          <w:szCs w:val="24"/>
        </w:rPr>
        <w:t>O como hacer un reconoce</w:t>
      </w:r>
      <w:r w:rsidR="006F3D54">
        <w:rPr>
          <w:rFonts w:ascii="Times New Roman" w:hAnsi="Times New Roman" w:cs="Times New Roman"/>
          <w:sz w:val="24"/>
          <w:szCs w:val="24"/>
        </w:rPr>
        <w:t>dor</w:t>
      </w:r>
      <w:r w:rsidRPr="00C865B2">
        <w:rPr>
          <w:rFonts w:ascii="Times New Roman" w:hAnsi="Times New Roman" w:cs="Times New Roman"/>
          <w:sz w:val="24"/>
          <w:szCs w:val="24"/>
        </w:rPr>
        <w:t xml:space="preserve"> y transcriptor de voz a texto</w:t>
      </w:r>
    </w:p>
    <w:p w14:paraId="2E4C04D5" w14:textId="4ABA66F7" w:rsidR="00026E46" w:rsidRPr="00C865B2" w:rsidRDefault="00213DAA" w:rsidP="0006679B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CFE39" wp14:editId="55A043AA">
            <wp:extent cx="5612130" cy="1576070"/>
            <wp:effectExtent l="0" t="0" r="7620" b="5080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755" w14:textId="77777777" w:rsidR="00213DAA" w:rsidRPr="00C865B2" w:rsidRDefault="00213DAA" w:rsidP="0006679B">
      <w:pPr>
        <w:rPr>
          <w:rFonts w:ascii="Times New Roman" w:hAnsi="Times New Roman" w:cs="Times New Roman"/>
          <w:sz w:val="24"/>
          <w:szCs w:val="24"/>
        </w:rPr>
      </w:pPr>
    </w:p>
    <w:p w14:paraId="47FB3385" w14:textId="77777777" w:rsidR="00720D7B" w:rsidRPr="00C865B2" w:rsidRDefault="00720D7B" w:rsidP="0006679B">
      <w:pPr>
        <w:rPr>
          <w:rFonts w:ascii="Times New Roman" w:hAnsi="Times New Roman" w:cs="Times New Roman"/>
          <w:sz w:val="24"/>
          <w:szCs w:val="24"/>
        </w:rPr>
      </w:pPr>
    </w:p>
    <w:p w14:paraId="57265EE1" w14:textId="484A4452" w:rsidR="00720D7B" w:rsidRPr="00C865B2" w:rsidRDefault="00720D7B" w:rsidP="0006679B">
      <w:pPr>
        <w:rPr>
          <w:rFonts w:ascii="Times New Roman" w:hAnsi="Times New Roman" w:cs="Times New Roman"/>
          <w:sz w:val="24"/>
          <w:szCs w:val="24"/>
        </w:rPr>
      </w:pPr>
      <w:r w:rsidRPr="00585A3E">
        <w:rPr>
          <w:rFonts w:ascii="Times New Roman" w:hAnsi="Times New Roman" w:cs="Times New Roman"/>
          <w:b/>
          <w:bCs/>
          <w:sz w:val="26"/>
          <w:szCs w:val="26"/>
        </w:rPr>
        <w:t>Análisis de resultados</w:t>
      </w:r>
      <w:r w:rsidR="00455886" w:rsidRPr="00C865B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966"/>
        <w:gridCol w:w="2967"/>
        <w:gridCol w:w="2967"/>
      </w:tblGrid>
      <w:tr w:rsidR="00720D7B" w:rsidRPr="00C865B2" w14:paraId="2F17F650" w14:textId="77777777" w:rsidTr="00780E61">
        <w:trPr>
          <w:trHeight w:val="364"/>
        </w:trPr>
        <w:tc>
          <w:tcPr>
            <w:tcW w:w="2966" w:type="dxa"/>
          </w:tcPr>
          <w:p w14:paraId="355E2652" w14:textId="31902CF2" w:rsidR="00720D7B" w:rsidRPr="00C865B2" w:rsidRDefault="00D340FA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 xml:space="preserve">Tarea/Requerimiento </w:t>
            </w:r>
          </w:p>
        </w:tc>
        <w:tc>
          <w:tcPr>
            <w:tcW w:w="2967" w:type="dxa"/>
          </w:tcPr>
          <w:p w14:paraId="77F0EF9A" w14:textId="67931C25" w:rsidR="00720D7B" w:rsidRPr="00C865B2" w:rsidRDefault="00D340FA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2967" w:type="dxa"/>
          </w:tcPr>
          <w:p w14:paraId="7124E2A6" w14:textId="4BAD3EB9" w:rsidR="00720D7B" w:rsidRPr="00C865B2" w:rsidRDefault="00D340FA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720D7B" w:rsidRPr="00C865B2" w14:paraId="0A0F5460" w14:textId="77777777" w:rsidTr="00780E61">
        <w:trPr>
          <w:trHeight w:val="344"/>
        </w:trPr>
        <w:tc>
          <w:tcPr>
            <w:tcW w:w="2966" w:type="dxa"/>
          </w:tcPr>
          <w:p w14:paraId="45512637" w14:textId="7130E279" w:rsidR="00720D7B" w:rsidRPr="00C865B2" w:rsidRDefault="004338CA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Registro de agenda</w:t>
            </w:r>
          </w:p>
        </w:tc>
        <w:tc>
          <w:tcPr>
            <w:tcW w:w="2967" w:type="dxa"/>
          </w:tcPr>
          <w:p w14:paraId="5533ECF0" w14:textId="5FD3F1D0" w:rsidR="00720D7B" w:rsidRPr="00C865B2" w:rsidRDefault="00780E61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2967" w:type="dxa"/>
          </w:tcPr>
          <w:p w14:paraId="44158EAD" w14:textId="77777777" w:rsidR="00720D7B" w:rsidRPr="00C865B2" w:rsidRDefault="00720D7B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D7B" w:rsidRPr="00C865B2" w14:paraId="136C686E" w14:textId="77777777" w:rsidTr="00780E61">
        <w:trPr>
          <w:trHeight w:val="364"/>
        </w:trPr>
        <w:tc>
          <w:tcPr>
            <w:tcW w:w="2966" w:type="dxa"/>
          </w:tcPr>
          <w:p w14:paraId="09248BF8" w14:textId="2C90105B" w:rsidR="00720D7B" w:rsidRPr="00C865B2" w:rsidRDefault="004338CA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Registro de participantes</w:t>
            </w:r>
          </w:p>
        </w:tc>
        <w:tc>
          <w:tcPr>
            <w:tcW w:w="2967" w:type="dxa"/>
          </w:tcPr>
          <w:p w14:paraId="5A1A5932" w14:textId="40DB80B4" w:rsidR="00720D7B" w:rsidRPr="00C865B2" w:rsidRDefault="00780E61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2967" w:type="dxa"/>
          </w:tcPr>
          <w:p w14:paraId="3FDCC488" w14:textId="77777777" w:rsidR="00720D7B" w:rsidRPr="00C865B2" w:rsidRDefault="00720D7B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D7B" w:rsidRPr="00C865B2" w14:paraId="30D0EB8E" w14:textId="77777777" w:rsidTr="00780E61">
        <w:trPr>
          <w:trHeight w:val="297"/>
        </w:trPr>
        <w:tc>
          <w:tcPr>
            <w:tcW w:w="2966" w:type="dxa"/>
          </w:tcPr>
          <w:p w14:paraId="40EF0154" w14:textId="2173C0A5" w:rsidR="00720D7B" w:rsidRPr="00C865B2" w:rsidRDefault="00780E61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Reconocimiento de voz</w:t>
            </w:r>
          </w:p>
        </w:tc>
        <w:tc>
          <w:tcPr>
            <w:tcW w:w="2967" w:type="dxa"/>
          </w:tcPr>
          <w:p w14:paraId="2C12C44A" w14:textId="50819436" w:rsidR="00720D7B" w:rsidRPr="00C865B2" w:rsidRDefault="00C80CB7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2967" w:type="dxa"/>
          </w:tcPr>
          <w:p w14:paraId="67011D60" w14:textId="77777777" w:rsidR="00720D7B" w:rsidRPr="00C865B2" w:rsidRDefault="00720D7B" w:rsidP="00066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E61" w:rsidRPr="00C865B2" w14:paraId="21ED7AD8" w14:textId="77777777" w:rsidTr="00780E61">
        <w:tc>
          <w:tcPr>
            <w:tcW w:w="2966" w:type="dxa"/>
          </w:tcPr>
          <w:p w14:paraId="2324BF15" w14:textId="242E6DF0" w:rsidR="00780E61" w:rsidRPr="00C865B2" w:rsidRDefault="00780E61" w:rsidP="0094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</w:tc>
        <w:tc>
          <w:tcPr>
            <w:tcW w:w="2967" w:type="dxa"/>
          </w:tcPr>
          <w:p w14:paraId="53C3413D" w14:textId="15FF9F13" w:rsidR="00780E61" w:rsidRPr="00C865B2" w:rsidRDefault="00C80CB7" w:rsidP="0094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B2">
              <w:rPr>
                <w:rFonts w:ascii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2967" w:type="dxa"/>
          </w:tcPr>
          <w:p w14:paraId="04AAA7A1" w14:textId="77777777" w:rsidR="00780E61" w:rsidRPr="00C865B2" w:rsidRDefault="00780E61" w:rsidP="0094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06D73" w14:textId="77777777" w:rsidR="00213DAA" w:rsidRPr="00C865B2" w:rsidRDefault="00213DAA" w:rsidP="0006679B">
      <w:pPr>
        <w:rPr>
          <w:rFonts w:ascii="Times New Roman" w:hAnsi="Times New Roman" w:cs="Times New Roman"/>
          <w:sz w:val="24"/>
          <w:szCs w:val="24"/>
        </w:rPr>
      </w:pPr>
    </w:p>
    <w:p w14:paraId="33ABE1EA" w14:textId="26A98D5B" w:rsidR="00780E61" w:rsidRPr="00585A3E" w:rsidRDefault="00236A60" w:rsidP="000667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85A3E">
        <w:rPr>
          <w:rFonts w:ascii="Times New Roman" w:hAnsi="Times New Roman" w:cs="Times New Roman"/>
          <w:b/>
          <w:bCs/>
          <w:sz w:val="26"/>
          <w:szCs w:val="26"/>
        </w:rPr>
        <w:t>Conclusiones:</w:t>
      </w:r>
      <w:r w:rsidR="00C56F7F" w:rsidRPr="00585A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83E5060" w14:textId="2D2B9354" w:rsidR="00236A60" w:rsidRDefault="002F3154" w:rsidP="0006679B">
      <w:pPr>
        <w:rPr>
          <w:rFonts w:ascii="Times New Roman" w:hAnsi="Times New Roman" w:cs="Times New Roman"/>
          <w:sz w:val="24"/>
          <w:szCs w:val="24"/>
        </w:rPr>
      </w:pPr>
      <w:r w:rsidRPr="00C865B2">
        <w:rPr>
          <w:rFonts w:ascii="Times New Roman" w:hAnsi="Times New Roman" w:cs="Times New Roman"/>
          <w:sz w:val="24"/>
          <w:szCs w:val="24"/>
        </w:rPr>
        <w:tab/>
      </w:r>
      <w:r w:rsidR="001F2E59" w:rsidRPr="00C865B2">
        <w:rPr>
          <w:rFonts w:ascii="Times New Roman" w:hAnsi="Times New Roman" w:cs="Times New Roman"/>
          <w:sz w:val="24"/>
          <w:szCs w:val="24"/>
        </w:rPr>
        <w:t xml:space="preserve">Se logro determinar la eficiencia del proceso </w:t>
      </w:r>
      <w:proofErr w:type="spellStart"/>
      <w:r w:rsidR="001F2E59" w:rsidRPr="00C865B2">
        <w:rPr>
          <w:rFonts w:ascii="Times New Roman" w:hAnsi="Times New Roman" w:cs="Times New Roman"/>
          <w:sz w:val="24"/>
          <w:szCs w:val="24"/>
        </w:rPr>
        <w:t xml:space="preserve">de </w:t>
      </w:r>
      <w:r w:rsidR="00CA78FA" w:rsidRPr="00C865B2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CA78FA" w:rsidRPr="00C865B2">
        <w:rPr>
          <w:rFonts w:ascii="Times New Roman" w:hAnsi="Times New Roman" w:cs="Times New Roman"/>
          <w:sz w:val="24"/>
          <w:szCs w:val="24"/>
        </w:rPr>
        <w:t xml:space="preserve"> programa realizado</w:t>
      </w:r>
      <w:r w:rsidR="003C5814">
        <w:rPr>
          <w:rFonts w:ascii="Times New Roman" w:hAnsi="Times New Roman" w:cs="Times New Roman"/>
          <w:sz w:val="24"/>
          <w:szCs w:val="24"/>
        </w:rPr>
        <w:t>, llegando con éxito a la implementación total del reconocimiento y transcriptor de voz</w:t>
      </w:r>
      <w:r w:rsidR="00E70439">
        <w:rPr>
          <w:rFonts w:ascii="Times New Roman" w:hAnsi="Times New Roman" w:cs="Times New Roman"/>
          <w:sz w:val="24"/>
          <w:szCs w:val="24"/>
        </w:rPr>
        <w:t xml:space="preserve"> y en cada un</w:t>
      </w:r>
      <w:r w:rsidR="003E20DB">
        <w:rPr>
          <w:rFonts w:ascii="Times New Roman" w:hAnsi="Times New Roman" w:cs="Times New Roman"/>
          <w:sz w:val="24"/>
          <w:szCs w:val="24"/>
        </w:rPr>
        <w:t>a</w:t>
      </w:r>
      <w:r w:rsidR="00E70439">
        <w:rPr>
          <w:rFonts w:ascii="Times New Roman" w:hAnsi="Times New Roman" w:cs="Times New Roman"/>
          <w:sz w:val="24"/>
          <w:szCs w:val="24"/>
        </w:rPr>
        <w:t xml:space="preserve"> de sus partes como lo son el registro de agenda, registro de participantes</w:t>
      </w:r>
      <w:r w:rsidR="00A32CAD">
        <w:rPr>
          <w:rFonts w:ascii="Times New Roman" w:hAnsi="Times New Roman" w:cs="Times New Roman"/>
          <w:sz w:val="24"/>
          <w:szCs w:val="24"/>
        </w:rPr>
        <w:t xml:space="preserve"> y el reconocimiento </w:t>
      </w:r>
      <w:r w:rsidR="00095F81">
        <w:rPr>
          <w:rFonts w:ascii="Times New Roman" w:hAnsi="Times New Roman" w:cs="Times New Roman"/>
          <w:sz w:val="24"/>
          <w:szCs w:val="24"/>
        </w:rPr>
        <w:t>de voz</w:t>
      </w:r>
      <w:r w:rsidR="003E20DB">
        <w:rPr>
          <w:rFonts w:ascii="Times New Roman" w:hAnsi="Times New Roman" w:cs="Times New Roman"/>
          <w:sz w:val="24"/>
          <w:szCs w:val="24"/>
        </w:rPr>
        <w:t xml:space="preserve"> </w:t>
      </w:r>
      <w:r w:rsidR="00736243">
        <w:rPr>
          <w:rFonts w:ascii="Times New Roman" w:hAnsi="Times New Roman" w:cs="Times New Roman"/>
          <w:sz w:val="24"/>
          <w:szCs w:val="24"/>
        </w:rPr>
        <w:t>quedando satisfechos con el programa realizado</w:t>
      </w:r>
    </w:p>
    <w:p w14:paraId="05D5E7DA" w14:textId="77777777" w:rsidR="00736243" w:rsidRDefault="00736243" w:rsidP="0006679B">
      <w:pPr>
        <w:rPr>
          <w:rFonts w:ascii="Times New Roman" w:hAnsi="Times New Roman" w:cs="Times New Roman"/>
          <w:sz w:val="24"/>
          <w:szCs w:val="24"/>
        </w:rPr>
      </w:pPr>
    </w:p>
    <w:p w14:paraId="12914073" w14:textId="63F6C87C" w:rsidR="00736243" w:rsidRDefault="00736243" w:rsidP="0006679B">
      <w:pPr>
        <w:rPr>
          <w:rFonts w:ascii="Times New Roman" w:hAnsi="Times New Roman" w:cs="Times New Roman"/>
          <w:sz w:val="24"/>
          <w:szCs w:val="24"/>
        </w:rPr>
      </w:pPr>
      <w:r w:rsidRPr="009955FB">
        <w:rPr>
          <w:rFonts w:ascii="Times New Roman" w:hAnsi="Times New Roman" w:cs="Times New Roman"/>
          <w:b/>
          <w:bCs/>
          <w:sz w:val="26"/>
          <w:szCs w:val="26"/>
        </w:rPr>
        <w:t>Recomendaciones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905F69" w14:textId="2C6BAB4F" w:rsidR="00801CE3" w:rsidRDefault="009325D3" w:rsidP="0006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Tras la realización de este proyecto se identificaron varios aspectos que podrían ampliar su alcance y mejorar si impacto entre las recomendaciones se incluyen:</w:t>
      </w:r>
    </w:p>
    <w:p w14:paraId="65885869" w14:textId="1D2D221A" w:rsidR="00FA585B" w:rsidRDefault="00FA585B" w:rsidP="0006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estudio </w:t>
      </w:r>
      <w:r w:rsidR="002B4639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profundo sobre el impacto de estas tecnologías</w:t>
      </w:r>
    </w:p>
    <w:p w14:paraId="00A54521" w14:textId="5E18F52A" w:rsidR="00FA585B" w:rsidRDefault="009955FB" w:rsidP="0006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estudias de casos adicionales para analizar la eficacia del programa</w:t>
      </w:r>
    </w:p>
    <w:p w14:paraId="65F760DE" w14:textId="77777777" w:rsidR="009955FB" w:rsidRDefault="009955FB" w:rsidP="0006679B">
      <w:pPr>
        <w:rPr>
          <w:rFonts w:ascii="Times New Roman" w:hAnsi="Times New Roman" w:cs="Times New Roman"/>
          <w:sz w:val="24"/>
          <w:szCs w:val="24"/>
        </w:rPr>
      </w:pPr>
    </w:p>
    <w:p w14:paraId="5F3D21E9" w14:textId="7A45C47A" w:rsidR="00AC43B1" w:rsidRDefault="00AC43B1" w:rsidP="000667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43B1">
        <w:rPr>
          <w:rFonts w:ascii="Times New Roman" w:hAnsi="Times New Roman" w:cs="Times New Roman"/>
          <w:b/>
          <w:bCs/>
          <w:sz w:val="26"/>
          <w:szCs w:val="26"/>
        </w:rPr>
        <w:t>Citas:</w:t>
      </w:r>
    </w:p>
    <w:p w14:paraId="6ADEB0EF" w14:textId="5860C1BD" w:rsidR="00037E79" w:rsidRDefault="00F06EB5" w:rsidP="00720FC0">
      <w:r w:rsidRPr="00F06EB5">
        <w:t>https://you.com/search?q=who+are+you&amp;tbm=youchat&amp;cfr=chat&amp;cid=c0_ecd4081f-0f21-43d8-945e-192cd3eda011</w:t>
      </w:r>
    </w:p>
    <w:p w14:paraId="1793CE2F" w14:textId="77777777" w:rsidR="00285AD7" w:rsidRPr="00285AD7" w:rsidRDefault="00285AD7" w:rsidP="00285AD7">
      <w:r w:rsidRPr="00285AD7">
        <w:t>https://www.freecodecamp.org/espanol/news/enumerar-en-python-ejemplo-de-enumeracion-de-python-para-indice-de-bucle/#:~:text=Conclusi%C3%B3n-,Puedes%20usar%20la%20funci%C3%B3n%20enumerate()%20y%20un%20bucle%20for,cual%20es%20opcional%2C%20como%20argumentos.&amp;text=Si%20el%20valor%20inicial%20opcional,la%20cuenta%20iniciara%20en%20cero.</w:t>
      </w:r>
    </w:p>
    <w:p w14:paraId="17005A77" w14:textId="200BCEBD" w:rsidR="00F06EB5" w:rsidRDefault="0039163E" w:rsidP="00720FC0">
      <w:r w:rsidRPr="0039163E">
        <w:t>https://www.clubdetecnologia.net/blog/2020/conversor-simple-de-voz-a-texto-usando-speechrecognition-de-python/</w:t>
      </w:r>
      <w:r w:rsidRPr="0039163E">
        <w:tab/>
      </w:r>
    </w:p>
    <w:p w14:paraId="4AFD1A88" w14:textId="7A873B1A" w:rsidR="0039163E" w:rsidRDefault="002B4639" w:rsidP="00720FC0">
      <w:r w:rsidRPr="002B4639">
        <w:t>https://www.adrformacion.com/knowledge/programacion/2___print__.html#:~:text=A%20partir%20de%20la%20versi%C3%B3n,sustituyen%20directamente%20por%20su%20valor.</w:t>
      </w:r>
    </w:p>
    <w:p w14:paraId="59300C6C" w14:textId="77777777" w:rsidR="00AC43B1" w:rsidRPr="00AC43B1" w:rsidRDefault="00AC43B1" w:rsidP="00720FC0"/>
    <w:sectPr w:rsidR="00AC43B1" w:rsidRPr="00AC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C0"/>
    <w:rsid w:val="00026E46"/>
    <w:rsid w:val="00037E79"/>
    <w:rsid w:val="00037FD2"/>
    <w:rsid w:val="000427A2"/>
    <w:rsid w:val="0006679B"/>
    <w:rsid w:val="00077D49"/>
    <w:rsid w:val="00085734"/>
    <w:rsid w:val="00095F81"/>
    <w:rsid w:val="000A4671"/>
    <w:rsid w:val="000E4880"/>
    <w:rsid w:val="0012324D"/>
    <w:rsid w:val="001F2E59"/>
    <w:rsid w:val="00202ABF"/>
    <w:rsid w:val="00213DAA"/>
    <w:rsid w:val="00236A60"/>
    <w:rsid w:val="00266E65"/>
    <w:rsid w:val="00277EE3"/>
    <w:rsid w:val="00285AD7"/>
    <w:rsid w:val="002B4639"/>
    <w:rsid w:val="002C7FC1"/>
    <w:rsid w:val="002D1828"/>
    <w:rsid w:val="002E6DA5"/>
    <w:rsid w:val="002F3154"/>
    <w:rsid w:val="00336E11"/>
    <w:rsid w:val="0039163E"/>
    <w:rsid w:val="003A4344"/>
    <w:rsid w:val="003C5814"/>
    <w:rsid w:val="003D6117"/>
    <w:rsid w:val="003E20DB"/>
    <w:rsid w:val="003E2497"/>
    <w:rsid w:val="004338CA"/>
    <w:rsid w:val="00440AD7"/>
    <w:rsid w:val="00440CD0"/>
    <w:rsid w:val="00455886"/>
    <w:rsid w:val="0048731B"/>
    <w:rsid w:val="004E17C7"/>
    <w:rsid w:val="00546BC0"/>
    <w:rsid w:val="00585A3E"/>
    <w:rsid w:val="006F3D54"/>
    <w:rsid w:val="00720D7B"/>
    <w:rsid w:val="00720FC0"/>
    <w:rsid w:val="00736243"/>
    <w:rsid w:val="00780E61"/>
    <w:rsid w:val="00801CE3"/>
    <w:rsid w:val="008F4710"/>
    <w:rsid w:val="0090550A"/>
    <w:rsid w:val="009325D3"/>
    <w:rsid w:val="00964FF5"/>
    <w:rsid w:val="009955FB"/>
    <w:rsid w:val="00A172AC"/>
    <w:rsid w:val="00A32CAD"/>
    <w:rsid w:val="00A37707"/>
    <w:rsid w:val="00A60CDD"/>
    <w:rsid w:val="00AC43B1"/>
    <w:rsid w:val="00B01E4C"/>
    <w:rsid w:val="00BE3E29"/>
    <w:rsid w:val="00C37E10"/>
    <w:rsid w:val="00C56F7F"/>
    <w:rsid w:val="00C80CB7"/>
    <w:rsid w:val="00C865B2"/>
    <w:rsid w:val="00CA78FA"/>
    <w:rsid w:val="00CE265E"/>
    <w:rsid w:val="00CF48ED"/>
    <w:rsid w:val="00D340FA"/>
    <w:rsid w:val="00DA2D6C"/>
    <w:rsid w:val="00E70439"/>
    <w:rsid w:val="00EA795D"/>
    <w:rsid w:val="00F06EB5"/>
    <w:rsid w:val="00F90C19"/>
    <w:rsid w:val="00F9459A"/>
    <w:rsid w:val="00F954DB"/>
    <w:rsid w:val="00F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8BFE"/>
  <w15:chartTrackingRefBased/>
  <w15:docId w15:val="{66602887-F712-480C-AF84-CE649FC2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0FC0"/>
    <w:rPr>
      <w:color w:val="0563C1" w:themeColor="hyperlink"/>
      <w:u w:val="single"/>
    </w:rPr>
  </w:style>
  <w:style w:type="paragraph" w:customStyle="1" w:styleId="Standard">
    <w:name w:val="Standard"/>
    <w:rsid w:val="00720FC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0" ma:contentTypeDescription="Crear nuevo documento." ma:contentTypeScope="" ma:versionID="c904a173885145c011528430956479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f950e013f86d9462f8984b9753f8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0B75E-E76D-4B11-A51F-2F2D89B03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E58E3-B548-47F8-92FB-0CCA7579CE7A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74FDC0F-9A17-4F52-94CA-CC0F7D0ED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JOSUE DURAN MAROTO</dc:creator>
  <cp:keywords/>
  <dc:description/>
  <cp:lastModifiedBy>ERICK JOSUE DURAN MAROTO</cp:lastModifiedBy>
  <cp:revision>2</cp:revision>
  <dcterms:created xsi:type="dcterms:W3CDTF">2023-04-24T03:51:00Z</dcterms:created>
  <dcterms:modified xsi:type="dcterms:W3CDTF">2023-04-24T03:51:00Z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