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7B4BEA1">
      <w:pPr>
        <w:jc w:val="both"/>
        <w:rPr>
          <w:rFonts w:hint="default"/>
          <w:b/>
          <w:bCs/>
          <w:sz w:val="28"/>
          <w:szCs w:val="24"/>
          <w:lang w:val="en-US"/>
        </w:rPr>
      </w:pPr>
      <w:r>
        <w:rPr>
          <w:rFonts w:hint="default"/>
          <w:b/>
          <w:bCs/>
          <w:sz w:val="28"/>
          <w:szCs w:val="24"/>
          <w:lang w:val="en-US"/>
        </w:rPr>
        <w:t>Dilla University Employee Schedule Management System</w:t>
      </w:r>
    </w:p>
    <w:p w14:paraId="7911EB03">
      <w:pPr>
        <w:jc w:val="both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By:</w:t>
      </w:r>
    </w:p>
    <w:p w14:paraId="403DC018">
      <w:pPr>
        <w:numPr>
          <w:ilvl w:val="0"/>
          <w:numId w:val="1"/>
        </w:numPr>
        <w:jc w:val="both"/>
      </w:pPr>
      <w:r>
        <w:rPr>
          <w:rFonts w:hint="default"/>
          <w:lang w:val="en-US"/>
        </w:rPr>
        <w:t>Cherinet Afewerk</w:t>
      </w:r>
    </w:p>
    <w:p w14:paraId="5F2B0461">
      <w:pPr>
        <w:numPr>
          <w:ilvl w:val="0"/>
          <w:numId w:val="1"/>
        </w:numPr>
        <w:jc w:val="both"/>
      </w:pPr>
      <w:r>
        <w:rPr>
          <w:rFonts w:hint="default"/>
          <w:lang w:val="en-US"/>
        </w:rPr>
        <w:t>Natnael Tsedeke</w:t>
      </w:r>
    </w:p>
    <w:p w14:paraId="45FF43F9">
      <w:pPr>
        <w:numPr>
          <w:ilvl w:val="0"/>
          <w:numId w:val="1"/>
        </w:numPr>
        <w:jc w:val="both"/>
      </w:pPr>
      <w:r>
        <w:rPr>
          <w:rFonts w:hint="default"/>
        </w:rPr>
        <w:t>Robel Wondwesen</w:t>
      </w:r>
    </w:p>
    <w:p w14:paraId="5B5D100B">
      <w:pPr>
        <w:numPr>
          <w:ilvl w:val="0"/>
          <w:numId w:val="1"/>
        </w:numPr>
        <w:jc w:val="both"/>
      </w:pPr>
      <w:r>
        <w:rPr>
          <w:rFonts w:hint="default"/>
        </w:rPr>
        <w:t>Hermela Kidane</w:t>
      </w:r>
    </w:p>
    <w:p w14:paraId="6F8B3B42">
      <w:pPr>
        <w:numPr>
          <w:ilvl w:val="0"/>
          <w:numId w:val="1"/>
        </w:numPr>
        <w:jc w:val="both"/>
      </w:pPr>
      <w:r>
        <w:rPr>
          <w:rFonts w:hint="default"/>
        </w:rPr>
        <w:t>Haymanot Derbe</w:t>
      </w:r>
    </w:p>
    <w:p w14:paraId="0DB72249">
      <w:pPr>
        <w:numPr>
          <w:ilvl w:val="0"/>
          <w:numId w:val="0"/>
        </w:numPr>
        <w:ind w:left="360" w:leftChars="0"/>
        <w:jc w:val="both"/>
      </w:pPr>
    </w:p>
    <w:p w14:paraId="6D8185A6"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b/>
          <w:bCs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Introduction</w:t>
      </w:r>
    </w:p>
    <w:p w14:paraId="53CB90D4">
      <w:pPr>
        <w:numPr>
          <w:ilvl w:val="0"/>
          <w:numId w:val="0"/>
        </w:numPr>
        <w:jc w:val="both"/>
      </w:pPr>
      <w:r>
        <w:t xml:space="preserve">The </w:t>
      </w:r>
      <w:r>
        <w:rPr>
          <w:rStyle w:val="18"/>
        </w:rPr>
        <w:t>Dilla University Employee Schedule Management System</w:t>
      </w:r>
      <w:r>
        <w:t xml:space="preserve"> is a smart, centralized platform tailored to meet the scheduling and administrative needs of non-academic staff, including </w:t>
      </w:r>
      <w:r>
        <w:rPr>
          <w:rStyle w:val="18"/>
        </w:rPr>
        <w:t>café employees, campus police, and cleaning staff</w:t>
      </w:r>
      <w:r>
        <w:t>.</w:t>
      </w:r>
      <w:r>
        <w:br w:type="textWrapping"/>
      </w:r>
      <w:r>
        <w:t>This system is designed to:</w:t>
      </w:r>
    </w:p>
    <w:p w14:paraId="3054D40F">
      <w:pPr>
        <w:pStyle w:val="17"/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420"/>
        </w:tabs>
        <w:spacing w:before="0" w:beforeAutospacing="1" w:after="0" w:afterAutospacing="1" w:line="240" w:lineRule="auto"/>
        <w:ind w:left="420" w:leftChars="0" w:right="0" w:rightChars="0" w:hanging="420" w:firstLineChars="0"/>
        <w:jc w:val="left"/>
        <w:rPr>
          <w:rFonts w:hint="default"/>
          <w:lang w:val="en-US"/>
        </w:rPr>
      </w:pPr>
      <w:r>
        <w:rPr>
          <w:rStyle w:val="18"/>
        </w:rPr>
        <w:t>Automate work schedules</w:t>
      </w:r>
      <w:r>
        <w:t xml:space="preserve"> for each employee group based on shifts, availability, and department need</w:t>
      </w:r>
      <w:r>
        <w:rPr>
          <w:rFonts w:hint="default"/>
          <w:lang w:val="en-US"/>
        </w:rPr>
        <w:t>.</w:t>
      </w:r>
    </w:p>
    <w:p w14:paraId="15B6B74B">
      <w:pPr>
        <w:pStyle w:val="17"/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420"/>
        </w:tabs>
        <w:spacing w:before="0" w:beforeAutospacing="1" w:after="0" w:afterAutospacing="1" w:line="240" w:lineRule="auto"/>
        <w:ind w:left="420" w:leftChars="0" w:right="0" w:rightChars="0" w:hanging="420" w:firstLineChars="0"/>
        <w:jc w:val="left"/>
      </w:pPr>
      <w:r>
        <w:t xml:space="preserve"> </w:t>
      </w:r>
      <w:r>
        <w:rPr>
          <w:rStyle w:val="18"/>
        </w:rPr>
        <w:t>Notify employees and managers</w:t>
      </w:r>
      <w:r>
        <w:t xml:space="preserve"> instantly about shift changes, overtime, and special assignments</w:t>
      </w:r>
    </w:p>
    <w:p w14:paraId="2BA101D5">
      <w:pPr>
        <w:pStyle w:val="17"/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420"/>
        </w:tabs>
        <w:spacing w:before="0" w:beforeAutospacing="1" w:after="0" w:afterAutospacing="1" w:line="240" w:lineRule="auto"/>
        <w:ind w:left="420" w:leftChars="0" w:right="0" w:rightChars="0" w:hanging="420" w:firstLineChars="0"/>
        <w:jc w:val="left"/>
      </w:pPr>
      <w:r>
        <w:t xml:space="preserve"> </w:t>
      </w:r>
      <w:r>
        <w:rPr>
          <w:rStyle w:val="18"/>
        </w:rPr>
        <w:t>Track daily attendance</w:t>
      </w:r>
      <w:r>
        <w:t xml:space="preserve"> using check-in/check-out systems with timestamps</w:t>
      </w:r>
    </w:p>
    <w:p w14:paraId="343CEB19">
      <w:pPr>
        <w:pStyle w:val="17"/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420"/>
        </w:tabs>
        <w:spacing w:before="0" w:beforeAutospacing="1" w:after="0" w:afterAutospacing="1" w:line="240" w:lineRule="auto"/>
        <w:ind w:left="420" w:leftChars="0" w:right="0" w:rightChars="0" w:hanging="420" w:firstLineChars="0"/>
        <w:jc w:val="left"/>
      </w:pPr>
      <w:r>
        <w:rPr>
          <w:rStyle w:val="18"/>
        </w:rPr>
        <w:t>Provide access control</w:t>
      </w:r>
      <w:r>
        <w:t xml:space="preserve"> for coordinators, field-specific managers, and higher-level administrators</w:t>
      </w:r>
    </w:p>
    <w:p w14:paraId="4E9AE9D1">
      <w:pPr>
        <w:pStyle w:val="17"/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420"/>
        </w:tabs>
        <w:spacing w:before="0" w:beforeAutospacing="1" w:after="0" w:afterAutospacing="1" w:line="240" w:lineRule="auto"/>
        <w:ind w:left="420" w:leftChars="0" w:right="0" w:rightChars="0" w:hanging="420" w:firstLineChars="0"/>
        <w:jc w:val="left"/>
      </w:pPr>
      <w:r>
        <w:rPr>
          <w:rStyle w:val="18"/>
        </w:rPr>
        <w:t>Generate real-time reports</w:t>
      </w:r>
      <w:r>
        <w:t xml:space="preserve"> on employee performance, absences, and scheduling conflicts</w:t>
      </w:r>
    </w:p>
    <w:p w14:paraId="3C3A6C76">
      <w:pPr>
        <w:pStyle w:val="17"/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420"/>
        </w:tabs>
        <w:spacing w:before="0" w:beforeAutospacing="1" w:after="0" w:afterAutospacing="1" w:line="240" w:lineRule="auto"/>
        <w:ind w:left="420" w:leftChars="0" w:right="0" w:rightChars="0" w:hanging="420" w:firstLineChars="0"/>
        <w:jc w:val="left"/>
      </w:pPr>
      <w:r>
        <w:t xml:space="preserve"> </w:t>
      </w:r>
      <w:r>
        <w:rPr>
          <w:rStyle w:val="18"/>
        </w:rPr>
        <w:t>Enable mobile-friendly access</w:t>
      </w:r>
      <w:r>
        <w:t>, so users can view schedules or receive notifications on the go</w:t>
      </w:r>
    </w:p>
    <w:p w14:paraId="2EF912EE"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b/>
          <w:bCs/>
          <w:sz w:val="28"/>
          <w:szCs w:val="24"/>
        </w:rPr>
      </w:pPr>
      <w:r>
        <w:t>With this platform, Dilla University can significantly reduce manual scheduling work, minimize errors, and ensure better coordination across departments—ultimately contributing to a more efficient and responsive working environment.</w:t>
      </w:r>
    </w:p>
    <w:p w14:paraId="624BA50A">
      <w:pPr>
        <w:pStyle w:val="4"/>
        <w:keepNext w:val="0"/>
        <w:keepLines w:val="0"/>
        <w:widowControl/>
        <w:suppressLineNumbers w:val="0"/>
      </w:pPr>
      <w:r>
        <w:rPr>
          <w:rStyle w:val="18"/>
        </w:rPr>
        <w:t>General Objective</w:t>
      </w:r>
    </w:p>
    <w:p w14:paraId="4ABA4EF3"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The general objective of this project is to design and develop an </w:t>
      </w:r>
      <w:r>
        <w:rPr>
          <w:rStyle w:val="18"/>
        </w:rPr>
        <w:t>Integrated Employee Schedule Management System</w:t>
      </w:r>
      <w:r>
        <w:t xml:space="preserve"> that serves all relevant administrative departments within </w:t>
      </w:r>
      <w:r>
        <w:rPr>
          <w:rStyle w:val="18"/>
        </w:rPr>
        <w:t>Dilla University</w:t>
      </w:r>
      <w:r>
        <w:t>.</w:t>
      </w:r>
    </w:p>
    <w:p w14:paraId="4424D8F4">
      <w:pPr>
        <w:rPr>
          <w:b/>
          <w:bCs/>
          <w:sz w:val="28"/>
          <w:szCs w:val="24"/>
        </w:rPr>
      </w:pPr>
    </w:p>
    <w:p w14:paraId="44BB0FDE">
      <w:pPr>
        <w:rPr>
          <w:b/>
          <w:bCs/>
          <w:sz w:val="28"/>
          <w:szCs w:val="24"/>
        </w:rPr>
      </w:pPr>
    </w:p>
    <w:p w14:paraId="5E4C71EF">
      <w:pPr>
        <w:pStyle w:val="4"/>
        <w:keepNext w:val="0"/>
        <w:keepLines w:val="0"/>
        <w:widowControl/>
        <w:suppressLineNumbers w:val="0"/>
      </w:pPr>
      <w:r>
        <w:rPr>
          <w:rStyle w:val="18"/>
        </w:rPr>
        <w:t>Specific Objectives</w:t>
      </w:r>
    </w:p>
    <w:p w14:paraId="4263D60D">
      <w:pPr>
        <w:pStyle w:val="17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425" w:leftChars="0" w:right="0" w:hanging="425" w:firstLineChars="0"/>
      </w:pPr>
      <w:r>
        <w:rPr>
          <w:rStyle w:val="18"/>
        </w:rPr>
        <w:t>To develop a user-friendly dashboard</w:t>
      </w:r>
      <w:r>
        <w:t xml:space="preserve"> for coordinators, field managers, and administrators to manage staff schedules, attendance, and daily reports.</w:t>
      </w:r>
    </w:p>
    <w:p w14:paraId="08C6A983">
      <w:pPr>
        <w:pStyle w:val="17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425" w:leftChars="0" w:right="0" w:hanging="425" w:firstLineChars="0"/>
      </w:pPr>
      <w:r>
        <w:rPr>
          <w:rStyle w:val="18"/>
        </w:rPr>
        <w:t>To implement an automated scheduling system</w:t>
      </w:r>
      <w:r>
        <w:t xml:space="preserve"> that assigns work shifts based on employee availability, departmental needs, and workload balance.</w:t>
      </w:r>
    </w:p>
    <w:p w14:paraId="7850C2E8">
      <w:pPr>
        <w:pStyle w:val="17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425" w:leftChars="0" w:right="0" w:hanging="425" w:firstLineChars="0"/>
      </w:pPr>
      <w:r>
        <w:rPr>
          <w:rStyle w:val="18"/>
        </w:rPr>
        <w:t>To integrate real-time notification features</w:t>
      </w:r>
      <w:r>
        <w:t xml:space="preserve"> that alert employees about new shifts, changes in their schedules, or urgent tasks via SMS, email, or in-app messages.</w:t>
      </w:r>
    </w:p>
    <w:p w14:paraId="19667FED">
      <w:pPr>
        <w:pStyle w:val="17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425" w:leftChars="0" w:right="0" w:hanging="425" w:firstLineChars="0"/>
      </w:pPr>
      <w:r>
        <w:rPr>
          <w:rStyle w:val="18"/>
        </w:rPr>
        <w:t>To track and record employee attendance</w:t>
      </w:r>
      <w:r>
        <w:t xml:space="preserve"> using check-in/check-out mechanisms, with timestamps and location logging for on-campus validation.</w:t>
      </w:r>
    </w:p>
    <w:p w14:paraId="7E45E61A">
      <w:pPr>
        <w:pStyle w:val="17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425" w:leftChars="0" w:right="0" w:hanging="425" w:firstLineChars="0"/>
      </w:pPr>
      <w:r>
        <w:rPr>
          <w:rStyle w:val="18"/>
        </w:rPr>
        <w:t>To allow coordinators and managers to monitor performance</w:t>
      </w:r>
      <w:r>
        <w:t xml:space="preserve"> by generating reports on attendance trends, punctuality, shift fulfillment, and task completion.</w:t>
      </w:r>
    </w:p>
    <w:p w14:paraId="3D53D74B">
      <w:pPr>
        <w:pStyle w:val="17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425" w:leftChars="0" w:right="0" w:hanging="425" w:firstLineChars="0"/>
      </w:pPr>
      <w:r>
        <w:rPr>
          <w:rStyle w:val="18"/>
        </w:rPr>
        <w:t>To create role-based access controls</w:t>
      </w:r>
      <w:r>
        <w:t xml:space="preserve"> so that each user (e.g., café manager, police coordinator, cleaning supervisor) can only access and manage their respective group.</w:t>
      </w:r>
    </w:p>
    <w:p w14:paraId="78ABBDE6">
      <w:pPr>
        <w:pStyle w:val="17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425" w:leftChars="0" w:right="0" w:hanging="425" w:firstLineChars="0"/>
        <w:rPr>
          <w:rFonts w:hint="default"/>
          <w:lang w:val="en-US"/>
        </w:rPr>
      </w:pPr>
      <w:r>
        <w:rPr>
          <w:rStyle w:val="18"/>
        </w:rPr>
        <w:t>To ensure data security and backup</w:t>
      </w:r>
      <w:r>
        <w:t>, utilizing cloud storage solutions like Firebase for real-time syncing and recovery</w:t>
      </w:r>
      <w:r>
        <w:rPr>
          <w:rFonts w:hint="default"/>
          <w:lang w:val="en-US"/>
        </w:rPr>
        <w:t>.</w:t>
      </w:r>
    </w:p>
    <w:p w14:paraId="3FAA5EC6">
      <w:pPr>
        <w:pStyle w:val="17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425" w:leftChars="0" w:right="0" w:hanging="425" w:firstLineChars="0"/>
      </w:pPr>
      <w:r>
        <w:rPr>
          <w:rStyle w:val="18"/>
        </w:rPr>
        <w:t>To provide a mobile-responsive interface</w:t>
      </w:r>
      <w:r>
        <w:t xml:space="preserve"> so that both staff and administrators can interact with the system using smartphones, tablets, or computers.</w:t>
      </w:r>
    </w:p>
    <w:p w14:paraId="366F4435">
      <w:pPr>
        <w:pStyle w:val="17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425" w:leftChars="0" w:right="0" w:hanging="425" w:firstLineChars="0"/>
      </w:pPr>
      <w:r>
        <w:rPr>
          <w:rStyle w:val="18"/>
        </w:rPr>
        <w:t>To support leave management features</w:t>
      </w:r>
      <w:r>
        <w:t>, enabling employees to request time off and coordinators to approve or decline those requests within the system.</w:t>
      </w:r>
    </w:p>
    <w:p w14:paraId="0FBD482A">
      <w:pPr>
        <w:pStyle w:val="17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425" w:leftChars="0" w:right="0" w:hanging="425" w:firstLineChars="0"/>
        <w:rPr>
          <w:rFonts w:hint="default"/>
          <w:b/>
          <w:bCs/>
          <w:sz w:val="28"/>
          <w:szCs w:val="24"/>
          <w:lang w:val="en-US"/>
        </w:rPr>
      </w:pPr>
      <w:r>
        <w:rPr>
          <w:rStyle w:val="18"/>
        </w:rPr>
        <w:t>To build a scalable architecture</w:t>
      </w:r>
      <w:r>
        <w:t xml:space="preserve"> that can later support additional departments or be adapted by other campuses within the university system</w:t>
      </w:r>
      <w:r>
        <w:rPr>
          <w:rFonts w:hint="default"/>
          <w:lang w:val="en-US"/>
        </w:rPr>
        <w:t>.</w:t>
      </w:r>
    </w:p>
    <w:p w14:paraId="23DC9609">
      <w:pPr>
        <w:pStyle w:val="4"/>
        <w:keepNext w:val="0"/>
        <w:keepLines w:val="0"/>
        <w:widowControl/>
        <w:suppressLineNumbers w:val="0"/>
      </w:pPr>
      <w:r>
        <w:rPr>
          <w:rStyle w:val="18"/>
        </w:rPr>
        <w:t>Problem Statement</w:t>
      </w:r>
    </w:p>
    <w:p w14:paraId="1FC55D0A"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Dilla University currently faces significant challenges in managing the work schedules and attendance of non-academic staff, including café workers, campus police, and cleaning personnel. These challenges </w:t>
      </w:r>
      <w:r>
        <w:rPr>
          <w:rFonts w:hint="default"/>
          <w:lang w:val="en-US"/>
        </w:rPr>
        <w:t>i</w:t>
      </w:r>
      <w:r>
        <w:t>nclude:</w:t>
      </w:r>
    </w:p>
    <w:p w14:paraId="467164A9">
      <w:pPr>
        <w:pStyle w:val="17"/>
        <w:keepNext w:val="0"/>
        <w:keepLines w:val="0"/>
        <w:widowControl/>
        <w:numPr>
          <w:ilvl w:val="0"/>
          <w:numId w:val="4"/>
        </w:numPr>
        <w:suppressLineNumbers w:val="0"/>
        <w:tabs>
          <w:tab w:val="clear" w:pos="420"/>
        </w:tabs>
        <w:spacing w:before="0" w:beforeAutospacing="1" w:after="0" w:afterAutospacing="1"/>
        <w:ind w:left="420" w:leftChars="0" w:right="0" w:rightChars="0" w:hanging="420" w:firstLineChars="0"/>
      </w:pPr>
      <w:r>
        <w:rPr>
          <w:rStyle w:val="18"/>
        </w:rPr>
        <w:t>Manual scheduling processes</w:t>
      </w:r>
      <w:r>
        <w:t xml:space="preserve"> that are time-consuming, error-prone, and difficult to update</w:t>
      </w:r>
    </w:p>
    <w:p w14:paraId="5A398EB1">
      <w:pPr>
        <w:pStyle w:val="17"/>
        <w:keepNext w:val="0"/>
        <w:keepLines w:val="0"/>
        <w:widowControl/>
        <w:numPr>
          <w:ilvl w:val="0"/>
          <w:numId w:val="4"/>
        </w:numPr>
        <w:suppressLineNumbers w:val="0"/>
        <w:tabs>
          <w:tab w:val="clear" w:pos="420"/>
        </w:tabs>
        <w:spacing w:before="0" w:beforeAutospacing="1" w:after="0" w:afterAutospacing="1"/>
        <w:ind w:left="420" w:leftChars="0" w:right="0" w:rightChars="0" w:hanging="420" w:firstLineChars="0"/>
      </w:pPr>
      <w:r>
        <w:rPr>
          <w:rStyle w:val="18"/>
        </w:rPr>
        <w:t>Poor communication</w:t>
      </w:r>
      <w:r>
        <w:t xml:space="preserve"> between coordinators, managers, and employees, leading to misunderstandings and missed shifts</w:t>
      </w:r>
    </w:p>
    <w:p w14:paraId="44D998E4">
      <w:pPr>
        <w:pStyle w:val="17"/>
        <w:keepNext w:val="0"/>
        <w:keepLines w:val="0"/>
        <w:widowControl/>
        <w:numPr>
          <w:ilvl w:val="0"/>
          <w:numId w:val="4"/>
        </w:numPr>
        <w:suppressLineNumbers w:val="0"/>
        <w:tabs>
          <w:tab w:val="clear" w:pos="420"/>
        </w:tabs>
        <w:spacing w:before="0" w:beforeAutospacing="1" w:after="0" w:afterAutospacing="1"/>
        <w:ind w:left="420" w:leftChars="0" w:right="0" w:rightChars="0" w:hanging="420" w:firstLineChars="0"/>
      </w:pPr>
      <w:r>
        <w:rPr>
          <w:rStyle w:val="18"/>
        </w:rPr>
        <w:t>Lack of real-time data</w:t>
      </w:r>
      <w:r>
        <w:t xml:space="preserve"> on attendance and employee performance</w:t>
      </w:r>
    </w:p>
    <w:p w14:paraId="42BCA724">
      <w:pPr>
        <w:pStyle w:val="17"/>
        <w:keepNext w:val="0"/>
        <w:keepLines w:val="0"/>
        <w:widowControl/>
        <w:numPr>
          <w:ilvl w:val="0"/>
          <w:numId w:val="4"/>
        </w:numPr>
        <w:suppressLineNumbers w:val="0"/>
        <w:tabs>
          <w:tab w:val="clear" w:pos="420"/>
        </w:tabs>
        <w:spacing w:before="0" w:beforeAutospacing="1" w:after="0" w:afterAutospacing="1"/>
        <w:ind w:left="420" w:leftChars="0" w:right="0" w:rightChars="0" w:hanging="420" w:firstLineChars="0"/>
      </w:pPr>
      <w:r>
        <w:rPr>
          <w:rStyle w:val="18"/>
        </w:rPr>
        <w:t>No centralized system</w:t>
      </w:r>
      <w:r>
        <w:t xml:space="preserve"> for managing staff duties, approvals, and shift changes</w:t>
      </w:r>
    </w:p>
    <w:p w14:paraId="198721D0">
      <w:pPr>
        <w:pStyle w:val="17"/>
        <w:keepNext w:val="0"/>
        <w:keepLines w:val="0"/>
        <w:widowControl/>
        <w:numPr>
          <w:ilvl w:val="0"/>
          <w:numId w:val="4"/>
        </w:numPr>
        <w:suppressLineNumbers w:val="0"/>
        <w:tabs>
          <w:tab w:val="clear" w:pos="420"/>
        </w:tabs>
        <w:spacing w:before="0" w:beforeAutospacing="1" w:after="0" w:afterAutospacing="1"/>
        <w:ind w:left="420" w:leftChars="0" w:right="0" w:rightChars="0" w:hanging="420" w:firstLineChars="0"/>
      </w:pPr>
      <w:r>
        <w:rPr>
          <w:rStyle w:val="18"/>
        </w:rPr>
        <w:t>Inflexible systems</w:t>
      </w:r>
      <w:r>
        <w:t xml:space="preserve"> that cannot adapt quickly to staff availability, emergencies, or workload changes</w:t>
      </w:r>
    </w:p>
    <w:p w14:paraId="4798422E">
      <w:pPr>
        <w:pStyle w:val="17"/>
        <w:keepNext w:val="0"/>
        <w:keepLines w:val="0"/>
        <w:widowControl/>
        <w:numPr>
          <w:ilvl w:val="0"/>
          <w:numId w:val="4"/>
        </w:numPr>
        <w:suppressLineNumbers w:val="0"/>
        <w:tabs>
          <w:tab w:val="clear" w:pos="420"/>
        </w:tabs>
        <w:spacing w:before="0" w:beforeAutospacing="1" w:after="0" w:afterAutospacing="1"/>
        <w:ind w:left="420" w:leftChars="0" w:right="0" w:rightChars="0" w:hanging="420" w:firstLineChars="0"/>
      </w:pPr>
      <w:r>
        <w:rPr>
          <w:rStyle w:val="18"/>
        </w:rPr>
        <w:t>Inefficient record-keeping</w:t>
      </w:r>
      <w:r>
        <w:t xml:space="preserve"> and reporting that makes it hard to track and evaluate staff performance</w:t>
      </w:r>
    </w:p>
    <w:p w14:paraId="6C2961D3"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These issues lead to </w:t>
      </w:r>
      <w:r>
        <w:rPr>
          <w:rStyle w:val="18"/>
        </w:rPr>
        <w:t>mismanagement, low staff satisfaction, reduced productivity</w:t>
      </w:r>
      <w:r>
        <w:t xml:space="preserve">, and a </w:t>
      </w:r>
      <w:r>
        <w:rPr>
          <w:rStyle w:val="18"/>
        </w:rPr>
        <w:t>lack of transparency</w:t>
      </w:r>
      <w:r>
        <w:t xml:space="preserve"> in daily operations.</w:t>
      </w:r>
    </w:p>
    <w:p w14:paraId="6508237C"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 w:right="0" w:rightChars="0"/>
        <w:rPr>
          <w:rFonts w:hint="default"/>
          <w:b/>
          <w:bCs/>
          <w:sz w:val="28"/>
          <w:szCs w:val="24"/>
          <w:lang w:val="en-US"/>
        </w:rPr>
      </w:pPr>
    </w:p>
    <w:p w14:paraId="6E4DF6C8">
      <w:pPr>
        <w:pStyle w:val="4"/>
        <w:keepNext w:val="0"/>
        <w:keepLines w:val="0"/>
        <w:widowControl/>
        <w:suppressLineNumbers w:val="0"/>
      </w:pPr>
      <w:r>
        <w:rPr>
          <w:rStyle w:val="18"/>
        </w:rPr>
        <w:t>Proposed Solutions</w:t>
      </w:r>
    </w:p>
    <w:p w14:paraId="7DAE5798"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To address the above challenges, this project proposes the development of an </w:t>
      </w:r>
      <w:r>
        <w:rPr>
          <w:rStyle w:val="18"/>
        </w:rPr>
        <w:t>Integrated Employee Schedule Management System</w:t>
      </w:r>
      <w:r>
        <w:t xml:space="preserve"> that will:</w:t>
      </w:r>
    </w:p>
    <w:p w14:paraId="4ACCE724">
      <w:pPr>
        <w:pStyle w:val="17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420" w:leftChars="0" w:right="0" w:hanging="420" w:firstLineChars="0"/>
      </w:pPr>
      <w:r>
        <w:rPr>
          <w:rStyle w:val="18"/>
        </w:rPr>
        <w:t>Digitize staff scheduling</w:t>
      </w:r>
      <w:r>
        <w:t xml:space="preserve"> with automated shift assignment based on employee roles, availability, and workload.</w:t>
      </w:r>
    </w:p>
    <w:p w14:paraId="5592340B">
      <w:pPr>
        <w:pStyle w:val="17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420" w:leftChars="0" w:right="0" w:hanging="420" w:firstLineChars="0"/>
      </w:pPr>
      <w:r>
        <w:t xml:space="preserve"> </w:t>
      </w:r>
      <w:r>
        <w:rPr>
          <w:rStyle w:val="18"/>
        </w:rPr>
        <w:t>Enable instant notifications</w:t>
      </w:r>
      <w:r>
        <w:t xml:space="preserve"> via SMS, email, or app alerts to keep staff informed about schedules, updates, or emergencies.</w:t>
      </w:r>
    </w:p>
    <w:p w14:paraId="0E43B4A2">
      <w:pPr>
        <w:pStyle w:val="17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420" w:leftChars="0" w:right="0" w:hanging="420" w:firstLineChars="0"/>
      </w:pPr>
      <w:r>
        <w:t xml:space="preserve"> </w:t>
      </w:r>
      <w:r>
        <w:rPr>
          <w:rStyle w:val="18"/>
        </w:rPr>
        <w:t>Implement real-time attendance tracking</w:t>
      </w:r>
      <w:r>
        <w:t xml:space="preserve"> with check-in/check-out and timestamp features.</w:t>
      </w:r>
    </w:p>
    <w:p w14:paraId="364A034B">
      <w:pPr>
        <w:pStyle w:val="17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420" w:leftChars="0" w:right="0" w:hanging="420" w:firstLineChars="0"/>
      </w:pPr>
      <w:r>
        <w:t xml:space="preserve"> </w:t>
      </w:r>
      <w:r>
        <w:rPr>
          <w:rStyle w:val="18"/>
        </w:rPr>
        <w:t>Introduce role-based dashboards</w:t>
      </w:r>
      <w:r>
        <w:t xml:space="preserve"> for coordinators, field managers, and higher admins to simplify operations and monitoring.</w:t>
      </w:r>
    </w:p>
    <w:p w14:paraId="7FDF9E30">
      <w:pPr>
        <w:pStyle w:val="17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420" w:leftChars="0" w:right="0" w:hanging="420" w:firstLineChars="0"/>
      </w:pPr>
      <w:r>
        <w:t xml:space="preserve"> </w:t>
      </w:r>
      <w:r>
        <w:rPr>
          <w:rStyle w:val="18"/>
        </w:rPr>
        <w:t>Generate insightful reports</w:t>
      </w:r>
      <w:r>
        <w:t xml:space="preserve"> on attendance, shift coverage, and staff productivity to help managers make informed decisions.</w:t>
      </w:r>
    </w:p>
    <w:p w14:paraId="19391391">
      <w:pPr>
        <w:pStyle w:val="17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420" w:leftChars="0" w:right="0" w:hanging="420" w:firstLineChars="0"/>
      </w:pPr>
      <w:r>
        <w:t xml:space="preserve"> </w:t>
      </w:r>
      <w:r>
        <w:rPr>
          <w:rStyle w:val="18"/>
        </w:rPr>
        <w:t>Ensure data privacy and access control</w:t>
      </w:r>
      <w:r>
        <w:t>, protecting sensitive employee information while allowing authorized users to manage their teams.</w:t>
      </w:r>
    </w:p>
    <w:p w14:paraId="3FF901E7">
      <w:pPr>
        <w:pStyle w:val="17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420" w:leftChars="0" w:right="0" w:hanging="420" w:firstLineChars="0"/>
      </w:pPr>
      <w:r>
        <w:rPr>
          <w:rStyle w:val="18"/>
        </w:rPr>
        <w:t>Provide mobile and web access</w:t>
      </w:r>
      <w:r>
        <w:t>, so users can interact with the system anytime, anywhere.</w:t>
      </w:r>
    </w:p>
    <w:p w14:paraId="51AF19E3">
      <w:pPr>
        <w:pStyle w:val="17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420" w:leftChars="0" w:right="0" w:hanging="420" w:firstLineChars="0"/>
      </w:pPr>
      <w:r>
        <w:rPr>
          <w:rStyle w:val="18"/>
        </w:rPr>
        <w:t>Offer flexible leave management</w:t>
      </w:r>
      <w:r>
        <w:t xml:space="preserve"> to handle time-off requests and scheduling adjustments in real-time.</w:t>
      </w:r>
    </w:p>
    <w:p w14:paraId="12059AAF">
      <w:pPr>
        <w:pStyle w:val="17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420" w:leftChars="0" w:right="0" w:hanging="420" w:firstLineChars="0"/>
      </w:pPr>
      <w:r>
        <w:t xml:space="preserve"> </w:t>
      </w:r>
      <w:r>
        <w:rPr>
          <w:rStyle w:val="18"/>
        </w:rPr>
        <w:t>Use cloud-based storage (e.g., Firebase)</w:t>
      </w:r>
      <w:r>
        <w:t xml:space="preserve"> for secure, scalable, and backed-up data handling.</w:t>
      </w:r>
    </w:p>
    <w:p w14:paraId="2ACE644E">
      <w:pPr>
        <w:pStyle w:val="17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420" w:leftChars="0" w:right="0" w:hanging="420" w:firstLineChars="0"/>
        <w:rPr>
          <w:rFonts w:hint="default"/>
          <w:b/>
          <w:bCs/>
          <w:sz w:val="28"/>
          <w:szCs w:val="24"/>
          <w:lang w:val="en-US"/>
        </w:rPr>
      </w:pPr>
      <w:r>
        <w:rPr>
          <w:rStyle w:val="18"/>
        </w:rPr>
        <w:t>Support future scalability</w:t>
      </w:r>
      <w:r>
        <w:t>, allowing the system to adapt as the university grows or adds new departments.</w:t>
      </w:r>
    </w:p>
    <w:p w14:paraId="60DE4EDF"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59" w:lineRule="auto"/>
        <w:ind w:right="0" w:rightChars="0"/>
      </w:pPr>
    </w:p>
    <w:p w14:paraId="336824DD"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59" w:lineRule="auto"/>
        <w:ind w:right="0" w:rightChars="0"/>
      </w:pPr>
    </w:p>
    <w:p w14:paraId="674E42D4"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59" w:lineRule="auto"/>
        <w:ind w:right="0" w:rightChars="0"/>
      </w:pPr>
    </w:p>
    <w:p w14:paraId="3C8B2FB0"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59" w:lineRule="auto"/>
        <w:ind w:right="0" w:rightChars="0"/>
      </w:pPr>
      <w:r>
        <w:rPr>
          <w:rStyle w:val="18"/>
          <w:rFonts w:ascii="SimSun" w:hAnsi="SimSun" w:eastAsia="SimSun" w:cs="SimSun"/>
          <w:sz w:val="24"/>
          <w:szCs w:val="24"/>
        </w:rPr>
        <w:t>For more information, please visit our official website:</w:t>
      </w: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"https://duems.vercel.app/" \t "_new"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3"/>
          <w:rFonts w:ascii="SimSun" w:hAnsi="SimSun" w:eastAsia="SimSun" w:cs="SimSun"/>
          <w:sz w:val="24"/>
          <w:szCs w:val="24"/>
        </w:rPr>
        <w:t>https://duems.vercel.app/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 w14:paraId="33B88089"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59" w:lineRule="auto"/>
        <w:ind w:right="0" w:rightChars="0"/>
      </w:pPr>
    </w:p>
    <w:p w14:paraId="72EF7236"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59" w:lineRule="auto"/>
        <w:ind w:right="0" w:rightChars="0"/>
      </w:pPr>
      <w:bookmarkStart w:id="0" w:name="_GoBack"/>
      <w:bookmarkEnd w:id="0"/>
    </w:p>
    <w:p w14:paraId="6237F860"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59" w:lineRule="auto"/>
        <w:ind w:right="0" w:rightChars="0"/>
        <w:rPr>
          <w:rFonts w:hint="default"/>
          <w:lang w:val="en-US"/>
        </w:rPr>
      </w:pPr>
    </w:p>
    <w:p w14:paraId="582D1D3E"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59" w:lineRule="auto"/>
        <w:ind w:right="0" w:rightChars="0"/>
      </w:pPr>
    </w:p>
    <w:p w14:paraId="6DBF38B6"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59" w:lineRule="auto"/>
        <w:ind w:right="0" w:rightChars="0"/>
      </w:pPr>
    </w:p>
    <w:p w14:paraId="6AAF5CA3"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 w:line="259" w:lineRule="auto"/>
        <w:ind w:right="0" w:rightChars="0"/>
        <w:rPr>
          <w:rFonts w:hint="default"/>
          <w:lang w:val="en-US"/>
        </w:rPr>
      </w:pPr>
    </w:p>
    <w:p w14:paraId="309C7663">
      <w:pPr>
        <w:spacing w:after="0"/>
        <w:jc w:val="both"/>
        <w:rPr>
          <w:b/>
          <w:bCs/>
          <w:sz w:val="28"/>
          <w:szCs w:val="24"/>
        </w:rPr>
      </w:pPr>
      <w:r>
        <w:rPr>
          <w:rFonts w:hint="default"/>
          <w:b/>
          <w:bCs/>
          <w:sz w:val="28"/>
          <w:szCs w:val="24"/>
          <w:lang w:val="en-US"/>
        </w:rPr>
        <w:t xml:space="preserve">Welcome </w:t>
      </w:r>
      <w:r>
        <w:rPr>
          <w:b/>
          <w:bCs/>
          <w:sz w:val="28"/>
          <w:szCs w:val="24"/>
        </w:rPr>
        <w:t>Page</w:t>
      </w:r>
    </w:p>
    <w:p w14:paraId="290AA7BC">
      <w:pPr>
        <w:jc w:val="center"/>
      </w:pPr>
      <w:r>
        <w:drawing>
          <wp:inline distT="0" distB="0" distL="114300" distR="114300">
            <wp:extent cx="5454650" cy="3068955"/>
            <wp:effectExtent l="0" t="0" r="1270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3F6B2"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Real Time Notifications</w:t>
      </w:r>
    </w:p>
    <w:p w14:paraId="375BAB98">
      <w:pPr>
        <w:jc w:val="left"/>
      </w:pPr>
      <w:r>
        <w:rPr>
          <w:rFonts w:hint="default"/>
          <w:lang w:val="en-US"/>
        </w:rPr>
        <w:t xml:space="preserve">              </w:t>
      </w:r>
      <w:r>
        <w:drawing>
          <wp:inline distT="0" distB="0" distL="114300" distR="114300">
            <wp:extent cx="5277485" cy="2968625"/>
            <wp:effectExtent l="0" t="0" r="1841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16006">
      <w:pPr>
        <w:jc w:val="left"/>
      </w:pPr>
    </w:p>
    <w:p w14:paraId="07CC5DCF">
      <w:pPr>
        <w:jc w:val="left"/>
      </w:pPr>
    </w:p>
    <w:p w14:paraId="58453CC3">
      <w:pPr>
        <w:jc w:val="left"/>
      </w:pPr>
    </w:p>
    <w:p w14:paraId="518D9304">
      <w:pPr>
        <w:jc w:val="left"/>
      </w:pPr>
    </w:p>
    <w:p w14:paraId="2AF5E814">
      <w:pPr>
        <w:jc w:val="left"/>
        <w:rPr>
          <w:rFonts w:hint="default"/>
          <w:lang w:val="en-US"/>
        </w:rPr>
      </w:pPr>
    </w:p>
    <w:p w14:paraId="1C11CA2B">
      <w:pPr>
        <w:jc w:val="center"/>
      </w:pPr>
    </w:p>
    <w:p w14:paraId="00138EFD">
      <w:pPr>
        <w:jc w:val="left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 xml:space="preserve">FEATURES </w:t>
      </w:r>
    </w:p>
    <w:p w14:paraId="0AEF8921">
      <w:pPr>
        <w:jc w:val="center"/>
      </w:pPr>
      <w:r>
        <w:drawing>
          <wp:inline distT="0" distB="0" distL="114300" distR="114300">
            <wp:extent cx="4598035" cy="1996440"/>
            <wp:effectExtent l="0" t="0" r="1206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8035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70017">
      <w:pPr>
        <w:jc w:val="center"/>
      </w:pPr>
      <w:r>
        <w:drawing>
          <wp:inline distT="0" distB="0" distL="114300" distR="114300">
            <wp:extent cx="4752975" cy="2673985"/>
            <wp:effectExtent l="0" t="0" r="9525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7FF79">
      <w:pPr>
        <w:jc w:val="center"/>
      </w:pPr>
    </w:p>
    <w:p w14:paraId="2FE5521A">
      <w:pPr>
        <w:jc w:val="center"/>
      </w:pPr>
    </w:p>
    <w:p w14:paraId="2F7D9543">
      <w:pPr>
        <w:jc w:val="center"/>
      </w:pPr>
    </w:p>
    <w:p w14:paraId="5543EB48">
      <w:pPr>
        <w:jc w:val="center"/>
      </w:pPr>
    </w:p>
    <w:p w14:paraId="686F05C0">
      <w:pPr>
        <w:jc w:val="center"/>
      </w:pPr>
    </w:p>
    <w:p w14:paraId="2E13C598">
      <w:pPr>
        <w:jc w:val="center"/>
      </w:pPr>
    </w:p>
    <w:p w14:paraId="76DDF03B">
      <w:pPr>
        <w:jc w:val="center"/>
      </w:pPr>
    </w:p>
    <w:p w14:paraId="6F2864EB">
      <w:pPr>
        <w:jc w:val="center"/>
      </w:pPr>
    </w:p>
    <w:p w14:paraId="0546EFC6">
      <w:pPr>
        <w:jc w:val="both"/>
      </w:pPr>
    </w:p>
    <w:p w14:paraId="5B4D9C90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Login (Credentials)</w:t>
      </w:r>
    </w:p>
    <w:p w14:paraId="2C44DB76">
      <w:pPr>
        <w:jc w:val="center"/>
        <w:rPr>
          <w:b/>
          <w:bCs/>
          <w:sz w:val="28"/>
          <w:szCs w:val="24"/>
        </w:rPr>
      </w:pPr>
      <w:r>
        <w:drawing>
          <wp:inline distT="0" distB="0" distL="114300" distR="114300">
            <wp:extent cx="5937250" cy="3340100"/>
            <wp:effectExtent l="0" t="0" r="635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2D34A">
      <w:pPr>
        <w:jc w:val="center"/>
      </w:pPr>
    </w:p>
    <w:p w14:paraId="03CE1098">
      <w:pPr>
        <w:spacing w:after="0"/>
        <w:jc w:val="both"/>
        <w:rPr>
          <w:rFonts w:hint="default"/>
          <w:b/>
          <w:bCs/>
          <w:sz w:val="28"/>
          <w:szCs w:val="24"/>
          <w:lang w:val="en-US"/>
        </w:rPr>
      </w:pPr>
      <w:r>
        <w:rPr>
          <w:rFonts w:hint="default"/>
          <w:b/>
          <w:bCs/>
          <w:sz w:val="28"/>
          <w:szCs w:val="24"/>
          <w:lang w:val="en-US"/>
        </w:rPr>
        <w:t>Employee Portal Dashboard</w:t>
      </w:r>
    </w:p>
    <w:p w14:paraId="4B49FB9D">
      <w:pPr>
        <w:jc w:val="both"/>
      </w:pPr>
      <w:r>
        <w:rPr>
          <w:rFonts w:hint="default"/>
          <w:lang w:val="en-US"/>
        </w:rPr>
        <w:t xml:space="preserve">          </w:t>
      </w:r>
      <w:r>
        <w:drawing>
          <wp:inline distT="0" distB="0" distL="114300" distR="114300">
            <wp:extent cx="4957445" cy="2823210"/>
            <wp:effectExtent l="0" t="0" r="14605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AD667">
      <w:pPr>
        <w:jc w:val="both"/>
      </w:pPr>
    </w:p>
    <w:p w14:paraId="0952D0E7">
      <w:pPr>
        <w:jc w:val="both"/>
      </w:pPr>
    </w:p>
    <w:p w14:paraId="3DF2AAF7">
      <w:pPr>
        <w:jc w:val="both"/>
      </w:pPr>
    </w:p>
    <w:p w14:paraId="062C6A19">
      <w:pPr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Employee Portal Attendance Page</w:t>
      </w:r>
    </w:p>
    <w:p w14:paraId="74211611">
      <w:pPr>
        <w:jc w:val="both"/>
      </w:pPr>
      <w:r>
        <w:drawing>
          <wp:inline distT="0" distB="0" distL="114300" distR="114300">
            <wp:extent cx="5156200" cy="2517775"/>
            <wp:effectExtent l="0" t="0" r="6350" b="15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F205C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Employee Portal Schedule Page</w:t>
      </w:r>
    </w:p>
    <w:p w14:paraId="5BB165FB">
      <w:pPr>
        <w:jc w:val="both"/>
      </w:pPr>
      <w:r>
        <w:drawing>
          <wp:inline distT="0" distB="0" distL="114300" distR="114300">
            <wp:extent cx="5222875" cy="2608580"/>
            <wp:effectExtent l="0" t="0" r="1587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0F1D5">
      <w:pPr>
        <w:jc w:val="both"/>
      </w:pPr>
    </w:p>
    <w:p w14:paraId="662E554D">
      <w:pPr>
        <w:jc w:val="both"/>
      </w:pPr>
    </w:p>
    <w:p w14:paraId="1CC31C05">
      <w:pPr>
        <w:jc w:val="both"/>
      </w:pPr>
    </w:p>
    <w:p w14:paraId="1B674B7D">
      <w:pPr>
        <w:jc w:val="both"/>
      </w:pPr>
    </w:p>
    <w:p w14:paraId="51D0AE5E">
      <w:pPr>
        <w:jc w:val="both"/>
      </w:pPr>
    </w:p>
    <w:p w14:paraId="7051A38A">
      <w:pPr>
        <w:jc w:val="both"/>
      </w:pPr>
    </w:p>
    <w:p w14:paraId="4AD01BB7">
      <w:pPr>
        <w:jc w:val="both"/>
      </w:pPr>
    </w:p>
    <w:p w14:paraId="0AEDC743">
      <w:pPr>
        <w:jc w:val="both"/>
        <w:rPr>
          <w:rFonts w:hint="default"/>
          <w:lang w:val="en-US"/>
        </w:rPr>
      </w:pPr>
    </w:p>
    <w:p w14:paraId="5694DB4F">
      <w:pPr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 Coordinator Employee detail</w:t>
      </w:r>
    </w:p>
    <w:p w14:paraId="71DF0CA6">
      <w:p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937250" cy="3340100"/>
            <wp:effectExtent l="0" t="0" r="635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86D7D">
      <w:pPr>
        <w:jc w:val="both"/>
      </w:pPr>
      <w:r>
        <w:drawing>
          <wp:inline distT="0" distB="0" distL="114300" distR="114300">
            <wp:extent cx="5937250" cy="3340100"/>
            <wp:effectExtent l="0" t="0" r="635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9ED95">
      <w:pPr>
        <w:jc w:val="both"/>
      </w:pPr>
    </w:p>
    <w:p w14:paraId="371BB5C5">
      <w:pPr>
        <w:jc w:val="both"/>
      </w:pPr>
    </w:p>
    <w:p w14:paraId="74F3AFFE">
      <w:pPr>
        <w:jc w:val="both"/>
      </w:pPr>
    </w:p>
    <w:p w14:paraId="32D7A0F0">
      <w:pPr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Coordinator Mark to Attendance</w:t>
      </w:r>
    </w:p>
    <w:p w14:paraId="0C5A9981">
      <w:pPr>
        <w:jc w:val="both"/>
      </w:pPr>
      <w:r>
        <w:drawing>
          <wp:inline distT="0" distB="0" distL="114300" distR="114300">
            <wp:extent cx="5937250" cy="3340100"/>
            <wp:effectExtent l="0" t="0" r="635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C2751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Coordinator Report Page</w:t>
      </w:r>
    </w:p>
    <w:p w14:paraId="7E1FFDCC">
      <w:p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937250" cy="3340100"/>
            <wp:effectExtent l="0" t="0" r="635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EB3ACF"/>
    <w:multiLevelType w:val="singleLevel"/>
    <w:tmpl w:val="A3EB3ACF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F85453B4"/>
    <w:multiLevelType w:val="singleLevel"/>
    <w:tmpl w:val="F85453B4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3EE75D87"/>
    <w:multiLevelType w:val="multilevel"/>
    <w:tmpl w:val="3EE75D8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3">
    <w:nsid w:val="77DE78AB"/>
    <w:multiLevelType w:val="singleLevel"/>
    <w:tmpl w:val="77DE78AB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applyBreakingRules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5E3B"/>
    <w:rsid w:val="000D143D"/>
    <w:rsid w:val="001122D5"/>
    <w:rsid w:val="001C5E3B"/>
    <w:rsid w:val="0020330C"/>
    <w:rsid w:val="0023065F"/>
    <w:rsid w:val="00245698"/>
    <w:rsid w:val="002F2B22"/>
    <w:rsid w:val="00475006"/>
    <w:rsid w:val="00485549"/>
    <w:rsid w:val="008F7E1C"/>
    <w:rsid w:val="00A54785"/>
    <w:rsid w:val="00C00F4A"/>
    <w:rsid w:val="00C91D49"/>
    <w:rsid w:val="14DF2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Theme="minorHAnsi" w:cstheme="minorBidi"/>
      <w:kern w:val="2"/>
      <w:sz w:val="24"/>
      <w:szCs w:val="22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22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23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inorHAnsi" w:hAnsiTheme="minorHAnsi"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24"/>
    <w:semiHidden/>
    <w:unhideWhenUsed/>
    <w:qFormat/>
    <w:uiPriority w:val="9"/>
    <w:pPr>
      <w:keepNext/>
      <w:keepLines/>
      <w:spacing w:before="80" w:after="40"/>
      <w:outlineLvl w:val="3"/>
    </w:pPr>
    <w:rPr>
      <w:rFonts w:asciiTheme="minorHAnsi" w:hAnsiTheme="minorHAnsi"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5"/>
    <w:semiHidden/>
    <w:unhideWhenUsed/>
    <w:qFormat/>
    <w:uiPriority w:val="9"/>
    <w:pPr>
      <w:keepNext/>
      <w:keepLines/>
      <w:spacing w:before="80" w:after="40"/>
      <w:outlineLvl w:val="4"/>
    </w:pPr>
    <w:rPr>
      <w:rFonts w:asciiTheme="minorHAnsi" w:hAnsiTheme="minorHAnsi"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6"/>
    <w:semiHidden/>
    <w:unhideWhenUsed/>
    <w:qFormat/>
    <w:uiPriority w:val="9"/>
    <w:pPr>
      <w:keepNext/>
      <w:keepLines/>
      <w:spacing w:before="40" w:after="0"/>
      <w:outlineLvl w:val="5"/>
    </w:pPr>
    <w:rPr>
      <w:rFonts w:asciiTheme="minorHAnsi" w:hAnsiTheme="minorHAnsi"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7"/>
    <w:semiHidden/>
    <w:unhideWhenUsed/>
    <w:qFormat/>
    <w:uiPriority w:val="9"/>
    <w:pPr>
      <w:keepNext/>
      <w:keepLines/>
      <w:spacing w:before="40" w:after="0"/>
      <w:outlineLvl w:val="6"/>
    </w:pPr>
    <w:rPr>
      <w:rFonts w:asciiTheme="minorHAnsi" w:hAnsiTheme="minorHAnsi"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8"/>
    <w:semiHidden/>
    <w:unhideWhenUsed/>
    <w:qFormat/>
    <w:uiPriority w:val="9"/>
    <w:pPr>
      <w:keepNext/>
      <w:keepLines/>
      <w:spacing w:after="0"/>
      <w:outlineLvl w:val="7"/>
    </w:pPr>
    <w:rPr>
      <w:rFonts w:asciiTheme="minorHAnsi" w:hAnsiTheme="minorHAnsi"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9"/>
    <w:semiHidden/>
    <w:unhideWhenUsed/>
    <w:qFormat/>
    <w:uiPriority w:val="9"/>
    <w:pPr>
      <w:keepNext/>
      <w:keepLines/>
      <w:spacing w:after="0"/>
      <w:outlineLvl w:val="8"/>
    </w:pPr>
    <w:rPr>
      <w:rFonts w:asciiTheme="minorHAnsi" w:hAnsiTheme="minorHAnsi"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FollowedHyperlink"/>
    <w:basedOn w:val="11"/>
    <w:semiHidden/>
    <w:unhideWhenUsed/>
    <w:uiPriority w:val="99"/>
    <w:rPr>
      <w:color w:val="800080"/>
      <w:u w:val="single"/>
    </w:rPr>
  </w:style>
  <w:style w:type="paragraph" w:styleId="14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16">
    <w:name w:val="Hyperlink"/>
    <w:basedOn w:val="11"/>
    <w:semiHidden/>
    <w:unhideWhenUsed/>
    <w:uiPriority w:val="99"/>
    <w:rPr>
      <w:color w:val="0000FF"/>
      <w:u w:val="single"/>
    </w:rPr>
  </w:style>
  <w:style w:type="paragraph" w:styleId="17">
    <w:name w:val="Normal (Web)"/>
    <w:basedOn w:val="1"/>
    <w:semiHidden/>
    <w:unhideWhenUsed/>
    <w:uiPriority w:val="99"/>
    <w:rPr>
      <w:sz w:val="24"/>
      <w:szCs w:val="24"/>
    </w:rPr>
  </w:style>
  <w:style w:type="character" w:styleId="18">
    <w:name w:val="Strong"/>
    <w:basedOn w:val="11"/>
    <w:qFormat/>
    <w:uiPriority w:val="22"/>
    <w:rPr>
      <w:b/>
      <w:bCs/>
    </w:rPr>
  </w:style>
  <w:style w:type="paragraph" w:styleId="19">
    <w:name w:val="Subtitle"/>
    <w:basedOn w:val="1"/>
    <w:next w:val="1"/>
    <w:link w:val="31"/>
    <w:qFormat/>
    <w:uiPriority w:val="11"/>
    <w:rPr>
      <w:rFonts w:asciiTheme="minorHAnsi" w:hAnsiTheme="min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0">
    <w:name w:val="Title"/>
    <w:basedOn w:val="1"/>
    <w:next w:val="1"/>
    <w:link w:val="30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1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22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3">
    <w:name w:val="Heading 3 Char"/>
    <w:basedOn w:val="11"/>
    <w:link w:val="4"/>
    <w:semiHidden/>
    <w:qFormat/>
    <w:uiPriority w:val="9"/>
    <w:rPr>
      <w:rFonts w:asciiTheme="minorHAnsi" w:hAnsiTheme="minorHAnsi" w:eastAsiaTheme="majorEastAsia" w:cstheme="majorBidi"/>
      <w:color w:val="2F5597" w:themeColor="accent1" w:themeShade="BF"/>
      <w:sz w:val="28"/>
      <w:szCs w:val="28"/>
    </w:rPr>
  </w:style>
  <w:style w:type="character" w:customStyle="1" w:styleId="24">
    <w:name w:val="Heading 4 Char"/>
    <w:basedOn w:val="11"/>
    <w:link w:val="5"/>
    <w:semiHidden/>
    <w:qFormat/>
    <w:uiPriority w:val="9"/>
    <w:rPr>
      <w:rFonts w:asciiTheme="minorHAnsi" w:hAnsiTheme="minorHAnsi" w:eastAsiaTheme="majorEastAsia" w:cstheme="majorBidi"/>
      <w:i/>
      <w:iCs/>
      <w:color w:val="2F5597" w:themeColor="accent1" w:themeShade="BF"/>
    </w:rPr>
  </w:style>
  <w:style w:type="character" w:customStyle="1" w:styleId="25">
    <w:name w:val="Heading 5 Char"/>
    <w:basedOn w:val="11"/>
    <w:link w:val="6"/>
    <w:semiHidden/>
    <w:uiPriority w:val="9"/>
    <w:rPr>
      <w:rFonts w:asciiTheme="minorHAnsi" w:hAnsiTheme="minorHAnsi" w:eastAsiaTheme="majorEastAsia" w:cstheme="majorBidi"/>
      <w:color w:val="2F5597" w:themeColor="accent1" w:themeShade="BF"/>
    </w:rPr>
  </w:style>
  <w:style w:type="character" w:customStyle="1" w:styleId="26">
    <w:name w:val="Heading 6 Char"/>
    <w:basedOn w:val="11"/>
    <w:link w:val="7"/>
    <w:semiHidden/>
    <w:qFormat/>
    <w:uiPriority w:val="9"/>
    <w:rPr>
      <w:rFonts w:asciiTheme="minorHAnsi" w:hAnsiTheme="minorHAnsi"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7">
    <w:name w:val="Heading 7 Char"/>
    <w:basedOn w:val="11"/>
    <w:link w:val="8"/>
    <w:semiHidden/>
    <w:qFormat/>
    <w:uiPriority w:val="9"/>
    <w:rPr>
      <w:rFonts w:asciiTheme="minorHAnsi" w:hAnsiTheme="minorHAnsi"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8">
    <w:name w:val="Heading 8 Char"/>
    <w:basedOn w:val="11"/>
    <w:link w:val="9"/>
    <w:semiHidden/>
    <w:qFormat/>
    <w:uiPriority w:val="9"/>
    <w:rPr>
      <w:rFonts w:asciiTheme="minorHAnsi" w:hAnsiTheme="minorHAnsi"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9">
    <w:name w:val="Heading 9 Char"/>
    <w:basedOn w:val="11"/>
    <w:link w:val="10"/>
    <w:semiHidden/>
    <w:qFormat/>
    <w:uiPriority w:val="9"/>
    <w:rPr>
      <w:rFonts w:asciiTheme="minorHAnsi" w:hAnsiTheme="minorHAnsi"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0">
    <w:name w:val="Title Char"/>
    <w:basedOn w:val="11"/>
    <w:link w:val="20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31">
    <w:name w:val="Subtitle Char"/>
    <w:basedOn w:val="11"/>
    <w:link w:val="19"/>
    <w:qFormat/>
    <w:uiPriority w:val="11"/>
    <w:rPr>
      <w:rFonts w:asciiTheme="minorHAnsi" w:hAnsiTheme="min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2">
    <w:name w:val="Quote"/>
    <w:basedOn w:val="1"/>
    <w:next w:val="1"/>
    <w:link w:val="33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3">
    <w:name w:val="Quote Char"/>
    <w:basedOn w:val="11"/>
    <w:link w:val="32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4">
    <w:name w:val="List Paragraph"/>
    <w:basedOn w:val="1"/>
    <w:qFormat/>
    <w:uiPriority w:val="34"/>
    <w:pPr>
      <w:ind w:left="720"/>
      <w:contextualSpacing/>
    </w:pPr>
  </w:style>
  <w:style w:type="character" w:customStyle="1" w:styleId="35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6">
    <w:name w:val="Intense Quote"/>
    <w:basedOn w:val="1"/>
    <w:next w:val="1"/>
    <w:link w:val="37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7">
    <w:name w:val="Intense Quote Char"/>
    <w:basedOn w:val="11"/>
    <w:link w:val="36"/>
    <w:qFormat/>
    <w:uiPriority w:val="30"/>
    <w:rPr>
      <w:i/>
      <w:iCs/>
      <w:color w:val="2F5597" w:themeColor="accent1" w:themeShade="BF"/>
    </w:rPr>
  </w:style>
  <w:style w:type="character" w:customStyle="1" w:styleId="38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128</Words>
  <Characters>734</Characters>
  <Lines>6</Lines>
  <Paragraphs>1</Paragraphs>
  <TotalTime>45</TotalTime>
  <ScaleCrop>false</ScaleCrop>
  <LinksUpToDate>false</LinksUpToDate>
  <CharactersWithSpaces>861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2025-04-21T18:16:00Z</dcterms:created>
  <dc:creator>Nega Teferra Hailu</dc:creator>
  <cp:lastModifiedBy>Cs Cher</cp:lastModifiedBy>
  <dcterms:modified xsi:type="dcterms:W3CDTF">2025-04-23T09:24:15Z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98E02C41E7FA4ED6A35C05F53A9AC7E1_12</vt:lpwstr>
  </property>
</Properties>
</file>