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F" w:rsidRPr="00176796" w:rsidRDefault="001B0677">
      <w:pPr>
        <w:rPr>
          <w:b/>
          <w:sz w:val="36"/>
        </w:rPr>
      </w:pPr>
      <w:proofErr w:type="gramStart"/>
      <w:r w:rsidRPr="00176796">
        <w:rPr>
          <w:b/>
          <w:sz w:val="36"/>
        </w:rPr>
        <w:t>Lab :</w:t>
      </w:r>
      <w:proofErr w:type="gramEnd"/>
      <w:r w:rsidRPr="00176796">
        <w:rPr>
          <w:b/>
          <w:sz w:val="36"/>
        </w:rPr>
        <w:t xml:space="preserve"> 3</w:t>
      </w:r>
    </w:p>
    <w:p w:rsidR="001B0677" w:rsidRDefault="001B0677"/>
    <w:p w:rsidR="001B0677" w:rsidRDefault="001B0677">
      <w:proofErr w:type="spellStart"/>
      <w:proofErr w:type="gramStart"/>
      <w:r>
        <w:t>Category.cs</w:t>
      </w:r>
      <w:proofErr w:type="spellEnd"/>
      <w:r>
        <w:t xml:space="preserve"> :</w:t>
      </w:r>
      <w:proofErr w:type="gramEnd"/>
    </w:p>
    <w:p w:rsidR="001B0677" w:rsidRDefault="001B0677" w:rsidP="001B0677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1B0677" w:rsidRDefault="001B0677" w:rsidP="001B0677">
      <w:r>
        <w:t xml:space="preserve">namespace </w:t>
      </w:r>
      <w:proofErr w:type="spellStart"/>
      <w:r>
        <w:t>RetailStore.Mo</w:t>
      </w:r>
      <w:bookmarkStart w:id="0" w:name="_GoBack"/>
      <w:bookmarkEnd w:id="0"/>
      <w:r>
        <w:t>dels</w:t>
      </w:r>
      <w:proofErr w:type="spellEnd"/>
    </w:p>
    <w:p w:rsidR="001B0677" w:rsidRDefault="001B0677" w:rsidP="001B0677">
      <w:r>
        <w:t>{</w:t>
      </w:r>
    </w:p>
    <w:p w:rsidR="001B0677" w:rsidRDefault="001B0677" w:rsidP="001B0677">
      <w:r>
        <w:t xml:space="preserve">    public class Category</w:t>
      </w:r>
    </w:p>
    <w:p w:rsidR="001B0677" w:rsidRDefault="001B0677" w:rsidP="001B0677">
      <w:r>
        <w:t xml:space="preserve">    {</w:t>
      </w:r>
    </w:p>
    <w:p w:rsidR="001B0677" w:rsidRDefault="001B0677" w:rsidP="001B0677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public List&lt;Product&gt; Products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}</w:t>
      </w:r>
    </w:p>
    <w:p w:rsidR="001B0677" w:rsidRDefault="001B0677" w:rsidP="001B0677">
      <w:r>
        <w:t>}</w:t>
      </w:r>
    </w:p>
    <w:p w:rsidR="001B0677" w:rsidRDefault="001B0677" w:rsidP="001B0677"/>
    <w:p w:rsidR="001B0677" w:rsidRDefault="001B0677" w:rsidP="001B0677">
      <w:proofErr w:type="spellStart"/>
      <w:r>
        <w:t>Product.cs</w:t>
      </w:r>
      <w:proofErr w:type="spellEnd"/>
      <w:r>
        <w:t>:</w:t>
      </w:r>
    </w:p>
    <w:p w:rsidR="001B0677" w:rsidRDefault="001B0677" w:rsidP="001B0677">
      <w:r>
        <w:t xml:space="preserve">namespace </w:t>
      </w:r>
      <w:proofErr w:type="spellStart"/>
      <w:r>
        <w:t>RetailStore.Models</w:t>
      </w:r>
      <w:proofErr w:type="spellEnd"/>
    </w:p>
    <w:p w:rsidR="001B0677" w:rsidRDefault="001B0677" w:rsidP="001B0677">
      <w:r>
        <w:t>{</w:t>
      </w:r>
    </w:p>
    <w:p w:rsidR="001B0677" w:rsidRDefault="001B0677" w:rsidP="001B0677">
      <w:r>
        <w:t xml:space="preserve">    public class Product</w:t>
      </w:r>
    </w:p>
    <w:p w:rsidR="001B0677" w:rsidRDefault="001B0677" w:rsidP="001B0677">
      <w:r>
        <w:t xml:space="preserve">    {</w:t>
      </w:r>
    </w:p>
    <w:p w:rsidR="001B0677" w:rsidRDefault="001B0677" w:rsidP="001B0677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pub</w:t>
      </w:r>
      <w:r>
        <w:t xml:space="preserve">lic decimal Price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publ</w:t>
      </w:r>
      <w:r>
        <w:t xml:space="preserve">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}</w:t>
      </w:r>
    </w:p>
    <w:p w:rsidR="001B0677" w:rsidRDefault="001B0677" w:rsidP="001B0677">
      <w:r>
        <w:t>}</w:t>
      </w:r>
    </w:p>
    <w:p w:rsidR="001B0677" w:rsidRDefault="001B0677" w:rsidP="001B0677"/>
    <w:p w:rsidR="001B0677" w:rsidRDefault="001B0677" w:rsidP="001B0677">
      <w:proofErr w:type="spellStart"/>
      <w:proofErr w:type="gramStart"/>
      <w:r>
        <w:t>AppDbContext.cs</w:t>
      </w:r>
      <w:proofErr w:type="spellEnd"/>
      <w:r>
        <w:t xml:space="preserve"> :</w:t>
      </w:r>
      <w:proofErr w:type="gramEnd"/>
    </w:p>
    <w:p w:rsidR="001B0677" w:rsidRDefault="001B0677" w:rsidP="001B0677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1B0677" w:rsidRDefault="001B0677" w:rsidP="001B0677">
      <w:r>
        <w:t xml:space="preserve">using </w:t>
      </w:r>
      <w:proofErr w:type="spellStart"/>
      <w:r>
        <w:t>RetailStore.Models</w:t>
      </w:r>
      <w:proofErr w:type="spellEnd"/>
      <w:r>
        <w:t>;</w:t>
      </w:r>
    </w:p>
    <w:p w:rsidR="001B0677" w:rsidRDefault="001B0677" w:rsidP="001B0677">
      <w:r>
        <w:t xml:space="preserve">namespace </w:t>
      </w:r>
      <w:proofErr w:type="spellStart"/>
      <w:r>
        <w:t>RetailStore.Data</w:t>
      </w:r>
      <w:proofErr w:type="spellEnd"/>
    </w:p>
    <w:p w:rsidR="001B0677" w:rsidRDefault="001B0677" w:rsidP="001B0677">
      <w:r>
        <w:lastRenderedPageBreak/>
        <w:t>{</w:t>
      </w:r>
    </w:p>
    <w:p w:rsidR="001B0677" w:rsidRDefault="001B0677" w:rsidP="001B0677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:rsidR="001B0677" w:rsidRDefault="001B0677" w:rsidP="001B0677">
      <w:r>
        <w:t xml:space="preserve">    {</w:t>
      </w:r>
    </w:p>
    <w:p w:rsidR="001B0677" w:rsidRDefault="001B0677" w:rsidP="001B0677">
      <w:r>
        <w:t xml:space="preserve">        public </w:t>
      </w:r>
      <w:proofErr w:type="spellStart"/>
      <w:r>
        <w:t>DbSet</w:t>
      </w:r>
      <w:proofErr w:type="spellEnd"/>
      <w:r>
        <w:t>&lt;</w:t>
      </w:r>
      <w:r>
        <w:t xml:space="preserve">Product&gt; Products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public </w:t>
      </w:r>
      <w:proofErr w:type="spellStart"/>
      <w:r>
        <w:t>DbSet</w:t>
      </w:r>
      <w:proofErr w:type="spellEnd"/>
      <w:r>
        <w:t>&lt;Cat</w:t>
      </w:r>
      <w:r>
        <w:t xml:space="preserve">egory&gt; Categories </w:t>
      </w:r>
      <w:proofErr w:type="gramStart"/>
      <w:r>
        <w:t>{ get</w:t>
      </w:r>
      <w:proofErr w:type="gramEnd"/>
      <w:r>
        <w:t>; set; }</w:t>
      </w:r>
    </w:p>
    <w:p w:rsidR="001B0677" w:rsidRDefault="001B0677" w:rsidP="001B0677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:rsidR="001B0677" w:rsidRDefault="001B0677" w:rsidP="001B0677">
      <w:r>
        <w:t xml:space="preserve">        {</w:t>
      </w:r>
    </w:p>
    <w:p w:rsidR="001B0677" w:rsidRDefault="001B0677" w:rsidP="001B0677">
      <w:r>
        <w:t xml:space="preserve">            </w:t>
      </w:r>
      <w:proofErr w:type="spellStart"/>
      <w:r>
        <w:t>optionsBuilder.UseSqlServer</w:t>
      </w:r>
      <w:proofErr w:type="spellEnd"/>
      <w:r>
        <w:t>(</w:t>
      </w:r>
    </w:p>
    <w:p w:rsidR="001B0677" w:rsidRDefault="001B0677" w:rsidP="001B0677">
      <w:r>
        <w:t xml:space="preserve">                "Server=</w:t>
      </w:r>
      <w:proofErr w:type="gramStart"/>
      <w:r>
        <w:t>localhost;Database</w:t>
      </w:r>
      <w:proofErr w:type="gramEnd"/>
      <w:r>
        <w:t>=RetailStoreDB;Trusted_Connection=True;TrustServerCertificate=True;");</w:t>
      </w:r>
    </w:p>
    <w:p w:rsidR="001B0677" w:rsidRDefault="001B0677" w:rsidP="001B0677">
      <w:r>
        <w:t xml:space="preserve">        }</w:t>
      </w:r>
    </w:p>
    <w:p w:rsidR="001B0677" w:rsidRDefault="001B0677" w:rsidP="001B0677">
      <w:r>
        <w:t xml:space="preserve">    }</w:t>
      </w:r>
    </w:p>
    <w:p w:rsidR="001B0677" w:rsidRDefault="001B0677" w:rsidP="001B0677">
      <w:r>
        <w:t>}</w:t>
      </w:r>
    </w:p>
    <w:p w:rsidR="001B0677" w:rsidRDefault="001B0677" w:rsidP="001B0677"/>
    <w:p w:rsidR="001B0677" w:rsidRDefault="001B0677" w:rsidP="001B0677">
      <w:r>
        <w:t xml:space="preserve">Program. </w:t>
      </w:r>
      <w:proofErr w:type="gramStart"/>
      <w:r>
        <w:t>Cs :</w:t>
      </w:r>
      <w:proofErr w:type="gramEnd"/>
    </w:p>
    <w:p w:rsidR="001B0677" w:rsidRDefault="001B0677" w:rsidP="001B0677">
      <w:r>
        <w:t xml:space="preserve">using </w:t>
      </w:r>
      <w:proofErr w:type="spellStart"/>
      <w:r>
        <w:t>RetailStore.Data</w:t>
      </w:r>
      <w:proofErr w:type="spellEnd"/>
      <w:r>
        <w:t>;</w:t>
      </w:r>
    </w:p>
    <w:p w:rsidR="001B0677" w:rsidRDefault="001B0677" w:rsidP="001B0677">
      <w:r>
        <w:t>class Program</w:t>
      </w:r>
    </w:p>
    <w:p w:rsidR="001B0677" w:rsidRDefault="001B0677" w:rsidP="001B0677">
      <w:r>
        <w:t>{</w:t>
      </w:r>
    </w:p>
    <w:p w:rsidR="001B0677" w:rsidRDefault="001B0677" w:rsidP="001B0677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1B0677" w:rsidRDefault="001B0677" w:rsidP="001B0677">
      <w:r>
        <w:t xml:space="preserve">    {</w:t>
      </w:r>
    </w:p>
    <w:p w:rsidR="001B0677" w:rsidRDefault="001B0677" w:rsidP="001B0677">
      <w:r>
        <w:t xml:space="preserve">        using </w:t>
      </w:r>
      <w:proofErr w:type="spellStart"/>
      <w:r>
        <w:t>AppDbC</w:t>
      </w:r>
      <w:r>
        <w:t>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);</w:t>
      </w:r>
    </w:p>
    <w:p w:rsidR="001B0677" w:rsidRDefault="001B0677" w:rsidP="001B0677">
      <w:r>
        <w:t xml:space="preserve">        </w:t>
      </w:r>
      <w:proofErr w:type="spellStart"/>
      <w:r>
        <w:t>Console.WriteLine</w:t>
      </w:r>
      <w:proofErr w:type="spellEnd"/>
      <w:r>
        <w:t>("EF Core Migration Demo");</w:t>
      </w:r>
    </w:p>
    <w:p w:rsidR="001B0677" w:rsidRDefault="001B0677" w:rsidP="001B0677">
      <w:r>
        <w:t xml:space="preserve">    }</w:t>
      </w:r>
    </w:p>
    <w:p w:rsidR="001B0677" w:rsidRDefault="001B0677" w:rsidP="001B0677">
      <w:r>
        <w:t>}</w:t>
      </w:r>
    </w:p>
    <w:p w:rsidR="001B0677" w:rsidRDefault="001B0677" w:rsidP="001B0677"/>
    <w:p w:rsidR="001B0677" w:rsidRDefault="001B0677" w:rsidP="001B0677">
      <w:r>
        <w:t xml:space="preserve">Example </w:t>
      </w:r>
      <w:proofErr w:type="spellStart"/>
      <w:r>
        <w:t>migration.cs</w:t>
      </w:r>
      <w:proofErr w:type="spellEnd"/>
      <w:r>
        <w:t xml:space="preserve"> file:</w:t>
      </w:r>
    </w:p>
    <w:p w:rsidR="001B0677" w:rsidRDefault="001B0677" w:rsidP="001B0677">
      <w:r>
        <w:t xml:space="preserve">using </w:t>
      </w:r>
      <w:proofErr w:type="spellStart"/>
      <w:proofErr w:type="gramStart"/>
      <w:r>
        <w:t>Microsoft.EntityFrameworkCore.Migrations</w:t>
      </w:r>
      <w:proofErr w:type="spellEnd"/>
      <w:proofErr w:type="gramEnd"/>
      <w:r>
        <w:t>;</w:t>
      </w:r>
    </w:p>
    <w:p w:rsidR="001B0677" w:rsidRDefault="001B0677" w:rsidP="001B0677"/>
    <w:p w:rsidR="001B0677" w:rsidRDefault="001B0677" w:rsidP="001B0677">
      <w:r>
        <w:t>#</w:t>
      </w:r>
      <w:proofErr w:type="spellStart"/>
      <w:r>
        <w:t>nullable</w:t>
      </w:r>
      <w:proofErr w:type="spellEnd"/>
      <w:r>
        <w:t xml:space="preserve"> disable</w:t>
      </w:r>
    </w:p>
    <w:p w:rsidR="001B0677" w:rsidRDefault="001B0677" w:rsidP="001B0677"/>
    <w:p w:rsidR="001B0677" w:rsidRDefault="001B0677" w:rsidP="001B0677">
      <w:r>
        <w:t xml:space="preserve">namespace </w:t>
      </w:r>
      <w:proofErr w:type="spellStart"/>
      <w:r>
        <w:t>RetailStore.Migrations</w:t>
      </w:r>
      <w:proofErr w:type="spellEnd"/>
    </w:p>
    <w:p w:rsidR="001B0677" w:rsidRDefault="001B0677" w:rsidP="001B0677">
      <w:r>
        <w:lastRenderedPageBreak/>
        <w:t>{</w:t>
      </w:r>
    </w:p>
    <w:p w:rsidR="001B0677" w:rsidRDefault="001B0677" w:rsidP="001B0677">
      <w:r>
        <w:t xml:space="preserve">    public partial class </w:t>
      </w:r>
      <w:proofErr w:type="spellStart"/>
      <w:proofErr w:type="gramStart"/>
      <w:r>
        <w:t>InitialCreate</w:t>
      </w:r>
      <w:proofErr w:type="spellEnd"/>
      <w:r>
        <w:t xml:space="preserve"> :</w:t>
      </w:r>
      <w:proofErr w:type="gramEnd"/>
      <w:r>
        <w:t xml:space="preserve"> Migration</w:t>
      </w:r>
    </w:p>
    <w:p w:rsidR="001B0677" w:rsidRDefault="001B0677" w:rsidP="001B0677">
      <w:r>
        <w:t xml:space="preserve">    {</w:t>
      </w:r>
    </w:p>
    <w:p w:rsidR="001B0677" w:rsidRDefault="001B0677" w:rsidP="001B0677">
      <w:r>
        <w:t xml:space="preserve">        protected override void </w:t>
      </w:r>
      <w:proofErr w:type="gramStart"/>
      <w:r>
        <w:t>Up(</w:t>
      </w:r>
      <w:proofErr w:type="spellStart"/>
      <w:proofErr w:type="gramEnd"/>
      <w:r>
        <w:t>MigrationBuilder</w:t>
      </w:r>
      <w:proofErr w:type="spellEnd"/>
      <w:r>
        <w:t xml:space="preserve"> </w:t>
      </w:r>
      <w:proofErr w:type="spellStart"/>
      <w:r>
        <w:t>migrationBuilder</w:t>
      </w:r>
      <w:proofErr w:type="spellEnd"/>
      <w:r>
        <w:t>)</w:t>
      </w:r>
    </w:p>
    <w:p w:rsidR="001B0677" w:rsidRDefault="001B0677" w:rsidP="001B0677">
      <w:r>
        <w:t xml:space="preserve">        {</w:t>
      </w:r>
    </w:p>
    <w:p w:rsidR="001B0677" w:rsidRDefault="001B0677" w:rsidP="001B0677">
      <w:r>
        <w:t xml:space="preserve">            </w:t>
      </w:r>
      <w:proofErr w:type="spellStart"/>
      <w:r>
        <w:t>migrationBuilder.CreateTable</w:t>
      </w:r>
      <w:proofErr w:type="spellEnd"/>
      <w:r>
        <w:t>(</w:t>
      </w:r>
    </w:p>
    <w:p w:rsidR="001B0677" w:rsidRDefault="001B0677" w:rsidP="001B0677">
      <w:r>
        <w:t xml:space="preserve">                name: "Categories",</w:t>
      </w:r>
    </w:p>
    <w:p w:rsidR="001B0677" w:rsidRDefault="001B0677" w:rsidP="001B0677">
      <w:r>
        <w:t xml:space="preserve">                columns: table =&gt; new</w:t>
      </w:r>
    </w:p>
    <w:p w:rsidR="001B0677" w:rsidRDefault="001B0677" w:rsidP="001B0677">
      <w:r>
        <w:t xml:space="preserve">                {</w:t>
      </w:r>
    </w:p>
    <w:p w:rsidR="001B0677" w:rsidRDefault="001B0677" w:rsidP="001B0677">
      <w:r>
        <w:t xml:space="preserve">                    Id = </w:t>
      </w:r>
      <w:proofErr w:type="spellStart"/>
      <w:proofErr w:type="gramStart"/>
      <w:r>
        <w:t>table.Column</w:t>
      </w:r>
      <w:proofErr w:type="spellEnd"/>
      <w:proofErr w:type="gram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nullable</w:t>
      </w:r>
      <w:proofErr w:type="spellEnd"/>
      <w:r>
        <w:t>: false)</w:t>
      </w:r>
    </w:p>
    <w:p w:rsidR="001B0677" w:rsidRDefault="001B0677" w:rsidP="001B0677">
      <w:r>
        <w:t xml:space="preserve">                        </w:t>
      </w:r>
      <w:proofErr w:type="gramStart"/>
      <w:r>
        <w:t>.Annotation</w:t>
      </w:r>
      <w:proofErr w:type="gramEnd"/>
      <w:r>
        <w:t>("</w:t>
      </w:r>
      <w:proofErr w:type="spellStart"/>
      <w:r>
        <w:t>SqlServer:Identity</w:t>
      </w:r>
      <w:proofErr w:type="spellEnd"/>
      <w:r>
        <w:t>", "1, 1"),</w:t>
      </w:r>
    </w:p>
    <w:p w:rsidR="001B0677" w:rsidRDefault="001B0677" w:rsidP="001B0677">
      <w:r>
        <w:t xml:space="preserve">                    Name = </w:t>
      </w:r>
      <w:proofErr w:type="spellStart"/>
      <w:proofErr w:type="gramStart"/>
      <w:r>
        <w:t>table.Column</w:t>
      </w:r>
      <w:proofErr w:type="spellEnd"/>
      <w:proofErr w:type="gramEnd"/>
      <w:r>
        <w:t>&lt;string&gt;(</w:t>
      </w:r>
      <w:proofErr w:type="spellStart"/>
      <w:r>
        <w:t>nullable</w:t>
      </w:r>
      <w:proofErr w:type="spellEnd"/>
      <w:r>
        <w:t>: true)</w:t>
      </w:r>
    </w:p>
    <w:p w:rsidR="001B0677" w:rsidRDefault="001B0677" w:rsidP="001B0677">
      <w:r>
        <w:t xml:space="preserve">                },</w:t>
      </w:r>
    </w:p>
    <w:p w:rsidR="001B0677" w:rsidRDefault="001B0677" w:rsidP="001B0677">
      <w:r>
        <w:t xml:space="preserve">                constraints: table =&gt;</w:t>
      </w:r>
    </w:p>
    <w:p w:rsidR="001B0677" w:rsidRDefault="001B0677" w:rsidP="001B0677">
      <w:r>
        <w:t xml:space="preserve">                {</w:t>
      </w:r>
    </w:p>
    <w:p w:rsidR="001B0677" w:rsidRDefault="001B0677" w:rsidP="001B0677">
      <w:r>
        <w:t xml:space="preserve">                    </w:t>
      </w:r>
      <w:proofErr w:type="spellStart"/>
      <w:proofErr w:type="gramStart"/>
      <w:r>
        <w:t>table.PrimaryKey</w:t>
      </w:r>
      <w:proofErr w:type="spellEnd"/>
      <w:proofErr w:type="gramEnd"/>
      <w:r>
        <w:t>("</w:t>
      </w:r>
      <w:proofErr w:type="spellStart"/>
      <w:r>
        <w:t>PK_Categories</w:t>
      </w:r>
      <w:proofErr w:type="spellEnd"/>
      <w:r>
        <w:t xml:space="preserve">", x =&gt; </w:t>
      </w:r>
      <w:proofErr w:type="spellStart"/>
      <w:r>
        <w:t>x.Id</w:t>
      </w:r>
      <w:proofErr w:type="spellEnd"/>
      <w:r>
        <w:t>);</w:t>
      </w:r>
    </w:p>
    <w:p w:rsidR="001B0677" w:rsidRDefault="001B0677" w:rsidP="001B0677">
      <w:r>
        <w:t xml:space="preserve">                });</w:t>
      </w:r>
    </w:p>
    <w:p w:rsidR="001B0677" w:rsidRDefault="001B0677" w:rsidP="001B0677"/>
    <w:p w:rsidR="001B0677" w:rsidRDefault="001B0677" w:rsidP="001B0677">
      <w:r>
        <w:t xml:space="preserve">            </w:t>
      </w:r>
      <w:proofErr w:type="spellStart"/>
      <w:r>
        <w:t>migrationBuilder.CreateTable</w:t>
      </w:r>
      <w:proofErr w:type="spellEnd"/>
      <w:r>
        <w:t>(</w:t>
      </w:r>
    </w:p>
    <w:p w:rsidR="001B0677" w:rsidRDefault="001B0677" w:rsidP="001B0677">
      <w:r>
        <w:t xml:space="preserve">                name: "Products",</w:t>
      </w:r>
    </w:p>
    <w:p w:rsidR="001B0677" w:rsidRDefault="001B0677" w:rsidP="001B0677">
      <w:r>
        <w:t xml:space="preserve">                columns: table =&gt; new</w:t>
      </w:r>
    </w:p>
    <w:p w:rsidR="001B0677" w:rsidRDefault="001B0677" w:rsidP="001B0677">
      <w:r>
        <w:t xml:space="preserve">                {</w:t>
      </w:r>
    </w:p>
    <w:p w:rsidR="001B0677" w:rsidRDefault="001B0677" w:rsidP="001B0677">
      <w:r>
        <w:t xml:space="preserve">                    Id = </w:t>
      </w:r>
      <w:proofErr w:type="spellStart"/>
      <w:proofErr w:type="gramStart"/>
      <w:r>
        <w:t>table.Column</w:t>
      </w:r>
      <w:proofErr w:type="spellEnd"/>
      <w:proofErr w:type="gram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nullable</w:t>
      </w:r>
      <w:proofErr w:type="spellEnd"/>
      <w:r>
        <w:t>: false)</w:t>
      </w:r>
    </w:p>
    <w:p w:rsidR="001B0677" w:rsidRDefault="001B0677" w:rsidP="001B0677">
      <w:r>
        <w:t xml:space="preserve">                        </w:t>
      </w:r>
      <w:proofErr w:type="gramStart"/>
      <w:r>
        <w:t>.Annotation</w:t>
      </w:r>
      <w:proofErr w:type="gramEnd"/>
      <w:r>
        <w:t>("</w:t>
      </w:r>
      <w:proofErr w:type="spellStart"/>
      <w:r>
        <w:t>SqlServer:Identity</w:t>
      </w:r>
      <w:proofErr w:type="spellEnd"/>
      <w:r>
        <w:t>", "1, 1"),</w:t>
      </w:r>
    </w:p>
    <w:p w:rsidR="001B0677" w:rsidRDefault="001B0677" w:rsidP="001B0677">
      <w:r>
        <w:t xml:space="preserve">                    Name = </w:t>
      </w:r>
      <w:proofErr w:type="spellStart"/>
      <w:proofErr w:type="gramStart"/>
      <w:r>
        <w:t>table.Column</w:t>
      </w:r>
      <w:proofErr w:type="spellEnd"/>
      <w:proofErr w:type="gramEnd"/>
      <w:r>
        <w:t>&lt;string&gt;(</w:t>
      </w:r>
      <w:proofErr w:type="spellStart"/>
      <w:r>
        <w:t>nullable</w:t>
      </w:r>
      <w:proofErr w:type="spellEnd"/>
      <w:r>
        <w:t>: true),</w:t>
      </w:r>
    </w:p>
    <w:p w:rsidR="001B0677" w:rsidRDefault="001B0677" w:rsidP="001B0677">
      <w:r>
        <w:t xml:space="preserve">                    Price = </w:t>
      </w:r>
      <w:proofErr w:type="spellStart"/>
      <w:proofErr w:type="gramStart"/>
      <w:r>
        <w:t>table.Column</w:t>
      </w:r>
      <w:proofErr w:type="spellEnd"/>
      <w:proofErr w:type="gramEnd"/>
      <w:r>
        <w:t>&lt;decimal&gt;(</w:t>
      </w:r>
    </w:p>
    <w:p w:rsidR="001B0677" w:rsidRDefault="001B0677" w:rsidP="001B0677">
      <w:r>
        <w:t xml:space="preserve">                        type: "</w:t>
      </w:r>
      <w:proofErr w:type="gramStart"/>
      <w:r>
        <w:t>decimal(</w:t>
      </w:r>
      <w:proofErr w:type="gramEnd"/>
      <w:r>
        <w:t>18,2)",</w:t>
      </w:r>
    </w:p>
    <w:p w:rsidR="001B0677" w:rsidRDefault="001B0677" w:rsidP="001B0677">
      <w:r>
        <w:t xml:space="preserve">                        </w:t>
      </w:r>
      <w:proofErr w:type="spellStart"/>
      <w:r>
        <w:t>nullable</w:t>
      </w:r>
      <w:proofErr w:type="spellEnd"/>
      <w:r>
        <w:t>: false),</w:t>
      </w:r>
    </w:p>
    <w:p w:rsidR="001B0677" w:rsidRDefault="001B0677" w:rsidP="001B0677">
      <w:r>
        <w:t xml:space="preserve">                    </w:t>
      </w:r>
      <w:proofErr w:type="spellStart"/>
      <w:r>
        <w:t>CategoryId</w:t>
      </w:r>
      <w:proofErr w:type="spellEnd"/>
      <w:r>
        <w:t xml:space="preserve"> = </w:t>
      </w:r>
      <w:proofErr w:type="spellStart"/>
      <w:proofErr w:type="gramStart"/>
      <w:r>
        <w:t>table.Column</w:t>
      </w:r>
      <w:proofErr w:type="spellEnd"/>
      <w:proofErr w:type="gram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nullable</w:t>
      </w:r>
      <w:proofErr w:type="spellEnd"/>
      <w:r>
        <w:t>: false)</w:t>
      </w:r>
    </w:p>
    <w:p w:rsidR="001B0677" w:rsidRDefault="001B0677" w:rsidP="001B0677">
      <w:r>
        <w:t xml:space="preserve">                },</w:t>
      </w:r>
    </w:p>
    <w:p w:rsidR="001B0677" w:rsidRDefault="001B0677" w:rsidP="001B0677">
      <w:r>
        <w:t xml:space="preserve">                constraints: table =&gt;</w:t>
      </w:r>
    </w:p>
    <w:p w:rsidR="001B0677" w:rsidRDefault="001B0677" w:rsidP="001B0677">
      <w:r>
        <w:lastRenderedPageBreak/>
        <w:t xml:space="preserve">                {</w:t>
      </w:r>
    </w:p>
    <w:p w:rsidR="001B0677" w:rsidRDefault="001B0677" w:rsidP="001B0677">
      <w:r>
        <w:t xml:space="preserve">                    </w:t>
      </w:r>
      <w:proofErr w:type="spellStart"/>
      <w:proofErr w:type="gramStart"/>
      <w:r>
        <w:t>table.PrimaryKey</w:t>
      </w:r>
      <w:proofErr w:type="spellEnd"/>
      <w:proofErr w:type="gramEnd"/>
      <w:r>
        <w:t>("</w:t>
      </w:r>
      <w:proofErr w:type="spellStart"/>
      <w:r>
        <w:t>PK_Products</w:t>
      </w:r>
      <w:proofErr w:type="spellEnd"/>
      <w:r>
        <w:t xml:space="preserve">", x =&gt; </w:t>
      </w:r>
      <w:proofErr w:type="spellStart"/>
      <w:r>
        <w:t>x.Id</w:t>
      </w:r>
      <w:proofErr w:type="spellEnd"/>
      <w:r>
        <w:t>);</w:t>
      </w:r>
    </w:p>
    <w:p w:rsidR="001B0677" w:rsidRDefault="001B0677" w:rsidP="001B0677"/>
    <w:p w:rsidR="001B0677" w:rsidRDefault="001B0677" w:rsidP="001B0677">
      <w:r>
        <w:t xml:space="preserve">                    </w:t>
      </w:r>
      <w:proofErr w:type="spellStart"/>
      <w:proofErr w:type="gramStart"/>
      <w:r>
        <w:t>table.ForeignKey</w:t>
      </w:r>
      <w:proofErr w:type="spellEnd"/>
      <w:proofErr w:type="gramEnd"/>
      <w:r>
        <w:t>(</w:t>
      </w:r>
    </w:p>
    <w:p w:rsidR="001B0677" w:rsidRDefault="001B0677" w:rsidP="001B0677">
      <w:r>
        <w:t xml:space="preserve">                        name: "</w:t>
      </w:r>
      <w:proofErr w:type="spellStart"/>
      <w:r>
        <w:t>FK_Products_Categories_CategoryId</w:t>
      </w:r>
      <w:proofErr w:type="spellEnd"/>
      <w:r>
        <w:t>",</w:t>
      </w:r>
    </w:p>
    <w:p w:rsidR="001B0677" w:rsidRDefault="001B0677" w:rsidP="001B0677">
      <w:r>
        <w:t xml:space="preserve">                        column: x =&gt; </w:t>
      </w:r>
      <w:proofErr w:type="spellStart"/>
      <w:proofErr w:type="gramStart"/>
      <w:r>
        <w:t>x.CategoryId</w:t>
      </w:r>
      <w:proofErr w:type="spellEnd"/>
      <w:proofErr w:type="gramEnd"/>
      <w:r>
        <w:t>,</w:t>
      </w:r>
    </w:p>
    <w:p w:rsidR="001B0677" w:rsidRDefault="001B0677" w:rsidP="001B0677">
      <w:r>
        <w:t xml:space="preserve">                        </w:t>
      </w:r>
      <w:proofErr w:type="spellStart"/>
      <w:r>
        <w:t>principalTable</w:t>
      </w:r>
      <w:proofErr w:type="spellEnd"/>
      <w:r>
        <w:t>: "Categories",</w:t>
      </w:r>
    </w:p>
    <w:p w:rsidR="001B0677" w:rsidRDefault="001B0677" w:rsidP="001B0677">
      <w:r>
        <w:t xml:space="preserve">                        </w:t>
      </w:r>
      <w:proofErr w:type="spellStart"/>
      <w:r>
        <w:t>principalColumn</w:t>
      </w:r>
      <w:proofErr w:type="spellEnd"/>
      <w:r>
        <w:t>: "Id",</w:t>
      </w:r>
    </w:p>
    <w:p w:rsidR="001B0677" w:rsidRDefault="001B0677" w:rsidP="001B0677">
      <w:r>
        <w:t xml:space="preserve">                       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ReferentialAction.Cascade</w:t>
      </w:r>
      <w:proofErr w:type="spellEnd"/>
      <w:r>
        <w:t>);</w:t>
      </w:r>
    </w:p>
    <w:p w:rsidR="001B0677" w:rsidRDefault="001B0677" w:rsidP="001B0677">
      <w:r>
        <w:t xml:space="preserve">                });</w:t>
      </w:r>
    </w:p>
    <w:p w:rsidR="001B0677" w:rsidRDefault="001B0677" w:rsidP="001B0677"/>
    <w:p w:rsidR="001B0677" w:rsidRDefault="001B0677" w:rsidP="001B0677">
      <w:r>
        <w:t xml:space="preserve">            </w:t>
      </w:r>
      <w:proofErr w:type="spellStart"/>
      <w:r>
        <w:t>migrationBuilder.CreateIndex</w:t>
      </w:r>
      <w:proofErr w:type="spellEnd"/>
      <w:r>
        <w:t>(</w:t>
      </w:r>
    </w:p>
    <w:p w:rsidR="001B0677" w:rsidRDefault="001B0677" w:rsidP="001B0677">
      <w:r>
        <w:t xml:space="preserve">                name: "</w:t>
      </w:r>
      <w:proofErr w:type="spellStart"/>
      <w:r>
        <w:t>IX_Products_CategoryId</w:t>
      </w:r>
      <w:proofErr w:type="spellEnd"/>
      <w:r>
        <w:t>",</w:t>
      </w:r>
    </w:p>
    <w:p w:rsidR="001B0677" w:rsidRDefault="001B0677" w:rsidP="001B0677">
      <w:r>
        <w:t xml:space="preserve">                table: "Products",</w:t>
      </w:r>
    </w:p>
    <w:p w:rsidR="001B0677" w:rsidRDefault="001B0677" w:rsidP="001B0677">
      <w:r>
        <w:t xml:space="preserve">                column: "</w:t>
      </w:r>
      <w:proofErr w:type="spellStart"/>
      <w:r>
        <w:t>CategoryId</w:t>
      </w:r>
      <w:proofErr w:type="spellEnd"/>
      <w:r>
        <w:t>");</w:t>
      </w:r>
    </w:p>
    <w:p w:rsidR="001B0677" w:rsidRDefault="001B0677" w:rsidP="001B0677">
      <w:r>
        <w:t xml:space="preserve">        }</w:t>
      </w:r>
    </w:p>
    <w:p w:rsidR="001B0677" w:rsidRDefault="001B0677" w:rsidP="001B0677"/>
    <w:p w:rsidR="001B0677" w:rsidRDefault="001B0677" w:rsidP="001B0677">
      <w:r>
        <w:t xml:space="preserve">        protected override void </w:t>
      </w:r>
      <w:proofErr w:type="gramStart"/>
      <w:r>
        <w:t>Down(</w:t>
      </w:r>
      <w:proofErr w:type="spellStart"/>
      <w:proofErr w:type="gramEnd"/>
      <w:r>
        <w:t>MigrationBuilder</w:t>
      </w:r>
      <w:proofErr w:type="spellEnd"/>
      <w:r>
        <w:t xml:space="preserve"> </w:t>
      </w:r>
      <w:proofErr w:type="spellStart"/>
      <w:r>
        <w:t>migrationBuilder</w:t>
      </w:r>
      <w:proofErr w:type="spellEnd"/>
      <w:r>
        <w:t>)</w:t>
      </w:r>
    </w:p>
    <w:p w:rsidR="001B0677" w:rsidRDefault="001B0677" w:rsidP="001B0677">
      <w:r>
        <w:t xml:space="preserve">        {</w:t>
      </w:r>
    </w:p>
    <w:p w:rsidR="001B0677" w:rsidRDefault="001B0677" w:rsidP="001B0677">
      <w:r>
        <w:t xml:space="preserve">            </w:t>
      </w:r>
      <w:proofErr w:type="spellStart"/>
      <w:r>
        <w:t>migrationBuilder.DropTable</w:t>
      </w:r>
      <w:proofErr w:type="spellEnd"/>
      <w:r>
        <w:t>(</w:t>
      </w:r>
    </w:p>
    <w:p w:rsidR="001B0677" w:rsidRDefault="001B0677" w:rsidP="001B0677">
      <w:r>
        <w:t xml:space="preserve">                name: "Products");</w:t>
      </w:r>
    </w:p>
    <w:p w:rsidR="001B0677" w:rsidRDefault="001B0677" w:rsidP="001B0677"/>
    <w:p w:rsidR="001B0677" w:rsidRDefault="001B0677" w:rsidP="001B0677">
      <w:r>
        <w:t xml:space="preserve">            </w:t>
      </w:r>
      <w:proofErr w:type="spellStart"/>
      <w:r>
        <w:t>migrationBuilder.DropTable</w:t>
      </w:r>
      <w:proofErr w:type="spellEnd"/>
      <w:r>
        <w:t>(</w:t>
      </w:r>
    </w:p>
    <w:p w:rsidR="001B0677" w:rsidRDefault="001B0677" w:rsidP="001B0677">
      <w:r>
        <w:t xml:space="preserve">                name: "Categories");</w:t>
      </w:r>
    </w:p>
    <w:p w:rsidR="001B0677" w:rsidRDefault="001B0677" w:rsidP="001B0677">
      <w:r>
        <w:t xml:space="preserve">        }</w:t>
      </w:r>
    </w:p>
    <w:p w:rsidR="001B0677" w:rsidRDefault="001B0677" w:rsidP="001B0677">
      <w:r>
        <w:t xml:space="preserve">    }</w:t>
      </w:r>
    </w:p>
    <w:p w:rsidR="00EC271C" w:rsidRDefault="001B0677" w:rsidP="001B0677">
      <w:r>
        <w:t>}</w:t>
      </w:r>
    </w:p>
    <w:sectPr w:rsidR="00EC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77"/>
    <w:rsid w:val="00176796"/>
    <w:rsid w:val="001B0677"/>
    <w:rsid w:val="00B627BF"/>
    <w:rsid w:val="00EC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412E"/>
  <w15:chartTrackingRefBased/>
  <w15:docId w15:val="{5CDD2A64-DE5F-497C-9B36-2EB6C564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5</cp:revision>
  <dcterms:created xsi:type="dcterms:W3CDTF">2026-07-09T17:05:00Z</dcterms:created>
  <dcterms:modified xsi:type="dcterms:W3CDTF">2026-07-09T17:14:00Z</dcterms:modified>
</cp:coreProperties>
</file>