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7A859" w14:textId="7FB32EC0" w:rsidR="00803043" w:rsidRPr="0014005E" w:rsidRDefault="000F6150" w:rsidP="000F6150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>
        <w:rPr>
          <w:noProof/>
        </w:rPr>
        <w:drawing>
          <wp:inline distT="0" distB="0" distL="0" distR="0" wp14:anchorId="6E4009C1" wp14:editId="3B765E2A">
            <wp:extent cx="6082554" cy="87820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1" t="12652" r="14019" b="3954"/>
                    <a:stretch/>
                  </pic:blipFill>
                  <pic:spPr bwMode="auto">
                    <a:xfrm>
                      <a:off x="0" y="0"/>
                      <a:ext cx="6095355" cy="8800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6287D5" w14:textId="34F10F41" w:rsidR="00803043" w:rsidRPr="000F6150" w:rsidRDefault="00803043" w:rsidP="000F6150">
      <w:pPr>
        <w:widowControl w:val="0"/>
        <w:autoSpaceDE w:val="0"/>
        <w:autoSpaceDN w:val="0"/>
        <w:spacing w:after="0" w:line="240" w:lineRule="auto"/>
        <w:ind w:right="874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14005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/>
      </w:r>
    </w:p>
    <w:p w14:paraId="09AEFFE4" w14:textId="3E5AE8FB" w:rsidR="00B60885" w:rsidRDefault="00B60885" w:rsidP="003D69FF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D136262" wp14:editId="798A6F3C">
            <wp:extent cx="6105479" cy="8620125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36" t="7872" r="7442" b="2435"/>
                    <a:stretch/>
                  </pic:blipFill>
                  <pic:spPr bwMode="auto">
                    <a:xfrm>
                      <a:off x="0" y="0"/>
                      <a:ext cx="6119941" cy="864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772AD57" w14:textId="1E4D5D84" w:rsidR="00A9334D" w:rsidRPr="00B60885" w:rsidRDefault="00B60885" w:rsidP="00B60885">
      <w:pPr>
        <w:rPr>
          <w:rFonts w:ascii="Times New Roman" w:eastAsia="Times New Roman" w:hAnsi="Times New Roman" w:cs="Times New Roman"/>
          <w:b/>
          <w:sz w:val="26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6"/>
          <w:lang w:eastAsia="ru-RU" w:bidi="ru-RU"/>
        </w:rPr>
        <w:br w:type="page"/>
      </w:r>
    </w:p>
    <w:sdt>
      <w:sdtPr>
        <w:rPr>
          <w:rFonts w:ascii="Times New Roman" w:eastAsia="Times New Roman" w:hAnsi="Times New Roman" w:cs="Times New Roman"/>
          <w:b/>
          <w:bCs/>
          <w:sz w:val="24"/>
          <w:szCs w:val="20"/>
          <w:lang w:eastAsia="ar-SA"/>
        </w:rPr>
        <w:id w:val="-244952831"/>
        <w:docPartObj>
          <w:docPartGallery w:val="Table of Contents"/>
          <w:docPartUnique/>
        </w:docPartObj>
      </w:sdtPr>
      <w:sdtEndPr/>
      <w:sdtContent>
        <w:p w14:paraId="55219A3E" w14:textId="77777777" w:rsidR="009E6281" w:rsidRPr="009E6281" w:rsidRDefault="009E6281" w:rsidP="009E6281">
          <w:pPr>
            <w:keepNext/>
            <w:keepLines/>
            <w:spacing w:before="240" w:after="0"/>
            <w:rPr>
              <w:rFonts w:ascii="Times New Roman" w:eastAsiaTheme="majorEastAsia" w:hAnsi="Times New Roman" w:cs="Times New Roman"/>
              <w:b/>
              <w:bCs/>
              <w:color w:val="2F5496" w:themeColor="accent1" w:themeShade="BF"/>
              <w:sz w:val="32"/>
              <w:szCs w:val="32"/>
              <w:lang w:eastAsia="ru-RU"/>
            </w:rPr>
          </w:pPr>
          <w:r w:rsidRPr="009E6281">
            <w:rPr>
              <w:rFonts w:ascii="Times New Roman" w:eastAsiaTheme="majorEastAsia" w:hAnsi="Times New Roman" w:cs="Times New Roman"/>
              <w:b/>
              <w:bCs/>
              <w:sz w:val="32"/>
              <w:szCs w:val="32"/>
              <w:lang w:eastAsia="ru-RU"/>
            </w:rPr>
            <w:t>Содержание</w:t>
          </w:r>
        </w:p>
        <w:p w14:paraId="101FACCE" w14:textId="72D74951" w:rsidR="00C9718C" w:rsidRPr="00C9718C" w:rsidRDefault="009E628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C9718C">
            <w:rPr>
              <w:b/>
              <w:bCs/>
              <w:szCs w:val="24"/>
            </w:rPr>
            <w:fldChar w:fldCharType="begin"/>
          </w:r>
          <w:r w:rsidRPr="00C9718C">
            <w:rPr>
              <w:b/>
              <w:bCs/>
              <w:szCs w:val="24"/>
            </w:rPr>
            <w:instrText xml:space="preserve"> TOC \o "1-3" \h \z \u </w:instrText>
          </w:r>
          <w:r w:rsidRPr="00C9718C">
            <w:rPr>
              <w:b/>
              <w:bCs/>
              <w:szCs w:val="24"/>
            </w:rPr>
            <w:fldChar w:fldCharType="separate"/>
          </w:r>
          <w:hyperlink w:anchor="_Toc166859628" w:history="1">
            <w:r w:rsidR="00C9718C" w:rsidRPr="00C9718C">
              <w:rPr>
                <w:rStyle w:val="aa"/>
                <w:noProof/>
                <w:sz w:val="28"/>
                <w:szCs w:val="28"/>
              </w:rPr>
              <w:t>Введение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_Toc166859628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2FB3">
              <w:rPr>
                <w:noProof/>
                <w:webHidden/>
                <w:sz w:val="28"/>
                <w:szCs w:val="28"/>
              </w:rPr>
              <w:t>4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350D1D" w14:textId="5CD2C856" w:rsidR="00C9718C" w:rsidRPr="00C9718C" w:rsidRDefault="00F81B00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29" w:history="1">
            <w:r w:rsidR="00C9718C" w:rsidRPr="00C9718C">
              <w:rPr>
                <w:rStyle w:val="aa"/>
                <w:noProof/>
                <w:sz w:val="28"/>
                <w:szCs w:val="28"/>
              </w:rPr>
              <w:t>1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>Выбор стека технологий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_Toc166859629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2FB3">
              <w:rPr>
                <w:noProof/>
                <w:webHidden/>
                <w:sz w:val="28"/>
                <w:szCs w:val="28"/>
              </w:rPr>
              <w:t>5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44E6CE" w14:textId="7C230DDC" w:rsidR="00C9718C" w:rsidRPr="00C9718C" w:rsidRDefault="00F81B0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0" w:history="1"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1.1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Backend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_Toc166859630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2FB3">
              <w:rPr>
                <w:noProof/>
                <w:webHidden/>
                <w:sz w:val="28"/>
                <w:szCs w:val="28"/>
              </w:rPr>
              <w:t>5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573B6F" w14:textId="56712471" w:rsidR="00C9718C" w:rsidRPr="00C9718C" w:rsidRDefault="00F81B0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1" w:history="1"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1.2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Frontend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_Toc166859631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2FB3">
              <w:rPr>
                <w:noProof/>
                <w:webHidden/>
                <w:sz w:val="28"/>
                <w:szCs w:val="28"/>
              </w:rPr>
              <w:t>7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8FFFEA" w14:textId="22C68C41" w:rsidR="00C9718C" w:rsidRPr="00C9718C" w:rsidRDefault="00F81B0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2" w:history="1">
            <w:r w:rsidR="00C9718C" w:rsidRPr="00C9718C">
              <w:rPr>
                <w:rStyle w:val="aa"/>
                <w:noProof/>
                <w:sz w:val="28"/>
                <w:szCs w:val="28"/>
              </w:rPr>
              <w:t>1.3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>База данных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_Toc166859632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2FB3">
              <w:rPr>
                <w:noProof/>
                <w:webHidden/>
                <w:sz w:val="28"/>
                <w:szCs w:val="28"/>
              </w:rPr>
              <w:t>8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59B81A" w14:textId="1ED5962D" w:rsidR="00C9718C" w:rsidRPr="00C9718C" w:rsidRDefault="00F81B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3" w:history="1">
            <w:r w:rsidR="00C9718C" w:rsidRPr="00C9718C">
              <w:rPr>
                <w:rStyle w:val="aa"/>
                <w:noProof/>
                <w:sz w:val="28"/>
                <w:szCs w:val="28"/>
              </w:rPr>
              <w:t>Безопасность базы данных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_Toc166859633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2FB3">
              <w:rPr>
                <w:noProof/>
                <w:webHidden/>
                <w:sz w:val="28"/>
                <w:szCs w:val="28"/>
              </w:rPr>
              <w:t>10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F8C6A3" w14:textId="25254FCC" w:rsidR="00C9718C" w:rsidRPr="00C9718C" w:rsidRDefault="00F81B0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4" w:history="1">
            <w:r w:rsidR="00C9718C" w:rsidRPr="00C9718C">
              <w:rPr>
                <w:rStyle w:val="aa"/>
                <w:noProof/>
                <w:sz w:val="28"/>
                <w:szCs w:val="28"/>
              </w:rPr>
              <w:t>1.4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>Инструменты разработки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_Toc166859634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2FB3">
              <w:rPr>
                <w:noProof/>
                <w:webHidden/>
                <w:sz w:val="28"/>
                <w:szCs w:val="28"/>
              </w:rPr>
              <w:t>11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E94B88" w14:textId="11212858" w:rsidR="00C9718C" w:rsidRPr="00C9718C" w:rsidRDefault="00F81B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5" w:history="1"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Visual</w:t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 xml:space="preserve"> </w:t>
            </w:r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Studio</w:t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 xml:space="preserve"> </w:t>
            </w:r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Code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_Toc166859635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2FB3">
              <w:rPr>
                <w:noProof/>
                <w:webHidden/>
                <w:sz w:val="28"/>
                <w:szCs w:val="28"/>
              </w:rPr>
              <w:t>12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038508" w14:textId="13DB62A7" w:rsidR="00C9718C" w:rsidRPr="00C9718C" w:rsidRDefault="00F81B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6" w:history="1"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Git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_Toc166859636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2FB3">
              <w:rPr>
                <w:noProof/>
                <w:webHidden/>
                <w:sz w:val="28"/>
                <w:szCs w:val="28"/>
              </w:rPr>
              <w:t>13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381EF" w14:textId="412D3C63" w:rsidR="00C9718C" w:rsidRPr="00C9718C" w:rsidRDefault="00F81B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7" w:history="1">
            <w:r w:rsidR="00C9718C" w:rsidRPr="00C9718C">
              <w:rPr>
                <w:rStyle w:val="aa"/>
                <w:noProof/>
                <w:sz w:val="28"/>
                <w:szCs w:val="28"/>
                <w:lang w:val="en-US"/>
              </w:rPr>
              <w:t>pgAdmin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_Toc166859637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2FB3">
              <w:rPr>
                <w:noProof/>
                <w:webHidden/>
                <w:sz w:val="28"/>
                <w:szCs w:val="28"/>
              </w:rPr>
              <w:t>13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C9B98" w14:textId="6307C1E8" w:rsidR="00C9718C" w:rsidRPr="00C9718C" w:rsidRDefault="00F81B00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8" w:history="1">
            <w:r w:rsidR="00C9718C" w:rsidRPr="00C9718C">
              <w:rPr>
                <w:rStyle w:val="aa"/>
                <w:noProof/>
                <w:sz w:val="28"/>
                <w:szCs w:val="28"/>
              </w:rPr>
              <w:t>2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>Проектирование базы данных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_Toc166859638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2FB3">
              <w:rPr>
                <w:noProof/>
                <w:webHidden/>
                <w:sz w:val="28"/>
                <w:szCs w:val="28"/>
              </w:rPr>
              <w:t>15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9F408" w14:textId="09A140B1" w:rsidR="00C9718C" w:rsidRPr="00C9718C" w:rsidRDefault="00F81B00">
          <w:pPr>
            <w:pStyle w:val="3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39" w:history="1">
            <w:r w:rsidR="00C9718C" w:rsidRPr="00C9718C">
              <w:rPr>
                <w:rStyle w:val="aa"/>
                <w:noProof/>
                <w:sz w:val="28"/>
                <w:szCs w:val="28"/>
              </w:rPr>
              <w:t>3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>Проектирования интерфейса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_Toc166859639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2FB3">
              <w:rPr>
                <w:noProof/>
                <w:webHidden/>
                <w:sz w:val="28"/>
                <w:szCs w:val="28"/>
              </w:rPr>
              <w:t>20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339A45" w14:textId="2706559B" w:rsidR="00C9718C" w:rsidRPr="00C9718C" w:rsidRDefault="00F81B0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40" w:history="1">
            <w:r w:rsidR="00C9718C" w:rsidRPr="00C9718C">
              <w:rPr>
                <w:rStyle w:val="aa"/>
                <w:noProof/>
                <w:sz w:val="28"/>
                <w:szCs w:val="28"/>
              </w:rPr>
              <w:t>3.1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>Исследование и анализ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_Toc166859640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2FB3">
              <w:rPr>
                <w:noProof/>
                <w:webHidden/>
                <w:sz w:val="28"/>
                <w:szCs w:val="28"/>
              </w:rPr>
              <w:t>20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B207DB" w14:textId="093F39C3" w:rsidR="00C9718C" w:rsidRPr="00C9718C" w:rsidRDefault="00F81B00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41" w:history="1">
            <w:r w:rsidR="00C9718C" w:rsidRPr="00C9718C">
              <w:rPr>
                <w:rStyle w:val="aa"/>
                <w:noProof/>
                <w:sz w:val="28"/>
                <w:szCs w:val="28"/>
              </w:rPr>
              <w:t>3.2</w:t>
            </w:r>
            <w:r w:rsidR="00C9718C" w:rsidRPr="00C9718C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C9718C" w:rsidRPr="00C9718C">
              <w:rPr>
                <w:rStyle w:val="aa"/>
                <w:noProof/>
                <w:sz w:val="28"/>
                <w:szCs w:val="28"/>
              </w:rPr>
              <w:t>Прототипирование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_Toc166859641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2FB3">
              <w:rPr>
                <w:noProof/>
                <w:webHidden/>
                <w:sz w:val="28"/>
                <w:szCs w:val="28"/>
              </w:rPr>
              <w:t>22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E43EA4" w14:textId="2A7EA1CE" w:rsidR="00C9718C" w:rsidRPr="00C9718C" w:rsidRDefault="00F81B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66859642" w:history="1">
            <w:r w:rsidR="00C9718C" w:rsidRPr="00C9718C">
              <w:rPr>
                <w:rStyle w:val="aa"/>
                <w:noProof/>
                <w:sz w:val="28"/>
                <w:szCs w:val="28"/>
              </w:rPr>
              <w:t>Заключение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_Toc166859642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2FB3">
              <w:rPr>
                <w:noProof/>
                <w:webHidden/>
                <w:sz w:val="28"/>
                <w:szCs w:val="28"/>
              </w:rPr>
              <w:t>28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3EA81" w14:textId="6D7D23BA" w:rsidR="00C9718C" w:rsidRPr="00C9718C" w:rsidRDefault="00F81B00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bCs/>
              <w:noProof/>
              <w:sz w:val="22"/>
              <w:szCs w:val="22"/>
              <w:lang w:eastAsia="ru-RU"/>
            </w:rPr>
          </w:pPr>
          <w:hyperlink w:anchor="_Toc166859643" w:history="1">
            <w:r w:rsidR="00C9718C" w:rsidRPr="00C9718C">
              <w:rPr>
                <w:rStyle w:val="aa"/>
                <w:noProof/>
                <w:sz w:val="28"/>
                <w:szCs w:val="28"/>
              </w:rPr>
              <w:t>Список использованных источников</w:t>
            </w:r>
            <w:r w:rsidR="00C9718C" w:rsidRPr="00C9718C">
              <w:rPr>
                <w:noProof/>
                <w:webHidden/>
                <w:sz w:val="28"/>
                <w:szCs w:val="28"/>
              </w:rPr>
              <w:tab/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begin"/>
            </w:r>
            <w:r w:rsidR="00C9718C" w:rsidRPr="00C9718C">
              <w:rPr>
                <w:noProof/>
                <w:webHidden/>
                <w:sz w:val="28"/>
                <w:szCs w:val="28"/>
              </w:rPr>
              <w:instrText xml:space="preserve"> PAGEREF _Toc166859643 \h </w:instrText>
            </w:r>
            <w:r w:rsidR="00C9718C" w:rsidRPr="00C9718C">
              <w:rPr>
                <w:noProof/>
                <w:webHidden/>
                <w:sz w:val="28"/>
                <w:szCs w:val="28"/>
              </w:rPr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92FB3">
              <w:rPr>
                <w:noProof/>
                <w:webHidden/>
                <w:sz w:val="28"/>
                <w:szCs w:val="28"/>
              </w:rPr>
              <w:t>29</w:t>
            </w:r>
            <w:r w:rsidR="00C9718C" w:rsidRPr="00C9718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B1B14F" w14:textId="398810EF" w:rsidR="009E6281" w:rsidRPr="009E6281" w:rsidRDefault="009E6281" w:rsidP="009E6281">
          <w:pPr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0"/>
              <w:lang w:eastAsia="ar-SA"/>
            </w:rPr>
          </w:pPr>
          <w:r w:rsidRPr="00C9718C">
            <w:rPr>
              <w:rFonts w:ascii="Times New Roman" w:eastAsia="Times New Roman" w:hAnsi="Times New Roman" w:cs="Times New Roman"/>
              <w:b/>
              <w:bCs/>
              <w:sz w:val="24"/>
              <w:szCs w:val="24"/>
              <w:lang w:eastAsia="ar-SA"/>
            </w:rPr>
            <w:fldChar w:fldCharType="end"/>
          </w:r>
        </w:p>
      </w:sdtContent>
    </w:sdt>
    <w:p w14:paraId="19EC2494" w14:textId="77777777" w:rsidR="009E6281" w:rsidRPr="009E6281" w:rsidRDefault="009E6281" w:rsidP="009E6281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br w:type="page"/>
      </w:r>
    </w:p>
    <w:p w14:paraId="1344056E" w14:textId="77777777" w:rsidR="009E6281" w:rsidRPr="009E6281" w:rsidRDefault="009E6281" w:rsidP="009E6281">
      <w:pPr>
        <w:keepNext/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1" w:name="_Toc166859628"/>
      <w:r w:rsidRPr="009E628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Введение</w:t>
      </w:r>
      <w:bookmarkEnd w:id="1"/>
    </w:p>
    <w:p w14:paraId="33910143" w14:textId="73667029" w:rsidR="009E6281" w:rsidRPr="007908AB" w:rsidRDefault="007908AB" w:rsidP="007908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7908AB">
        <w:rPr>
          <w:rFonts w:ascii="Times New Roman" w:eastAsia="Times New Roman" w:hAnsi="Times New Roman" w:cs="Times New Roman"/>
          <w:sz w:val="28"/>
          <w:szCs w:val="28"/>
          <w:lang w:eastAsia="ar-SA"/>
        </w:rPr>
        <w:t>Преддипломная практика — это одно из основных этапов подготовки студентов к защите дипломной работы. Ее целью является закрепление и расширение знаний, полученных во время обучения, а также повышение практических навыков в выбранной сфере деятельности.</w:t>
      </w:r>
    </w:p>
    <w:p w14:paraId="5CEA38EF" w14:textId="3694798C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Актуальность </w:t>
      </w:r>
      <w:r w:rsidR="00B57CC8" w:rsidRPr="007908AB">
        <w:rPr>
          <w:rFonts w:ascii="Times New Roman" w:eastAsia="Times New Roman" w:hAnsi="Times New Roman" w:cs="Times New Roman"/>
          <w:sz w:val="28"/>
          <w:szCs w:val="28"/>
          <w:lang w:eastAsia="ar-SA"/>
        </w:rPr>
        <w:t>практик</w:t>
      </w:r>
      <w:r w:rsidR="00B57CC8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 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обусловлена тем, что в современном мире разработка приложений для работы с базами данных играет ключевую роль в обеспечении эффективного управления информацией.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SQL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Structured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Query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Language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) является одним из основных инструментов для работы с реляционными базами данных, позволяя разработчикам создавать, изменять и управлять данными. Однако, разработка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SQL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скриптов может быть сложной и трудоемкой задачей, особенно при работе с большими и сложными схемами баз данных.</w:t>
      </w:r>
    </w:p>
    <w:p w14:paraId="2097219C" w14:textId="4DFA9C4D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Цель </w:t>
      </w:r>
      <w:r w:rsidR="00313D75" w:rsidRPr="007908AB">
        <w:rPr>
          <w:rFonts w:ascii="Times New Roman" w:eastAsia="Times New Roman" w:hAnsi="Times New Roman" w:cs="Times New Roman"/>
          <w:sz w:val="28"/>
          <w:szCs w:val="28"/>
          <w:lang w:eastAsia="ar-SA"/>
        </w:rPr>
        <w:t>практик</w:t>
      </w:r>
      <w:r w:rsidR="00313D75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 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состоит в том, чтобы создать инструмент, который позволит разработчикам легко проектировать базы данных, сокращая время и усилия, затрачиваемые на разработку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SQL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скриптов. Мы сосредотачиваемся на создании интуитивного пользовательского интерфейса, который позволит пользователям визуально создавать и модифицировать структуру баз данных, автоматически генерируя соответствующий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SQL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код.</w:t>
      </w:r>
    </w:p>
    <w:p w14:paraId="60F13004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Задачи, которые позволят достичь данной цели: </w:t>
      </w:r>
    </w:p>
    <w:p w14:paraId="1FCBFB32" w14:textId="77777777" w:rsidR="009E6281" w:rsidRPr="009E6281" w:rsidRDefault="009E6281" w:rsidP="00371722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Анализ языка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SQL</w:t>
      </w:r>
    </w:p>
    <w:p w14:paraId="6F707CA9" w14:textId="77777777" w:rsidR="009E6281" w:rsidRPr="009E6281" w:rsidRDefault="009E6281" w:rsidP="00371722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Выбор стека технологий</w:t>
      </w:r>
    </w:p>
    <w:p w14:paraId="496B54E2" w14:textId="77777777" w:rsidR="009E6281" w:rsidRPr="009E6281" w:rsidRDefault="009E6281" w:rsidP="00371722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Проектирование интерфейса</w:t>
      </w:r>
    </w:p>
    <w:p w14:paraId="35A434C0" w14:textId="77777777" w:rsidR="009E6281" w:rsidRPr="009E6281" w:rsidRDefault="009E6281" w:rsidP="00371722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Проектирование базы данных</w:t>
      </w:r>
    </w:p>
    <w:p w14:paraId="77886AA3" w14:textId="77777777" w:rsidR="009E6281" w:rsidRPr="009E6281" w:rsidRDefault="009E6281" w:rsidP="00371722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Создание программного средства</w:t>
      </w:r>
    </w:p>
    <w:p w14:paraId="476FD498" w14:textId="77777777" w:rsidR="009E6281" w:rsidRPr="009E6281" w:rsidRDefault="009E6281" w:rsidP="00371722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Сравнение с аналогами</w:t>
      </w:r>
    </w:p>
    <w:p w14:paraId="283B9BEB" w14:textId="77777777" w:rsidR="009E6281" w:rsidRPr="009E6281" w:rsidRDefault="009E6281" w:rsidP="00371722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Тестирование</w:t>
      </w:r>
    </w:p>
    <w:p w14:paraId="6840E54E" w14:textId="5A54FB65" w:rsidR="009E6281" w:rsidRPr="00D51585" w:rsidRDefault="009E6281" w:rsidP="009E6281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2072B04A" w14:textId="77777777" w:rsidR="009E6281" w:rsidRPr="009E6281" w:rsidRDefault="009E6281" w:rsidP="009E6281">
      <w:pPr>
        <w:keepNext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2" w:name="_Toc166859629"/>
      <w:r w:rsidRPr="009E628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Выбор стека технологий</w:t>
      </w:r>
      <w:bookmarkEnd w:id="2"/>
    </w:p>
    <w:p w14:paraId="6AE1DBA0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75B373AC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sz w:val="28"/>
          <w:szCs w:val="28"/>
        </w:rPr>
        <w:t>Наш проект представляет собой веб-приложение, созданное с целью облегчить процесс создания SQL скриптов. Предполагается, что данное приложение будет использоваться как для разработчиков, так и для аналитиков данных, упрощая им работу с базами данных. При разработке данного приложения мы учитываем ряд ключевых требований, которые должны быть удовлетворены для обеспечения эффективной работы и удовлетворения потребностей пользователей:</w:t>
      </w:r>
    </w:p>
    <w:p w14:paraId="006972B7" w14:textId="77777777" w:rsidR="009E6281" w:rsidRPr="009E6281" w:rsidRDefault="009E6281" w:rsidP="00371722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sz w:val="28"/>
          <w:szCs w:val="28"/>
        </w:rPr>
        <w:t>Производительность: Приложение должно обеспечивать высокую производительность и отзывчивость интерфейса даже при работе с большими объемами данных.</w:t>
      </w:r>
    </w:p>
    <w:p w14:paraId="6862993D" w14:textId="77777777" w:rsidR="009E6281" w:rsidRPr="009E6281" w:rsidRDefault="009E6281" w:rsidP="00371722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gramStart"/>
      <w:r w:rsidRPr="009E6281">
        <w:rPr>
          <w:rFonts w:ascii="Times New Roman" w:hAnsi="Times New Roman" w:cs="Times New Roman"/>
          <w:sz w:val="28"/>
          <w:szCs w:val="28"/>
        </w:rPr>
        <w:t>: Необходимо</w:t>
      </w:r>
      <w:proofErr w:type="gramEnd"/>
      <w:r w:rsidRPr="009E6281">
        <w:rPr>
          <w:rFonts w:ascii="Times New Roman" w:hAnsi="Times New Roman" w:cs="Times New Roman"/>
          <w:sz w:val="28"/>
          <w:szCs w:val="28"/>
        </w:rPr>
        <w:t>, чтобы приложение могло масштабироваться в случае увеличения нагрузки или расширения функционала.</w:t>
      </w:r>
    </w:p>
    <w:p w14:paraId="299DB34C" w14:textId="77777777" w:rsidR="009E6281" w:rsidRPr="009E6281" w:rsidRDefault="009E6281" w:rsidP="00371722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sz w:val="28"/>
          <w:szCs w:val="28"/>
        </w:rPr>
        <w:t>Безопасность</w:t>
      </w:r>
      <w:proofErr w:type="gramStart"/>
      <w:r w:rsidRPr="009E6281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9E6281">
        <w:rPr>
          <w:rFonts w:ascii="Times New Roman" w:hAnsi="Times New Roman" w:cs="Times New Roman"/>
          <w:sz w:val="28"/>
          <w:szCs w:val="28"/>
        </w:rPr>
        <w:t xml:space="preserve"> обеспечить защиту данных пользователей и приложения от угроз безопасности.</w:t>
      </w:r>
    </w:p>
    <w:p w14:paraId="21F42F52" w14:textId="77777777" w:rsidR="009E6281" w:rsidRPr="009E6281" w:rsidRDefault="009E6281" w:rsidP="00371722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sz w:val="28"/>
          <w:szCs w:val="28"/>
        </w:rPr>
        <w:t>Интуитивный интерфейс: Приложение должно иметь понятный и удобный интерфейс для пользователей всех уровней навыков.</w:t>
      </w:r>
    </w:p>
    <w:p w14:paraId="2FC825EC" w14:textId="77777777" w:rsidR="009E6281" w:rsidRPr="009E6281" w:rsidRDefault="009E6281" w:rsidP="00371722">
      <w:pPr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E6281">
        <w:rPr>
          <w:rFonts w:ascii="Times New Roman" w:hAnsi="Times New Roman" w:cs="Times New Roman"/>
          <w:sz w:val="28"/>
          <w:szCs w:val="28"/>
        </w:rPr>
        <w:t>Интеграция: Возможность интеграции с другими инструментами разработки, такими как системы управления версиями и проектными досками.</w:t>
      </w:r>
    </w:p>
    <w:p w14:paraId="2C638D00" w14:textId="77777777" w:rsidR="009E6281" w:rsidRPr="009E6281" w:rsidRDefault="009E6281" w:rsidP="009E6281">
      <w:pPr>
        <w:keepNext/>
        <w:numPr>
          <w:ilvl w:val="1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  <w:bookmarkStart w:id="3" w:name="_Toc166859630"/>
      <w:r w:rsidRPr="009E6281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Backend</w:t>
      </w:r>
      <w:bookmarkEnd w:id="3"/>
      <w:r w:rsidRPr="009E6281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 xml:space="preserve"> </w:t>
      </w:r>
    </w:p>
    <w:p w14:paraId="022510AC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</w:pPr>
    </w:p>
    <w:p w14:paraId="62FD3787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Backend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или серверная часть, представляет собой основную часть веб-приложения, ответственную за обработку запросов от клиентской части (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frontend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) и взаимодействие с базами данных, внешними сервисами и другими компонентами системы. Он обеспечивает логику приложения, обработку данных, аутентификацию и авторизацию пользователей, а также другие бизнес-логику, необходимую для функционирования приложения.</w:t>
      </w:r>
    </w:p>
    <w:p w14:paraId="274813DB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Выбор технологий для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backend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-разработки играет ключевую роль в определении производительности, масштабируемости, безопасности и функциональности веб-приложения. При рассмотрении различных вариантов для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backend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важно учитывать требования проекта и потребности пользователей, чтобы выбрать наиболее подходящий технологический стек.</w:t>
      </w:r>
    </w:p>
    <w:p w14:paraId="132E92ED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Выбор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Node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js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 качестве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бэкэнд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-технологии для нашего проекта можно обосновать следующим образом:</w:t>
      </w:r>
    </w:p>
    <w:p w14:paraId="7CC743D1" w14:textId="77777777" w:rsidR="009E6281" w:rsidRPr="009E6281" w:rsidRDefault="009E6281" w:rsidP="0037172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Высокая производительность: Node.js построен на основе событийно-ориентированной архитектуры и асинхронного ввода-вывода, что делает его очень эффективным в обработке большого количества одновременных запросов. Это особенно полезно в приложениях с высокой нагрузкой.</w:t>
      </w:r>
    </w:p>
    <w:p w14:paraId="0381B233" w14:textId="77777777" w:rsidR="009E6281" w:rsidRPr="009E6281" w:rsidRDefault="009E6281" w:rsidP="0037172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Единый язык программирования: Использование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JavaScript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как языка программирования как на клиентской, так и на серверной стороне 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позволяет уменьшить затраты на обучение и разработку, а также обеспечивает единый стиль кода и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переиспользование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некоторых компонентов.</w:t>
      </w:r>
    </w:p>
    <w:p w14:paraId="219DF904" w14:textId="77777777" w:rsidR="009E6281" w:rsidRPr="009E6281" w:rsidRDefault="009E6281" w:rsidP="0037172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Большое сообщество и экосистема: Node.js имеет огромное сообщество разработчиков и обширную экосистему библиотек и фреймворков, которые упрощают разработку и расширение функциональности ваших приложений.</w:t>
      </w:r>
    </w:p>
    <w:p w14:paraId="4466C18E" w14:textId="77777777" w:rsidR="009E6281" w:rsidRPr="009E6281" w:rsidRDefault="009E6281" w:rsidP="0037172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Модульность и гибкость: Node.js поощряет модульную архитектуру приложений, что позволяет разрабатывать приложения из множества маленьких и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переиспользуемых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компонентов. Это делает код более чистым, поддерживаемым и масштабируемым.</w:t>
      </w:r>
    </w:p>
    <w:p w14:paraId="351C39C8" w14:textId="77777777" w:rsidR="009E6281" w:rsidRPr="009E6281" w:rsidRDefault="009E6281" w:rsidP="00371722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Быстрый старт: Node.js предлагает легкий и быстрый способ создания прототипов приложений благодаря своей простоте и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минималистичности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16E1754A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Сравнение с аналогами:</w:t>
      </w:r>
    </w:p>
    <w:p w14:paraId="625D643C" w14:textId="77777777" w:rsidR="009E6281" w:rsidRPr="009E6281" w:rsidRDefault="009E6281" w:rsidP="0037172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Java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Spring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Boot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):</w:t>
      </w:r>
    </w:p>
    <w:p w14:paraId="33DB2F29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Java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предлагает высокую производительность и надежность, особенно для крупных корпоративных приложений.</w:t>
      </w:r>
    </w:p>
    <w:p w14:paraId="7AACF7CE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Spring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Boot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в частности, предоставляет множество инструментов и функций для быстрого создания и развертывания приложений.</w:t>
      </w:r>
    </w:p>
    <w:p w14:paraId="58AB97B7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Однако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Java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имеет более высокий порог входа из-за необходимости в компиляции и более объемного кода.</w:t>
      </w:r>
    </w:p>
    <w:p w14:paraId="49E82750" w14:textId="77777777" w:rsidR="009E6281" w:rsidRPr="009E6281" w:rsidRDefault="009E6281" w:rsidP="0037172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Python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Django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или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Flask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):</w:t>
      </w:r>
    </w:p>
    <w:p w14:paraId="6A390E1D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Python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также является популярным выбором для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бэкэнд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-разработки благодаря своей простоте и выразительности.</w:t>
      </w:r>
    </w:p>
    <w:p w14:paraId="29DF5783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Django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Flask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предоставляют мощные инструменты и фреймворки для создания веб-приложений на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Python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782D026B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Однако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Python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может быть менее эффективным в обработке большого количества одновременных запросов из-за своего многопоточного подхода.</w:t>
      </w:r>
    </w:p>
    <w:p w14:paraId="71C2CE29" w14:textId="77777777" w:rsidR="009E6281" w:rsidRPr="009E6281" w:rsidRDefault="009E6281" w:rsidP="00371722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Ruby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Ruby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on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Rails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):</w:t>
      </w:r>
    </w:p>
    <w:p w14:paraId="596BEE82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Ruby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on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Rails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предоставляет быстрый способ создания веб-приложений с помощью принципа "соглашение больше, чем конфигурация" и обширной библиотеки готовых решений.</w:t>
      </w:r>
    </w:p>
    <w:p w14:paraId="1CA9D58F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Ruby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может быть привлекательным выбором для команд, предпочитающих элегантный и выразительный код.</w:t>
      </w:r>
    </w:p>
    <w:p w14:paraId="3A728ABE" w14:textId="77777777" w:rsidR="009E6281" w:rsidRPr="009E6281" w:rsidRDefault="009E6281" w:rsidP="00371722">
      <w:pPr>
        <w:numPr>
          <w:ilvl w:val="1"/>
          <w:numId w:val="17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Однако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Ruby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может быть менее эффективным в обработке большого количества одновременных запросов из-за своей медленной скорости выполнения.</w:t>
      </w:r>
    </w:p>
    <w:p w14:paraId="574172EA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 целом, выбор между Node.js и его аналогами зависит от конкретных требований вашего проекта, предпочтений команды разработчиков и контекста приложения. Node.js отлично подходит для создания быстрых и масштабируемых веб-приложений с высокой производительностью и удобством разработки.</w:t>
      </w:r>
    </w:p>
    <w:p w14:paraId="04E25753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A3CB63C" w14:textId="77777777" w:rsidR="009E6281" w:rsidRPr="009E6281" w:rsidRDefault="009E6281" w:rsidP="009E6281">
      <w:pPr>
        <w:keepNext/>
        <w:numPr>
          <w:ilvl w:val="1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</w:pPr>
      <w:bookmarkStart w:id="4" w:name="_Toc166859631"/>
      <w:r w:rsidRPr="009E6281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Frontend</w:t>
      </w:r>
      <w:bookmarkEnd w:id="4"/>
    </w:p>
    <w:p w14:paraId="062806A6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val="en-US" w:eastAsia="ar-SA"/>
        </w:rPr>
      </w:pPr>
    </w:p>
    <w:p w14:paraId="4893C2AE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Frontend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или клиентская часть, представляет собой интерфейс веб-приложения, с которым взаимодействуют пользователи. Он отвечает за отображение данных, интерактивность и визуальное взаимодействие пользователя с приложением.</w:t>
      </w:r>
    </w:p>
    <w:p w14:paraId="67A065C6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Выбор технологий для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frontend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-разработки имеет решающее значение для создания удобного, функционального и привлекательного пользовательского интерфейса. При выборе технологического стека для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frontend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необходимо учитывать требования проекта к дизайну, производительности, поддержке различных устройств и браузеров, а также опыт пользователя.</w:t>
      </w:r>
    </w:p>
    <w:p w14:paraId="0F6D5199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Ключевые факторы, которые следует учитывать при выборе технологий для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frontend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-разработки, включают в себя производительность, масштабируемость, поддержку современных стандартов веб-разработки, а также удобство использования и обучения для разработчиков.</w:t>
      </w:r>
    </w:p>
    <w:p w14:paraId="6FE006F0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Выбор React.js в качестве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фронтенд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-технологии для нашего проекта также может быть обоснован несколькими факторами:</w:t>
      </w:r>
    </w:p>
    <w:p w14:paraId="00771369" w14:textId="77777777" w:rsidR="009E6281" w:rsidRPr="009E6281" w:rsidRDefault="009E6281" w:rsidP="00371722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Производительность и эффективность: React.js использует виртуальный DOM и механизм перерисовки только измененных компонентов, что обеспечивает высокую производительность и эффективное использование ресурсов браузера.</w:t>
      </w:r>
    </w:p>
    <w:p w14:paraId="73305E1C" w14:textId="77777777" w:rsidR="009E6281" w:rsidRPr="009E6281" w:rsidRDefault="009E6281" w:rsidP="00371722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Компонентный подход: React.js основан на компонентах, что позволяет разрабатывать приложения из небольших и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переиспользуемых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элементов. Это делает код более организованным, легко поддерживаемым и масштабируемым.</w:t>
      </w:r>
    </w:p>
    <w:p w14:paraId="21975681" w14:textId="77777777" w:rsidR="009E6281" w:rsidRPr="009E6281" w:rsidRDefault="009E6281" w:rsidP="00371722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Односторонний поток данных: React.js пропагандирует однонаправленный поток данных (от родительских компонентов к дочерним), что облегчает понимание и отслеживание данных в приложении и упрощает управление состоянием.</w:t>
      </w:r>
    </w:p>
    <w:p w14:paraId="45DE5B52" w14:textId="77777777" w:rsidR="009E6281" w:rsidRPr="009E6281" w:rsidRDefault="009E6281" w:rsidP="00371722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Широкая экосистема: React.js имеет обширную экосистему инструментов, библиотек и фреймворков, таких как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Redux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React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Router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Material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-UI и многие другие, которые упрощают разработку и расширение функциональности приложений.</w:t>
      </w:r>
    </w:p>
    <w:p w14:paraId="7E622510" w14:textId="77777777" w:rsidR="009E6281" w:rsidRPr="009E6281" w:rsidRDefault="009E6281" w:rsidP="00371722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JSX синтаксис: React.js использует JSX - расширение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JavaScript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позволяющее писать HTML-подобный код внутри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JavaScript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. Это делает код более декларативным, понятным и удобным для работы.</w:t>
      </w:r>
    </w:p>
    <w:p w14:paraId="1634D392" w14:textId="77777777" w:rsidR="009E6281" w:rsidRPr="009E6281" w:rsidRDefault="009E6281" w:rsidP="00371722">
      <w:pPr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Виртуализация на стороне клиента: React.js позволяет создавать мощные интерактивные интерфейсы, включая сложные веб-приложения с асинхронной загрузкой данных и динамическим обновлением пользовательского интерфейса.</w:t>
      </w:r>
    </w:p>
    <w:p w14:paraId="03A54C27" w14:textId="77777777" w:rsidR="009E6281" w:rsidRPr="009E6281" w:rsidRDefault="009E6281" w:rsidP="009E628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Сравнение с аналогами:</w:t>
      </w:r>
    </w:p>
    <w:p w14:paraId="77672BE9" w14:textId="77777777" w:rsidR="009E6281" w:rsidRPr="009E6281" w:rsidRDefault="009E6281" w:rsidP="00371722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Angular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14:paraId="4C0C8F3E" w14:textId="77777777" w:rsidR="009E6281" w:rsidRPr="009E6281" w:rsidRDefault="009E6281" w:rsidP="00371722">
      <w:pPr>
        <w:numPr>
          <w:ilvl w:val="1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Angular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также является популярным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фронтенд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-фреймворком, предоставляющим множество инструментов и функций для создания веб-приложений.</w:t>
      </w:r>
    </w:p>
    <w:p w14:paraId="18E01245" w14:textId="77777777" w:rsidR="009E6281" w:rsidRPr="009E6281" w:rsidRDefault="009E6281" w:rsidP="00371722">
      <w:pPr>
        <w:numPr>
          <w:ilvl w:val="1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Однако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Angular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имеет более высокий порог входа из-за своей сложной архитектуры и использования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TypeScript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6729A540" w14:textId="77777777" w:rsidR="009E6281" w:rsidRPr="009E6281" w:rsidRDefault="009E6281" w:rsidP="00371722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Vue.js:</w:t>
      </w:r>
    </w:p>
    <w:p w14:paraId="43B56D54" w14:textId="77777777" w:rsidR="009E6281" w:rsidRPr="009E6281" w:rsidRDefault="009E6281" w:rsidP="00371722">
      <w:pPr>
        <w:numPr>
          <w:ilvl w:val="1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Vue.js </w:t>
      </w:r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- это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еще один современный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фронтенд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-фреймворк, который обеспечивает легкую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изучаемость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простоту в использовании, а также поддержку компонентного подхода.</w:t>
      </w:r>
    </w:p>
    <w:p w14:paraId="22300AA1" w14:textId="77777777" w:rsidR="009E6281" w:rsidRPr="009E6281" w:rsidRDefault="009E6281" w:rsidP="00371722">
      <w:pPr>
        <w:numPr>
          <w:ilvl w:val="1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Однако React.js часто предпочтительнее для крупных и сложных проектов благодаря своей более широкой экосистеме и поддержке со стороны крупных компаний.</w:t>
      </w:r>
    </w:p>
    <w:p w14:paraId="28149789" w14:textId="77777777" w:rsidR="009E6281" w:rsidRPr="009E6281" w:rsidRDefault="009E6281" w:rsidP="00371722">
      <w:pPr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Svelte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14:paraId="39061C77" w14:textId="77777777" w:rsidR="009E6281" w:rsidRPr="009E6281" w:rsidRDefault="009E6281" w:rsidP="00371722">
      <w:pPr>
        <w:numPr>
          <w:ilvl w:val="1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Svelte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предлагает новый подход к созданию веб-приложений, основанный на компиляции компонентов в чистый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JavaScript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во время сборки.</w:t>
      </w:r>
    </w:p>
    <w:p w14:paraId="3A7ED5D3" w14:textId="77777777" w:rsidR="009E6281" w:rsidRPr="009E6281" w:rsidRDefault="009E6281" w:rsidP="00371722">
      <w:pPr>
        <w:numPr>
          <w:ilvl w:val="1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Хотя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Svelte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обещает лучшую производительность и меньший объем кода, React.js все еще остается более распространенным и широко используемым фреймворком.</w:t>
      </w:r>
    </w:p>
    <w:p w14:paraId="2EDDDC44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В целом, React.js представляет собой мощный инструмент для создания современных веб-приложений, обладающий высокой производительностью, гибкостью и широкой поддержкой сообщества.</w:t>
      </w:r>
    </w:p>
    <w:p w14:paraId="1057E3AA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6C5A4C3" w14:textId="77777777" w:rsidR="009E6281" w:rsidRPr="009E6281" w:rsidRDefault="009E6281" w:rsidP="009E6281">
      <w:pPr>
        <w:keepNext/>
        <w:numPr>
          <w:ilvl w:val="1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5" w:name="_Toc166859632"/>
      <w:r w:rsidRPr="009E628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База данных</w:t>
      </w:r>
      <w:bookmarkEnd w:id="5"/>
    </w:p>
    <w:p w14:paraId="374E8290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59F3B137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База данных представляет собой структурированное хранилище данных, которое используется для хранения, управления и организации информации, необходимой для функционирования приложений и систем. Выбор технологий для баз данных играет важную роль в обеспечении эффективного хранения, доступа и обработки данных.</w:t>
      </w:r>
    </w:p>
    <w:p w14:paraId="74E28230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выборе базы данных необходимо учитывать требования проекта к масштабируемости, производительности, надежности, безопасности и поддержке специфических типов данных. Важно также оценить потенциальные интеграционные возможности с другими компонентами системы и удобство использования для разработчиков.</w:t>
      </w:r>
    </w:p>
    <w:p w14:paraId="30A96B44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Ключевые факторы, которые следует учитывать при выборе технологии базы данных, включают в себя тип данных, модель хранения, поддержку транзакций, масштабируемость, производительность, а также возможности резервного копирования и восстановления данных.</w:t>
      </w:r>
    </w:p>
    <w:p w14:paraId="6E84E50B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Выбор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 качестве основной базы данных для нашего проекта можно обосновать по ряду причин:</w:t>
      </w:r>
    </w:p>
    <w:p w14:paraId="7B53D2ED" w14:textId="77777777" w:rsidR="009E6281" w:rsidRPr="009E6281" w:rsidRDefault="009E6281" w:rsidP="00371722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Многоплатформенность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: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поддерживает операционные системы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Windows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macOS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Linux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что делает его универсальным инструментом для разработчиков, работающих на различных платформах.</w:t>
      </w:r>
    </w:p>
    <w:p w14:paraId="59CFB8B8" w14:textId="77777777" w:rsidR="009E6281" w:rsidRPr="009E6281" w:rsidRDefault="009E6281" w:rsidP="00371722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Расширяемость: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предлагает обширный репозиторий расширений, который позволяет разработчикам настраивать среду разработки под свои потребности. От поддержки различных языков программирования до инструментов управления версиями и отладки, расширения обеспечивают широкий спектр функциональности.</w:t>
      </w:r>
    </w:p>
    <w:p w14:paraId="10EE56F8" w14:textId="77777777" w:rsidR="009E6281" w:rsidRPr="009E6281" w:rsidRDefault="009E6281" w:rsidP="00371722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Интеграция с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Git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: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имеет встроенную поддержку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Git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что делает управление версиями и совместную работу в проектах легкой и интуитивно понятной.</w:t>
      </w:r>
    </w:p>
    <w:p w14:paraId="228B1FB1" w14:textId="77777777" w:rsidR="009E6281" w:rsidRPr="009E6281" w:rsidRDefault="009E6281" w:rsidP="00371722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Мощный редактор кода: Редактор кода в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обладает множеством возможностей, включая подсветку синтаксиса, автоматическое завершение кода, быструю навигацию, интегрированный поиск и замену текста, а также поддержку различных видов файлов.</w:t>
      </w:r>
    </w:p>
    <w:p w14:paraId="4E4B9A99" w14:textId="77777777" w:rsidR="009E6281" w:rsidRPr="009E6281" w:rsidRDefault="009E6281" w:rsidP="00371722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Отладка: Интегрированная система отладки в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облегчает процесс обнаружения и исправления ошибок в коде.</w:t>
      </w:r>
    </w:p>
    <w:p w14:paraId="4576BC7E" w14:textId="77777777" w:rsidR="009E6281" w:rsidRPr="009E6281" w:rsidRDefault="009E6281" w:rsidP="00371722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Интеграция с различными фреймворками и средами разработки: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поддерживает множество популярных языков программирования, фреймворков и инструментов разработки, таких как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JavaScript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Python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Node.js, .NET и многие другие.</w:t>
      </w:r>
    </w:p>
    <w:p w14:paraId="772A109A" w14:textId="77777777" w:rsidR="009E6281" w:rsidRPr="009E6281" w:rsidRDefault="009E6281" w:rsidP="00371722">
      <w:pPr>
        <w:numPr>
          <w:ilvl w:val="0"/>
          <w:numId w:val="10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Автоматические обновления: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регулярно обновляется, предоставляя пользователям новые функции и улучшения без необходимости установки новой версии.</w:t>
      </w:r>
    </w:p>
    <w:p w14:paraId="23CBD431" w14:textId="77777777" w:rsidR="009E6281" w:rsidRPr="009E6281" w:rsidRDefault="009E6281" w:rsidP="009E6281">
      <w:p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Учитывая эти факторы,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представляет собой привлекательное решение для многих проектов, особенно тех, где требуется надежная, масштабируемая и гибкая база данных.</w:t>
      </w:r>
    </w:p>
    <w:p w14:paraId="5D98132C" w14:textId="77777777" w:rsidR="009E6281" w:rsidRPr="009E6281" w:rsidRDefault="009E6281" w:rsidP="009E6281">
      <w:p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Давайте сравним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 двумя из его основных аналогов -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SQLite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- по нескольким ключевым аспектам:</w:t>
      </w:r>
    </w:p>
    <w:p w14:paraId="2E2461BE" w14:textId="77777777" w:rsidR="009E6281" w:rsidRPr="009E6281" w:rsidRDefault="009E6281" w:rsidP="00371722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Функциональные возможности:</w:t>
      </w:r>
    </w:p>
    <w:p w14:paraId="44C678EF" w14:textId="77777777" w:rsidR="009E6281" w:rsidRPr="009E6281" w:rsidRDefault="009E6281" w:rsidP="00371722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Обладает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богатым набором функциональных возможностей, включая поддержку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геоданных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полнотекстовый поиск, триггеры, процедуры, расширяемые типы данных и многое другое.</w:t>
      </w:r>
    </w:p>
    <w:p w14:paraId="0D1A4A89" w14:textId="77777777" w:rsidR="009E6281" w:rsidRPr="009E6281" w:rsidRDefault="009E6281" w:rsidP="00371722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  <w:proofErr w:type="spellEnd"/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Предлагает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широкий набор стандартных функций и возможностей, но несколько более ограничен в расширяемости и функциональности по сравнению с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44AA17DA" w14:textId="77777777" w:rsidR="009E6281" w:rsidRPr="009E6281" w:rsidRDefault="009E6281" w:rsidP="00371722">
      <w:pPr>
        <w:numPr>
          <w:ilvl w:val="0"/>
          <w:numId w:val="12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SQLite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Легкая встраиваемая база данных, обычно используется для простых приложений или встраивается в мобильные приложения. Несмотря на это, она поддерживает большинство стандартных SQL-возможностей.</w:t>
      </w:r>
    </w:p>
    <w:p w14:paraId="4C61D4DF" w14:textId="77777777" w:rsidR="009E6281" w:rsidRPr="009E6281" w:rsidRDefault="009E6281" w:rsidP="00371722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Производительность и масштабируемость:</w:t>
      </w:r>
    </w:p>
    <w:p w14:paraId="60303E36" w14:textId="77777777" w:rsidR="009E6281" w:rsidRPr="009E6281" w:rsidRDefault="009E6281" w:rsidP="00371722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Обеспечивает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хорошую производительность и масштабируемость, особенно при правильной настройке индексов и оптимизации запросов. Может быть использован для крупных и сложных проектов.</w:t>
      </w:r>
    </w:p>
    <w:p w14:paraId="35CF773B" w14:textId="77777777" w:rsidR="009E6281" w:rsidRPr="009E6281" w:rsidRDefault="009E6281" w:rsidP="00371722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MySQL</w:t>
      </w:r>
      <w:proofErr w:type="spellEnd"/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Имеет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хорошую производительность и масштабируемость, особенно на низкой и средней нагрузке. Однако при очень высоких нагрузках может потребоваться более тщательная настройка.</w:t>
      </w:r>
    </w:p>
    <w:p w14:paraId="731DF590" w14:textId="77777777" w:rsidR="009E6281" w:rsidRPr="009E6281" w:rsidRDefault="009E6281" w:rsidP="00371722">
      <w:pPr>
        <w:numPr>
          <w:ilvl w:val="0"/>
          <w:numId w:val="13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SQLite</w:t>
      </w:r>
      <w:proofErr w:type="spellEnd"/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Часто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используется для небольших приложений или для прототипирования из-за своей простоты и легковесности. Не подходит для высоконагруженных приложений или крупных баз данных.</w:t>
      </w:r>
    </w:p>
    <w:p w14:paraId="5F627B10" w14:textId="77777777" w:rsidR="009E6281" w:rsidRPr="009E6281" w:rsidRDefault="009E6281" w:rsidP="00371722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Поддержка стандартов и соответствие SQL:</w:t>
      </w:r>
    </w:p>
    <w:p w14:paraId="6018086D" w14:textId="77777777" w:rsidR="009E6281" w:rsidRPr="009E6281" w:rsidRDefault="009E6281" w:rsidP="00371722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Стремится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 полному соответствию стандартам SQL и предоставляет обширные возможности для разработчиков.</w:t>
      </w:r>
    </w:p>
    <w:p w14:paraId="150821DB" w14:textId="77777777" w:rsidR="009E6281" w:rsidRPr="009E6281" w:rsidRDefault="009E6281" w:rsidP="00371722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  <w:proofErr w:type="spellEnd"/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Хорошо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соответствует основным стандартам SQL, но может отличаться в некоторых аспектах от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74078361" w14:textId="77777777" w:rsidR="009E6281" w:rsidRPr="009E6281" w:rsidRDefault="009E6281" w:rsidP="00371722">
      <w:pPr>
        <w:numPr>
          <w:ilvl w:val="0"/>
          <w:numId w:val="1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SQLite</w:t>
      </w:r>
      <w:proofErr w:type="spellEnd"/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Также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соответствует основным стандартам SQL, но, как и в случае с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есть некоторые различия в функциональности и возможностях.</w:t>
      </w:r>
    </w:p>
    <w:p w14:paraId="5F48229D" w14:textId="77777777" w:rsidR="009E6281" w:rsidRPr="009E6281" w:rsidRDefault="009E6281" w:rsidP="00371722">
      <w:pPr>
        <w:numPr>
          <w:ilvl w:val="0"/>
          <w:numId w:val="1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Распространенность и экосистема:</w:t>
      </w:r>
    </w:p>
    <w:p w14:paraId="6D64BCF8" w14:textId="77777777" w:rsidR="009E6281" w:rsidRPr="009E6281" w:rsidRDefault="009E6281" w:rsidP="00371722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Стремится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 полному соответствию стандартам SQL и предоставляет обширные возможности для разработчиков.</w:t>
      </w:r>
    </w:p>
    <w:p w14:paraId="4CB2716D" w14:textId="77777777" w:rsidR="009E6281" w:rsidRPr="009E6281" w:rsidRDefault="009E6281" w:rsidP="00371722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  <w:proofErr w:type="spellEnd"/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Хорошо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соответствует основным стандартам SQL, но может отличаться в некоторых аспектах от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</w:p>
    <w:p w14:paraId="74B63BD6" w14:textId="77777777" w:rsidR="009E6281" w:rsidRPr="009E6281" w:rsidRDefault="009E6281" w:rsidP="00371722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SQLite</w:t>
      </w:r>
      <w:proofErr w:type="spellEnd"/>
      <w:proofErr w:type="gram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 Также</w:t>
      </w:r>
      <w:proofErr w:type="gram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соответствует основным стандартам SQL, но, как и в случае с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есть некоторые различия в функциональности и возможностях.</w:t>
      </w:r>
    </w:p>
    <w:p w14:paraId="0E226766" w14:textId="77777777" w:rsidR="009E6281" w:rsidRPr="009E6281" w:rsidRDefault="009E6281" w:rsidP="009E6281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целом,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представляет собой мощную и гибкую базу данных, особенно подходящую для крупных и сложных проектов, требующих богатый набор функциональных возможностей и высокую надежность.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SQLite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также имеют свои преимущества и подходят для различных типов приложений и сценариев использования.</w:t>
      </w:r>
    </w:p>
    <w:p w14:paraId="58E561D6" w14:textId="77777777" w:rsidR="009E6281" w:rsidRPr="009E6281" w:rsidRDefault="009E6281" w:rsidP="009E6281">
      <w:pPr>
        <w:spacing w:after="0" w:line="240" w:lineRule="auto"/>
        <w:ind w:left="7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2E727E7" w14:textId="77777777" w:rsidR="009E6281" w:rsidRPr="009E6281" w:rsidRDefault="009E6281" w:rsidP="009E6281">
      <w:pPr>
        <w:keepNext/>
        <w:numPr>
          <w:ilvl w:val="2"/>
          <w:numId w:val="0"/>
        </w:numPr>
        <w:spacing w:after="0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6" w:name="_Toc166859633"/>
      <w:r w:rsidRPr="009E628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Безопасность базы данных</w:t>
      </w:r>
      <w:bookmarkEnd w:id="6"/>
    </w:p>
    <w:p w14:paraId="28F2CEF7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05FAB1ED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Безопасность баз данных — это критически важный аспект в области информационной технологии. Она охватывает различные аспекты, включая аутентификацию, авторизацию, шифрование, аудит и другие меры для защиты данных от несанкционированного доступа, изменений и утечек.</w:t>
      </w:r>
    </w:p>
    <w:p w14:paraId="7D887C8D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1. Аутентификация</w:t>
      </w:r>
    </w:p>
    <w:p w14:paraId="781F3AE9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Аутентификация — это процесс проверки подлинности пользователей и устройств перед предоставлением доступа к базе данных. Включает в себя методы, такие как:</w:t>
      </w:r>
    </w:p>
    <w:p w14:paraId="6123E910" w14:textId="77777777" w:rsidR="009E6281" w:rsidRPr="009E6281" w:rsidRDefault="009E6281" w:rsidP="00371722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Имя пользователя и пароль: Самый распространенный метод аутентификации, который требует от пользователей предоставить учетные данные для доступа к базе данных.</w:t>
      </w:r>
    </w:p>
    <w:p w14:paraId="39B104B9" w14:textId="77777777" w:rsidR="009E6281" w:rsidRPr="009E6281" w:rsidRDefault="009E6281" w:rsidP="00371722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Многофакторная аутентификация (MFA): Дополнительный слой защиты, который требует от пользователя предоставить не только пароль, но и другой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аутентификационный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фактор, такой как одноразовый код, биометрические данные или аппаратный ключ.</w:t>
      </w:r>
    </w:p>
    <w:p w14:paraId="570EF4FD" w14:textId="77777777" w:rsidR="009E6281" w:rsidRPr="009E6281" w:rsidRDefault="009E6281" w:rsidP="00371722">
      <w:pPr>
        <w:numPr>
          <w:ilvl w:val="0"/>
          <w:numId w:val="24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Интеграция с внешними системами аутентификации: Возможность использовать сторонние системы аутентификации, такие как LDAP,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OAuth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или SAML, для централизованного управления доступом.</w:t>
      </w:r>
    </w:p>
    <w:p w14:paraId="73D96832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67F41A5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2. Авторизация</w:t>
      </w:r>
    </w:p>
    <w:p w14:paraId="0B063DF9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Авторизация определяет права доступа пользователей к данным и операциям в базе данных. Ключевые концепции включают:</w:t>
      </w:r>
    </w:p>
    <w:p w14:paraId="098423A5" w14:textId="77777777" w:rsidR="009E6281" w:rsidRPr="009E6281" w:rsidRDefault="009E6281" w:rsidP="00371722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Ролевая модель доступа: Определение ролей и привилегий для пользователей и групп пользователей. Назначение ролей облегчает управление доступом и обеспечивает принцип наименьших привилегий (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Principle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of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Least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Privilege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).</w:t>
      </w:r>
    </w:p>
    <w:p w14:paraId="2D582E89" w14:textId="77777777" w:rsidR="009E6281" w:rsidRPr="009E6281" w:rsidRDefault="009E6281" w:rsidP="00371722">
      <w:pPr>
        <w:numPr>
          <w:ilvl w:val="0"/>
          <w:numId w:val="2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Гибкие политики доступа: Возможность определения детализированных прав доступа на уровне таблиц, столбцов, процедур и других объектов базы данных.</w:t>
      </w:r>
    </w:p>
    <w:p w14:paraId="2AFDFD16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CE2FB1F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3. Шифрование данных</w:t>
      </w:r>
    </w:p>
    <w:p w14:paraId="5AC8D510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Шифрование данных — это процесс преобразования данных в нечитаемый формат с использованием криптографических алгоритмов. Основные виды шифрования включают:</w:t>
      </w:r>
    </w:p>
    <w:p w14:paraId="65A2A9F1" w14:textId="77777777" w:rsidR="009E6281" w:rsidRPr="009E6281" w:rsidRDefault="009E6281" w:rsidP="00371722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Шифрование в покое: Защита данных в хранилище базы данных путем шифрования файлов данных и журналов транзакций.</w:t>
      </w:r>
    </w:p>
    <w:p w14:paraId="2C5E684E" w14:textId="77777777" w:rsidR="009E6281" w:rsidRPr="009E6281" w:rsidRDefault="009E6281" w:rsidP="00371722">
      <w:pPr>
        <w:numPr>
          <w:ilvl w:val="0"/>
          <w:numId w:val="26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Шифрование в движении: Обеспечение безопасной передачи данных между клиентами и серверами с использованием протоколов шифрования, таких как SSL / TLS.</w:t>
      </w:r>
    </w:p>
    <w:p w14:paraId="3CD44570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678B001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4. Аудит и мониторинг</w:t>
      </w:r>
    </w:p>
    <w:p w14:paraId="4F04F9CB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Аудит и мониторинг — это процесс записи и анализа действий пользователей и изменений данных в базе данных. Это позволяет выявлять несанкционированные действия и угрозы безопасности. Основные аспекты включают:</w:t>
      </w:r>
    </w:p>
    <w:p w14:paraId="0CEFBC03" w14:textId="77777777" w:rsidR="009E6281" w:rsidRPr="009E6281" w:rsidRDefault="009E6281" w:rsidP="00371722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Журналирование событий: Запись всех действий пользователей, выполненных запросов и изменений данных для последующего анализа и отслеживания.</w:t>
      </w:r>
    </w:p>
    <w:p w14:paraId="640C7BB4" w14:textId="77777777" w:rsidR="009E6281" w:rsidRPr="009E6281" w:rsidRDefault="009E6281" w:rsidP="00371722">
      <w:pPr>
        <w:numPr>
          <w:ilvl w:val="0"/>
          <w:numId w:val="27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Анализ журналов: Использование специализированных инструментов для обнаружения аномалий, внутренних угроз и других подозрительных действий.</w:t>
      </w:r>
    </w:p>
    <w:p w14:paraId="4DF2A692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0ED0461" w14:textId="77777777" w:rsidR="009E6281" w:rsidRPr="009E6281" w:rsidRDefault="009E6281" w:rsidP="009E6281">
      <w:pPr>
        <w:keepNext/>
        <w:numPr>
          <w:ilvl w:val="1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7" w:name="_Toc166859634"/>
      <w:r w:rsidRPr="009E628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Инструменты разработки</w:t>
      </w:r>
      <w:bookmarkEnd w:id="7"/>
      <w:r w:rsidRPr="009E628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</w:p>
    <w:p w14:paraId="4FCDF92B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2BDCD13F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Выбор правильных инструментов разработки играет ключевую роль в эффективной разработке программного обеспечения, обеспечивая 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комфортную рабочую среду для разработчиков и оптимизируя процессы создания, тестирования и развертывания приложений.</w:t>
      </w:r>
    </w:p>
    <w:p w14:paraId="51542392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 рассмотрении инструментов разработки необходимо учитывать требования проекта, особенности команды разработки и конкретные потребности разработчиков. Это включает в себя выбор интегрированных сред разработки (IDE), систем управления версиями кода, инструментов для непрерывной интеграции и развертывания (CI/CD), а также других инструментов для управления проектом и коммуникации в команде.</w:t>
      </w:r>
    </w:p>
    <w:p w14:paraId="23E56F08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Целью данного раздела является обсуждение ключевых инструментов разработки, которые могут быть использованы для создания нашего проекта, а также их преимуществ и сферы применения.</w:t>
      </w:r>
    </w:p>
    <w:p w14:paraId="33E15B53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7795BB0" w14:textId="77777777" w:rsidR="009E6281" w:rsidRPr="009E6281" w:rsidRDefault="009E6281" w:rsidP="009E6281">
      <w:pPr>
        <w:keepNext/>
        <w:numPr>
          <w:ilvl w:val="2"/>
          <w:numId w:val="0"/>
        </w:numPr>
        <w:spacing w:after="0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8" w:name="_Toc166859635"/>
      <w:r w:rsidRPr="009E6281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Visual</w:t>
      </w:r>
      <w:r w:rsidRPr="009E628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 w:rsidRPr="009E6281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Studio</w:t>
      </w:r>
      <w:r w:rsidRPr="009E628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 </w:t>
      </w:r>
      <w:r w:rsidRPr="009E6281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Code</w:t>
      </w:r>
      <w:bookmarkEnd w:id="8"/>
    </w:p>
    <w:p w14:paraId="35BF554A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0837D65F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Visual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Studio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) — это мощное, легкое и гибкое интегрированное средство разработки (IDE), созданное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Microsoft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. Вот несколько ключевых особенностей:</w:t>
      </w:r>
    </w:p>
    <w:p w14:paraId="6127AFDC" w14:textId="77777777" w:rsidR="009E6281" w:rsidRPr="009E6281" w:rsidRDefault="009E6281" w:rsidP="00371722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Многоплатформенность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: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поддерживает операционные системы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Windows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macOS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Linux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что делает его универсальным инструментом для разработчиков, работающих на различных платформах.</w:t>
      </w:r>
    </w:p>
    <w:p w14:paraId="4A927159" w14:textId="77777777" w:rsidR="009E6281" w:rsidRPr="009E6281" w:rsidRDefault="009E6281" w:rsidP="00371722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Расширяемость: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предлагает обширный репозиторий расширений, который позволяет разработчикам настраивать среду разработки под свои потребности. От поддержки различных языков программирования до инструментов управления версиями и отладки, расширения обеспечивают широкий спектр функциональности.</w:t>
      </w:r>
    </w:p>
    <w:p w14:paraId="6F1348C8" w14:textId="77777777" w:rsidR="009E6281" w:rsidRPr="009E6281" w:rsidRDefault="009E6281" w:rsidP="00371722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Интеграция с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Git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: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имеет встроенную поддержку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Git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что делает управление версиями и совместную работу в проектах легкой и интуитивно понятной.</w:t>
      </w:r>
    </w:p>
    <w:p w14:paraId="51DC1E9C" w14:textId="77777777" w:rsidR="009E6281" w:rsidRPr="009E6281" w:rsidRDefault="009E6281" w:rsidP="00371722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Мощный редактор кода: Редактор кода в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обладает множеством возможностей, включая подсветку синтаксиса, автоматическое завершение кода, быструю навигацию, интегрированный поиск и замену текста, а также поддержку различных видов файлов.</w:t>
      </w:r>
    </w:p>
    <w:p w14:paraId="048F2D8D" w14:textId="77777777" w:rsidR="009E6281" w:rsidRPr="009E6281" w:rsidRDefault="009E6281" w:rsidP="00371722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Отладка: Интегрированная система отладки в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облегчает процесс обнаружения и исправления ошибок в коде.</w:t>
      </w:r>
    </w:p>
    <w:p w14:paraId="03D33CC3" w14:textId="77777777" w:rsidR="009E6281" w:rsidRPr="009E6281" w:rsidRDefault="009E6281" w:rsidP="00371722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Интеграция с различными фреймворками и средами разработки: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поддерживает множество популярных языков программирования, фреймворков и инструментов разработки, таких как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JavaScript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Python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Node.js, .NET и многие другие.</w:t>
      </w:r>
    </w:p>
    <w:p w14:paraId="59CEC3B4" w14:textId="77777777" w:rsidR="009E6281" w:rsidRPr="009E6281" w:rsidRDefault="009E6281" w:rsidP="00371722">
      <w:pPr>
        <w:numPr>
          <w:ilvl w:val="0"/>
          <w:numId w:val="8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Автоматические обновления: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регулярно обновляется, предоставляя пользователям новые функции и улучшения без необходимости установки новой версии.</w:t>
      </w:r>
    </w:p>
    <w:p w14:paraId="6C36B970" w14:textId="77777777" w:rsidR="009E6281" w:rsidRPr="009E6281" w:rsidRDefault="009E6281" w:rsidP="009E6281">
      <w:p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Эти особенности делают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Visual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Studio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одним из самых популярных и мощных инструментов разработки для широкого круга разработчиков.</w:t>
      </w:r>
    </w:p>
    <w:p w14:paraId="0A74F0DB" w14:textId="77777777" w:rsidR="009E6281" w:rsidRPr="009E6281" w:rsidRDefault="009E6281" w:rsidP="009E6281">
      <w:pPr>
        <w:spacing w:after="0" w:line="240" w:lineRule="auto"/>
        <w:ind w:left="142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348BC14" w14:textId="77777777" w:rsidR="009E6281" w:rsidRPr="00AF34E8" w:rsidRDefault="009E6281" w:rsidP="009E6281">
      <w:pPr>
        <w:keepNext/>
        <w:numPr>
          <w:ilvl w:val="2"/>
          <w:numId w:val="0"/>
        </w:numPr>
        <w:spacing w:after="0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0"/>
          <w:lang w:eastAsia="ar-SA"/>
        </w:rPr>
      </w:pPr>
      <w:bookmarkStart w:id="9" w:name="_Toc166859636"/>
      <w:r w:rsidRPr="009E6281">
        <w:rPr>
          <w:rFonts w:ascii="Times New Roman" w:eastAsia="Times New Roman" w:hAnsi="Times New Roman" w:cs="Times New Roman"/>
          <w:b/>
          <w:sz w:val="24"/>
          <w:szCs w:val="20"/>
          <w:lang w:val="en-US" w:eastAsia="ar-SA"/>
        </w:rPr>
        <w:lastRenderedPageBreak/>
        <w:t>Git</w:t>
      </w:r>
      <w:bookmarkEnd w:id="9"/>
    </w:p>
    <w:p w14:paraId="58641FC9" w14:textId="77777777" w:rsidR="009E6281" w:rsidRPr="00AF34E8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142437AA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Git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— это распределенная система управления версиями, разработанная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Линусом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Торвальдсом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Вот некоторые ключевые характеристики и преимущества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Git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14:paraId="4C783FD6" w14:textId="77777777" w:rsidR="009E6281" w:rsidRPr="009E6281" w:rsidRDefault="009E6281" w:rsidP="00371722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Многоплатформенность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: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поддерживает операционные системы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Windows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macOS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Linux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что делает его универсальным инструментом для разработчиков, работающих на различных платформах.</w:t>
      </w:r>
    </w:p>
    <w:p w14:paraId="3C35CEBB" w14:textId="77777777" w:rsidR="009E6281" w:rsidRPr="009E6281" w:rsidRDefault="009E6281" w:rsidP="00371722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Расширяемость: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предлагает обширный репозиторий расширений, который позволяет разработчикам настраивать среду разработки под свои потребности. От поддержки различных языков программирования до инструментов управления версиями и отладки, расширения обеспечивают широкий спектр функциональности.</w:t>
      </w:r>
    </w:p>
    <w:p w14:paraId="7748BB8A" w14:textId="77777777" w:rsidR="009E6281" w:rsidRPr="009E6281" w:rsidRDefault="009E6281" w:rsidP="00371722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Интеграция с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Git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: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имеет встроенную поддержку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Git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что делает управление версиями и совместную работу в проектах легкой и интуитивно понятной.</w:t>
      </w:r>
    </w:p>
    <w:p w14:paraId="3C4F94A5" w14:textId="77777777" w:rsidR="009E6281" w:rsidRPr="009E6281" w:rsidRDefault="009E6281" w:rsidP="00371722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Мощный редактор кода: Редактор кода в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обладает множеством возможностей, включая подсветку синтаксиса, автоматическое завершение кода, быструю навигацию, интегрированный поиск и замену текста, а также поддержку различных видов файлов.</w:t>
      </w:r>
    </w:p>
    <w:p w14:paraId="54064CFD" w14:textId="77777777" w:rsidR="009E6281" w:rsidRPr="009E6281" w:rsidRDefault="009E6281" w:rsidP="00371722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Отладка: Интегрированная система отладки в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облегчает процесс обнаружения и исправления ошибок в коде.</w:t>
      </w:r>
    </w:p>
    <w:p w14:paraId="10C477F4" w14:textId="77777777" w:rsidR="009E6281" w:rsidRPr="009E6281" w:rsidRDefault="009E6281" w:rsidP="00371722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Интеграция с различными фреймворками и средами разработки: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поддерживает множество популярных языков программирования, фреймворков и инструментов разработки, таких как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JavaScript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Python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Node.js, .NET и многие другие.</w:t>
      </w:r>
    </w:p>
    <w:p w14:paraId="5C3A90A6" w14:textId="77777777" w:rsidR="009E6281" w:rsidRPr="009E6281" w:rsidRDefault="009E6281" w:rsidP="00371722">
      <w:pPr>
        <w:numPr>
          <w:ilvl w:val="0"/>
          <w:numId w:val="9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Автоматические обновления: VS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Code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регулярно обновляется, предоставляя пользователям новые функции и улучшения без необходимости установки новой версии.</w:t>
      </w:r>
    </w:p>
    <w:p w14:paraId="4DCC154F" w14:textId="77777777" w:rsidR="009E6281" w:rsidRPr="009E6281" w:rsidRDefault="009E6281" w:rsidP="009E6281">
      <w:pPr>
        <w:spacing w:after="0" w:line="240" w:lineRule="auto"/>
        <w:ind w:left="72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95A4BD8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Git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стал стандартом для управления версиями в различных проектах благодаря своей гибкости, мощным возможностям и широкому распространению.</w:t>
      </w:r>
    </w:p>
    <w:p w14:paraId="081C76A3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7000489" w14:textId="77777777" w:rsidR="009E6281" w:rsidRPr="009E6281" w:rsidRDefault="009E6281" w:rsidP="009E6281">
      <w:pPr>
        <w:keepNext/>
        <w:numPr>
          <w:ilvl w:val="2"/>
          <w:numId w:val="0"/>
        </w:numPr>
        <w:spacing w:after="0" w:line="240" w:lineRule="auto"/>
        <w:ind w:firstLine="72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10" w:name="_Toc166859637"/>
      <w:proofErr w:type="spellStart"/>
      <w:r w:rsidRPr="009E6281">
        <w:rPr>
          <w:rFonts w:ascii="Times New Roman" w:eastAsia="Times New Roman" w:hAnsi="Times New Roman" w:cs="Times New Roman"/>
          <w:b/>
          <w:sz w:val="28"/>
          <w:szCs w:val="28"/>
          <w:lang w:val="en-US" w:eastAsia="ar-SA"/>
        </w:rPr>
        <w:t>pgAdmin</w:t>
      </w:r>
      <w:bookmarkEnd w:id="10"/>
      <w:proofErr w:type="spellEnd"/>
    </w:p>
    <w:p w14:paraId="66BAD3E2" w14:textId="77777777" w:rsidR="009E6281" w:rsidRPr="009E6281" w:rsidRDefault="009E6281" w:rsidP="009E62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285F7652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pgAdmin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- это бесплатное кроссплатформенное программное обеспечение с открытым исходным кодом, предназначенное для администрирования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PostgreSQL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связанных баз данных. Оно обеспечивает удобный графический интерфейс для управления базами данных </w:t>
      </w:r>
      <w:r w:rsidRPr="009E628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PostgreSQL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выполнения различных административных задач.</w:t>
      </w:r>
    </w:p>
    <w:p w14:paraId="714AECDF" w14:textId="77777777" w:rsidR="009E6281" w:rsidRPr="009E6281" w:rsidRDefault="009E6281" w:rsidP="009E628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Вот некоторые основные черты и возможности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pgAdmin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:</w:t>
      </w:r>
    </w:p>
    <w:p w14:paraId="626E12FB" w14:textId="77777777" w:rsidR="009E6281" w:rsidRPr="009E6281" w:rsidRDefault="009E6281" w:rsidP="0037172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Интерфейс с поддержкой многих окон: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pgAdmin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предоставляет удобный пользовательский интерфейс, который позволяет администраторам </w:t>
      </w: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работать с несколькими окнами и вкладками, что облегчает управление несколькими базами данных одновременно.</w:t>
      </w:r>
    </w:p>
    <w:p w14:paraId="33DB1DA5" w14:textId="77777777" w:rsidR="009E6281" w:rsidRPr="009E6281" w:rsidRDefault="009E6281" w:rsidP="0037172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Обозреватель объектов: В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pgAdmin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есть обозреватель объектов, который позволяет администраторам легко просматривать, создавать, изменять и удалять различные объекты базы данных, такие как таблицы, представления, индексы, функции и т.д.</w:t>
      </w:r>
    </w:p>
    <w:p w14:paraId="780D2372" w14:textId="77777777" w:rsidR="009E6281" w:rsidRPr="009E6281" w:rsidRDefault="009E6281" w:rsidP="0037172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Редактор SQL-запросов: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pgAdmin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включает мощный SQL-редактор с подсветкой синтаксиса,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автозавершением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другими полезными функциями, что делает написание и выполнение SQL-запросов более удобным.</w:t>
      </w:r>
    </w:p>
    <w:p w14:paraId="2B15CAD2" w14:textId="77777777" w:rsidR="009E6281" w:rsidRPr="009E6281" w:rsidRDefault="009E6281" w:rsidP="0037172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Административные инструменты: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pgAdmin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предоставляет различные административные инструменты для управления базой данных, такие как мониторинг активности, администрирование безопасности, настройка параметров и т.д.</w:t>
      </w:r>
    </w:p>
    <w:p w14:paraId="7E129E3F" w14:textId="77777777" w:rsidR="009E6281" w:rsidRPr="009E6281" w:rsidRDefault="009E6281" w:rsidP="0037172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Интеграция с сервером: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pgAdmin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обеспечивает интеграцию с сервером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что позволяет администраторам легко подключаться к удаленным серверам и управлять ими из графического интерфейса.</w:t>
      </w:r>
    </w:p>
    <w:p w14:paraId="2B4DCD6D" w14:textId="77777777" w:rsidR="009E6281" w:rsidRPr="009E6281" w:rsidRDefault="009E6281" w:rsidP="00371722">
      <w:pPr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Поддержка расширений и плагинов: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pgAdmin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расширяем и поддерживает плагины, что позволяет пользователю добавлять новые функции и возможности в программу.</w:t>
      </w:r>
    </w:p>
    <w:p w14:paraId="62CE8FDC" w14:textId="77777777" w:rsidR="009E6281" w:rsidRPr="009E6281" w:rsidRDefault="009E6281" w:rsidP="009E6281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971CCC8" w14:textId="77777777" w:rsidR="009E6281" w:rsidRPr="009E6281" w:rsidRDefault="009E6281" w:rsidP="009E62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целом,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pgAdmin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является мощным и гибким инструментом для администрирования баз данных </w:t>
      </w:r>
      <w:proofErr w:type="spellStart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r w:rsidRPr="009E6281">
        <w:rPr>
          <w:rFonts w:ascii="Times New Roman" w:eastAsia="Times New Roman" w:hAnsi="Times New Roman" w:cs="Times New Roman"/>
          <w:sz w:val="28"/>
          <w:szCs w:val="28"/>
          <w:lang w:eastAsia="ar-SA"/>
        </w:rPr>
        <w:t>, который обеспечивает широкий спектр функций и возможностей для работы с данными и объектами базы данных.</w:t>
      </w:r>
    </w:p>
    <w:p w14:paraId="7C960715" w14:textId="77777777" w:rsidR="00C517D1" w:rsidRDefault="00C517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0E0FBC" w14:textId="77777777" w:rsidR="00C517D1" w:rsidRPr="00C517D1" w:rsidRDefault="00C517D1" w:rsidP="00C517D1">
      <w:pPr>
        <w:keepNext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11" w:name="_Toc166596683"/>
      <w:bookmarkStart w:id="12" w:name="_Toc166859638"/>
      <w:r w:rsidRPr="00C517D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Проектирование базы данных</w:t>
      </w:r>
      <w:bookmarkEnd w:id="11"/>
      <w:bookmarkEnd w:id="12"/>
    </w:p>
    <w:p w14:paraId="7A7E5A30" w14:textId="77777777" w:rsidR="00C517D1" w:rsidRPr="00C517D1" w:rsidRDefault="00C517D1" w:rsidP="00C51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5C56DACC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Web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-приложению необходима база данных для хранения записей авторизованных пользователей и информации, необходимой для функционирования </w:t>
      </w:r>
      <w:proofErr w:type="spellStart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web</w:t>
      </w:r>
      <w:proofErr w:type="spellEnd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-приложения, такой как названия SQL, доступные на нашем ресурсе.</w:t>
      </w:r>
    </w:p>
    <w:p w14:paraId="0B14AB97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База данных будет играть ключевую роль в обеспечении безопасности и управлении доступом к нашим ресурсам. Она будет содержать информацию о пользователях, их учетных данных, а также о том, какие SQL-запросы доступны на </w:t>
      </w:r>
      <w:proofErr w:type="spellStart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web</w:t>
      </w:r>
      <w:proofErr w:type="spellEnd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-приложении.</w:t>
      </w:r>
    </w:p>
    <w:p w14:paraId="33076D6A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Эта база данных будет служить основой для аутентификации пользователей, контроля доступа и обеспечения целостности данных на </w:t>
      </w:r>
      <w:proofErr w:type="spellStart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web</w:t>
      </w:r>
      <w:proofErr w:type="spellEnd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-приложении. Благодаря ей, мы сможем эффективно управлять информацией, предоставлять пользователям необходимые функции и обеспечивать безопасность данных.</w:t>
      </w:r>
    </w:p>
    <w:p w14:paraId="3EFD3FC5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Разработка и поддержка такой базы данных требует внимательного проектирования, чтобы обеспечить оптимальную производительность, безопасность и масштабируемость нашего веб-ресурса.</w:t>
      </w:r>
    </w:p>
    <w:p w14:paraId="14842E41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Определим сущности и атрибуты базы данных.</w:t>
      </w:r>
    </w:p>
    <w:p w14:paraId="2DEF243E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Сущность представляет собой объект или концепцию в вашей системе, который вы хотите отслеживать и хранить в базе данных. Это может быть что угодно, от конкретного объекта (например, человек, товар, заказ) до абстрактной концепции (например, категория товара, роль пользователя). Сущности обычно представлены в виде таблиц в базе данных.</w:t>
      </w:r>
    </w:p>
    <w:p w14:paraId="4A4E33F1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 xml:space="preserve">Атрибуты — это свойства или характеристики сущности, которые определяют её. Например, если рассматривается сущность "пользователь", то её атрибутами могут быть имя, фамилия, адрес электронной почты и т.д. Атрибуты помогают описать каждую сущность более детально и хранятся в виде столбцов в таблицах базы данных их можно увидеть в таблице 1. </w:t>
      </w:r>
    </w:p>
    <w:p w14:paraId="352B8117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Табл.1 – Сущности и атрибуты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019"/>
        <w:gridCol w:w="1334"/>
        <w:gridCol w:w="1462"/>
      </w:tblGrid>
      <w:tr w:rsidR="00C517D1" w:rsidRPr="00C517D1" w14:paraId="2DEC1ADB" w14:textId="77777777" w:rsidTr="006660CC">
        <w:trPr>
          <w:jc w:val="center"/>
        </w:trPr>
        <w:tc>
          <w:tcPr>
            <w:tcW w:w="2019" w:type="dxa"/>
          </w:tcPr>
          <w:p w14:paraId="61040F58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Сущность</w:t>
            </w:r>
          </w:p>
        </w:tc>
        <w:tc>
          <w:tcPr>
            <w:tcW w:w="2796" w:type="dxa"/>
            <w:gridSpan w:val="2"/>
          </w:tcPr>
          <w:p w14:paraId="73CD8173" w14:textId="77777777" w:rsidR="00C517D1" w:rsidRPr="00C517D1" w:rsidRDefault="00C517D1" w:rsidP="00C517D1">
            <w:pPr>
              <w:jc w:val="center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Атрибты</w:t>
            </w:r>
          </w:p>
        </w:tc>
      </w:tr>
      <w:tr w:rsidR="00C517D1" w:rsidRPr="00C517D1" w14:paraId="66B6B8D7" w14:textId="77777777" w:rsidTr="006660CC">
        <w:trPr>
          <w:jc w:val="center"/>
        </w:trPr>
        <w:tc>
          <w:tcPr>
            <w:tcW w:w="2019" w:type="dxa"/>
          </w:tcPr>
          <w:p w14:paraId="55CF039F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Пользоватиели</w:t>
            </w:r>
          </w:p>
        </w:tc>
        <w:tc>
          <w:tcPr>
            <w:tcW w:w="1334" w:type="dxa"/>
          </w:tcPr>
          <w:p w14:paraId="01CAD038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Логин</w:t>
            </w:r>
          </w:p>
        </w:tc>
        <w:tc>
          <w:tcPr>
            <w:tcW w:w="1462" w:type="dxa"/>
          </w:tcPr>
          <w:p w14:paraId="5CA2A59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Пароль</w:t>
            </w:r>
          </w:p>
        </w:tc>
      </w:tr>
      <w:tr w:rsidR="00C517D1" w:rsidRPr="00C517D1" w14:paraId="3D7C8E82" w14:textId="77777777" w:rsidTr="006660CC">
        <w:trPr>
          <w:jc w:val="center"/>
        </w:trPr>
        <w:tc>
          <w:tcPr>
            <w:tcW w:w="2019" w:type="dxa"/>
          </w:tcPr>
          <w:p w14:paraId="0ADE090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 xml:space="preserve">Список </w:t>
            </w: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en-US" w:eastAsia="ar-SA"/>
              </w:rPr>
              <w:t>SQL</w:t>
            </w:r>
          </w:p>
        </w:tc>
        <w:tc>
          <w:tcPr>
            <w:tcW w:w="2796" w:type="dxa"/>
            <w:gridSpan w:val="2"/>
          </w:tcPr>
          <w:p w14:paraId="030DA4E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Название</w:t>
            </w:r>
          </w:p>
        </w:tc>
      </w:tr>
      <w:tr w:rsidR="00C517D1" w:rsidRPr="00C517D1" w14:paraId="3164DD5C" w14:textId="77777777" w:rsidTr="006660CC">
        <w:trPr>
          <w:jc w:val="center"/>
        </w:trPr>
        <w:tc>
          <w:tcPr>
            <w:tcW w:w="2019" w:type="dxa"/>
          </w:tcPr>
          <w:p w14:paraId="6E73E179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Таблица</w:t>
            </w:r>
          </w:p>
        </w:tc>
        <w:tc>
          <w:tcPr>
            <w:tcW w:w="1334" w:type="dxa"/>
          </w:tcPr>
          <w:p w14:paraId="6E9DE46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Поле</w:t>
            </w:r>
          </w:p>
        </w:tc>
        <w:tc>
          <w:tcPr>
            <w:tcW w:w="1462" w:type="dxa"/>
          </w:tcPr>
          <w:p w14:paraId="3A50309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ar-SA"/>
              </w:rPr>
              <w:t>Название</w:t>
            </w:r>
          </w:p>
        </w:tc>
      </w:tr>
    </w:tbl>
    <w:p w14:paraId="058CD75C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Далее нормализуем данные</w:t>
      </w: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val="en-US" w:eastAsia="ar-SA"/>
        </w:rPr>
        <w:t>.</w:t>
      </w:r>
    </w:p>
    <w:p w14:paraId="072E9C19" w14:textId="77777777" w:rsidR="00C517D1" w:rsidRPr="00C517D1" w:rsidRDefault="00C517D1" w:rsidP="00C517D1">
      <w:pPr>
        <w:spacing w:after="0" w:line="240" w:lineRule="auto"/>
        <w:ind w:firstLine="709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Нормализация данных — это процесс организации структуры базы данных таким образом, чтобы минимизировать избыточность информации и предотвратить аномалии при вставке, обновлении и удалении данных. Цель нормализации состоит в том, чтобы разделить данные на небольшие логически связанные таблицы, уменьшив повторение информации и обеспечив согласованность данных.</w:t>
      </w:r>
    </w:p>
    <w:p w14:paraId="22271CFD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 xml:space="preserve">Основные преимущества нормализации данных включают уменьшение избыточности информации, облегчение поддержки и модификации базы данных, а также предотвращение аномалий при манипуляции данными. </w:t>
      </w: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lastRenderedPageBreak/>
        <w:t>Однако следует помнить, что слишком агрессивная нормализация может привести к усложнению запросов и ухудшению производительности, поэтому важно достигать баланса между нормализацией и денормализацией в зависимости от конкретных потребностей приложения.</w:t>
      </w:r>
    </w:p>
    <w:p w14:paraId="518FC856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t>Чтобы обеспечить нормальное функционирование и редактирование данных из сущности таблица было выделенных целых три таблицы, которые связаны между собой внешними ключами. Смотрите на рисунке 2</w:t>
      </w:r>
    </w:p>
    <w:p w14:paraId="14056E73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4"/>
          <w:szCs w:val="20"/>
          <w:lang w:eastAsia="ar-SA"/>
        </w:rPr>
        <w:drawing>
          <wp:inline distT="0" distB="0" distL="0" distR="0" wp14:anchorId="7F4AA532" wp14:editId="6DB069BF">
            <wp:extent cx="6368731" cy="2606040"/>
            <wp:effectExtent l="0" t="0" r="0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909" cy="262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AF823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 – Схема данных</w:t>
      </w:r>
    </w:p>
    <w:p w14:paraId="35BE1FB2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Начнём с разбора первой таблицы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Users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, которую можно увидеть рисунок 3, в ней находятся данные, которые понадобятся для авторизации соответственно логин и пароль.</w:t>
      </w:r>
    </w:p>
    <w:p w14:paraId="59D2C65B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23D5BB9A" wp14:editId="598AB61F">
            <wp:extent cx="3368040" cy="2496771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5983" cy="251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70F8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3 – Таблица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Users</w:t>
      </w:r>
    </w:p>
    <w:p w14:paraId="3FCAA0C0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следующей табличке хранится название схемы, и внешний ключ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id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пользователя, который позволит узнать какой пользователь создал данную схему. Её можно увидеть на рисунке 4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14:paraId="5B85CA9A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lastRenderedPageBreak/>
        <w:drawing>
          <wp:inline distT="0" distB="0" distL="0" distR="0" wp14:anchorId="39799F6D" wp14:editId="09E5DC1D">
            <wp:extent cx="4552740" cy="2392680"/>
            <wp:effectExtent l="0" t="0" r="63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5166" cy="242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6284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4 – Таблица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Scheme</w:t>
      </w:r>
    </w:p>
    <w:p w14:paraId="2762435D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Далее идёт таблица, которую можно увидеть на рисунке 5, где хранятся данные о таблицах, которые хранятся в этой схеме. Это осуществляется с помощь. внешнего ключа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id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схемы. </w:t>
      </w:r>
    </w:p>
    <w:p w14:paraId="7FBEFF5A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val="en-US" w:eastAsia="ar-SA"/>
        </w:rPr>
        <w:drawing>
          <wp:inline distT="0" distB="0" distL="0" distR="0" wp14:anchorId="5239EAE6" wp14:editId="12F55366">
            <wp:extent cx="4484076" cy="233172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1630" cy="2356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72537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5 – Таблица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Table</w:t>
      </w:r>
    </w:p>
    <w:p w14:paraId="733BA331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Ещё правее находится таблица со строками нашей таблицы, там хранится тип строки и её имя, а еще внешний ключ, который связывает её с таблицей в которой находятся эти строки. Её можно увидеть на рисунке 6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14:paraId="51F08470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688D1B5C" wp14:editId="085F982E">
            <wp:extent cx="4308008" cy="2491740"/>
            <wp:effectExtent l="0" t="0" r="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2106" cy="249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9D6C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6 – Таблица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Field</w:t>
      </w:r>
    </w:p>
    <w:p w14:paraId="3F44FED1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Далее идёт табличка, в которой хранятся типы данных наших строк, которую можно увидеть на рисунке 7.</w:t>
      </w:r>
    </w:p>
    <w:p w14:paraId="54F075CF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565DC492" wp14:editId="664B0727">
            <wp:extent cx="4230944" cy="19431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0162" cy="19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476E5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7 – Таблица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Type</w:t>
      </w:r>
    </w:p>
    <w:p w14:paraId="02B1E9DD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Отдельной не связанной с другими таблицами внешними ключами является таблица с типами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SQL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которые поддерживает наше </w:t>
      </w:r>
      <w:proofErr w:type="spellStart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web</w:t>
      </w:r>
      <w:proofErr w:type="spellEnd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-приложение. Её можно увидеть на рисунке 8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14:paraId="7E657F60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675E5582" wp14:editId="29033D1C">
            <wp:extent cx="3570867" cy="1676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3956" cy="16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79A5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8 – Таблица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SQL</w:t>
      </w:r>
    </w:p>
    <w:p w14:paraId="704B6B68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8646507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Такая структура данных позволит эффективно сохранять записи пользователей и хранить их длительный срок.</w:t>
      </w:r>
    </w:p>
    <w:p w14:paraId="5E8474EA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В таблице 2 представлен перевод и название полей таблиц нашей базы данных.</w:t>
      </w:r>
    </w:p>
    <w:p w14:paraId="1A8617C4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54A7D1E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5AEA33E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7B955F9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C23D9C4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366629C4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85D1DE5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7509DEC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AC76EBA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FEFC97B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D1173E3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11979D37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07700FB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06D40EC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A60903A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589D510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23BFB868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D122F59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DAF1A57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Табл.2 – Назначение таблиц</w:t>
      </w:r>
    </w:p>
    <w:p w14:paraId="11922724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2056"/>
        <w:gridCol w:w="2682"/>
        <w:gridCol w:w="4613"/>
      </w:tblGrid>
      <w:tr w:rsidR="00C517D1" w:rsidRPr="00C517D1" w14:paraId="702504E0" w14:textId="77777777" w:rsidTr="006660CC">
        <w:tc>
          <w:tcPr>
            <w:tcW w:w="2056" w:type="dxa"/>
          </w:tcPr>
          <w:p w14:paraId="2EF45803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Таблица</w:t>
            </w:r>
          </w:p>
        </w:tc>
        <w:tc>
          <w:tcPr>
            <w:tcW w:w="2682" w:type="dxa"/>
          </w:tcPr>
          <w:p w14:paraId="6EE12CF3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Поле</w:t>
            </w:r>
          </w:p>
        </w:tc>
        <w:tc>
          <w:tcPr>
            <w:tcW w:w="4613" w:type="dxa"/>
          </w:tcPr>
          <w:p w14:paraId="4F865984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Назначение</w:t>
            </w:r>
          </w:p>
        </w:tc>
      </w:tr>
      <w:tr w:rsidR="00C517D1" w:rsidRPr="00C517D1" w14:paraId="4F7D45C1" w14:textId="77777777" w:rsidTr="006660CC">
        <w:trPr>
          <w:trHeight w:val="528"/>
        </w:trPr>
        <w:tc>
          <w:tcPr>
            <w:tcW w:w="2056" w:type="dxa"/>
            <w:vMerge w:val="restart"/>
          </w:tcPr>
          <w:p w14:paraId="5739031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Users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(Пользователи)</w:t>
            </w:r>
          </w:p>
        </w:tc>
        <w:tc>
          <w:tcPr>
            <w:tcW w:w="2682" w:type="dxa"/>
          </w:tcPr>
          <w:p w14:paraId="4138F4D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id_user</w:t>
            </w:r>
            <w:proofErr w:type="spellEnd"/>
          </w:p>
          <w:p w14:paraId="41164B6D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(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ид пользователя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)</w:t>
            </w:r>
          </w:p>
        </w:tc>
        <w:tc>
          <w:tcPr>
            <w:tcW w:w="4613" w:type="dxa"/>
          </w:tcPr>
          <w:p w14:paraId="0F587496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Уникальный идентификатор каждого пользователя</w:t>
            </w:r>
          </w:p>
        </w:tc>
      </w:tr>
      <w:tr w:rsidR="00C517D1" w:rsidRPr="00C517D1" w14:paraId="3435E105" w14:textId="77777777" w:rsidTr="006660CC">
        <w:trPr>
          <w:trHeight w:val="489"/>
        </w:trPr>
        <w:tc>
          <w:tcPr>
            <w:tcW w:w="2056" w:type="dxa"/>
            <w:vMerge/>
          </w:tcPr>
          <w:p w14:paraId="13E9DDD9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0DF0946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login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(логин)</w:t>
            </w:r>
          </w:p>
        </w:tc>
        <w:tc>
          <w:tcPr>
            <w:tcW w:w="4613" w:type="dxa"/>
          </w:tcPr>
          <w:p w14:paraId="617A8464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Уникальное имя пользователя</w:t>
            </w:r>
          </w:p>
        </w:tc>
      </w:tr>
      <w:tr w:rsidR="00C517D1" w:rsidRPr="00C517D1" w14:paraId="2D164059" w14:textId="77777777" w:rsidTr="006660CC">
        <w:trPr>
          <w:trHeight w:val="438"/>
        </w:trPr>
        <w:tc>
          <w:tcPr>
            <w:tcW w:w="2056" w:type="dxa"/>
            <w:vMerge/>
          </w:tcPr>
          <w:p w14:paraId="12065DDA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194B304A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password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(пароль)</w:t>
            </w:r>
          </w:p>
        </w:tc>
        <w:tc>
          <w:tcPr>
            <w:tcW w:w="4613" w:type="dxa"/>
          </w:tcPr>
          <w:p w14:paraId="74885448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Пароль от аккаунта</w:t>
            </w:r>
          </w:p>
        </w:tc>
      </w:tr>
      <w:tr w:rsidR="00C517D1" w:rsidRPr="00C517D1" w14:paraId="504F1259" w14:textId="77777777" w:rsidTr="006660CC">
        <w:trPr>
          <w:trHeight w:val="438"/>
        </w:trPr>
        <w:tc>
          <w:tcPr>
            <w:tcW w:w="2056" w:type="dxa"/>
            <w:vMerge w:val="restart"/>
          </w:tcPr>
          <w:p w14:paraId="49AF694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Scheme</w:t>
            </w:r>
          </w:p>
          <w:p w14:paraId="6966A58D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(Схема)</w:t>
            </w:r>
          </w:p>
        </w:tc>
        <w:tc>
          <w:tcPr>
            <w:tcW w:w="2682" w:type="dxa"/>
          </w:tcPr>
          <w:p w14:paraId="21EA0D7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id_scheme</w:t>
            </w:r>
            <w:proofErr w:type="spellEnd"/>
          </w:p>
          <w:p w14:paraId="2B13F9CE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(ид схемы)</w:t>
            </w:r>
          </w:p>
        </w:tc>
        <w:tc>
          <w:tcPr>
            <w:tcW w:w="4613" w:type="dxa"/>
          </w:tcPr>
          <w:p w14:paraId="386330AC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Уникальный идентификатор каждой схемы</w:t>
            </w:r>
          </w:p>
        </w:tc>
      </w:tr>
      <w:tr w:rsidR="00C517D1" w:rsidRPr="00C517D1" w14:paraId="14BE1452" w14:textId="77777777" w:rsidTr="006660CC">
        <w:trPr>
          <w:trHeight w:val="438"/>
        </w:trPr>
        <w:tc>
          <w:tcPr>
            <w:tcW w:w="2056" w:type="dxa"/>
            <w:vMerge/>
          </w:tcPr>
          <w:p w14:paraId="047FAE56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314FD01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id_user</w:t>
            </w:r>
            <w:proofErr w:type="spellEnd"/>
          </w:p>
          <w:p w14:paraId="5DEEDAB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(ид пользователя)</w:t>
            </w:r>
          </w:p>
        </w:tc>
        <w:tc>
          <w:tcPr>
            <w:tcW w:w="4613" w:type="dxa"/>
          </w:tcPr>
          <w:p w14:paraId="2F48BE6C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Уникальный идентификатор каждого пользователя</w:t>
            </w:r>
          </w:p>
        </w:tc>
      </w:tr>
      <w:tr w:rsidR="00C517D1" w:rsidRPr="00C517D1" w14:paraId="02422920" w14:textId="77777777" w:rsidTr="006660CC">
        <w:trPr>
          <w:trHeight w:val="438"/>
        </w:trPr>
        <w:tc>
          <w:tcPr>
            <w:tcW w:w="2056" w:type="dxa"/>
            <w:vMerge/>
          </w:tcPr>
          <w:p w14:paraId="5B1E5485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359D5E24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name_scheme</w:t>
            </w:r>
            <w:proofErr w:type="spellEnd"/>
          </w:p>
          <w:p w14:paraId="71314D2A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(название схемы)</w:t>
            </w:r>
          </w:p>
        </w:tc>
        <w:tc>
          <w:tcPr>
            <w:tcW w:w="4613" w:type="dxa"/>
          </w:tcPr>
          <w:p w14:paraId="0B6A260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Название схемы</w:t>
            </w:r>
          </w:p>
        </w:tc>
      </w:tr>
      <w:tr w:rsidR="00C517D1" w:rsidRPr="00C517D1" w14:paraId="7746E3EB" w14:textId="77777777" w:rsidTr="006660CC">
        <w:trPr>
          <w:trHeight w:val="438"/>
        </w:trPr>
        <w:tc>
          <w:tcPr>
            <w:tcW w:w="2056" w:type="dxa"/>
            <w:vMerge w:val="restart"/>
          </w:tcPr>
          <w:p w14:paraId="3F305BC9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Table</w:t>
            </w:r>
          </w:p>
          <w:p w14:paraId="3D3DF97A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(Таблица)</w:t>
            </w:r>
          </w:p>
        </w:tc>
        <w:tc>
          <w:tcPr>
            <w:tcW w:w="2682" w:type="dxa"/>
          </w:tcPr>
          <w:p w14:paraId="0D98846E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id_table</w:t>
            </w:r>
            <w:proofErr w:type="spellEnd"/>
          </w:p>
          <w:p w14:paraId="2F1D31E6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(ид таблицы)</w:t>
            </w:r>
          </w:p>
        </w:tc>
        <w:tc>
          <w:tcPr>
            <w:tcW w:w="4613" w:type="dxa"/>
          </w:tcPr>
          <w:p w14:paraId="0E10186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Уникальный идентификатор каждой</w:t>
            </w:r>
          </w:p>
          <w:p w14:paraId="1A84E4B6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таблицы</w:t>
            </w:r>
          </w:p>
        </w:tc>
      </w:tr>
      <w:tr w:rsidR="00C517D1" w:rsidRPr="00C517D1" w14:paraId="5387169A" w14:textId="77777777" w:rsidTr="006660CC">
        <w:trPr>
          <w:trHeight w:val="438"/>
        </w:trPr>
        <w:tc>
          <w:tcPr>
            <w:tcW w:w="2056" w:type="dxa"/>
            <w:vMerge/>
          </w:tcPr>
          <w:p w14:paraId="75A2AB59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7C9474A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id_scheme</w:t>
            </w:r>
            <w:proofErr w:type="spellEnd"/>
          </w:p>
          <w:p w14:paraId="664B5C11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(ид схемы)</w:t>
            </w:r>
          </w:p>
        </w:tc>
        <w:tc>
          <w:tcPr>
            <w:tcW w:w="4613" w:type="dxa"/>
          </w:tcPr>
          <w:p w14:paraId="7417E3B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Уникальный идентификатор каждой схемы</w:t>
            </w:r>
          </w:p>
        </w:tc>
      </w:tr>
      <w:tr w:rsidR="00C517D1" w:rsidRPr="00C517D1" w14:paraId="2EF9D9FA" w14:textId="77777777" w:rsidTr="006660CC">
        <w:trPr>
          <w:trHeight w:val="438"/>
        </w:trPr>
        <w:tc>
          <w:tcPr>
            <w:tcW w:w="2056" w:type="dxa"/>
            <w:vMerge/>
          </w:tcPr>
          <w:p w14:paraId="007B045D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0A63254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name_table</w:t>
            </w:r>
            <w:proofErr w:type="spellEnd"/>
          </w:p>
          <w:p w14:paraId="1899BED5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(название таблицы)</w:t>
            </w:r>
          </w:p>
        </w:tc>
        <w:tc>
          <w:tcPr>
            <w:tcW w:w="4613" w:type="dxa"/>
          </w:tcPr>
          <w:p w14:paraId="5D3AAC89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Название таблицы</w:t>
            </w:r>
          </w:p>
        </w:tc>
      </w:tr>
      <w:tr w:rsidR="00C517D1" w:rsidRPr="00C517D1" w14:paraId="61656D26" w14:textId="77777777" w:rsidTr="006660CC">
        <w:trPr>
          <w:trHeight w:val="438"/>
        </w:trPr>
        <w:tc>
          <w:tcPr>
            <w:tcW w:w="2056" w:type="dxa"/>
            <w:vMerge w:val="restart"/>
          </w:tcPr>
          <w:p w14:paraId="422C11A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Field</w:t>
            </w:r>
          </w:p>
          <w:p w14:paraId="2FAE1899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(Поле)</w:t>
            </w:r>
          </w:p>
        </w:tc>
        <w:tc>
          <w:tcPr>
            <w:tcW w:w="2682" w:type="dxa"/>
          </w:tcPr>
          <w:p w14:paraId="44F272C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 </w:t>
            </w: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id_field</w:t>
            </w:r>
            <w:proofErr w:type="spellEnd"/>
          </w:p>
        </w:tc>
        <w:tc>
          <w:tcPr>
            <w:tcW w:w="4613" w:type="dxa"/>
          </w:tcPr>
          <w:p w14:paraId="242959C4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Уникальный идентификатор каждого поля</w:t>
            </w:r>
          </w:p>
        </w:tc>
      </w:tr>
      <w:tr w:rsidR="00C517D1" w:rsidRPr="00C517D1" w14:paraId="4BCDCD43" w14:textId="77777777" w:rsidTr="006660CC">
        <w:trPr>
          <w:trHeight w:val="438"/>
        </w:trPr>
        <w:tc>
          <w:tcPr>
            <w:tcW w:w="2056" w:type="dxa"/>
            <w:vMerge/>
          </w:tcPr>
          <w:p w14:paraId="0B19267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5EE49C8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type_field</w:t>
            </w:r>
            <w:proofErr w:type="spellEnd"/>
          </w:p>
          <w:p w14:paraId="035510CE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(тип поля)</w:t>
            </w:r>
          </w:p>
        </w:tc>
        <w:tc>
          <w:tcPr>
            <w:tcW w:w="4613" w:type="dxa"/>
          </w:tcPr>
          <w:p w14:paraId="71725FB0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Тип поля</w:t>
            </w:r>
          </w:p>
        </w:tc>
      </w:tr>
      <w:tr w:rsidR="00C517D1" w:rsidRPr="00C517D1" w14:paraId="7C2685EF" w14:textId="77777777" w:rsidTr="006660CC">
        <w:trPr>
          <w:trHeight w:val="438"/>
        </w:trPr>
        <w:tc>
          <w:tcPr>
            <w:tcW w:w="2056" w:type="dxa"/>
            <w:vMerge/>
          </w:tcPr>
          <w:p w14:paraId="31486A84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422B285D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id_table</w:t>
            </w:r>
            <w:proofErr w:type="spellEnd"/>
          </w:p>
          <w:p w14:paraId="0CB84C88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(ид таблицы)</w:t>
            </w:r>
          </w:p>
        </w:tc>
        <w:tc>
          <w:tcPr>
            <w:tcW w:w="4613" w:type="dxa"/>
          </w:tcPr>
          <w:p w14:paraId="155CC198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Уникальный идентификатор каждой</w:t>
            </w:r>
          </w:p>
          <w:p w14:paraId="227BA2F0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таблицы</w:t>
            </w:r>
          </w:p>
        </w:tc>
      </w:tr>
      <w:tr w:rsidR="00C517D1" w:rsidRPr="00C517D1" w14:paraId="2C5AC9E4" w14:textId="77777777" w:rsidTr="006660CC">
        <w:trPr>
          <w:trHeight w:val="438"/>
        </w:trPr>
        <w:tc>
          <w:tcPr>
            <w:tcW w:w="2056" w:type="dxa"/>
            <w:vMerge/>
          </w:tcPr>
          <w:p w14:paraId="6CED1D3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5F874091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name_field</w:t>
            </w:r>
            <w:proofErr w:type="spellEnd"/>
          </w:p>
          <w:p w14:paraId="62C4D650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(название поля)</w:t>
            </w:r>
          </w:p>
        </w:tc>
        <w:tc>
          <w:tcPr>
            <w:tcW w:w="4613" w:type="dxa"/>
          </w:tcPr>
          <w:p w14:paraId="345E9A86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Название поля</w:t>
            </w:r>
          </w:p>
        </w:tc>
      </w:tr>
      <w:tr w:rsidR="00C517D1" w:rsidRPr="00C517D1" w14:paraId="45BD5696" w14:textId="77777777" w:rsidTr="006660CC">
        <w:trPr>
          <w:trHeight w:val="438"/>
        </w:trPr>
        <w:tc>
          <w:tcPr>
            <w:tcW w:w="2056" w:type="dxa"/>
            <w:vMerge w:val="restart"/>
          </w:tcPr>
          <w:p w14:paraId="3200070C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Type</w:t>
            </w:r>
          </w:p>
          <w:p w14:paraId="461B1B5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(тип)</w:t>
            </w:r>
          </w:p>
        </w:tc>
        <w:tc>
          <w:tcPr>
            <w:tcW w:w="2682" w:type="dxa"/>
          </w:tcPr>
          <w:p w14:paraId="18F3E8F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id_type</w:t>
            </w:r>
            <w:proofErr w:type="spellEnd"/>
          </w:p>
          <w:p w14:paraId="603D0CD7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(ид типа)</w:t>
            </w:r>
          </w:p>
        </w:tc>
        <w:tc>
          <w:tcPr>
            <w:tcW w:w="4613" w:type="dxa"/>
          </w:tcPr>
          <w:p w14:paraId="21228E64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Уникальный идентификатор каждого типа</w:t>
            </w:r>
          </w:p>
        </w:tc>
      </w:tr>
      <w:tr w:rsidR="00C517D1" w:rsidRPr="00C517D1" w14:paraId="065767C3" w14:textId="77777777" w:rsidTr="006660CC">
        <w:trPr>
          <w:trHeight w:val="438"/>
        </w:trPr>
        <w:tc>
          <w:tcPr>
            <w:tcW w:w="2056" w:type="dxa"/>
            <w:vMerge/>
          </w:tcPr>
          <w:p w14:paraId="0BAFA48B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6C48191F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name_type</w:t>
            </w:r>
            <w:proofErr w:type="spellEnd"/>
          </w:p>
          <w:p w14:paraId="24F8B60C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(название типа)</w:t>
            </w:r>
          </w:p>
        </w:tc>
        <w:tc>
          <w:tcPr>
            <w:tcW w:w="4613" w:type="dxa"/>
          </w:tcPr>
          <w:p w14:paraId="746CA088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Название типа</w:t>
            </w:r>
          </w:p>
        </w:tc>
      </w:tr>
      <w:tr w:rsidR="00C517D1" w:rsidRPr="00C517D1" w14:paraId="3B8F0101" w14:textId="77777777" w:rsidTr="006660CC">
        <w:trPr>
          <w:trHeight w:val="438"/>
        </w:trPr>
        <w:tc>
          <w:tcPr>
            <w:tcW w:w="2056" w:type="dxa"/>
            <w:vMerge w:val="restart"/>
          </w:tcPr>
          <w:p w14:paraId="62345C1C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SQL</w:t>
            </w:r>
          </w:p>
          <w:p w14:paraId="0DBE87D3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(</w:t>
            </w: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эскьюэль</w:t>
            </w:r>
            <w:proofErr w:type="spellEnd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2682" w:type="dxa"/>
          </w:tcPr>
          <w:p w14:paraId="616D6179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id_sql</w:t>
            </w:r>
            <w:proofErr w:type="spellEnd"/>
          </w:p>
          <w:p w14:paraId="3C414529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(ид </w:t>
            </w: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sql</w:t>
            </w:r>
            <w:proofErr w:type="spellEnd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4613" w:type="dxa"/>
          </w:tcPr>
          <w:p w14:paraId="2F070672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Уникальный идентификатор каждого 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SQL</w:t>
            </w:r>
          </w:p>
        </w:tc>
      </w:tr>
      <w:tr w:rsidR="00C517D1" w:rsidRPr="00C517D1" w14:paraId="5EEE1E52" w14:textId="77777777" w:rsidTr="006660CC">
        <w:trPr>
          <w:trHeight w:val="438"/>
        </w:trPr>
        <w:tc>
          <w:tcPr>
            <w:tcW w:w="2056" w:type="dxa"/>
            <w:vMerge/>
          </w:tcPr>
          <w:p w14:paraId="7826690A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</w:p>
        </w:tc>
        <w:tc>
          <w:tcPr>
            <w:tcW w:w="2682" w:type="dxa"/>
          </w:tcPr>
          <w:p w14:paraId="74989120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sql_name</w:t>
            </w:r>
            <w:proofErr w:type="spellEnd"/>
          </w:p>
          <w:p w14:paraId="1C04796E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(название </w:t>
            </w:r>
            <w:proofErr w:type="spellStart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sql</w:t>
            </w:r>
            <w:proofErr w:type="spellEnd"/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>)</w:t>
            </w:r>
          </w:p>
        </w:tc>
        <w:tc>
          <w:tcPr>
            <w:tcW w:w="4613" w:type="dxa"/>
          </w:tcPr>
          <w:p w14:paraId="72B32DBA" w14:textId="77777777" w:rsidR="00C517D1" w:rsidRPr="00C517D1" w:rsidRDefault="00C517D1" w:rsidP="00C517D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</w:pP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eastAsia="ar-SA"/>
              </w:rPr>
              <w:t xml:space="preserve">Название </w:t>
            </w:r>
            <w:r w:rsidRPr="00C517D1">
              <w:rPr>
                <w:rFonts w:ascii="Times New Roman" w:eastAsia="Times New Roman" w:hAnsi="Times New Roman" w:cs="Times New Roman"/>
                <w:sz w:val="28"/>
                <w:szCs w:val="28"/>
                <w:lang w:val="en-US" w:eastAsia="ar-SA"/>
              </w:rPr>
              <w:t>SQL</w:t>
            </w:r>
          </w:p>
        </w:tc>
      </w:tr>
    </w:tbl>
    <w:p w14:paraId="700E2367" w14:textId="77777777" w:rsidR="00C517D1" w:rsidRPr="00C517D1" w:rsidRDefault="00C517D1" w:rsidP="00C517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69710AAB" w14:textId="77777777" w:rsidR="00C517D1" w:rsidRPr="00C517D1" w:rsidRDefault="00C517D1" w:rsidP="00C517D1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30B343D3" w14:textId="77777777" w:rsidR="00C517D1" w:rsidRPr="00C517D1" w:rsidRDefault="00C517D1" w:rsidP="00C517D1">
      <w:pPr>
        <w:keepNext/>
        <w:numPr>
          <w:ilvl w:val="0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13" w:name="_Toc166596684"/>
      <w:bookmarkStart w:id="14" w:name="_Toc166859639"/>
      <w:r w:rsidRPr="00C517D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Проектирования интерфейса</w:t>
      </w:r>
      <w:bookmarkEnd w:id="13"/>
      <w:bookmarkEnd w:id="14"/>
    </w:p>
    <w:p w14:paraId="683DB93C" w14:textId="77777777" w:rsidR="00C517D1" w:rsidRPr="00C517D1" w:rsidRDefault="00C517D1" w:rsidP="00C51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22F82CDB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Проектирование интерфейса играет фундаментальную роль в разработке веб-приложений, определяя пользовательский опыт и взаимодействие с приложением. Этот раздел посвящен обсуждению процесса проектирования интерфейса, включая исследование и анализ, прототипирование.</w:t>
      </w:r>
      <w:r w:rsidRPr="00C517D1">
        <w:rPr>
          <w:rFonts w:ascii="Times New Roman" w:eastAsia="Times New Roman" w:hAnsi="Times New Roman" w:cs="Times New Roman"/>
          <w:sz w:val="24"/>
          <w:szCs w:val="20"/>
          <w:lang w:eastAsia="ar-SA"/>
        </w:rPr>
        <w:t xml:space="preserve"> 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Рассмотрение данных аспектов поможет создать удобный, интуитивно понятный и привлекательный интерфейс, способствующий успешной реализации задач приложения и удовлетворению потребностей пользователей.</w:t>
      </w:r>
    </w:p>
    <w:p w14:paraId="25DDA347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2CDACD7" w14:textId="77777777" w:rsidR="00C517D1" w:rsidRPr="00C517D1" w:rsidRDefault="00C517D1" w:rsidP="00C517D1">
      <w:pPr>
        <w:keepNext/>
        <w:numPr>
          <w:ilvl w:val="1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15" w:name="_Toc166596685"/>
      <w:bookmarkStart w:id="16" w:name="_Toc166859640"/>
      <w:bookmarkStart w:id="17" w:name="_Hlk166488918"/>
      <w:r w:rsidRPr="00C517D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Исследование и анализ</w:t>
      </w:r>
      <w:bookmarkEnd w:id="15"/>
      <w:bookmarkEnd w:id="16"/>
    </w:p>
    <w:p w14:paraId="676C89F9" w14:textId="77777777" w:rsidR="00C517D1" w:rsidRPr="00C517D1" w:rsidRDefault="00C517D1" w:rsidP="00C51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bookmarkEnd w:id="17"/>
    <w:p w14:paraId="49F5F571" w14:textId="77777777" w:rsidR="00C517D1" w:rsidRPr="00C517D1" w:rsidRDefault="00C517D1" w:rsidP="00C51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Идентификация целевой аудитории:</w:t>
      </w:r>
    </w:p>
    <w:p w14:paraId="7BD5BDAC" w14:textId="77777777" w:rsidR="00C517D1" w:rsidRPr="00C517D1" w:rsidRDefault="00C517D1" w:rsidP="00C517D1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Студенты и обучающиеся:</w:t>
      </w:r>
    </w:p>
    <w:p w14:paraId="51DA7694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Эта категория пользователей включает студентов университетов и колледжей, изучающих базы данных, а также людей, проходящих курсы и обучение по данной тематике.</w:t>
      </w:r>
    </w:p>
    <w:p w14:paraId="4503F8C9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Они ищут инструменты, которые помогут им понять основы проектирования баз данных и практиковаться в создании собственных схем.</w:t>
      </w:r>
    </w:p>
    <w:p w14:paraId="446C1BE0" w14:textId="77777777" w:rsidR="00C517D1" w:rsidRPr="00C517D1" w:rsidRDefault="00C517D1" w:rsidP="00C517D1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Разработчики программного обеспечения:</w:t>
      </w:r>
    </w:p>
    <w:p w14:paraId="02762696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Разработчики, создающие приложения и сервисы, которые используют базы данных в качестве хранилища данных.</w:t>
      </w:r>
    </w:p>
    <w:p w14:paraId="09B3038A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Они нуждаются в инструментах для проектирования и моделирования структуры баз данных перед началом разработки.</w:t>
      </w:r>
    </w:p>
    <w:p w14:paraId="339B7DB5" w14:textId="77777777" w:rsidR="00C517D1" w:rsidRPr="00C517D1" w:rsidRDefault="00C517D1" w:rsidP="00C517D1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Баз данных администраторы:</w:t>
      </w:r>
    </w:p>
    <w:p w14:paraId="6F32588A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Специалисты, отвечающие за управление и поддержку баз данных в предприятии.</w:t>
      </w:r>
    </w:p>
    <w:p w14:paraId="797BA83E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Им требуются инструменты для анализа существующих баз данных, создания новых схем и оптимизации их производительности.</w:t>
      </w:r>
    </w:p>
    <w:p w14:paraId="17F24FBB" w14:textId="77777777" w:rsidR="00C517D1" w:rsidRPr="00C517D1" w:rsidRDefault="00C517D1" w:rsidP="00C517D1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Аналитики данных:</w:t>
      </w:r>
    </w:p>
    <w:p w14:paraId="45E9807D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Специалисты, занимающиеся анализом данных и созданием отчетов на основе информации из баз данных.</w:t>
      </w:r>
    </w:p>
    <w:p w14:paraId="29F32729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Они могут использовать инструменты для создания моделей данных и определения требований к структуре баз данных для оптимального анализа.</w:t>
      </w:r>
    </w:p>
    <w:p w14:paraId="70320B03" w14:textId="77777777" w:rsidR="00C517D1" w:rsidRPr="00C517D1" w:rsidRDefault="00C517D1" w:rsidP="00C517D1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Начинающие пользователи:</w:t>
      </w:r>
    </w:p>
    <w:p w14:paraId="4ADD57FE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Люди, не имеющие опыта в проектировании баз данных, но имеющие потребность в создании простых структур для своих проектов или идей.</w:t>
      </w:r>
    </w:p>
    <w:p w14:paraId="28858650" w14:textId="77777777" w:rsidR="00C517D1" w:rsidRPr="00C517D1" w:rsidRDefault="00C517D1" w:rsidP="00C517D1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Им нужен интуитивно понятный и легко осваиваемый инструмент для создания баз данных без необходимости в глубоких знаниях теории баз данных.</w:t>
      </w:r>
    </w:p>
    <w:p w14:paraId="257E7924" w14:textId="77777777" w:rsidR="00C517D1" w:rsidRPr="00C517D1" w:rsidRDefault="00C517D1" w:rsidP="00C517D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Анализ требований для приложения проектирования баз данных:</w:t>
      </w:r>
    </w:p>
    <w:p w14:paraId="7FFA17E4" w14:textId="77777777" w:rsidR="00C517D1" w:rsidRPr="00C517D1" w:rsidRDefault="00C517D1" w:rsidP="00C517D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Создание и редактирование таблиц:</w:t>
      </w:r>
    </w:p>
    <w:p w14:paraId="38738069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Пользователи должны иметь возможность создавать новые таблицы для хранения данных.</w:t>
      </w:r>
    </w:p>
    <w:p w14:paraId="42121C47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Требуется возможность добавления и удаления столбцов в таблицах, а также изменения их типов данных и других свойств.</w:t>
      </w:r>
    </w:p>
    <w:p w14:paraId="4BD3AB5B" w14:textId="77777777" w:rsidR="00C517D1" w:rsidRPr="00C517D1" w:rsidRDefault="00C517D1" w:rsidP="00C517D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Определение отношений между таблицами:</w:t>
      </w:r>
    </w:p>
    <w:p w14:paraId="12619A8D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Приложение должно позволять пользователям определять связи между различными таблицами, такие как один-к-одному, один-ко-многим, многие-ко-многим.</w:t>
      </w:r>
    </w:p>
    <w:p w14:paraId="4572DA8E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Должна быть возможность управления связями, включая их создание, изменение и удаление.</w:t>
      </w:r>
    </w:p>
    <w:p w14:paraId="6237506D" w14:textId="77777777" w:rsidR="00C517D1" w:rsidRPr="00C517D1" w:rsidRDefault="00C517D1" w:rsidP="00C517D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Генерация SQL-кода:</w:t>
      </w:r>
    </w:p>
    <w:p w14:paraId="7F155370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Пользователи должны иметь возможность генерировать SQL-код для создания базы данных на основе созданных ими таблиц и связей.</w:t>
      </w:r>
    </w:p>
    <w:p w14:paraId="702EFAD4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Код должен быть совместим с распространенными СУБД, такими как </w:t>
      </w:r>
      <w:proofErr w:type="spellStart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MySQL</w:t>
      </w:r>
      <w:proofErr w:type="spellEnd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, </w:t>
      </w:r>
      <w:proofErr w:type="spellStart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SQLite</w:t>
      </w:r>
      <w:proofErr w:type="spellEnd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другими.</w:t>
      </w:r>
    </w:p>
    <w:p w14:paraId="55597CB1" w14:textId="77777777" w:rsidR="00C517D1" w:rsidRPr="00C517D1" w:rsidRDefault="00C517D1" w:rsidP="00C517D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Визуализация структуры базы данных:</w:t>
      </w:r>
    </w:p>
    <w:p w14:paraId="65117EDF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Приложение должно предоставлять графический интерфейс для визуализации структуры базы данных, включая таблицы и связи между ними.</w:t>
      </w:r>
    </w:p>
    <w:p w14:paraId="6B3D126B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Требуется возможность масштабирования и перемещения элементов для удобного просмотра.</w:t>
      </w:r>
    </w:p>
    <w:p w14:paraId="20F871CF" w14:textId="77777777" w:rsidR="00C517D1" w:rsidRPr="00C517D1" w:rsidRDefault="00C517D1" w:rsidP="00C517D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Поддержка различных типов данных:</w:t>
      </w:r>
    </w:p>
    <w:p w14:paraId="7632CB11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Приложение должно поддерживать широкий спектр типов данных, используемых в различных СУБД, включая числовые, текстовые, даты, времена и другие.</w:t>
      </w:r>
    </w:p>
    <w:p w14:paraId="15A54636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Должна быть возможность настройки дополнительных параметров для каждого типа данных, таких как размер поля, ограничения на значения и т. д.</w:t>
      </w:r>
    </w:p>
    <w:p w14:paraId="008342FD" w14:textId="77777777" w:rsidR="00C517D1" w:rsidRPr="00C517D1" w:rsidRDefault="00C517D1" w:rsidP="00C517D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Импорт и экспорт данных:</w:t>
      </w:r>
    </w:p>
    <w:p w14:paraId="46AD8E52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Пользователи должны иметь возможность импортировать данные из внешних источников, таких как CSV-файлы или другие базы данных.</w:t>
      </w:r>
    </w:p>
    <w:p w14:paraId="0B39B24A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Требуется возможность экспорта структуры базы данных и ее содержимого для обмена данными с другими приложениями или для создания резервных копий.</w:t>
      </w:r>
    </w:p>
    <w:p w14:paraId="3F797F4C" w14:textId="77777777" w:rsidR="00C517D1" w:rsidRPr="00C517D1" w:rsidRDefault="00C517D1" w:rsidP="00C517D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Удобный интерфейс пользователя:</w:t>
      </w:r>
    </w:p>
    <w:p w14:paraId="33156C37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Интерфейс приложения должен быть интуитивно понятным и легко </w:t>
      </w:r>
      <w:proofErr w:type="spellStart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освоимым</w:t>
      </w:r>
      <w:proofErr w:type="spellEnd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даже для пользователей без опыта в проектировании баз данных.</w:t>
      </w:r>
    </w:p>
    <w:p w14:paraId="57E53925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Требуется обеспечить удобство взаимодействия с элементами интерфейса, такими как контекстные меню, кнопки быстрого доступа и т. д.</w:t>
      </w:r>
    </w:p>
    <w:p w14:paraId="0FCE1F01" w14:textId="77777777" w:rsidR="00C517D1" w:rsidRPr="00C517D1" w:rsidRDefault="00C517D1" w:rsidP="00C517D1">
      <w:pPr>
        <w:numPr>
          <w:ilvl w:val="0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>Поддержка коллаборации:</w:t>
      </w:r>
    </w:p>
    <w:p w14:paraId="718825AE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Приложение должно предоставлять возможность совместной работы нескольких пользователей над одной базой данных, в том числе с возможностью совместного редактирования и комментирования структуры.</w:t>
      </w:r>
    </w:p>
    <w:p w14:paraId="0F1A6685" w14:textId="77777777" w:rsidR="00C517D1" w:rsidRPr="00C517D1" w:rsidRDefault="00C517D1" w:rsidP="00C517D1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Требуется механизм управления доступом и </w:t>
      </w:r>
      <w:proofErr w:type="spellStart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версионирования</w:t>
      </w:r>
      <w:proofErr w:type="spellEnd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изменений.</w:t>
      </w:r>
    </w:p>
    <w:p w14:paraId="02DBBBC9" w14:textId="77777777" w:rsidR="00C517D1" w:rsidRPr="00C517D1" w:rsidRDefault="00C517D1" w:rsidP="00C517D1">
      <w:pPr>
        <w:spacing w:after="0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2BFBBBA" w14:textId="77777777" w:rsidR="00C517D1" w:rsidRPr="00C517D1" w:rsidRDefault="00C517D1" w:rsidP="00C517D1">
      <w:pPr>
        <w:keepNext/>
        <w:numPr>
          <w:ilvl w:val="1"/>
          <w:numId w:val="1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18" w:name="_Toc166596686"/>
      <w:bookmarkStart w:id="19" w:name="_Toc166859641"/>
      <w:bookmarkStart w:id="20" w:name="_Hlk166488955"/>
      <w:r w:rsidRPr="00C517D1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Прототипирование</w:t>
      </w:r>
      <w:bookmarkEnd w:id="18"/>
      <w:bookmarkEnd w:id="19"/>
    </w:p>
    <w:p w14:paraId="5091A0C5" w14:textId="77777777" w:rsidR="00C517D1" w:rsidRPr="00C517D1" w:rsidRDefault="00C517D1" w:rsidP="00C517D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bookmarkEnd w:id="20"/>
    <w:p w14:paraId="7DD17A02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Начнём с базового прототипа нашего интерфейса. Прототип интерфейса можно увидеть на рисунке 9.</w:t>
      </w:r>
    </w:p>
    <w:p w14:paraId="684293C3" w14:textId="77777777" w:rsidR="00C517D1" w:rsidRPr="00C517D1" w:rsidRDefault="00C517D1" w:rsidP="00C517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7C4C2FB0" wp14:editId="11CE6EF2">
            <wp:extent cx="5940425" cy="268986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958D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9 – Прототип интерфейса</w:t>
      </w:r>
    </w:p>
    <w:p w14:paraId="6C1529C5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Далее разберем его отдельные элементы.</w:t>
      </w:r>
    </w:p>
    <w:p w14:paraId="02F06BD2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низу находится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Footer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 кнопками изменения масштаба, который можно увидеть на рисунке 10.</w:t>
      </w:r>
    </w:p>
    <w:p w14:paraId="5C651780" w14:textId="77777777" w:rsidR="00C517D1" w:rsidRPr="00C517D1" w:rsidRDefault="00C517D1" w:rsidP="00C517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37830511" wp14:editId="38663E22">
            <wp:extent cx="5940425" cy="1701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7CE5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10 – Прототип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Footer</w:t>
      </w:r>
    </w:p>
    <w:p w14:paraId="111B1D2F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456A79D7" wp14:editId="20D0FEA1">
            <wp:extent cx="1722120" cy="8817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73711" cy="90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4C32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11 – Прототип кнопок масштабирования</w:t>
      </w:r>
    </w:p>
    <w:p w14:paraId="75E6F5E0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Кнопки масштабирования нужны, чтобы отдалять или приближать рабочее пространство и не взирая на количество таблиц комфортно работать с ними. Их можно увидеть на рисунке 11.</w:t>
      </w:r>
    </w:p>
    <w:p w14:paraId="387378CE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0EE3600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0D9A7C90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AA95CA0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4E536ECB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71CE4792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lastRenderedPageBreak/>
        <w:t xml:space="preserve">В центре располагается рабочее пространство, которое можно увидеть на рисунке 12. </w:t>
      </w:r>
    </w:p>
    <w:p w14:paraId="119CA67A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0CC531F2" wp14:editId="0419C106">
            <wp:extent cx="5189220" cy="1995812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6748" cy="2037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B424E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12 – Прототип рабочего пространства</w:t>
      </w:r>
    </w:p>
    <w:p w14:paraId="621B75B6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Наверху располагается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Header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на котором находятся иконки выполняющие различные функции. Его можно увидеть на рисунке 13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14:paraId="527FBCFB" w14:textId="77777777" w:rsidR="00C517D1" w:rsidRPr="00C517D1" w:rsidRDefault="00C517D1" w:rsidP="00C517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6B0EA7D1" wp14:editId="2C48F650">
            <wp:extent cx="5940425" cy="3346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B850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Рисунок 13 – Прототип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header</w:t>
      </w:r>
    </w:p>
    <w:p w14:paraId="50888158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Слева располагается иконка </w:t>
      </w:r>
      <w:bookmarkStart w:id="21" w:name="_Hlk165563313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открывающегося меню. Смотрите рисунок 14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bookmarkEnd w:id="21"/>
    <w:p w14:paraId="1FD6F439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061E186F" wp14:editId="4B9C04BC">
            <wp:extent cx="978218" cy="11887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1730" cy="120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EDBA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14 – Прототип иконки открывающегося меню</w:t>
      </w:r>
    </w:p>
    <w:p w14:paraId="58A3A2D4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В открывающемся меню, которое вы можете увидеть на рисунке 15, находятся три пункта создать, загрузить и сохранить.</w:t>
      </w:r>
    </w:p>
    <w:p w14:paraId="18AA89F1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lastRenderedPageBreak/>
        <w:drawing>
          <wp:inline distT="0" distB="0" distL="0" distR="0" wp14:anchorId="3B6E72CB" wp14:editId="1736AF10">
            <wp:extent cx="2583180" cy="5820499"/>
            <wp:effectExtent l="0" t="0" r="762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14112" cy="589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A9DBE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15 – Прототип открывающегося меню</w:t>
      </w:r>
    </w:p>
    <w:p w14:paraId="38026EE5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Правее находятся иконки для отмены действий и перемещения между ними. Их вы можете увидеть на рисунке 16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14:paraId="50651E1C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4"/>
          <w:szCs w:val="20"/>
          <w:lang w:eastAsia="ar-SA"/>
        </w:rPr>
        <w:drawing>
          <wp:inline distT="0" distB="0" distL="0" distR="0" wp14:anchorId="27E6C012" wp14:editId="5A634269">
            <wp:extent cx="1638300" cy="883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0E69F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16 – Прототип иконок действий</w:t>
      </w:r>
    </w:p>
    <w:p w14:paraId="1EDC426C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Правее находятся иконки для вызова стикера для заметок и вызов окна создания таблицы. Они находятся на рисунке 17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14:paraId="02ECE8DA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p w14:paraId="55ADAED6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lastRenderedPageBreak/>
        <w:drawing>
          <wp:inline distT="0" distB="0" distL="0" distR="0" wp14:anchorId="2CF7A81D" wp14:editId="33F91E94">
            <wp:extent cx="1619476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3811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17 – Прототип иконок заметок и таблицы</w:t>
      </w:r>
    </w:p>
    <w:p w14:paraId="79889301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На стикере мы можем написать какую-то информацию необходимую для нас. Это можно увидеть на рисунке 18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14:paraId="077C7B5D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val="en-US" w:eastAsia="ar-SA"/>
        </w:rPr>
        <w:drawing>
          <wp:inline distT="0" distB="0" distL="0" distR="0" wp14:anchorId="7716D686" wp14:editId="4230CCD0">
            <wp:extent cx="3362794" cy="210531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55BDA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18 – Прототип стикера с заметками</w:t>
      </w:r>
    </w:p>
    <w:p w14:paraId="75F19574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На прототипе окна для создания таблиц, который можно посмотреть на рисунке 19, мы можем ввести название и выбрать тип данных, основной ключ, уникальное поле, </w:t>
      </w:r>
      <w:proofErr w:type="spellStart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автоинкремент</w:t>
      </w:r>
      <w:proofErr w:type="spellEnd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выбрать внешний ключ. </w:t>
      </w:r>
    </w:p>
    <w:p w14:paraId="4FFF8C7C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652E2466" wp14:editId="363738EB">
            <wp:extent cx="5673126" cy="180594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87986" cy="18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D48F1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19 – Прототип окна создания таблицы</w:t>
      </w:r>
    </w:p>
    <w:p w14:paraId="0DA3FB81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Далее идут иконки импорта и экспорта. Вы можете увидеть их на рисунке 20.</w:t>
      </w:r>
    </w:p>
    <w:p w14:paraId="66F42EF2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7F8F5D5E" wp14:editId="39FDE2B9">
            <wp:extent cx="1476581" cy="104789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E4C3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20 – Иконки импорта и экспорта.</w:t>
      </w:r>
    </w:p>
    <w:p w14:paraId="3689E76E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В окне импорта, которое можно посмотреть на рисунке 21, мы можем выбрать тип </w:t>
      </w:r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SQL</w:t>
      </w: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и сгенерировать скрипт.</w:t>
      </w:r>
    </w:p>
    <w:p w14:paraId="63803196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lastRenderedPageBreak/>
        <w:drawing>
          <wp:inline distT="0" distB="0" distL="0" distR="0" wp14:anchorId="5BEFAB8C" wp14:editId="1494F99F">
            <wp:extent cx="4029637" cy="2667372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4466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21 – Окно экспорта.</w:t>
      </w:r>
    </w:p>
    <w:p w14:paraId="0D7BCF08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В центре находится название нашего приложения.</w:t>
      </w:r>
    </w:p>
    <w:p w14:paraId="61C20E71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3239017C" wp14:editId="4FFAB8C7">
            <wp:extent cx="2896004" cy="103837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E927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22 – Название приложения</w:t>
      </w:r>
    </w:p>
    <w:p w14:paraId="59ED70C8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В крайнем правом углу находится система регистрации</w:t>
      </w:r>
    </w:p>
    <w:p w14:paraId="050C8CFD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608F961D" wp14:editId="7F7EBEFB">
            <wp:extent cx="1819529" cy="1057423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81B4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23 – Система регистрации до входа</w:t>
      </w:r>
    </w:p>
    <w:p w14:paraId="2F41AE48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После наведения на надпись гость нам откроется два варианта входа и регистрации</w:t>
      </w:r>
    </w:p>
    <w:p w14:paraId="05C7DC79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3C71AB54" wp14:editId="6FC69100">
            <wp:extent cx="2705478" cy="106694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1B90A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24 – Система авторизации</w:t>
      </w:r>
    </w:p>
    <w:p w14:paraId="43049F7B" w14:textId="77777777" w:rsidR="00C517D1" w:rsidRPr="00C517D1" w:rsidRDefault="00C517D1" w:rsidP="00C517D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После выбора одного из двух вариантов нам откроется окно входа и регистрации соответственно. Смотрите на рисунках 25 и 26 </w:t>
      </w:r>
      <w:proofErr w:type="spellStart"/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соотеветсвенно</w:t>
      </w:r>
      <w:proofErr w:type="spellEnd"/>
      <w:r w:rsidRPr="00C517D1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.</w:t>
      </w:r>
    </w:p>
    <w:p w14:paraId="23670C46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lastRenderedPageBreak/>
        <w:drawing>
          <wp:inline distT="0" distB="0" distL="0" distR="0" wp14:anchorId="2FB5A4E3" wp14:editId="668363EA">
            <wp:extent cx="4010585" cy="3705742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A40F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25 – Окно регистрации</w:t>
      </w:r>
    </w:p>
    <w:p w14:paraId="3AF8A9FE" w14:textId="77777777" w:rsidR="00C517D1" w:rsidRPr="00C517D1" w:rsidRDefault="00C517D1" w:rsidP="00C517D1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noProof/>
          <w:sz w:val="28"/>
          <w:szCs w:val="28"/>
          <w:lang w:eastAsia="ar-SA"/>
        </w:rPr>
        <w:drawing>
          <wp:inline distT="0" distB="0" distL="0" distR="0" wp14:anchorId="599D04D6" wp14:editId="77CF771B">
            <wp:extent cx="4010585" cy="372479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473E" w14:textId="77777777" w:rsidR="00C517D1" w:rsidRPr="00C517D1" w:rsidRDefault="00C517D1" w:rsidP="00C517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C517D1">
        <w:rPr>
          <w:rFonts w:ascii="Times New Roman" w:eastAsia="Times New Roman" w:hAnsi="Times New Roman" w:cs="Times New Roman"/>
          <w:sz w:val="28"/>
          <w:szCs w:val="28"/>
          <w:lang w:eastAsia="ar-SA"/>
        </w:rPr>
        <w:t>Рисунок 26 – Окно входа</w:t>
      </w:r>
    </w:p>
    <w:p w14:paraId="03200ACA" w14:textId="5C98D1CA" w:rsidR="00C517D1" w:rsidRPr="00C517D1" w:rsidRDefault="00C517D1" w:rsidP="00C517D1">
      <w:pPr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</w:p>
    <w:p w14:paraId="14BBD9DF" w14:textId="56CC7449" w:rsidR="00FD1B6D" w:rsidRDefault="00FD1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1A93262" w14:textId="77777777" w:rsidR="00FD1B6D" w:rsidRPr="00FD1B6D" w:rsidRDefault="00FD1B6D" w:rsidP="00FD1B6D">
      <w:pPr>
        <w:keepNext/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22" w:name="_Toc166596695"/>
      <w:bookmarkStart w:id="23" w:name="_Toc166859642"/>
      <w:r w:rsidRPr="00FD1B6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Заключение</w:t>
      </w:r>
      <w:bookmarkEnd w:id="22"/>
      <w:bookmarkEnd w:id="23"/>
    </w:p>
    <w:p w14:paraId="12FEB265" w14:textId="77777777" w:rsidR="00FD1B6D" w:rsidRPr="00FD1B6D" w:rsidRDefault="00FD1B6D" w:rsidP="00FD1B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ar-SA"/>
        </w:rPr>
      </w:pPr>
    </w:p>
    <w:p w14:paraId="500E8988" w14:textId="77777777" w:rsidR="00FD1B6D" w:rsidRPr="00FD1B6D" w:rsidRDefault="00FD1B6D" w:rsidP="00FD1B6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1B6D">
        <w:rPr>
          <w:rFonts w:ascii="Times New Roman" w:eastAsia="Times New Roman" w:hAnsi="Times New Roman" w:cs="Times New Roman"/>
          <w:sz w:val="28"/>
          <w:szCs w:val="28"/>
          <w:lang w:eastAsia="ar-SA"/>
        </w:rPr>
        <w:t>В ходе данной работы был представлен проект, направленный на разработку приложения с фокусом на упрощении процесса создания SQL скриптов для работы с базами данных. Основной целью проекта было создание интуитивно понятного пользовательского интерфейса, который позволил бы разработчикам визуально создавать, модифицировать и управлять структурой баз данных, минуя необходимость ручного написания SQL кода.</w:t>
      </w:r>
    </w:p>
    <w:p w14:paraId="58BF1320" w14:textId="77777777" w:rsidR="00FD1B6D" w:rsidRPr="00FD1B6D" w:rsidRDefault="00FD1B6D" w:rsidP="00FD1B6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1B6D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Процесс разработки охватывал несколько ключевых этапов, начиная с анализа требований и заканчивая оценкой качества. В рамках анализа требований детально изучили потребности пользователей и основные задачи, которые приложение должно было решать. Это позволило определить основные функциональные возможности и параметры конфигурации, которые должны были быть включены в приложение.</w:t>
      </w:r>
    </w:p>
    <w:p w14:paraId="354DA1F8" w14:textId="77777777" w:rsidR="00FD1B6D" w:rsidRPr="00FD1B6D" w:rsidRDefault="00FD1B6D" w:rsidP="00FD1B6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1B6D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Проектирование архитектуры играло ключевую роль в создании приложения. Разработали общую архитектуру, учитывая особенности работы с базами данных и требования к пользовательскому интерфейсу. Важным аспектом проектирования была гибкость и расширяемость приложения, чтобы обеспечить возможность дальнейшего развития и добавления новых функциональных возможностей.</w:t>
      </w:r>
    </w:p>
    <w:p w14:paraId="7E4B7DC8" w14:textId="77777777" w:rsidR="00FD1B6D" w:rsidRPr="00FD1B6D" w:rsidRDefault="00FD1B6D" w:rsidP="00FD1B6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1B6D">
        <w:rPr>
          <w:rFonts w:ascii="Times New Roman" w:eastAsia="Times New Roman" w:hAnsi="Times New Roman" w:cs="Times New Roman"/>
          <w:sz w:val="28"/>
          <w:szCs w:val="28"/>
          <w:lang w:eastAsia="ar-SA"/>
        </w:rPr>
        <w:t>В ходе реализации функциональности уделяли особое внимание разработке удобного и интуитивно понятного пользовательского интерфейса.  Также создали мощный движок для работы с базами данных, который позволял выполнять различные операции без необходимости в написании SQL кода вручную.</w:t>
      </w:r>
    </w:p>
    <w:p w14:paraId="312567EE" w14:textId="77777777" w:rsidR="00FD1B6D" w:rsidRPr="00FD1B6D" w:rsidRDefault="00FD1B6D" w:rsidP="00FD1B6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1B6D">
        <w:rPr>
          <w:rFonts w:ascii="Times New Roman" w:eastAsia="Times New Roman" w:hAnsi="Times New Roman" w:cs="Times New Roman"/>
          <w:sz w:val="28"/>
          <w:szCs w:val="28"/>
          <w:lang w:eastAsia="ar-SA"/>
        </w:rPr>
        <w:t>Тестирование и оценка качества играли важную роль в обеспечении надежности и производительности приложения. Провели обширное тестирование для обнаружения и исправления возможных ошибок, а также оценили общее качество приложения с учетом его производительности и удобства использования.</w:t>
      </w:r>
    </w:p>
    <w:p w14:paraId="0310DC1F" w14:textId="77777777" w:rsidR="00FD1B6D" w:rsidRPr="00FD1B6D" w:rsidRDefault="00FD1B6D" w:rsidP="00FD1B6D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1B6D">
        <w:rPr>
          <w:rFonts w:ascii="Times New Roman" w:eastAsia="Times New Roman" w:hAnsi="Times New Roman" w:cs="Times New Roman"/>
          <w:sz w:val="28"/>
          <w:szCs w:val="28"/>
          <w:lang w:eastAsia="ar-SA"/>
        </w:rPr>
        <w:t>Проект направлен на предоставление разработчикам мощного инструмента для работы с базами данных, способствующего повышению их производительности и качества работы. Стремились создать приложение, которое было бы не только эффективным инструментом для создания и управления базами данных, но и интуитивно понятным и легким в использовании.</w:t>
      </w:r>
      <w:r w:rsidRPr="00FD1B6D">
        <w:rPr>
          <w:rFonts w:ascii="Times New Roman" w:eastAsia="Times New Roman" w:hAnsi="Times New Roman" w:cs="Times New Roman"/>
          <w:sz w:val="28"/>
          <w:szCs w:val="28"/>
          <w:lang w:eastAsia="ar-SA"/>
        </w:rPr>
        <w:br w:type="page"/>
      </w:r>
    </w:p>
    <w:p w14:paraId="38D94FC1" w14:textId="77777777" w:rsidR="00FD1B6D" w:rsidRPr="00FD1B6D" w:rsidRDefault="00FD1B6D" w:rsidP="00FD1B6D">
      <w:pPr>
        <w:keepNext/>
        <w:spacing w:after="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bookmarkStart w:id="24" w:name="_Toc166596696"/>
      <w:bookmarkStart w:id="25" w:name="_Toc166859643"/>
      <w:r w:rsidRPr="00FD1B6D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lastRenderedPageBreak/>
        <w:t>Список использованных источников</w:t>
      </w:r>
      <w:bookmarkEnd w:id="24"/>
      <w:bookmarkEnd w:id="25"/>
    </w:p>
    <w:p w14:paraId="2513B219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Коннолли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Т., </w:t>
      </w: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Бегг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К. Базы данных: проектирование, реализация и сопровождение. 2009.</w:t>
      </w:r>
    </w:p>
    <w:p w14:paraId="7FA43116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Дорофеев А.С. Базы данных: учебное пособие. </w:t>
      </w: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ИрГТУ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, 2008. 80 с.</w:t>
      </w:r>
    </w:p>
    <w:p w14:paraId="58FC082F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Лесников М. React.js: Приложения для интернета вещей.</w:t>
      </w:r>
    </w:p>
    <w:p w14:paraId="57D2E231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Дюккер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Э. Node.js для профессионалов.</w:t>
      </w:r>
    </w:p>
    <w:p w14:paraId="503C59F3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Фармаковский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Д. </w:t>
      </w: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. Эффективное использование.</w:t>
      </w:r>
    </w:p>
    <w:p w14:paraId="3653AB8D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Макбрайд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С.Б., Шевченко А.М. SQL. Полное руководство.</w:t>
      </w:r>
    </w:p>
    <w:p w14:paraId="42E905C2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Степин А. Основы SQL. Практическое руководство по манипулированию данными. 2019.</w:t>
      </w:r>
    </w:p>
    <w:p w14:paraId="008EAC89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Фейерштейн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С. </w:t>
      </w: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Oracle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PL/SQL. Справочник разработчика. 2014.</w:t>
      </w:r>
    </w:p>
    <w:p w14:paraId="7C7DBB10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Дольников Д. </w:t>
      </w: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. Администрирование и разработка. 2019.</w:t>
      </w:r>
    </w:p>
    <w:p w14:paraId="7E7E56F6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Бек А. SQL для чайников. Полное руководство. 2016.</w:t>
      </w:r>
    </w:p>
    <w:p w14:paraId="4FDB1460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Маллен К.С. Базы данных: от реляционных к </w:t>
      </w: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NoSQL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. Введение в базы данных. 2013.</w:t>
      </w:r>
    </w:p>
    <w:p w14:paraId="22A98E34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Бобруйко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В. Учебник по </w:t>
      </w: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Microsoft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SQL </w:t>
      </w: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Server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2016. 2017.</w:t>
      </w:r>
    </w:p>
    <w:p w14:paraId="5DC126DF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PostgreSQL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Documentation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[Электронный ресурс]. URL: </w:t>
      </w:r>
      <w:hyperlink r:id="rId35" w:tgtFrame="_new" w:history="1">
        <w:r w:rsidRPr="004855F2">
          <w:rPr>
            <w:rStyle w:val="aa"/>
            <w:rFonts w:ascii="Times New Roman" w:eastAsia="Times New Roman" w:hAnsi="Times New Roman" w:cs="Times New Roman"/>
            <w:sz w:val="28"/>
            <w:szCs w:val="28"/>
            <w:lang w:eastAsia="ar-SA"/>
          </w:rPr>
          <w:t>https://www.postgresql.org/docs/</w:t>
        </w:r>
      </w:hyperlink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(дата обращения 17.05.2024).</w:t>
      </w:r>
    </w:p>
    <w:p w14:paraId="55FD2BE0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React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Documentation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. [Электронный ресурс]. URL: https://reactjs.org/docs/getting-started.html (дата обращения 17.05.2024).</w:t>
      </w:r>
    </w:p>
    <w:p w14:paraId="6C891BAB" w14:textId="77777777" w:rsidR="004855F2" w:rsidRPr="004855F2" w:rsidRDefault="004855F2" w:rsidP="004C18D0">
      <w:pPr>
        <w:numPr>
          <w:ilvl w:val="0"/>
          <w:numId w:val="3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Node.js </w:t>
      </w:r>
      <w:proofErr w:type="spellStart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Documentation</w:t>
      </w:r>
      <w:proofErr w:type="spellEnd"/>
      <w:r w:rsidRPr="004855F2">
        <w:rPr>
          <w:rFonts w:ascii="Times New Roman" w:eastAsia="Times New Roman" w:hAnsi="Times New Roman" w:cs="Times New Roman"/>
          <w:sz w:val="28"/>
          <w:szCs w:val="28"/>
          <w:lang w:eastAsia="ar-SA"/>
        </w:rPr>
        <w:t>. [Электронный ресурс]. URL: https://nodejs.org/en/docs/ (дата обращения 17.05.2024).</w:t>
      </w:r>
    </w:p>
    <w:p w14:paraId="57D1D724" w14:textId="7B53FD03" w:rsidR="00BA1C7C" w:rsidRPr="00FD1B6D" w:rsidRDefault="00BA1C7C">
      <w:pPr>
        <w:rPr>
          <w:rFonts w:ascii="Times New Roman" w:eastAsia="Times New Roman" w:hAnsi="Times New Roman" w:cs="Times New Roman"/>
          <w:sz w:val="28"/>
          <w:szCs w:val="28"/>
          <w:lang w:eastAsia="ar-SA"/>
        </w:rPr>
      </w:pPr>
    </w:p>
    <w:sectPr w:rsidR="00BA1C7C" w:rsidRPr="00FD1B6D" w:rsidSect="00946963">
      <w:footerReference w:type="default" r:id="rId3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AB57B" w14:textId="77777777" w:rsidR="00F81B00" w:rsidRDefault="00F81B00" w:rsidP="00946963">
      <w:pPr>
        <w:spacing w:after="0" w:line="240" w:lineRule="auto"/>
      </w:pPr>
      <w:r>
        <w:separator/>
      </w:r>
    </w:p>
  </w:endnote>
  <w:endnote w:type="continuationSeparator" w:id="0">
    <w:p w14:paraId="2791C6F5" w14:textId="77777777" w:rsidR="00F81B00" w:rsidRDefault="00F81B00" w:rsidP="009469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68106560"/>
      <w:docPartObj>
        <w:docPartGallery w:val="Page Numbers (Bottom of Page)"/>
        <w:docPartUnique/>
      </w:docPartObj>
    </w:sdtPr>
    <w:sdtEndPr/>
    <w:sdtContent>
      <w:p w14:paraId="6C973E7B" w14:textId="485A74ED" w:rsidR="00946963" w:rsidRDefault="00946963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168D5D" w14:textId="77777777" w:rsidR="00946963" w:rsidRDefault="0094696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960F21" w14:textId="77777777" w:rsidR="00F81B00" w:rsidRDefault="00F81B00" w:rsidP="00946963">
      <w:pPr>
        <w:spacing w:after="0" w:line="240" w:lineRule="auto"/>
      </w:pPr>
      <w:r>
        <w:separator/>
      </w:r>
    </w:p>
  </w:footnote>
  <w:footnote w:type="continuationSeparator" w:id="0">
    <w:p w14:paraId="0A2534AD" w14:textId="77777777" w:rsidR="00F81B00" w:rsidRDefault="00F81B00" w:rsidP="009469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3252CC4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b/>
        <w:bCs/>
        <w:sz w:val="28"/>
        <w:szCs w:val="28"/>
      </w:rPr>
    </w:lvl>
    <w:lvl w:ilvl="2">
      <w:start w:val="1"/>
      <w:numFmt w:val="decimal"/>
      <w:pStyle w:val="3"/>
      <w:lvlText w:val="%1.%2.%3"/>
      <w:lvlJc w:val="left"/>
      <w:pPr>
        <w:ind w:left="28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CEB44BDC"/>
    <w:name w:val="WW8Num2"/>
    <w:lvl w:ilvl="0">
      <w:start w:val="1"/>
      <w:numFmt w:val="decimal"/>
      <w:lvlText w:val="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2" w15:restartNumberingAfterBreak="0">
    <w:nsid w:val="000C6FA9"/>
    <w:multiLevelType w:val="multilevel"/>
    <w:tmpl w:val="CF464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2773BF"/>
    <w:multiLevelType w:val="multilevel"/>
    <w:tmpl w:val="7ECC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D0267"/>
    <w:multiLevelType w:val="multilevel"/>
    <w:tmpl w:val="A0FA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100FBD"/>
    <w:multiLevelType w:val="multilevel"/>
    <w:tmpl w:val="0D02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D897051"/>
    <w:multiLevelType w:val="multilevel"/>
    <w:tmpl w:val="53A08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581721"/>
    <w:multiLevelType w:val="multilevel"/>
    <w:tmpl w:val="EA1A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A62315"/>
    <w:multiLevelType w:val="hybridMultilevel"/>
    <w:tmpl w:val="F5C4034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AE433A"/>
    <w:multiLevelType w:val="multilevel"/>
    <w:tmpl w:val="75305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F091F"/>
    <w:multiLevelType w:val="multilevel"/>
    <w:tmpl w:val="5C3E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DA7C21"/>
    <w:multiLevelType w:val="hybridMultilevel"/>
    <w:tmpl w:val="A1FE0D6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F797B3B"/>
    <w:multiLevelType w:val="multilevel"/>
    <w:tmpl w:val="BC58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D07079"/>
    <w:multiLevelType w:val="hybridMultilevel"/>
    <w:tmpl w:val="245426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7D1BD1"/>
    <w:multiLevelType w:val="hybridMultilevel"/>
    <w:tmpl w:val="95A44E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7517FB"/>
    <w:multiLevelType w:val="multilevel"/>
    <w:tmpl w:val="BC58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B8A5F0F"/>
    <w:multiLevelType w:val="hybridMultilevel"/>
    <w:tmpl w:val="0F6A9D8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EE63BEF"/>
    <w:multiLevelType w:val="hybridMultilevel"/>
    <w:tmpl w:val="8E5AB4F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4758AF"/>
    <w:multiLevelType w:val="hybridMultilevel"/>
    <w:tmpl w:val="AF92E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BB399D"/>
    <w:multiLevelType w:val="hybridMultilevel"/>
    <w:tmpl w:val="F1C0093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0" w15:restartNumberingAfterBreak="0">
    <w:nsid w:val="4ED7591E"/>
    <w:multiLevelType w:val="hybridMultilevel"/>
    <w:tmpl w:val="3780B01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50212"/>
    <w:multiLevelType w:val="hybridMultilevel"/>
    <w:tmpl w:val="2C704D08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2" w15:restartNumberingAfterBreak="0">
    <w:nsid w:val="58F21631"/>
    <w:multiLevelType w:val="hybridMultilevel"/>
    <w:tmpl w:val="F70AC1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FA12C4"/>
    <w:multiLevelType w:val="hybridMultilevel"/>
    <w:tmpl w:val="13EA3CE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DB602A"/>
    <w:multiLevelType w:val="hybridMultilevel"/>
    <w:tmpl w:val="074AF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4172DB"/>
    <w:multiLevelType w:val="multilevel"/>
    <w:tmpl w:val="1D34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747318"/>
    <w:multiLevelType w:val="multilevel"/>
    <w:tmpl w:val="81BA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96E7B30"/>
    <w:multiLevelType w:val="hybridMultilevel"/>
    <w:tmpl w:val="13EA3CE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4C4662"/>
    <w:multiLevelType w:val="multilevel"/>
    <w:tmpl w:val="CB5A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447E7A"/>
    <w:multiLevelType w:val="multilevel"/>
    <w:tmpl w:val="D3EE1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4896A87"/>
    <w:multiLevelType w:val="hybridMultilevel"/>
    <w:tmpl w:val="078A91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C4409"/>
    <w:multiLevelType w:val="multilevel"/>
    <w:tmpl w:val="BC58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BC3EDF"/>
    <w:multiLevelType w:val="hybridMultilevel"/>
    <w:tmpl w:val="C12EA114"/>
    <w:lvl w:ilvl="0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3" w15:restartNumberingAfterBreak="0">
    <w:nsid w:val="7AE1668A"/>
    <w:multiLevelType w:val="hybridMultilevel"/>
    <w:tmpl w:val="1E76E8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13673C"/>
    <w:multiLevelType w:val="multilevel"/>
    <w:tmpl w:val="BC581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0"/>
  </w:num>
  <w:num w:numId="3">
    <w:abstractNumId w:val="21"/>
  </w:num>
  <w:num w:numId="4">
    <w:abstractNumId w:val="19"/>
  </w:num>
  <w:num w:numId="5">
    <w:abstractNumId w:val="32"/>
  </w:num>
  <w:num w:numId="6">
    <w:abstractNumId w:val="23"/>
  </w:num>
  <w:num w:numId="7">
    <w:abstractNumId w:val="33"/>
  </w:num>
  <w:num w:numId="8">
    <w:abstractNumId w:val="17"/>
  </w:num>
  <w:num w:numId="9">
    <w:abstractNumId w:val="22"/>
  </w:num>
  <w:num w:numId="10">
    <w:abstractNumId w:val="27"/>
  </w:num>
  <w:num w:numId="11">
    <w:abstractNumId w:val="30"/>
  </w:num>
  <w:num w:numId="12">
    <w:abstractNumId w:val="14"/>
  </w:num>
  <w:num w:numId="13">
    <w:abstractNumId w:val="13"/>
  </w:num>
  <w:num w:numId="14">
    <w:abstractNumId w:val="16"/>
  </w:num>
  <w:num w:numId="15">
    <w:abstractNumId w:val="11"/>
  </w:num>
  <w:num w:numId="16">
    <w:abstractNumId w:val="15"/>
  </w:num>
  <w:num w:numId="17">
    <w:abstractNumId w:val="31"/>
  </w:num>
  <w:num w:numId="18">
    <w:abstractNumId w:val="34"/>
  </w:num>
  <w:num w:numId="19">
    <w:abstractNumId w:val="12"/>
  </w:num>
  <w:num w:numId="20">
    <w:abstractNumId w:val="2"/>
  </w:num>
  <w:num w:numId="21">
    <w:abstractNumId w:val="28"/>
  </w:num>
  <w:num w:numId="22">
    <w:abstractNumId w:val="24"/>
  </w:num>
  <w:num w:numId="23">
    <w:abstractNumId w:val="25"/>
  </w:num>
  <w:num w:numId="24">
    <w:abstractNumId w:val="6"/>
  </w:num>
  <w:num w:numId="25">
    <w:abstractNumId w:val="5"/>
  </w:num>
  <w:num w:numId="26">
    <w:abstractNumId w:val="29"/>
  </w:num>
  <w:num w:numId="27">
    <w:abstractNumId w:val="10"/>
  </w:num>
  <w:num w:numId="28">
    <w:abstractNumId w:val="8"/>
  </w:num>
  <w:num w:numId="29">
    <w:abstractNumId w:val="26"/>
  </w:num>
  <w:num w:numId="30">
    <w:abstractNumId w:val="3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4"/>
  </w:num>
  <w:num w:numId="34">
    <w:abstractNumId w:val="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2C"/>
    <w:rsid w:val="00031BDD"/>
    <w:rsid w:val="000F6150"/>
    <w:rsid w:val="00181A3B"/>
    <w:rsid w:val="002A09FC"/>
    <w:rsid w:val="002C3C35"/>
    <w:rsid w:val="00313D75"/>
    <w:rsid w:val="00371722"/>
    <w:rsid w:val="00392FB3"/>
    <w:rsid w:val="003D69FF"/>
    <w:rsid w:val="004855F2"/>
    <w:rsid w:val="004940AE"/>
    <w:rsid w:val="004C18D0"/>
    <w:rsid w:val="005F0559"/>
    <w:rsid w:val="00661E98"/>
    <w:rsid w:val="006A714A"/>
    <w:rsid w:val="00703267"/>
    <w:rsid w:val="007908AB"/>
    <w:rsid w:val="00803043"/>
    <w:rsid w:val="00880F27"/>
    <w:rsid w:val="008F7B34"/>
    <w:rsid w:val="009210CA"/>
    <w:rsid w:val="00936075"/>
    <w:rsid w:val="00946963"/>
    <w:rsid w:val="009E6281"/>
    <w:rsid w:val="00A21FA8"/>
    <w:rsid w:val="00A9334D"/>
    <w:rsid w:val="00AF34E8"/>
    <w:rsid w:val="00B1042C"/>
    <w:rsid w:val="00B57CC8"/>
    <w:rsid w:val="00B60885"/>
    <w:rsid w:val="00BA1C7C"/>
    <w:rsid w:val="00BC1E63"/>
    <w:rsid w:val="00C517D1"/>
    <w:rsid w:val="00C9718C"/>
    <w:rsid w:val="00D51585"/>
    <w:rsid w:val="00DD0888"/>
    <w:rsid w:val="00E31923"/>
    <w:rsid w:val="00F022AA"/>
    <w:rsid w:val="00F81B00"/>
    <w:rsid w:val="00FC759A"/>
    <w:rsid w:val="00FD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3A639"/>
  <w15:chartTrackingRefBased/>
  <w15:docId w15:val="{5C662E91-4519-48C6-BAF6-E22E0A973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3043"/>
  </w:style>
  <w:style w:type="paragraph" w:styleId="1">
    <w:name w:val="heading 1"/>
    <w:basedOn w:val="a"/>
    <w:next w:val="a"/>
    <w:link w:val="10"/>
    <w:uiPriority w:val="9"/>
    <w:qFormat/>
    <w:rsid w:val="009E6281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paragraph" w:styleId="3">
    <w:name w:val="heading 3"/>
    <w:basedOn w:val="a"/>
    <w:next w:val="a"/>
    <w:link w:val="30"/>
    <w:qFormat/>
    <w:rsid w:val="009E6281"/>
    <w:pPr>
      <w:keepNext/>
      <w:numPr>
        <w:ilvl w:val="2"/>
        <w:numId w:val="1"/>
      </w:numPr>
      <w:spacing w:after="0" w:line="240" w:lineRule="auto"/>
      <w:ind w:left="0" w:firstLine="720"/>
      <w:jc w:val="center"/>
      <w:outlineLvl w:val="2"/>
    </w:pPr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30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03043"/>
    <w:rPr>
      <w:rFonts w:ascii="Segoe UI" w:hAnsi="Segoe UI" w:cs="Segoe UI"/>
      <w:sz w:val="18"/>
      <w:szCs w:val="18"/>
    </w:rPr>
  </w:style>
  <w:style w:type="table" w:styleId="a5">
    <w:name w:val="Table Grid"/>
    <w:basedOn w:val="a1"/>
    <w:uiPriority w:val="39"/>
    <w:rsid w:val="00803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803043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03043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03043"/>
    <w:rPr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9E628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ar-SA"/>
    </w:rPr>
  </w:style>
  <w:style w:type="character" w:customStyle="1" w:styleId="30">
    <w:name w:val="Заголовок 3 Знак"/>
    <w:basedOn w:val="a0"/>
    <w:link w:val="3"/>
    <w:rsid w:val="009E6281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numbering" w:customStyle="1" w:styleId="11">
    <w:name w:val="Нет списка1"/>
    <w:next w:val="a2"/>
    <w:uiPriority w:val="99"/>
    <w:semiHidden/>
    <w:unhideWhenUsed/>
    <w:rsid w:val="009E6281"/>
  </w:style>
  <w:style w:type="paragraph" w:customStyle="1" w:styleId="Style6">
    <w:name w:val="Style6"/>
    <w:basedOn w:val="a"/>
    <w:uiPriority w:val="99"/>
    <w:rsid w:val="009E6281"/>
    <w:pPr>
      <w:widowControl w:val="0"/>
      <w:autoSpaceDE w:val="0"/>
      <w:autoSpaceDN w:val="0"/>
      <w:adjustRightInd w:val="0"/>
      <w:spacing w:after="0" w:line="444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uiPriority w:val="99"/>
    <w:rsid w:val="009E6281"/>
    <w:rPr>
      <w:rFonts w:ascii="Times New Roman" w:hAnsi="Times New Roman" w:cs="Times New Roman"/>
      <w:b/>
      <w:bCs/>
      <w:sz w:val="26"/>
      <w:szCs w:val="26"/>
    </w:rPr>
  </w:style>
  <w:style w:type="paragraph" w:customStyle="1" w:styleId="Style3">
    <w:name w:val="Style3"/>
    <w:basedOn w:val="a"/>
    <w:uiPriority w:val="99"/>
    <w:rsid w:val="009E62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uiPriority w:val="99"/>
    <w:rsid w:val="009E62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7">
    <w:name w:val="Style17"/>
    <w:basedOn w:val="a"/>
    <w:uiPriority w:val="99"/>
    <w:rsid w:val="009E6281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5">
    <w:name w:val="Style25"/>
    <w:basedOn w:val="a"/>
    <w:uiPriority w:val="99"/>
    <w:rsid w:val="009E62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7">
    <w:name w:val="Font Style47"/>
    <w:uiPriority w:val="99"/>
    <w:rsid w:val="009E6281"/>
    <w:rPr>
      <w:rFonts w:ascii="Times New Roman" w:hAnsi="Times New Roman" w:cs="Times New Roman"/>
      <w:sz w:val="30"/>
      <w:szCs w:val="30"/>
    </w:rPr>
  </w:style>
  <w:style w:type="character" w:customStyle="1" w:styleId="FontStyle48">
    <w:name w:val="Font Style48"/>
    <w:uiPriority w:val="99"/>
    <w:rsid w:val="009E6281"/>
    <w:rPr>
      <w:rFonts w:ascii="Times New Roman" w:hAnsi="Times New Roman" w:cs="Times New Roman"/>
      <w:sz w:val="20"/>
      <w:szCs w:val="20"/>
    </w:rPr>
  </w:style>
  <w:style w:type="character" w:customStyle="1" w:styleId="FontStyle49">
    <w:name w:val="Font Style49"/>
    <w:uiPriority w:val="99"/>
    <w:rsid w:val="009E6281"/>
    <w:rPr>
      <w:rFonts w:ascii="Times New Roman" w:hAnsi="Times New Roman" w:cs="Times New Roman"/>
      <w:sz w:val="24"/>
      <w:szCs w:val="24"/>
    </w:rPr>
  </w:style>
  <w:style w:type="character" w:customStyle="1" w:styleId="FontStyle21">
    <w:name w:val="Font Style21"/>
    <w:uiPriority w:val="99"/>
    <w:rsid w:val="009E6281"/>
    <w:rPr>
      <w:rFonts w:ascii="Times New Roman" w:hAnsi="Times New Roman"/>
      <w:sz w:val="26"/>
    </w:rPr>
  </w:style>
  <w:style w:type="paragraph" w:styleId="a9">
    <w:name w:val="TOC Heading"/>
    <w:basedOn w:val="1"/>
    <w:next w:val="a"/>
    <w:uiPriority w:val="39"/>
    <w:unhideWhenUsed/>
    <w:qFormat/>
    <w:rsid w:val="009E6281"/>
    <w:pPr>
      <w:spacing w:line="259" w:lineRule="auto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E6281"/>
    <w:pPr>
      <w:spacing w:after="100" w:line="240" w:lineRule="auto"/>
      <w:ind w:left="480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styleId="aa">
    <w:name w:val="Hyperlink"/>
    <w:basedOn w:val="a0"/>
    <w:uiPriority w:val="99"/>
    <w:unhideWhenUsed/>
    <w:rsid w:val="009E6281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9E62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c">
    <w:name w:val="header"/>
    <w:basedOn w:val="a"/>
    <w:link w:val="ad"/>
    <w:uiPriority w:val="99"/>
    <w:unhideWhenUsed/>
    <w:rsid w:val="009E628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d">
    <w:name w:val="Верхний колонтитул Знак"/>
    <w:basedOn w:val="a0"/>
    <w:link w:val="ac"/>
    <w:uiPriority w:val="99"/>
    <w:rsid w:val="009E6281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e">
    <w:name w:val="footer"/>
    <w:basedOn w:val="a"/>
    <w:link w:val="af"/>
    <w:uiPriority w:val="99"/>
    <w:unhideWhenUsed/>
    <w:rsid w:val="009E6281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f">
    <w:name w:val="Нижний колонтитул Знак"/>
    <w:basedOn w:val="a0"/>
    <w:link w:val="ae"/>
    <w:uiPriority w:val="99"/>
    <w:rsid w:val="009E6281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af0">
    <w:name w:val="Normal (Web)"/>
    <w:basedOn w:val="a"/>
    <w:uiPriority w:val="99"/>
    <w:semiHidden/>
    <w:unhideWhenUsed/>
    <w:rsid w:val="009E62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table" w:customStyle="1" w:styleId="12">
    <w:name w:val="Сетка таблицы1"/>
    <w:basedOn w:val="a1"/>
    <w:next w:val="a5"/>
    <w:uiPriority w:val="39"/>
    <w:rsid w:val="009E62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Strong"/>
    <w:basedOn w:val="a0"/>
    <w:uiPriority w:val="22"/>
    <w:qFormat/>
    <w:rsid w:val="009E6281"/>
    <w:rPr>
      <w:b/>
      <w:bCs/>
    </w:rPr>
  </w:style>
  <w:style w:type="character" w:styleId="HTML">
    <w:name w:val="HTML Code"/>
    <w:basedOn w:val="a0"/>
    <w:uiPriority w:val="99"/>
    <w:semiHidden/>
    <w:unhideWhenUsed/>
    <w:rsid w:val="009E6281"/>
    <w:rPr>
      <w:rFonts w:ascii="Courier New" w:eastAsia="Times New Roman" w:hAnsi="Courier New" w:cs="Courier New"/>
      <w:sz w:val="20"/>
      <w:szCs w:val="20"/>
    </w:rPr>
  </w:style>
  <w:style w:type="numbering" w:customStyle="1" w:styleId="110">
    <w:name w:val="Нет списка11"/>
    <w:next w:val="a2"/>
    <w:uiPriority w:val="99"/>
    <w:semiHidden/>
    <w:unhideWhenUsed/>
    <w:rsid w:val="009E6281"/>
  </w:style>
  <w:style w:type="paragraph" w:customStyle="1" w:styleId="msonormal0">
    <w:name w:val="msonormal"/>
    <w:basedOn w:val="a"/>
    <w:rsid w:val="009E6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2">
    <w:name w:val="Unresolved Mention"/>
    <w:basedOn w:val="a0"/>
    <w:uiPriority w:val="99"/>
    <w:semiHidden/>
    <w:unhideWhenUsed/>
    <w:rsid w:val="004855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3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www.postgresql.org/docs/" TargetMode="External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FE47B-0361-45FD-A9AD-852A1163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5827</Words>
  <Characters>33220</Characters>
  <Application>Microsoft Office Word</Application>
  <DocSecurity>0</DocSecurity>
  <Lines>276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Прохоров</dc:creator>
  <cp:keywords/>
  <dc:description/>
  <cp:lastModifiedBy>Евгений Прохоров</cp:lastModifiedBy>
  <cp:revision>37</cp:revision>
  <cp:lastPrinted>2024-05-24T01:32:00Z</cp:lastPrinted>
  <dcterms:created xsi:type="dcterms:W3CDTF">2024-05-16T08:20:00Z</dcterms:created>
  <dcterms:modified xsi:type="dcterms:W3CDTF">2024-05-24T01:33:00Z</dcterms:modified>
</cp:coreProperties>
</file>