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rFonts w:ascii="Economica" w:cs="Economica" w:eastAsia="Economica" w:hAnsi="Economica"/>
          <w:color w:val="666666"/>
          <w:sz w:val="120"/>
          <w:szCs w:val="120"/>
          <w:rtl w:val="0"/>
        </w:rPr>
        <w:t xml:space="preserve">Le Systèm d’information Dans L’entreprise</w:t>
      </w:r>
      <w:r w:rsidDel="00000000" w:rsidR="00000000" w:rsidRPr="00000000">
        <w:rPr>
          <w:rtl w:val="0"/>
        </w:rPr>
      </w:r>
    </w:p>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before="120" w:lineRule="auto"/>
        <w:rPr>
          <w:i w:val="1"/>
          <w:sz w:val="22"/>
          <w:szCs w:val="22"/>
        </w:rPr>
      </w:pPr>
      <w:bookmarkStart w:colFirst="0" w:colLast="0" w:name="_vydniszftb1n" w:id="0"/>
      <w:bookmarkEnd w:id="0"/>
      <w:r w:rsidDel="00000000" w:rsidR="00000000" w:rsidRPr="00000000">
        <w:rPr>
          <w:b w:val="0"/>
          <w:sz w:val="22"/>
          <w:szCs w:val="22"/>
          <w:rtl w:val="0"/>
        </w:rPr>
        <w:t xml:space="preserve">                                                                                                                                               </w:t>
      </w:r>
      <w:r w:rsidDel="00000000" w:rsidR="00000000" w:rsidRPr="00000000">
        <w:rPr>
          <w:i w:val="1"/>
          <w:sz w:val="22"/>
          <w:szCs w:val="22"/>
          <w:rtl w:val="0"/>
        </w:rPr>
        <w:t xml:space="preserve">SECTION : 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firstLine="0"/>
        <w:rPr>
          <w:b w:val="1"/>
        </w:rPr>
      </w:pPr>
      <w:r w:rsidDel="00000000" w:rsidR="00000000" w:rsidRPr="00000000">
        <w:rPr>
          <w:b w:val="1"/>
          <w:rtl w:val="0"/>
        </w:rPr>
        <w:t xml:space="preserve">Les Membres du groupe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firstLine="0"/>
        <w:rPr>
          <w:b w:val="1"/>
        </w:rPr>
      </w:pPr>
      <w:r w:rsidDel="00000000" w:rsidR="00000000" w:rsidRPr="00000000">
        <w:rPr>
          <w:b w:val="1"/>
          <w:rtl w:val="0"/>
        </w:rPr>
        <w:t xml:space="preserve">-Thabet Akram Nouafel</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0"/>
        <w:rPr>
          <w:b w:val="1"/>
        </w:rPr>
      </w:pPr>
      <w:r w:rsidDel="00000000" w:rsidR="00000000" w:rsidRPr="00000000">
        <w:rPr>
          <w:b w:val="1"/>
          <w:rtl w:val="0"/>
        </w:rPr>
        <w:t xml:space="preserve">-Taleb Benkhlouf Oussama</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0"/>
        <w:rPr>
          <w:b w:val="1"/>
        </w:rPr>
      </w:pPr>
      <w:r w:rsidDel="00000000" w:rsidR="00000000" w:rsidRPr="00000000">
        <w:rPr>
          <w:b w:val="1"/>
          <w:rtl w:val="0"/>
        </w:rPr>
        <w:t xml:space="preserve">-Babouche Sami Houssem-Eddine</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0"/>
        <w:rPr>
          <w:b w:val="1"/>
        </w:rPr>
      </w:pPr>
      <w:r w:rsidDel="00000000" w:rsidR="00000000" w:rsidRPr="00000000">
        <w:rPr>
          <w:b w:val="1"/>
          <w:rtl w:val="0"/>
        </w:rPr>
        <w:t xml:space="preserve">-Medjouti Abderraouf</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firstLine="0"/>
        <w:rPr>
          <w:b w:val="1"/>
        </w:rPr>
      </w:pPr>
      <w:r w:rsidDel="00000000" w:rsidR="00000000" w:rsidRPr="00000000">
        <w:rPr>
          <w:rtl w:val="0"/>
        </w:rPr>
      </w:r>
    </w:p>
    <w:p w:rsidR="00000000" w:rsidDel="00000000" w:rsidP="00000000" w:rsidRDefault="00000000" w:rsidRPr="00000000" w14:paraId="0000000B">
      <w:pPr>
        <w:pStyle w:val="Heading2"/>
        <w:pBdr>
          <w:top w:color="auto" w:space="0" w:sz="0" w:val="none"/>
        </w:pBdr>
        <w:shd w:fill="ffffff" w:val="clear"/>
        <w:spacing w:after="160" w:before="0" w:line="335.99999999999994" w:lineRule="auto"/>
        <w:ind w:left="0" w:right="0" w:firstLine="0"/>
        <w:rPr>
          <w:rFonts w:ascii="Arial" w:cs="Arial" w:eastAsia="Arial" w:hAnsi="Arial"/>
          <w:sz w:val="33"/>
          <w:szCs w:val="33"/>
        </w:rPr>
      </w:pPr>
      <w:bookmarkStart w:colFirst="0" w:colLast="0" w:name="_dqli2r9vs00w" w:id="1"/>
      <w:bookmarkEnd w:id="1"/>
      <w:r w:rsidDel="00000000" w:rsidR="00000000" w:rsidRPr="00000000">
        <w:rPr>
          <w:rFonts w:ascii="Arial" w:cs="Arial" w:eastAsia="Arial" w:hAnsi="Arial"/>
          <w:sz w:val="33"/>
          <w:szCs w:val="33"/>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pBdr>
          <w:top w:color="auto" w:space="0" w:sz="0" w:val="none"/>
          <w:left w:color="auto" w:space="0" w:sz="0" w:val="none"/>
          <w:bottom w:color="auto" w:space="0" w:sz="0" w:val="none"/>
          <w:right w:color="auto" w:space="0" w:sz="0" w:val="none"/>
          <w:between w:color="auto" w:space="0" w:sz="0" w:val="none"/>
        </w:pBdr>
        <w:spacing w:after="80" w:before="320" w:line="312" w:lineRule="auto"/>
        <w:ind w:left="0" w:right="0" w:firstLine="0"/>
        <w:jc w:val="center"/>
        <w:rPr>
          <w:rFonts w:ascii="Arial" w:cs="Arial" w:eastAsia="Arial" w:hAnsi="Arial"/>
          <w:sz w:val="72"/>
          <w:szCs w:val="72"/>
        </w:rPr>
      </w:pPr>
      <w:bookmarkStart w:colFirst="0" w:colLast="0" w:name="_xrji88lp4xj0" w:id="2"/>
      <w:bookmarkEnd w:id="2"/>
      <w:r w:rsidDel="00000000" w:rsidR="00000000" w:rsidRPr="00000000">
        <w:rPr>
          <w:rFonts w:ascii="Arial" w:cs="Arial" w:eastAsia="Arial" w:hAnsi="Arial"/>
          <w:sz w:val="72"/>
          <w:szCs w:val="72"/>
          <w:rtl w:val="0"/>
        </w:rPr>
        <w:t xml:space="preserve">Sommaire :</w:t>
      </w:r>
    </w:p>
    <w:p w:rsidR="00000000" w:rsidDel="00000000" w:rsidP="00000000" w:rsidRDefault="00000000" w:rsidRPr="00000000" w14:paraId="00000012">
      <w:pPr>
        <w:rPr/>
      </w:pPr>
      <w:r w:rsidDel="00000000" w:rsidR="00000000" w:rsidRPr="00000000">
        <w:rPr>
          <w:rtl w:val="0"/>
        </w:rPr>
        <w:t xml:space="preserve"> </w:t>
        <w:tab/>
      </w:r>
      <w:r w:rsidDel="00000000" w:rsidR="00000000" w:rsidRPr="00000000">
        <w:rPr>
          <w:rtl w:val="0"/>
        </w:rPr>
      </w:r>
    </w:p>
    <w:p w:rsidR="00000000" w:rsidDel="00000000" w:rsidP="00000000" w:rsidRDefault="00000000" w:rsidRPr="00000000" w14:paraId="00000013">
      <w:pPr>
        <w:numPr>
          <w:ilvl w:val="0"/>
          <w:numId w:val="4"/>
        </w:numPr>
        <w:spacing w:after="0" w:afterAutospacing="0" w:before="120" w:lineRule="auto"/>
        <w:ind w:left="720" w:hanging="360"/>
        <w:rPr>
          <w:sz w:val="28"/>
          <w:szCs w:val="28"/>
        </w:rPr>
      </w:pPr>
      <w:r w:rsidDel="00000000" w:rsidR="00000000" w:rsidRPr="00000000">
        <w:rPr>
          <w:rFonts w:ascii="Arial" w:cs="Arial" w:eastAsia="Arial" w:hAnsi="Arial"/>
          <w:sz w:val="28"/>
          <w:szCs w:val="28"/>
          <w:rtl w:val="0"/>
        </w:rPr>
        <w:t xml:space="preserve">1 Définition</w:t>
      </w:r>
      <w:r w:rsidDel="00000000" w:rsidR="00000000" w:rsidRPr="00000000">
        <w:rPr>
          <w:rtl w:val="0"/>
        </w:rPr>
      </w:r>
    </w:p>
    <w:p w:rsidR="00000000" w:rsidDel="00000000" w:rsidP="00000000" w:rsidRDefault="00000000" w:rsidRPr="00000000" w14:paraId="00000014">
      <w:pPr>
        <w:numPr>
          <w:ilvl w:val="0"/>
          <w:numId w:val="4"/>
        </w:numPr>
        <w:spacing w:after="0" w:afterAutospacing="0" w:before="0" w:beforeAutospacing="0" w:lineRule="auto"/>
        <w:ind w:left="720" w:hanging="360"/>
        <w:rPr>
          <w:sz w:val="28"/>
          <w:szCs w:val="28"/>
        </w:rPr>
      </w:pPr>
      <w:r w:rsidDel="00000000" w:rsidR="00000000" w:rsidRPr="00000000">
        <w:rPr>
          <w:rFonts w:ascii="Arial" w:cs="Arial" w:eastAsia="Arial" w:hAnsi="Arial"/>
          <w:sz w:val="28"/>
          <w:szCs w:val="28"/>
          <w:rtl w:val="0"/>
        </w:rPr>
        <w:t xml:space="preserve">2</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tl w:val="0"/>
        </w:rPr>
        <w:t xml:space="preserve">Composition d'un système d'information d'entreprise</w:t>
      </w:r>
    </w:p>
    <w:p w:rsidR="00000000" w:rsidDel="00000000" w:rsidP="00000000" w:rsidRDefault="00000000" w:rsidRPr="00000000" w14:paraId="00000015">
      <w:pPr>
        <w:numPr>
          <w:ilvl w:val="1"/>
          <w:numId w:val="4"/>
        </w:numPr>
        <w:spacing w:after="0" w:afterAutospacing="0" w:before="0" w:beforeAutospacing="0" w:lineRule="auto"/>
        <w:ind w:left="1840" w:hanging="360"/>
        <w:rPr>
          <w:sz w:val="28"/>
          <w:szCs w:val="28"/>
        </w:rPr>
      </w:pPr>
      <w:r w:rsidDel="00000000" w:rsidR="00000000" w:rsidRPr="00000000">
        <w:rPr>
          <w:rFonts w:ascii="Arial" w:cs="Arial" w:eastAsia="Arial" w:hAnsi="Arial"/>
          <w:sz w:val="28"/>
          <w:szCs w:val="28"/>
          <w:rtl w:val="0"/>
        </w:rPr>
        <w:t xml:space="preserve">3.1</w:t>
      </w:r>
      <w:r w:rsidDel="00000000" w:rsidR="00000000" w:rsidRPr="00000000">
        <w:rPr>
          <w:rFonts w:ascii="Arial" w:cs="Arial" w:eastAsia="Arial" w:hAnsi="Arial"/>
          <w:sz w:val="28"/>
          <w:szCs w:val="28"/>
          <w:rtl w:val="0"/>
        </w:rPr>
        <w:t xml:space="preserve">Composition classique</w:t>
      </w:r>
    </w:p>
    <w:p w:rsidR="00000000" w:rsidDel="00000000" w:rsidP="00000000" w:rsidRDefault="00000000" w:rsidRPr="00000000" w14:paraId="00000016">
      <w:pPr>
        <w:numPr>
          <w:ilvl w:val="1"/>
          <w:numId w:val="4"/>
        </w:numPr>
        <w:spacing w:after="0" w:afterAutospacing="0" w:before="0" w:beforeAutospacing="0" w:lineRule="auto"/>
        <w:ind w:left="1840" w:hanging="360"/>
        <w:rPr>
          <w:sz w:val="28"/>
          <w:szCs w:val="28"/>
        </w:rPr>
      </w:pPr>
      <w:r w:rsidDel="00000000" w:rsidR="00000000" w:rsidRPr="00000000">
        <w:rPr>
          <w:rFonts w:ascii="Arial" w:cs="Arial" w:eastAsia="Arial" w:hAnsi="Arial"/>
          <w:sz w:val="28"/>
          <w:szCs w:val="28"/>
          <w:rtl w:val="0"/>
        </w:rPr>
        <w:t xml:space="preserve">3.2</w:t>
      </w:r>
      <w:r w:rsidDel="00000000" w:rsidR="00000000" w:rsidRPr="00000000">
        <w:rPr>
          <w:rFonts w:ascii="Arial" w:cs="Arial" w:eastAsia="Arial" w:hAnsi="Arial"/>
          <w:sz w:val="28"/>
          <w:szCs w:val="28"/>
          <w:rtl w:val="0"/>
        </w:rPr>
        <w:t xml:space="preserve">Composition actuelle</w:t>
      </w:r>
    </w:p>
    <w:p w:rsidR="00000000" w:rsidDel="00000000" w:rsidP="00000000" w:rsidRDefault="00000000" w:rsidRPr="00000000" w14:paraId="00000017">
      <w:pPr>
        <w:numPr>
          <w:ilvl w:val="1"/>
          <w:numId w:val="4"/>
        </w:numPr>
        <w:spacing w:after="0" w:afterAutospacing="0" w:before="0" w:beforeAutospacing="0" w:lineRule="auto"/>
        <w:ind w:left="1840" w:hanging="360"/>
        <w:rPr>
          <w:sz w:val="28"/>
          <w:szCs w:val="28"/>
        </w:rPr>
      </w:pPr>
      <w:r w:rsidDel="00000000" w:rsidR="00000000" w:rsidRPr="00000000">
        <w:rPr>
          <w:rFonts w:ascii="Arial" w:cs="Arial" w:eastAsia="Arial" w:hAnsi="Arial"/>
          <w:sz w:val="28"/>
          <w:szCs w:val="28"/>
          <w:rtl w:val="0"/>
        </w:rPr>
        <w:t xml:space="preserve">3.3</w:t>
      </w:r>
      <w:r w:rsidDel="00000000" w:rsidR="00000000" w:rsidRPr="00000000">
        <w:rPr>
          <w:rFonts w:ascii="Arial" w:cs="Arial" w:eastAsia="Arial" w:hAnsi="Arial"/>
          <w:sz w:val="28"/>
          <w:szCs w:val="28"/>
          <w:rtl w:val="0"/>
        </w:rPr>
        <w:t xml:space="preserve">Évolution de la composition du système d'information</w:t>
      </w:r>
    </w:p>
    <w:p w:rsidR="00000000" w:rsidDel="00000000" w:rsidP="00000000" w:rsidRDefault="00000000" w:rsidRPr="00000000" w14:paraId="00000018">
      <w:pPr>
        <w:numPr>
          <w:ilvl w:val="1"/>
          <w:numId w:val="4"/>
        </w:numPr>
        <w:spacing w:after="0" w:afterAutospacing="0" w:before="0" w:beforeAutospacing="0" w:lineRule="auto"/>
        <w:ind w:left="1840" w:hanging="360"/>
        <w:rPr>
          <w:sz w:val="28"/>
          <w:szCs w:val="28"/>
        </w:rPr>
      </w:pPr>
      <w:r w:rsidDel="00000000" w:rsidR="00000000" w:rsidRPr="00000000">
        <w:rPr>
          <w:rtl w:val="0"/>
        </w:rPr>
      </w:r>
    </w:p>
    <w:p w:rsidR="00000000" w:rsidDel="00000000" w:rsidP="00000000" w:rsidRDefault="00000000" w:rsidRPr="00000000" w14:paraId="00000019">
      <w:pPr>
        <w:numPr>
          <w:ilvl w:val="0"/>
          <w:numId w:val="4"/>
        </w:numPr>
        <w:spacing w:after="0" w:afterAutospacing="0" w:before="0" w:beforeAutospacing="0" w:lineRule="auto"/>
        <w:ind w:left="720" w:hanging="360"/>
        <w:rPr>
          <w:sz w:val="28"/>
          <w:szCs w:val="28"/>
        </w:rPr>
      </w:pPr>
      <w:r w:rsidDel="00000000" w:rsidR="00000000" w:rsidRPr="00000000">
        <w:rPr>
          <w:rFonts w:ascii="Arial" w:cs="Arial" w:eastAsia="Arial" w:hAnsi="Arial"/>
          <w:sz w:val="28"/>
          <w:szCs w:val="28"/>
          <w:rtl w:val="0"/>
        </w:rPr>
        <w:t xml:space="preserve">4 </w:t>
      </w:r>
      <w:r w:rsidDel="00000000" w:rsidR="00000000" w:rsidRPr="00000000">
        <w:rPr>
          <w:rFonts w:ascii="Arial" w:cs="Arial" w:eastAsia="Arial" w:hAnsi="Arial"/>
          <w:sz w:val="28"/>
          <w:szCs w:val="28"/>
          <w:rtl w:val="0"/>
        </w:rPr>
        <w:t xml:space="preserve">Systèmes d'information et développement durable</w:t>
      </w:r>
    </w:p>
    <w:p w:rsidR="00000000" w:rsidDel="00000000" w:rsidP="00000000" w:rsidRDefault="00000000" w:rsidRPr="00000000" w14:paraId="0000001A">
      <w:pPr>
        <w:numPr>
          <w:ilvl w:val="0"/>
          <w:numId w:val="4"/>
        </w:numPr>
        <w:spacing w:after="0" w:afterAutospacing="0" w:before="0" w:beforeAutospacing="0" w:lineRule="auto"/>
        <w:ind w:left="720" w:hanging="360"/>
        <w:rPr>
          <w:rFonts w:ascii="Arial" w:cs="Arial" w:eastAsia="Arial" w:hAnsi="Arial"/>
          <w:sz w:val="28"/>
          <w:szCs w:val="28"/>
          <w:u w:val="none"/>
        </w:rPr>
      </w:pPr>
      <w:r w:rsidDel="00000000" w:rsidR="00000000" w:rsidRPr="00000000">
        <w:rPr>
          <w:rtl w:val="0"/>
        </w:rPr>
      </w:r>
    </w:p>
    <w:p w:rsidR="00000000" w:rsidDel="00000000" w:rsidP="00000000" w:rsidRDefault="00000000" w:rsidRPr="00000000" w14:paraId="0000001B">
      <w:pPr>
        <w:numPr>
          <w:ilvl w:val="0"/>
          <w:numId w:val="4"/>
        </w:numPr>
        <w:spacing w:after="140" w:before="0" w:beforeAutospacing="0" w:lineRule="auto"/>
        <w:ind w:left="720" w:hanging="360"/>
        <w:rPr>
          <w:sz w:val="28"/>
          <w:szCs w:val="28"/>
        </w:rPr>
      </w:pPr>
      <w:r w:rsidDel="00000000" w:rsidR="00000000" w:rsidRPr="00000000">
        <w:rPr>
          <w:rFonts w:ascii="Arial" w:cs="Arial" w:eastAsia="Arial" w:hAnsi="Arial"/>
          <w:sz w:val="28"/>
          <w:szCs w:val="28"/>
          <w:rtl w:val="0"/>
        </w:rPr>
        <w:t xml:space="preserve">5 </w:t>
      </w:r>
      <w:r w:rsidDel="00000000" w:rsidR="00000000" w:rsidRPr="00000000">
        <w:rPr>
          <w:rFonts w:ascii="Arial" w:cs="Arial" w:eastAsia="Arial" w:hAnsi="Arial"/>
          <w:sz w:val="28"/>
          <w:szCs w:val="28"/>
          <w:rtl w:val="0"/>
        </w:rPr>
        <w:t xml:space="preserve">Systèmes d'information et grandes entreprises</w:t>
      </w:r>
    </w:p>
    <w:p w:rsidR="00000000" w:rsidDel="00000000" w:rsidP="00000000" w:rsidRDefault="00000000" w:rsidRPr="00000000" w14:paraId="0000001C">
      <w:pPr>
        <w:spacing w:after="140" w:before="120" w:lineRule="auto"/>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6 Conclusion </w:t>
      </w:r>
    </w:p>
    <w:p w:rsidR="00000000" w:rsidDel="00000000" w:rsidP="00000000" w:rsidRDefault="00000000" w:rsidRPr="00000000" w14:paraId="0000001D">
      <w:pPr>
        <w:spacing w:after="140" w:before="120" w:lineRule="auto"/>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spacing w:after="140" w:before="120" w:lineRule="auto"/>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spacing w:after="140" w:before="120" w:lineRule="auto"/>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spacing w:after="140" w:before="120" w:lineRule="auto"/>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spacing w:after="140" w:before="120" w:lineRule="auto"/>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pBdr>
          <w:top w:color="auto" w:space="0" w:sz="0" w:val="none"/>
        </w:pBdr>
        <w:shd w:fill="ffffff" w:val="clear"/>
        <w:spacing w:after="160" w:before="0" w:line="335.99999999999994" w:lineRule="auto"/>
        <w:ind w:left="0" w:right="0" w:firstLine="0"/>
        <w:rPr>
          <w:rFonts w:ascii="Arial" w:cs="Arial" w:eastAsia="Arial" w:hAnsi="Arial"/>
          <w:sz w:val="33"/>
          <w:szCs w:val="33"/>
        </w:rPr>
      </w:pPr>
      <w:bookmarkStart w:colFirst="0" w:colLast="0" w:name="_ckffj17kfneo" w:id="3"/>
      <w:bookmarkEnd w:id="3"/>
      <w:r w:rsidDel="00000000" w:rsidR="00000000" w:rsidRPr="00000000">
        <w:rPr>
          <w:rFonts w:ascii="Arial" w:cs="Arial" w:eastAsia="Arial" w:hAnsi="Arial"/>
          <w:sz w:val="33"/>
          <w:szCs w:val="33"/>
          <w:rtl w:val="0"/>
        </w:rPr>
        <w:t xml:space="preserve">1-Définition d’un système d’information</w:t>
      </w:r>
    </w:p>
    <w:p w:rsidR="00000000" w:rsidDel="00000000" w:rsidP="00000000" w:rsidRDefault="00000000" w:rsidRPr="00000000" w14:paraId="00000025">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Si on regarde de plus près, le terme de </w:t>
      </w:r>
      <w:r w:rsidDel="00000000" w:rsidR="00000000" w:rsidRPr="00000000">
        <w:rPr>
          <w:rFonts w:ascii="Montserrat" w:cs="Montserrat" w:eastAsia="Montserrat" w:hAnsi="Montserrat"/>
          <w:b w:val="1"/>
          <w:color w:val="333333"/>
          <w:sz w:val="24"/>
          <w:szCs w:val="24"/>
          <w:rtl w:val="0"/>
        </w:rPr>
        <w:t xml:space="preserve">système d’information</w:t>
      </w:r>
      <w:r w:rsidDel="00000000" w:rsidR="00000000" w:rsidRPr="00000000">
        <w:rPr>
          <w:rFonts w:ascii="Montserrat" w:cs="Montserrat" w:eastAsia="Montserrat" w:hAnsi="Montserrat"/>
          <w:color w:val="333333"/>
          <w:sz w:val="24"/>
          <w:szCs w:val="24"/>
          <w:rtl w:val="0"/>
        </w:rPr>
        <w:t xml:space="preserve">  a tendance à nous faire croire qu’il s’agit d’un système unique, généralement un logiciel.</w:t>
      </w:r>
    </w:p>
    <w:p w:rsidR="00000000" w:rsidDel="00000000" w:rsidP="00000000" w:rsidRDefault="00000000" w:rsidRPr="00000000" w14:paraId="00000026">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En réalité, cette vision simpliste est erronée. Un SI est un environnement bien plus complexe. En effet, il faut le voir comme un ensemble de ressources, à la fois </w:t>
      </w:r>
      <w:r w:rsidDel="00000000" w:rsidR="00000000" w:rsidRPr="00000000">
        <w:rPr>
          <w:rFonts w:ascii="Montserrat" w:cs="Montserrat" w:eastAsia="Montserrat" w:hAnsi="Montserrat"/>
          <w:b w:val="1"/>
          <w:color w:val="333333"/>
          <w:sz w:val="24"/>
          <w:szCs w:val="24"/>
          <w:rtl w:val="0"/>
        </w:rPr>
        <w:t xml:space="preserve">humaines, matérielles</w:t>
      </w:r>
      <w:r w:rsidDel="00000000" w:rsidR="00000000" w:rsidRPr="00000000">
        <w:rPr>
          <w:rFonts w:ascii="Montserrat" w:cs="Montserrat" w:eastAsia="Montserrat" w:hAnsi="Montserrat"/>
          <w:color w:val="333333"/>
          <w:sz w:val="24"/>
          <w:szCs w:val="24"/>
          <w:rtl w:val="0"/>
        </w:rPr>
        <w:t xml:space="preserve"> et </w:t>
      </w:r>
      <w:r w:rsidDel="00000000" w:rsidR="00000000" w:rsidRPr="00000000">
        <w:rPr>
          <w:rFonts w:ascii="Montserrat" w:cs="Montserrat" w:eastAsia="Montserrat" w:hAnsi="Montserrat"/>
          <w:b w:val="1"/>
          <w:color w:val="333333"/>
          <w:sz w:val="24"/>
          <w:szCs w:val="24"/>
          <w:rtl w:val="0"/>
        </w:rPr>
        <w:t xml:space="preserve">immatérielles</w:t>
      </w:r>
      <w:r w:rsidDel="00000000" w:rsidR="00000000" w:rsidRPr="00000000">
        <w:rPr>
          <w:rFonts w:ascii="Montserrat" w:cs="Montserrat" w:eastAsia="Montserrat" w:hAnsi="Montserrat"/>
          <w:color w:val="333333"/>
          <w:sz w:val="24"/>
          <w:szCs w:val="24"/>
          <w:rtl w:val="0"/>
        </w:rPr>
        <w:t xml:space="preserve"> dont le rôle est de </w:t>
      </w:r>
      <w:r w:rsidDel="00000000" w:rsidR="00000000" w:rsidRPr="00000000">
        <w:rPr>
          <w:rFonts w:ascii="Montserrat" w:cs="Montserrat" w:eastAsia="Montserrat" w:hAnsi="Montserrat"/>
          <w:b w:val="1"/>
          <w:color w:val="333333"/>
          <w:sz w:val="24"/>
          <w:szCs w:val="24"/>
          <w:rtl w:val="0"/>
        </w:rPr>
        <w:t xml:space="preserve">collecter, stocker, traiter</w:t>
      </w:r>
      <w:r w:rsidDel="00000000" w:rsidR="00000000" w:rsidRPr="00000000">
        <w:rPr>
          <w:rFonts w:ascii="Montserrat" w:cs="Montserrat" w:eastAsia="Montserrat" w:hAnsi="Montserrat"/>
          <w:color w:val="333333"/>
          <w:sz w:val="24"/>
          <w:szCs w:val="24"/>
          <w:rtl w:val="0"/>
        </w:rPr>
        <w:t xml:space="preserve"> et </w:t>
      </w:r>
      <w:r w:rsidDel="00000000" w:rsidR="00000000" w:rsidRPr="00000000">
        <w:rPr>
          <w:rFonts w:ascii="Montserrat" w:cs="Montserrat" w:eastAsia="Montserrat" w:hAnsi="Montserrat"/>
          <w:b w:val="1"/>
          <w:color w:val="333333"/>
          <w:sz w:val="24"/>
          <w:szCs w:val="24"/>
          <w:rtl w:val="0"/>
        </w:rPr>
        <w:t xml:space="preserve">distribuer </w:t>
      </w:r>
      <w:r w:rsidDel="00000000" w:rsidR="00000000" w:rsidRPr="00000000">
        <w:rPr>
          <w:rFonts w:ascii="Montserrat" w:cs="Montserrat" w:eastAsia="Montserrat" w:hAnsi="Montserrat"/>
          <w:color w:val="333333"/>
          <w:sz w:val="24"/>
          <w:szCs w:val="24"/>
          <w:rtl w:val="0"/>
        </w:rPr>
        <w:t xml:space="preserve">de l’information.</w:t>
      </w:r>
    </w:p>
    <w:p w:rsidR="00000000" w:rsidDel="00000000" w:rsidP="00000000" w:rsidRDefault="00000000" w:rsidRPr="00000000" w14:paraId="00000027">
      <w:pPr>
        <w:shd w:fill="ffffff" w:val="clear"/>
        <w:spacing w:after="220" w:before="0" w:lineRule="auto"/>
        <w:ind w:left="0" w:firstLine="0"/>
        <w:rPr>
          <w:rFonts w:ascii="Montserrat" w:cs="Montserrat" w:eastAsia="Montserrat" w:hAnsi="Montserrat"/>
          <w:b w:val="1"/>
          <w:color w:val="333333"/>
          <w:sz w:val="33"/>
          <w:szCs w:val="33"/>
        </w:rPr>
      </w:pPr>
      <w:r w:rsidDel="00000000" w:rsidR="00000000" w:rsidRPr="00000000">
        <w:rPr>
          <w:rFonts w:ascii="Montserrat" w:cs="Montserrat" w:eastAsia="Montserrat" w:hAnsi="Montserrat"/>
          <w:b w:val="1"/>
          <w:color w:val="333333"/>
          <w:sz w:val="33"/>
          <w:szCs w:val="33"/>
          <w:rtl w:val="0"/>
        </w:rPr>
        <w:t xml:space="preserve">-Prenons un exemple.</w:t>
      </w:r>
    </w:p>
    <w:p w:rsidR="00000000" w:rsidDel="00000000" w:rsidP="00000000" w:rsidRDefault="00000000" w:rsidRPr="00000000" w14:paraId="00000028">
      <w:pPr>
        <w:shd w:fill="ffffff" w:val="clear"/>
        <w:spacing w:after="300" w:before="80" w:lineRule="auto"/>
        <w:ind w:left="160" w:right="160" w:firstLine="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Vous connaissez tous le service de cartographie de Google appelé Google Maps. Pour simplifier, c’est un site de cartographie en ligne qui vous permet de rechercher un lieu, n’importe où dans le monde, depuis la barre de recherche sur le site</w:t>
      </w:r>
    </w:p>
    <w:p w:rsidR="00000000" w:rsidDel="00000000" w:rsidP="00000000" w:rsidRDefault="00000000" w:rsidRPr="00000000" w14:paraId="00000029">
      <w:pPr>
        <w:shd w:fill="ffffff" w:val="clear"/>
        <w:spacing w:after="300" w:before="80" w:lineRule="auto"/>
        <w:ind w:left="160" w:right="160" w:firstLine="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Pr>
        <w:drawing>
          <wp:inline distB="114300" distT="114300" distL="114300" distR="114300">
            <wp:extent cx="5943600" cy="43815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300" w:before="380" w:lineRule="auto"/>
        <w:ind w:left="160" w:firstLine="0"/>
        <w:rPr>
          <w:rFonts w:ascii="Montserrat" w:cs="Montserrat" w:eastAsia="Montserrat" w:hAnsi="Montserrat"/>
          <w:color w:val="333333"/>
          <w:sz w:val="24"/>
          <w:szCs w:val="24"/>
          <w:shd w:fill="f4f4f4" w:val="clear"/>
        </w:rPr>
      </w:pPr>
      <w:r w:rsidDel="00000000" w:rsidR="00000000" w:rsidRPr="00000000">
        <w:rPr>
          <w:rFonts w:ascii="Montserrat" w:cs="Montserrat" w:eastAsia="Montserrat" w:hAnsi="Montserrat"/>
          <w:color w:val="333333"/>
          <w:sz w:val="24"/>
          <w:szCs w:val="24"/>
          <w:shd w:fill="f4f4f4" w:val="clear"/>
          <w:rtl w:val="0"/>
        </w:rPr>
        <w:t xml:space="preserve">Mais qu'est-ce qui fait de ce service un SI ?</w:t>
      </w:r>
    </w:p>
    <w:p w:rsidR="00000000" w:rsidDel="00000000" w:rsidP="00000000" w:rsidRDefault="00000000" w:rsidRPr="00000000" w14:paraId="0000002B">
      <w:pPr>
        <w:shd w:fill="ffffff" w:val="clear"/>
        <w:spacing w:after="220" w:before="0" w:lineRule="auto"/>
        <w:ind w:left="0" w:firstLine="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Parce que tout d’abord, il permet de :</w:t>
      </w:r>
    </w:p>
    <w:p w:rsidR="00000000" w:rsidDel="00000000" w:rsidP="00000000" w:rsidRDefault="00000000" w:rsidRPr="00000000" w14:paraId="0000002C">
      <w:pPr>
        <w:numPr>
          <w:ilvl w:val="0"/>
          <w:numId w:val="6"/>
        </w:numPr>
        <w:shd w:fill="ffffff" w:val="clear"/>
        <w:spacing w:after="0" w:afterAutospacing="0" w:before="240" w:lineRule="auto"/>
        <w:ind w:left="720" w:hanging="360"/>
        <w:rPr>
          <w:color w:val="333333"/>
          <w:highlight w:val="white"/>
        </w:rPr>
      </w:pPr>
      <w:r w:rsidDel="00000000" w:rsidR="00000000" w:rsidRPr="00000000">
        <w:rPr>
          <w:rFonts w:ascii="Montserrat" w:cs="Montserrat" w:eastAsia="Montserrat" w:hAnsi="Montserrat"/>
          <w:color w:val="333333"/>
          <w:sz w:val="24"/>
          <w:szCs w:val="24"/>
          <w:highlight w:val="white"/>
          <w:rtl w:val="0"/>
        </w:rPr>
        <w:t xml:space="preserve">collecter et stocker les données cartographiques prises par les satellites ;</w:t>
      </w:r>
    </w:p>
    <w:p w:rsidR="00000000" w:rsidDel="00000000" w:rsidP="00000000" w:rsidRDefault="00000000" w:rsidRPr="00000000" w14:paraId="0000002D">
      <w:pPr>
        <w:numPr>
          <w:ilvl w:val="0"/>
          <w:numId w:val="6"/>
        </w:numPr>
        <w:shd w:fill="ffffff" w:val="clear"/>
        <w:spacing w:after="0" w:afterAutospacing="0" w:before="0" w:beforeAutospacing="0" w:lineRule="auto"/>
        <w:ind w:left="720" w:hanging="360"/>
        <w:rPr>
          <w:color w:val="333333"/>
          <w:highlight w:val="white"/>
        </w:rPr>
      </w:pPr>
      <w:r w:rsidDel="00000000" w:rsidR="00000000" w:rsidRPr="00000000">
        <w:rPr>
          <w:rFonts w:ascii="Montserrat" w:cs="Montserrat" w:eastAsia="Montserrat" w:hAnsi="Montserrat"/>
          <w:color w:val="333333"/>
          <w:sz w:val="24"/>
          <w:szCs w:val="24"/>
          <w:highlight w:val="white"/>
          <w:rtl w:val="0"/>
        </w:rPr>
        <w:t xml:space="preserve">les traiter en les combinant à vos recherches sur le site ;</w:t>
      </w:r>
    </w:p>
    <w:p w:rsidR="00000000" w:rsidDel="00000000" w:rsidP="00000000" w:rsidRDefault="00000000" w:rsidRPr="00000000" w14:paraId="0000002E">
      <w:pPr>
        <w:numPr>
          <w:ilvl w:val="0"/>
          <w:numId w:val="6"/>
        </w:numPr>
        <w:shd w:fill="ffffff" w:val="clear"/>
        <w:spacing w:after="280" w:before="0" w:beforeAutospacing="0" w:lineRule="auto"/>
        <w:ind w:left="720" w:hanging="360"/>
        <w:rPr>
          <w:color w:val="333333"/>
          <w:highlight w:val="white"/>
        </w:rPr>
      </w:pPr>
      <w:r w:rsidDel="00000000" w:rsidR="00000000" w:rsidRPr="00000000">
        <w:rPr>
          <w:rFonts w:ascii="Montserrat" w:cs="Montserrat" w:eastAsia="Montserrat" w:hAnsi="Montserrat"/>
          <w:color w:val="333333"/>
          <w:sz w:val="24"/>
          <w:szCs w:val="24"/>
          <w:highlight w:val="white"/>
          <w:rtl w:val="0"/>
        </w:rPr>
        <w:t xml:space="preserve">et les distribuer, c’est-à-dire vous les afficher sur le site lors de vos recherches ;</w:t>
      </w:r>
    </w:p>
    <w:p w:rsidR="00000000" w:rsidDel="00000000" w:rsidP="00000000" w:rsidRDefault="00000000" w:rsidRPr="00000000" w14:paraId="0000002F">
      <w:pPr>
        <w:shd w:fill="ffffff" w:val="clear"/>
        <w:spacing w:after="220" w:before="0" w:lineRule="auto"/>
        <w:ind w:left="0" w:firstLine="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Mais c’est aussi un système d’information parce que Google Maps est un ensemble de ressources humaines, matérielles et immatérielles :</w:t>
      </w:r>
    </w:p>
    <w:p w:rsidR="00000000" w:rsidDel="00000000" w:rsidP="00000000" w:rsidRDefault="00000000" w:rsidRPr="00000000" w14:paraId="00000030">
      <w:pPr>
        <w:numPr>
          <w:ilvl w:val="0"/>
          <w:numId w:val="8"/>
        </w:numPr>
        <w:shd w:fill="ffffff" w:val="clear"/>
        <w:spacing w:after="0" w:afterAutospacing="0" w:before="240" w:lineRule="auto"/>
        <w:ind w:left="720" w:hanging="360"/>
        <w:rPr>
          <w:color w:val="333333"/>
          <w:highlight w:val="white"/>
        </w:rPr>
      </w:pPr>
      <w:r w:rsidDel="00000000" w:rsidR="00000000" w:rsidRPr="00000000">
        <w:rPr>
          <w:rFonts w:ascii="Montserrat" w:cs="Montserrat" w:eastAsia="Montserrat" w:hAnsi="Montserrat"/>
          <w:color w:val="333333"/>
          <w:sz w:val="24"/>
          <w:szCs w:val="24"/>
          <w:highlight w:val="white"/>
          <w:rtl w:val="0"/>
        </w:rPr>
        <w:t xml:space="preserve">des ressources </w:t>
      </w:r>
      <w:r w:rsidDel="00000000" w:rsidR="00000000" w:rsidRPr="00000000">
        <w:rPr>
          <w:rFonts w:ascii="Montserrat" w:cs="Montserrat" w:eastAsia="Montserrat" w:hAnsi="Montserrat"/>
          <w:b w:val="1"/>
          <w:color w:val="333333"/>
          <w:sz w:val="24"/>
          <w:szCs w:val="24"/>
          <w:highlight w:val="white"/>
          <w:rtl w:val="0"/>
        </w:rPr>
        <w:t xml:space="preserve">humaines,</w:t>
      </w:r>
      <w:r w:rsidDel="00000000" w:rsidR="00000000" w:rsidRPr="00000000">
        <w:rPr>
          <w:rFonts w:ascii="Montserrat" w:cs="Montserrat" w:eastAsia="Montserrat" w:hAnsi="Montserrat"/>
          <w:color w:val="333333"/>
          <w:sz w:val="24"/>
          <w:szCs w:val="24"/>
          <w:highlight w:val="white"/>
          <w:rtl w:val="0"/>
        </w:rPr>
        <w:t xml:space="preserve"> car Google Maps c’est une équipe de développeurs, de cartographes, de géomètres, mais aussi les chauffeurs des voitures Google qui prennent les rues en photos et encore bien d’autres personnes !</w:t>
      </w:r>
    </w:p>
    <w:p w:rsidR="00000000" w:rsidDel="00000000" w:rsidP="00000000" w:rsidRDefault="00000000" w:rsidRPr="00000000" w14:paraId="00000031">
      <w:pPr>
        <w:numPr>
          <w:ilvl w:val="0"/>
          <w:numId w:val="8"/>
        </w:numPr>
        <w:shd w:fill="ffffff" w:val="clear"/>
        <w:spacing w:after="0" w:afterAutospacing="0" w:before="0" w:beforeAutospacing="0" w:lineRule="auto"/>
        <w:ind w:left="720" w:hanging="360"/>
        <w:rPr>
          <w:color w:val="333333"/>
          <w:highlight w:val="white"/>
        </w:rPr>
      </w:pPr>
      <w:r w:rsidDel="00000000" w:rsidR="00000000" w:rsidRPr="00000000">
        <w:rPr>
          <w:rFonts w:ascii="Montserrat" w:cs="Montserrat" w:eastAsia="Montserrat" w:hAnsi="Montserrat"/>
          <w:color w:val="333333"/>
          <w:sz w:val="24"/>
          <w:szCs w:val="24"/>
          <w:highlight w:val="white"/>
          <w:rtl w:val="0"/>
        </w:rPr>
        <w:t xml:space="preserve">des ressources </w:t>
      </w:r>
      <w:r w:rsidDel="00000000" w:rsidR="00000000" w:rsidRPr="00000000">
        <w:rPr>
          <w:rFonts w:ascii="Montserrat" w:cs="Montserrat" w:eastAsia="Montserrat" w:hAnsi="Montserrat"/>
          <w:b w:val="1"/>
          <w:color w:val="333333"/>
          <w:sz w:val="24"/>
          <w:szCs w:val="24"/>
          <w:highlight w:val="white"/>
          <w:rtl w:val="0"/>
        </w:rPr>
        <w:t xml:space="preserve">matérielles,</w:t>
      </w:r>
      <w:r w:rsidDel="00000000" w:rsidR="00000000" w:rsidRPr="00000000">
        <w:rPr>
          <w:rFonts w:ascii="Montserrat" w:cs="Montserrat" w:eastAsia="Montserrat" w:hAnsi="Montserrat"/>
          <w:color w:val="333333"/>
          <w:sz w:val="24"/>
          <w:szCs w:val="24"/>
          <w:highlight w:val="white"/>
          <w:rtl w:val="0"/>
        </w:rPr>
        <w:t xml:space="preserve"> car des ordinateurs, serveurs, caméras, satellites sont utilisés pour acquérir et stocker les données cartographiques.</w:t>
      </w:r>
    </w:p>
    <w:p w:rsidR="00000000" w:rsidDel="00000000" w:rsidP="00000000" w:rsidRDefault="00000000" w:rsidRPr="00000000" w14:paraId="00000032">
      <w:pPr>
        <w:numPr>
          <w:ilvl w:val="0"/>
          <w:numId w:val="8"/>
        </w:numPr>
        <w:shd w:fill="ffffff" w:val="clear"/>
        <w:spacing w:after="280" w:before="0" w:beforeAutospacing="0" w:lineRule="auto"/>
        <w:ind w:left="720" w:hanging="360"/>
        <w:rPr>
          <w:color w:val="333333"/>
          <w:highlight w:val="white"/>
        </w:rPr>
      </w:pPr>
      <w:r w:rsidDel="00000000" w:rsidR="00000000" w:rsidRPr="00000000">
        <w:rPr>
          <w:rFonts w:ascii="Montserrat" w:cs="Montserrat" w:eastAsia="Montserrat" w:hAnsi="Montserrat"/>
          <w:color w:val="333333"/>
          <w:sz w:val="24"/>
          <w:szCs w:val="24"/>
          <w:highlight w:val="white"/>
          <w:rtl w:val="0"/>
        </w:rPr>
        <w:t xml:space="preserve">enfin, des ressources </w:t>
      </w:r>
      <w:r w:rsidDel="00000000" w:rsidR="00000000" w:rsidRPr="00000000">
        <w:rPr>
          <w:rFonts w:ascii="Montserrat" w:cs="Montserrat" w:eastAsia="Montserrat" w:hAnsi="Montserrat"/>
          <w:b w:val="1"/>
          <w:color w:val="333333"/>
          <w:sz w:val="24"/>
          <w:szCs w:val="24"/>
          <w:highlight w:val="white"/>
          <w:rtl w:val="0"/>
        </w:rPr>
        <w:t xml:space="preserve">immatérielles</w:t>
      </w:r>
      <w:r w:rsidDel="00000000" w:rsidR="00000000" w:rsidRPr="00000000">
        <w:rPr>
          <w:rFonts w:ascii="Montserrat" w:cs="Montserrat" w:eastAsia="Montserrat" w:hAnsi="Montserrat"/>
          <w:color w:val="333333"/>
          <w:sz w:val="24"/>
          <w:szCs w:val="24"/>
          <w:highlight w:val="white"/>
          <w:rtl w:val="0"/>
        </w:rPr>
        <w:t xml:space="preserve"> car Google Maps c’est aussi des photos satellites, des cartes, mais aussi des brevets créés et exploités par Google pour mettre en œuvre ce service.</w:t>
      </w:r>
    </w:p>
    <w:p w:rsidR="00000000" w:rsidDel="00000000" w:rsidP="00000000" w:rsidRDefault="00000000" w:rsidRPr="00000000" w14:paraId="00000033">
      <w:pPr>
        <w:pStyle w:val="Heading2"/>
        <w:pBdr>
          <w:bottom w:color="auto" w:space="3" w:sz="0" w:val="none"/>
        </w:pBdr>
        <w:shd w:fill="ffffff" w:val="clear"/>
        <w:spacing w:after="160" w:before="160" w:line="360" w:lineRule="auto"/>
        <w:ind w:left="0" w:right="0" w:firstLine="0"/>
        <w:rPr>
          <w:rFonts w:ascii="Montserrat" w:cs="Montserrat" w:eastAsia="Montserrat" w:hAnsi="Montserrat"/>
          <w:color w:val="333333"/>
          <w:sz w:val="34"/>
          <w:szCs w:val="34"/>
          <w:highlight w:val="white"/>
        </w:rPr>
      </w:pPr>
      <w:bookmarkStart w:colFirst="0" w:colLast="0" w:name="_tg53wuqqeqet" w:id="4"/>
      <w:bookmarkEnd w:id="4"/>
      <w:r w:rsidDel="00000000" w:rsidR="00000000" w:rsidRPr="00000000">
        <w:rPr>
          <w:rFonts w:ascii="Montserrat" w:cs="Montserrat" w:eastAsia="Montserrat" w:hAnsi="Montserrat"/>
          <w:color w:val="333333"/>
          <w:sz w:val="34"/>
          <w:szCs w:val="34"/>
          <w:highlight w:val="white"/>
          <w:rtl w:val="0"/>
        </w:rPr>
        <w:t xml:space="preserve">les 4 fonctions du Système d’Information</w:t>
      </w:r>
    </w:p>
    <w:p w:rsidR="00000000" w:rsidDel="00000000" w:rsidP="00000000" w:rsidRDefault="00000000" w:rsidRPr="00000000" w14:paraId="00000034">
      <w:pPr>
        <w:shd w:fill="ffffff" w:val="clear"/>
        <w:spacing w:after="300" w:before="80" w:lineRule="auto"/>
        <w:ind w:left="0" w:right="160" w:firstLine="0"/>
        <w:rPr>
          <w:rFonts w:ascii="Montserrat" w:cs="Montserrat" w:eastAsia="Montserrat" w:hAnsi="Montserrat"/>
          <w:b w:val="1"/>
          <w:color w:val="333333"/>
          <w:sz w:val="26"/>
          <w:szCs w:val="26"/>
          <w:highlight w:val="white"/>
        </w:rPr>
      </w:pPr>
      <w:r w:rsidDel="00000000" w:rsidR="00000000" w:rsidRPr="00000000">
        <w:rPr>
          <w:rFonts w:ascii="Montserrat" w:cs="Montserrat" w:eastAsia="Montserrat" w:hAnsi="Montserrat"/>
          <w:color w:val="333333"/>
          <w:sz w:val="24"/>
          <w:szCs w:val="24"/>
          <w:highlight w:val="white"/>
          <w:rtl w:val="0"/>
        </w:rPr>
        <w:t xml:space="preserve">.</w:t>
      </w:r>
      <w:r w:rsidDel="00000000" w:rsidR="00000000" w:rsidRPr="00000000">
        <w:rPr>
          <w:rFonts w:ascii="Montserrat" w:cs="Montserrat" w:eastAsia="Montserrat" w:hAnsi="Montserrat"/>
          <w:b w:val="1"/>
          <w:color w:val="333333"/>
          <w:sz w:val="26"/>
          <w:szCs w:val="26"/>
          <w:highlight w:val="white"/>
          <w:rtl w:val="0"/>
        </w:rPr>
        <w:t xml:space="preserve">La collecte de l’information</w:t>
      </w:r>
    </w:p>
    <w:p w:rsidR="00000000" w:rsidDel="00000000" w:rsidP="00000000" w:rsidRDefault="00000000" w:rsidRPr="00000000" w14:paraId="00000035">
      <w:pPr>
        <w:shd w:fill="ffffff" w:val="clear"/>
        <w:spacing w:after="220" w:before="0" w:lineRule="auto"/>
        <w:ind w:left="0" w:firstLine="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Pour toute organisation, l’information est précieuse et indispensable , elle permet à l'organisation de </w:t>
      </w:r>
      <w:r w:rsidDel="00000000" w:rsidR="00000000" w:rsidRPr="00000000">
        <w:rPr>
          <w:rFonts w:ascii="Montserrat" w:cs="Montserrat" w:eastAsia="Montserrat" w:hAnsi="Montserrat"/>
          <w:b w:val="1"/>
          <w:color w:val="333333"/>
          <w:sz w:val="24"/>
          <w:szCs w:val="24"/>
          <w:highlight w:val="white"/>
          <w:rtl w:val="0"/>
        </w:rPr>
        <w:t xml:space="preserve">prendre des décisions</w:t>
      </w:r>
      <w:r w:rsidDel="00000000" w:rsidR="00000000" w:rsidRPr="00000000">
        <w:rPr>
          <w:rFonts w:ascii="Montserrat" w:cs="Montserrat" w:eastAsia="Montserrat" w:hAnsi="Montserrat"/>
          <w:color w:val="333333"/>
          <w:sz w:val="24"/>
          <w:szCs w:val="24"/>
          <w:highlight w:val="white"/>
          <w:rtl w:val="0"/>
        </w:rPr>
        <w:t xml:space="preserve">, de </w:t>
      </w:r>
      <w:r w:rsidDel="00000000" w:rsidR="00000000" w:rsidRPr="00000000">
        <w:rPr>
          <w:rFonts w:ascii="Montserrat" w:cs="Montserrat" w:eastAsia="Montserrat" w:hAnsi="Montserrat"/>
          <w:b w:val="1"/>
          <w:color w:val="333333"/>
          <w:sz w:val="24"/>
          <w:szCs w:val="24"/>
          <w:highlight w:val="white"/>
          <w:rtl w:val="0"/>
        </w:rPr>
        <w:t xml:space="preserve">surveiller</w:t>
      </w:r>
      <w:r w:rsidDel="00000000" w:rsidR="00000000" w:rsidRPr="00000000">
        <w:rPr>
          <w:rFonts w:ascii="Montserrat" w:cs="Montserrat" w:eastAsia="Montserrat" w:hAnsi="Montserrat"/>
          <w:color w:val="333333"/>
          <w:sz w:val="24"/>
          <w:szCs w:val="24"/>
          <w:highlight w:val="white"/>
          <w:rtl w:val="0"/>
        </w:rPr>
        <w:t xml:space="preserve"> et </w:t>
      </w:r>
      <w:r w:rsidDel="00000000" w:rsidR="00000000" w:rsidRPr="00000000">
        <w:rPr>
          <w:rFonts w:ascii="Montserrat" w:cs="Montserrat" w:eastAsia="Montserrat" w:hAnsi="Montserrat"/>
          <w:b w:val="1"/>
          <w:color w:val="333333"/>
          <w:sz w:val="24"/>
          <w:szCs w:val="24"/>
          <w:highlight w:val="white"/>
          <w:rtl w:val="0"/>
        </w:rPr>
        <w:t xml:space="preserve">piloter</w:t>
      </w:r>
      <w:r w:rsidDel="00000000" w:rsidR="00000000" w:rsidRPr="00000000">
        <w:rPr>
          <w:rFonts w:ascii="Montserrat" w:cs="Montserrat" w:eastAsia="Montserrat" w:hAnsi="Montserrat"/>
          <w:color w:val="333333"/>
          <w:sz w:val="24"/>
          <w:szCs w:val="24"/>
          <w:highlight w:val="white"/>
          <w:rtl w:val="0"/>
        </w:rPr>
        <w:t xml:space="preserve"> son activité et même de </w:t>
      </w:r>
      <w:r w:rsidDel="00000000" w:rsidR="00000000" w:rsidRPr="00000000">
        <w:rPr>
          <w:rFonts w:ascii="Montserrat" w:cs="Montserrat" w:eastAsia="Montserrat" w:hAnsi="Montserrat"/>
          <w:b w:val="1"/>
          <w:color w:val="333333"/>
          <w:sz w:val="24"/>
          <w:szCs w:val="24"/>
          <w:highlight w:val="white"/>
          <w:rtl w:val="0"/>
        </w:rPr>
        <w:t xml:space="preserve">créer de la valeur.</w:t>
      </w:r>
    </w:p>
    <w:p w:rsidR="00000000" w:rsidDel="00000000" w:rsidP="00000000" w:rsidRDefault="00000000" w:rsidRPr="00000000" w14:paraId="00000036">
      <w:pPr>
        <w:shd w:fill="ffffff" w:val="clear"/>
        <w:spacing w:after="300" w:before="380" w:lineRule="auto"/>
        <w:ind w:left="160" w:firstLine="0"/>
        <w:rPr>
          <w:rFonts w:ascii="Montserrat" w:cs="Montserrat" w:eastAsia="Montserrat" w:hAnsi="Montserrat"/>
          <w:color w:val="333333"/>
          <w:sz w:val="24"/>
          <w:szCs w:val="24"/>
          <w:shd w:fill="e6f4fa" w:val="clear"/>
        </w:rPr>
      </w:pPr>
      <w:r w:rsidDel="00000000" w:rsidR="00000000" w:rsidRPr="00000000">
        <w:rPr>
          <w:rFonts w:ascii="Montserrat" w:cs="Montserrat" w:eastAsia="Montserrat" w:hAnsi="Montserrat"/>
          <w:color w:val="333333"/>
          <w:sz w:val="24"/>
          <w:szCs w:val="24"/>
          <w:shd w:fill="e6f4fa" w:val="clear"/>
          <w:rtl w:val="0"/>
        </w:rPr>
        <w:t xml:space="preserve">La collecte d’information du SI c’est donc recueillir l’information, puis la saisir, c’est-à-dire la faire « entrer » dans le SI. On peut dire que la collecte d’information, c’est le fait </w:t>
      </w:r>
      <w:r w:rsidDel="00000000" w:rsidR="00000000" w:rsidRPr="00000000">
        <w:rPr>
          <w:rFonts w:ascii="Montserrat" w:cs="Montserrat" w:eastAsia="Montserrat" w:hAnsi="Montserrat"/>
          <w:b w:val="1"/>
          <w:color w:val="333333"/>
          <w:sz w:val="24"/>
          <w:szCs w:val="24"/>
          <w:shd w:fill="e6f4fa" w:val="clear"/>
          <w:rtl w:val="0"/>
        </w:rPr>
        <w:t xml:space="preserve">d’enregistrer l’information afin de procéder à son traitement.</w:t>
      </w:r>
      <w:r w:rsidDel="00000000" w:rsidR="00000000" w:rsidRPr="00000000">
        <w:rPr>
          <w:rFonts w:ascii="Montserrat" w:cs="Montserrat" w:eastAsia="Montserrat" w:hAnsi="Montserrat"/>
          <w:color w:val="333333"/>
          <w:sz w:val="24"/>
          <w:szCs w:val="24"/>
          <w:shd w:fill="e6f4fa" w:val="clear"/>
          <w:rtl w:val="0"/>
        </w:rPr>
        <w:t xml:space="preserve"> L’information ainsi recueillie va généralement être décomposée de façon structurée afin d’en faciliter le stockage et le(s) ²traitement(s) ultérieur(s).</w:t>
      </w:r>
    </w:p>
    <w:p w:rsidR="00000000" w:rsidDel="00000000" w:rsidP="00000000" w:rsidRDefault="00000000" w:rsidRPr="00000000" w14:paraId="00000037">
      <w:pPr>
        <w:shd w:fill="ffffff" w:val="clear"/>
        <w:spacing w:after="220" w:before="0" w:lineRule="auto"/>
        <w:ind w:left="0" w:firstLine="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Il n’en reste pas moins que l’information est coûteuse car sa saisie nécessite, en règle générale, une intervention humaine donc coûteuse pour l’entreprise.</w:t>
      </w:r>
    </w:p>
    <w:p w:rsidR="00000000" w:rsidDel="00000000" w:rsidP="00000000" w:rsidRDefault="00000000" w:rsidRPr="00000000" w14:paraId="00000038">
      <w:pPr>
        <w:shd w:fill="ffffff" w:val="clear"/>
        <w:spacing w:after="300" w:before="80" w:lineRule="auto"/>
        <w:ind w:left="160" w:right="160" w:firstLine="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Par exemple, une facture est un document basé sur un bon de commande. Dans le cas d’une saisie manuelle, les informations (produits, quantité, prix…) sont saisies deux fois. À la commande et à la facture. Avec un SI, les informations sont saisies une fois et en quantité limitées : les produits et la quantité.</w:t>
      </w:r>
    </w:p>
    <w:p w:rsidR="00000000" w:rsidDel="00000000" w:rsidP="00000000" w:rsidRDefault="00000000" w:rsidRPr="00000000" w14:paraId="00000039">
      <w:pPr>
        <w:shd w:fill="ffffff" w:val="clear"/>
        <w:spacing w:after="220" w:before="0" w:lineRule="auto"/>
        <w:ind w:left="0" w:firstLine="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Cette information peut avoir deux provenances distinctes :</w:t>
      </w:r>
    </w:p>
    <w:p w:rsidR="00000000" w:rsidDel="00000000" w:rsidP="00000000" w:rsidRDefault="00000000" w:rsidRPr="00000000" w14:paraId="0000003A">
      <w:pPr>
        <w:numPr>
          <w:ilvl w:val="0"/>
          <w:numId w:val="11"/>
        </w:numPr>
        <w:shd w:fill="ffffff" w:val="clear"/>
        <w:spacing w:after="0" w:afterAutospacing="0" w:before="240" w:lineRule="auto"/>
        <w:ind w:left="720" w:hanging="360"/>
        <w:rPr>
          <w:color w:val="333333"/>
          <w:highlight w:val="white"/>
        </w:rPr>
      </w:pPr>
      <w:r w:rsidDel="00000000" w:rsidR="00000000" w:rsidRPr="00000000">
        <w:rPr>
          <w:rFonts w:ascii="Montserrat" w:cs="Montserrat" w:eastAsia="Montserrat" w:hAnsi="Montserrat"/>
          <w:color w:val="333333"/>
          <w:sz w:val="24"/>
          <w:szCs w:val="24"/>
          <w:highlight w:val="white"/>
          <w:rtl w:val="0"/>
        </w:rPr>
        <w:t xml:space="preserve">une provenance </w:t>
      </w:r>
      <w:r w:rsidDel="00000000" w:rsidR="00000000" w:rsidRPr="00000000">
        <w:rPr>
          <w:rFonts w:ascii="Montserrat" w:cs="Montserrat" w:eastAsia="Montserrat" w:hAnsi="Montserrat"/>
          <w:b w:val="1"/>
          <w:color w:val="333333"/>
          <w:sz w:val="24"/>
          <w:szCs w:val="24"/>
          <w:highlight w:val="white"/>
          <w:rtl w:val="0"/>
        </w:rPr>
        <w:t xml:space="preserve">interne</w:t>
      </w:r>
      <w:r w:rsidDel="00000000" w:rsidR="00000000" w:rsidRPr="00000000">
        <w:rPr>
          <w:rFonts w:ascii="Montserrat" w:cs="Montserrat" w:eastAsia="Montserrat" w:hAnsi="Montserrat"/>
          <w:color w:val="333333"/>
          <w:sz w:val="24"/>
          <w:szCs w:val="24"/>
          <w:highlight w:val="white"/>
          <w:rtl w:val="0"/>
        </w:rPr>
        <w:t xml:space="preserve"> : c’est le flux d’information qui est généré par les entités internes à l'organisation (approvisionnements, production, gestion des salariés, comptabilité, vente, etc.), par son fonctionnement (processus, méthodes), mais aussi le flux d’informations informelles (climat social, bien-être des salariés, savoir-faire, etc.) moins simples à mettre en évidence mais déterminants, etc.</w:t>
      </w:r>
    </w:p>
    <w:p w:rsidR="00000000" w:rsidDel="00000000" w:rsidP="00000000" w:rsidRDefault="00000000" w:rsidRPr="00000000" w14:paraId="0000003B">
      <w:pPr>
        <w:numPr>
          <w:ilvl w:val="0"/>
          <w:numId w:val="11"/>
        </w:numPr>
        <w:shd w:fill="ffffff" w:val="clear"/>
        <w:spacing w:after="280" w:before="0" w:beforeAutospacing="0" w:lineRule="auto"/>
        <w:ind w:left="720" w:hanging="360"/>
        <w:rPr>
          <w:color w:val="333333"/>
          <w:highlight w:val="white"/>
        </w:rPr>
      </w:pPr>
      <w:r w:rsidDel="00000000" w:rsidR="00000000" w:rsidRPr="00000000">
        <w:rPr>
          <w:rFonts w:ascii="Montserrat" w:cs="Montserrat" w:eastAsia="Montserrat" w:hAnsi="Montserrat"/>
          <w:color w:val="333333"/>
          <w:sz w:val="24"/>
          <w:szCs w:val="24"/>
          <w:highlight w:val="white"/>
          <w:rtl w:val="0"/>
        </w:rPr>
        <w:t xml:space="preserve">une provenance </w:t>
      </w:r>
      <w:r w:rsidDel="00000000" w:rsidR="00000000" w:rsidRPr="00000000">
        <w:rPr>
          <w:rFonts w:ascii="Montserrat" w:cs="Montserrat" w:eastAsia="Montserrat" w:hAnsi="Montserrat"/>
          <w:b w:val="1"/>
          <w:color w:val="333333"/>
          <w:sz w:val="24"/>
          <w:szCs w:val="24"/>
          <w:highlight w:val="white"/>
          <w:rtl w:val="0"/>
        </w:rPr>
        <w:t xml:space="preserve">externe</w:t>
      </w:r>
      <w:r w:rsidDel="00000000" w:rsidR="00000000" w:rsidRPr="00000000">
        <w:rPr>
          <w:rFonts w:ascii="Montserrat" w:cs="Montserrat" w:eastAsia="Montserrat" w:hAnsi="Montserrat"/>
          <w:color w:val="333333"/>
          <w:sz w:val="24"/>
          <w:szCs w:val="24"/>
          <w:highlight w:val="white"/>
          <w:rtl w:val="0"/>
        </w:rPr>
        <w:t xml:space="preserve"> : il s'agit du flux d’informations généré par des parties prenantes externes à l'entreprise (clients, fournisseurs, État...) et qui sont essentiels pour anticiper les mutations et l'adaptation du SI pour servir l’organisation. Par la mise en place de veilles (technologiques, sociétales, légales, commerciales, etc.), l’entreprise prend conscience qu’il est fondamental pour elle d’être particulièrement attentive aux informations de source externe.</w:t>
      </w:r>
    </w:p>
    <w:p w:rsidR="00000000" w:rsidDel="00000000" w:rsidP="00000000" w:rsidRDefault="00000000" w:rsidRPr="00000000" w14:paraId="0000003C">
      <w:pPr>
        <w:shd w:fill="ffffff" w:val="clear"/>
        <w:spacing w:after="300" w:before="80" w:lineRule="auto"/>
        <w:ind w:left="160" w:right="160" w:firstLine="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Si je reprends l’exemple de Google Maps que je vous ai précédemment donné, la provenance de l’information est externe. En effet, les données cartographiques et les recherches des utilisateurs du service sont des informations ne provenant pas du SI. Le premier provient des satellites externes au SI de Google Maps, et le 2e, lui vient des utilisateurs, c’est à dire vous, lorsque vous tapez votre lieu de recherche sur le site.</w:t>
      </w:r>
    </w:p>
    <w:p w:rsidR="00000000" w:rsidDel="00000000" w:rsidP="00000000" w:rsidRDefault="00000000" w:rsidRPr="00000000" w14:paraId="0000003D">
      <w:pPr>
        <w:pStyle w:val="Heading3"/>
        <w:pBdr>
          <w:bottom w:color="d2d2d2" w:space="0" w:sz="6" w:val="single"/>
          <w:right w:color="auto" w:space="18" w:sz="0" w:val="none"/>
        </w:pBdr>
        <w:spacing w:after="160" w:before="0" w:lineRule="auto"/>
        <w:ind w:left="0" w:firstLine="0"/>
        <w:rPr>
          <w:rFonts w:ascii="Montserrat" w:cs="Montserrat" w:eastAsia="Montserrat" w:hAnsi="Montserrat"/>
          <w:color w:val="000000"/>
          <w:sz w:val="28"/>
          <w:szCs w:val="28"/>
        </w:rPr>
      </w:pPr>
      <w:bookmarkStart w:colFirst="0" w:colLast="0" w:name="_pp6n6iedhbrz" w:id="5"/>
      <w:bookmarkEnd w:id="5"/>
      <w:r w:rsidDel="00000000" w:rsidR="00000000" w:rsidRPr="00000000">
        <w:rPr>
          <w:rFonts w:ascii="Montserrat" w:cs="Montserrat" w:eastAsia="Montserrat" w:hAnsi="Montserrat"/>
          <w:color w:val="000000"/>
          <w:sz w:val="28"/>
          <w:szCs w:val="28"/>
          <w:rtl w:val="0"/>
        </w:rPr>
        <w:t xml:space="preserve">La mémorisation de l’information</w:t>
      </w:r>
    </w:p>
    <w:p w:rsidR="00000000" w:rsidDel="00000000" w:rsidP="00000000" w:rsidRDefault="00000000" w:rsidRPr="00000000" w14:paraId="0000003E">
      <w:pPr>
        <w:spacing w:after="220" w:before="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Une fois collectée et saisie, l'information doit être </w:t>
      </w:r>
      <w:r w:rsidDel="00000000" w:rsidR="00000000" w:rsidRPr="00000000">
        <w:rPr>
          <w:rFonts w:ascii="Montserrat" w:cs="Montserrat" w:eastAsia="Montserrat" w:hAnsi="Montserrat"/>
          <w:b w:val="1"/>
          <w:sz w:val="24"/>
          <w:szCs w:val="24"/>
          <w:rtl w:val="0"/>
        </w:rPr>
        <w:t xml:space="preserve">stockée</w:t>
      </w:r>
      <w:r w:rsidDel="00000000" w:rsidR="00000000" w:rsidRPr="00000000">
        <w:rPr>
          <w:rFonts w:ascii="Montserrat" w:cs="Montserrat" w:eastAsia="Montserrat" w:hAnsi="Montserrat"/>
          <w:sz w:val="24"/>
          <w:szCs w:val="24"/>
          <w:rtl w:val="0"/>
        </w:rPr>
        <w:t xml:space="preserve"> de manière </w:t>
      </w:r>
      <w:r w:rsidDel="00000000" w:rsidR="00000000" w:rsidRPr="00000000">
        <w:rPr>
          <w:rFonts w:ascii="Montserrat" w:cs="Montserrat" w:eastAsia="Montserrat" w:hAnsi="Montserrat"/>
          <w:b w:val="1"/>
          <w:sz w:val="24"/>
          <w:szCs w:val="24"/>
          <w:rtl w:val="0"/>
        </w:rPr>
        <w:t xml:space="preserve">durable, stable</w:t>
      </w:r>
      <w:r w:rsidDel="00000000" w:rsidR="00000000" w:rsidRPr="00000000">
        <w:rPr>
          <w:rFonts w:ascii="Montserrat" w:cs="Montserrat" w:eastAsia="Montserrat" w:hAnsi="Montserrat"/>
          <w:sz w:val="24"/>
          <w:szCs w:val="24"/>
          <w:rtl w:val="0"/>
        </w:rPr>
        <w:t xml:space="preserve"> et </w:t>
      </w:r>
      <w:r w:rsidDel="00000000" w:rsidR="00000000" w:rsidRPr="00000000">
        <w:rPr>
          <w:rFonts w:ascii="Montserrat" w:cs="Montserrat" w:eastAsia="Montserrat" w:hAnsi="Montserrat"/>
          <w:b w:val="1"/>
          <w:sz w:val="24"/>
          <w:szCs w:val="24"/>
          <w:rtl w:val="0"/>
        </w:rPr>
        <w:t xml:space="preserve">sécurisée</w:t>
      </w:r>
      <w:r w:rsidDel="00000000" w:rsidR="00000000" w:rsidRPr="00000000">
        <w:rPr>
          <w:rFonts w:ascii="Montserrat" w:cs="Montserrat" w:eastAsia="Montserrat" w:hAnsi="Montserrat"/>
          <w:sz w:val="24"/>
          <w:szCs w:val="24"/>
          <w:rtl w:val="0"/>
        </w:rPr>
        <w:t xml:space="preserve"> afin de pouvoir être ultérieurement utilisée ou tout simplement pour répondre à des obligations légales.</w:t>
      </w:r>
    </w:p>
    <w:p w:rsidR="00000000" w:rsidDel="00000000" w:rsidP="00000000" w:rsidRDefault="00000000" w:rsidRPr="00000000" w14:paraId="0000003F">
      <w:pPr>
        <w:spacing w:after="300" w:before="80" w:lineRule="auto"/>
        <w:ind w:left="160" w:right="16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C’est ce que fait votre opérateur téléphonique lorsque vous recevez ou passez des appels. Chaque appel est horodaté et consigné dans une base de données. Cela permet d’établir vos factures détaillées, mais aussi de transmettre vos relevés d’appels lorsque la justice l’exige.</w:t>
      </w:r>
    </w:p>
    <w:p w:rsidR="00000000" w:rsidDel="00000000" w:rsidP="00000000" w:rsidRDefault="00000000" w:rsidRPr="00000000" w14:paraId="00000040">
      <w:pPr>
        <w:spacing w:after="300" w:before="380" w:lineRule="auto"/>
        <w:ind w:left="160" w:firstLine="0"/>
        <w:rPr>
          <w:rFonts w:ascii="Montserrat" w:cs="Montserrat" w:eastAsia="Montserrat" w:hAnsi="Montserrat"/>
          <w:sz w:val="24"/>
          <w:szCs w:val="24"/>
          <w:shd w:fill="e6f4fa" w:val="clear"/>
        </w:rPr>
      </w:pPr>
      <w:r w:rsidDel="00000000" w:rsidR="00000000" w:rsidRPr="00000000">
        <w:rPr>
          <w:rFonts w:ascii="Montserrat" w:cs="Montserrat" w:eastAsia="Montserrat" w:hAnsi="Montserrat"/>
          <w:sz w:val="24"/>
          <w:szCs w:val="24"/>
          <w:shd w:fill="e6f4fa" w:val="clear"/>
          <w:rtl w:val="0"/>
        </w:rPr>
        <w:t xml:space="preserve">Pour organiser le stockage de l’information, des moyens techniques et organisationnels sont mis en œuvre comme les méthodes </w:t>
      </w:r>
      <w:r w:rsidDel="00000000" w:rsidR="00000000" w:rsidRPr="00000000">
        <w:rPr>
          <w:rFonts w:ascii="Montserrat" w:cs="Montserrat" w:eastAsia="Montserrat" w:hAnsi="Montserrat"/>
          <w:b w:val="1"/>
          <w:sz w:val="24"/>
          <w:szCs w:val="24"/>
          <w:shd w:fill="e6f4fa" w:val="clear"/>
          <w:rtl w:val="0"/>
        </w:rPr>
        <w:t xml:space="preserve">d’archivage,</w:t>
      </w:r>
      <w:r w:rsidDel="00000000" w:rsidR="00000000" w:rsidRPr="00000000">
        <w:rPr>
          <w:rFonts w:ascii="Montserrat" w:cs="Montserrat" w:eastAsia="Montserrat" w:hAnsi="Montserrat"/>
          <w:sz w:val="24"/>
          <w:szCs w:val="24"/>
          <w:shd w:fill="e6f4fa" w:val="clear"/>
          <w:rtl w:val="0"/>
        </w:rPr>
        <w:t xml:space="preserve"> des techniques de </w:t>
      </w:r>
      <w:r w:rsidDel="00000000" w:rsidR="00000000" w:rsidRPr="00000000">
        <w:rPr>
          <w:rFonts w:ascii="Montserrat" w:cs="Montserrat" w:eastAsia="Montserrat" w:hAnsi="Montserrat"/>
          <w:b w:val="1"/>
          <w:sz w:val="24"/>
          <w:szCs w:val="24"/>
          <w:shd w:fill="e6f4fa" w:val="clear"/>
          <w:rtl w:val="0"/>
        </w:rPr>
        <w:t xml:space="preserve">sauvegarde,</w:t>
      </w:r>
      <w:r w:rsidDel="00000000" w:rsidR="00000000" w:rsidRPr="00000000">
        <w:rPr>
          <w:rFonts w:ascii="Montserrat" w:cs="Montserrat" w:eastAsia="Montserrat" w:hAnsi="Montserrat"/>
          <w:sz w:val="24"/>
          <w:szCs w:val="24"/>
          <w:shd w:fill="e6f4fa" w:val="clear"/>
          <w:rtl w:val="0"/>
        </w:rPr>
        <w:t xml:space="preserve"> de </w:t>
      </w:r>
      <w:r w:rsidDel="00000000" w:rsidR="00000000" w:rsidRPr="00000000">
        <w:rPr>
          <w:rFonts w:ascii="Montserrat" w:cs="Montserrat" w:eastAsia="Montserrat" w:hAnsi="Montserrat"/>
          <w:b w:val="1"/>
          <w:sz w:val="24"/>
          <w:szCs w:val="24"/>
          <w:shd w:fill="e6f4fa" w:val="clear"/>
          <w:rtl w:val="0"/>
        </w:rPr>
        <w:t xml:space="preserve">protection</w:t>
      </w:r>
      <w:r w:rsidDel="00000000" w:rsidR="00000000" w:rsidRPr="00000000">
        <w:rPr>
          <w:rFonts w:ascii="Montserrat" w:cs="Montserrat" w:eastAsia="Montserrat" w:hAnsi="Montserrat"/>
          <w:sz w:val="24"/>
          <w:szCs w:val="24"/>
          <w:shd w:fill="e6f4fa" w:val="clear"/>
          <w:rtl w:val="0"/>
        </w:rPr>
        <w:t xml:space="preserve"> contre le piratage ou encore des méthodes pour prévenir la </w:t>
      </w:r>
      <w:r w:rsidDel="00000000" w:rsidR="00000000" w:rsidRPr="00000000">
        <w:rPr>
          <w:rFonts w:ascii="Montserrat" w:cs="Montserrat" w:eastAsia="Montserrat" w:hAnsi="Montserrat"/>
          <w:b w:val="1"/>
          <w:sz w:val="24"/>
          <w:szCs w:val="24"/>
          <w:shd w:fill="e6f4fa" w:val="clear"/>
          <w:rtl w:val="0"/>
        </w:rPr>
        <w:t xml:space="preserve">destruction</w:t>
      </w:r>
      <w:r w:rsidDel="00000000" w:rsidR="00000000" w:rsidRPr="00000000">
        <w:rPr>
          <w:rFonts w:ascii="Montserrat" w:cs="Montserrat" w:eastAsia="Montserrat" w:hAnsi="Montserrat"/>
          <w:sz w:val="24"/>
          <w:szCs w:val="24"/>
          <w:shd w:fill="e6f4fa" w:val="clear"/>
          <w:rtl w:val="0"/>
        </w:rPr>
        <w:t xml:space="preserve"> de données. Comme l’information est précieuse, il est impératif que les SI sécurisent bien ces informations.</w:t>
      </w:r>
    </w:p>
    <w:p w:rsidR="00000000" w:rsidDel="00000000" w:rsidP="00000000" w:rsidRDefault="00000000" w:rsidRPr="00000000" w14:paraId="00000041">
      <w:pPr>
        <w:pStyle w:val="Heading4"/>
        <w:keepNext w:val="0"/>
        <w:keepLines w:val="0"/>
        <w:spacing w:after="160" w:before="0" w:lineRule="auto"/>
        <w:ind w:left="0" w:firstLine="0"/>
        <w:rPr>
          <w:rFonts w:ascii="Montserrat" w:cs="Montserrat" w:eastAsia="Montserrat" w:hAnsi="Montserrat"/>
          <w:b w:val="1"/>
          <w:color w:val="000000"/>
          <w:sz w:val="24"/>
          <w:szCs w:val="24"/>
          <w:u w:val="none"/>
        </w:rPr>
      </w:pPr>
      <w:bookmarkStart w:colFirst="0" w:colLast="0" w:name="_w3745im5qiu8" w:id="6"/>
      <w:bookmarkEnd w:id="6"/>
      <w:r w:rsidDel="00000000" w:rsidR="00000000" w:rsidRPr="00000000">
        <w:rPr>
          <w:rFonts w:ascii="Montserrat" w:cs="Montserrat" w:eastAsia="Montserrat" w:hAnsi="Montserrat"/>
          <w:b w:val="1"/>
          <w:color w:val="000000"/>
          <w:sz w:val="24"/>
          <w:szCs w:val="24"/>
          <w:u w:val="none"/>
          <w:rtl w:val="0"/>
        </w:rPr>
        <w:t xml:space="preserve">L’organisation du stockage</w:t>
      </w:r>
    </w:p>
    <w:p w:rsidR="00000000" w:rsidDel="00000000" w:rsidP="00000000" w:rsidRDefault="00000000" w:rsidRPr="00000000" w14:paraId="00000042">
      <w:pPr>
        <w:spacing w:after="220" w:before="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 xml:space="preserve">Les informations sont donc collectées et rangées soit dans des fichiers soit dans ce qu’on appelle une </w:t>
      </w:r>
      <w:r w:rsidDel="00000000" w:rsidR="00000000" w:rsidRPr="00000000">
        <w:rPr>
          <w:rFonts w:ascii="Montserrat" w:cs="Montserrat" w:eastAsia="Montserrat" w:hAnsi="Montserrat"/>
          <w:b w:val="1"/>
          <w:sz w:val="24"/>
          <w:szCs w:val="24"/>
          <w:rtl w:val="0"/>
        </w:rPr>
        <w:t xml:space="preserve">base de données (ou BDD).</w:t>
      </w:r>
    </w:p>
    <w:p w:rsidR="00000000" w:rsidDel="00000000" w:rsidP="00000000" w:rsidRDefault="00000000" w:rsidRPr="00000000" w14:paraId="00000043">
      <w:pPr>
        <w:numPr>
          <w:ilvl w:val="0"/>
          <w:numId w:val="9"/>
        </w:numPr>
        <w:spacing w:after="280" w:before="240" w:lineRule="auto"/>
        <w:ind w:left="720" w:hanging="360"/>
      </w:pPr>
      <w:r w:rsidDel="00000000" w:rsidR="00000000" w:rsidRPr="00000000">
        <w:rPr>
          <w:rFonts w:ascii="Montserrat" w:cs="Montserrat" w:eastAsia="Montserrat" w:hAnsi="Montserrat"/>
          <w:sz w:val="24"/>
          <w:szCs w:val="24"/>
          <w:rtl w:val="0"/>
        </w:rPr>
        <w:t xml:space="preserve">Le </w:t>
      </w:r>
      <w:r w:rsidDel="00000000" w:rsidR="00000000" w:rsidRPr="00000000">
        <w:rPr>
          <w:rFonts w:ascii="Montserrat" w:cs="Montserrat" w:eastAsia="Montserrat" w:hAnsi="Montserrat"/>
          <w:b w:val="1"/>
          <w:sz w:val="24"/>
          <w:szCs w:val="24"/>
          <w:rtl w:val="0"/>
        </w:rPr>
        <w:t xml:space="preserve">fichier</w:t>
      </w:r>
      <w:r w:rsidDel="00000000" w:rsidR="00000000" w:rsidRPr="00000000">
        <w:rPr>
          <w:rFonts w:ascii="Montserrat" w:cs="Montserrat" w:eastAsia="Montserrat" w:hAnsi="Montserrat"/>
          <w:sz w:val="24"/>
          <w:szCs w:val="24"/>
          <w:rtl w:val="0"/>
        </w:rPr>
        <w:t xml:space="preserve"> est une collection, un ensemble de données réunies sous un même nom. Techniquement c’est une information numérique constituée d’une séquence d’octets, c’est à dire d’une séquence de nombre.</w:t>
      </w:r>
    </w:p>
    <w:p w:rsidR="00000000" w:rsidDel="00000000" w:rsidP="00000000" w:rsidRDefault="00000000" w:rsidRPr="00000000" w14:paraId="0000004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943600" cy="1905000"/>
            <wp:effectExtent b="0" l="0" r="0" t="0"/>
            <wp:docPr descr="Exemple de stockages par fichiers" id="4" name="image8.png"/>
            <a:graphic>
              <a:graphicData uri="http://schemas.openxmlformats.org/drawingml/2006/picture">
                <pic:pic>
                  <pic:nvPicPr>
                    <pic:cNvPr descr="Exemple de stockages par fichiers" id="0" name="image8.png"/>
                    <pic:cNvPicPr preferRelativeResize="0"/>
                  </pic:nvPicPr>
                  <pic:blipFill>
                    <a:blip r:embed="rId7"/>
                    <a:srcRect b="0" l="0" r="0" t="0"/>
                    <a:stretch>
                      <a:fillRect/>
                    </a:stretch>
                  </pic:blipFill>
                  <pic:spPr>
                    <a:xfrm>
                      <a:off x="0" y="0"/>
                      <a:ext cx="5943600" cy="1905000"/>
                    </a:xfrm>
                    <a:prstGeom prst="rect"/>
                    <a:ln/>
                  </pic:spPr>
                </pic:pic>
              </a:graphicData>
            </a:graphic>
          </wp:inline>
        </w:drawing>
      </w:r>
      <w:r w:rsidDel="00000000" w:rsidR="00000000" w:rsidRPr="00000000">
        <w:rPr>
          <w:rFonts w:ascii="Montserrat" w:cs="Montserrat" w:eastAsia="Montserrat" w:hAnsi="Montserrat"/>
          <w:sz w:val="24"/>
          <w:szCs w:val="24"/>
          <w:rtl w:val="0"/>
        </w:rPr>
        <w:t xml:space="preserve">Exemple de stockages par fichiers</w:t>
      </w:r>
    </w:p>
    <w:p w:rsidR="00000000" w:rsidDel="00000000" w:rsidP="00000000" w:rsidRDefault="00000000" w:rsidRPr="00000000" w14:paraId="00000045">
      <w:pPr>
        <w:numPr>
          <w:ilvl w:val="0"/>
          <w:numId w:val="14"/>
        </w:numPr>
        <w:spacing w:after="280" w:before="240" w:lineRule="auto"/>
        <w:ind w:left="720" w:hanging="360"/>
      </w:pPr>
      <w:r w:rsidDel="00000000" w:rsidR="00000000" w:rsidRPr="00000000">
        <w:rPr>
          <w:rFonts w:ascii="Montserrat" w:cs="Montserrat" w:eastAsia="Montserrat" w:hAnsi="Montserrat"/>
          <w:sz w:val="24"/>
          <w:szCs w:val="24"/>
          <w:rtl w:val="0"/>
        </w:rPr>
        <w:t xml:space="preserve">La</w:t>
      </w:r>
      <w:r w:rsidDel="00000000" w:rsidR="00000000" w:rsidRPr="00000000">
        <w:rPr>
          <w:rFonts w:ascii="Montserrat" w:cs="Montserrat" w:eastAsia="Montserrat" w:hAnsi="Montserrat"/>
          <w:b w:val="1"/>
          <w:sz w:val="24"/>
          <w:szCs w:val="24"/>
          <w:rtl w:val="0"/>
        </w:rPr>
        <w:t xml:space="preserve"> base de données (BDD</w:t>
      </w:r>
      <w:r w:rsidDel="00000000" w:rsidR="00000000" w:rsidRPr="00000000">
        <w:rPr>
          <w:rFonts w:ascii="Montserrat" w:cs="Montserrat" w:eastAsia="Montserrat" w:hAnsi="Montserrat"/>
          <w:sz w:val="24"/>
          <w:szCs w:val="24"/>
          <w:rtl w:val="0"/>
        </w:rPr>
        <w:t xml:space="preserve">) est une structure de rangement d’informations qui prend un peu la forme de grands tableaux, comme un peu un tableau Excel. Chaque colonne sert à trier un type de données et chaque ligne représente un enregistrement.</w:t>
      </w:r>
    </w:p>
    <w:p w:rsidR="00000000" w:rsidDel="00000000" w:rsidP="00000000" w:rsidRDefault="00000000" w:rsidRPr="00000000" w14:paraId="0000004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943600" cy="2806700"/>
            <wp:effectExtent b="0" l="0" r="0" t="0"/>
            <wp:docPr descr="Exemple de stockage par base de données" id="6" name="image10.png"/>
            <a:graphic>
              <a:graphicData uri="http://schemas.openxmlformats.org/drawingml/2006/picture">
                <pic:pic>
                  <pic:nvPicPr>
                    <pic:cNvPr descr="Exemple de stockage par base de données" id="0" name="image10.png"/>
                    <pic:cNvPicPr preferRelativeResize="0"/>
                  </pic:nvPicPr>
                  <pic:blipFill>
                    <a:blip r:embed="rId8"/>
                    <a:srcRect b="0" l="0" r="0" t="0"/>
                    <a:stretch>
                      <a:fillRect/>
                    </a:stretch>
                  </pic:blipFill>
                  <pic:spPr>
                    <a:xfrm>
                      <a:off x="0" y="0"/>
                      <a:ext cx="5943600" cy="2806700"/>
                    </a:xfrm>
                    <a:prstGeom prst="rect"/>
                    <a:ln/>
                  </pic:spPr>
                </pic:pic>
              </a:graphicData>
            </a:graphic>
          </wp:inline>
        </w:drawing>
      </w:r>
      <w:r w:rsidDel="00000000" w:rsidR="00000000" w:rsidRPr="00000000">
        <w:rPr>
          <w:rFonts w:ascii="Montserrat" w:cs="Montserrat" w:eastAsia="Montserrat" w:hAnsi="Montserrat"/>
          <w:sz w:val="24"/>
          <w:szCs w:val="24"/>
          <w:rtl w:val="0"/>
        </w:rPr>
        <w:t xml:space="preserve">Exemple de stockage par base de données</w:t>
      </w:r>
    </w:p>
    <w:p w:rsidR="00000000" w:rsidDel="00000000" w:rsidP="00000000" w:rsidRDefault="00000000" w:rsidRPr="00000000" w14:paraId="00000047">
      <w:pPr>
        <w:spacing w:after="300" w:before="80" w:lineRule="auto"/>
        <w:ind w:left="160" w:right="16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Prenons l’exemple d’un carnet de contacts téléphoniques. On peut retrouver en colonne le numéro du contact, son nom, son prénom, sa fonction et son numéro de téléphone. Chaque ligne représente un enregistrement.</w:t>
      </w:r>
    </w:p>
    <w:p w:rsidR="00000000" w:rsidDel="00000000" w:rsidP="00000000" w:rsidRDefault="00000000" w:rsidRPr="00000000" w14:paraId="0000004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600575" cy="3838575"/>
            <wp:effectExtent b="0" l="0" r="0" t="0"/>
            <wp:docPr descr="Exemple de système d'un carnet de contacts" id="8" name="image6.png"/>
            <a:graphic>
              <a:graphicData uri="http://schemas.openxmlformats.org/drawingml/2006/picture">
                <pic:pic>
                  <pic:nvPicPr>
                    <pic:cNvPr descr="Exemple de système d'un carnet de contacts" id="0" name="image6.png"/>
                    <pic:cNvPicPr preferRelativeResize="0"/>
                  </pic:nvPicPr>
                  <pic:blipFill>
                    <a:blip r:embed="rId9"/>
                    <a:srcRect b="0" l="0" r="0" t="0"/>
                    <a:stretch>
                      <a:fillRect/>
                    </a:stretch>
                  </pic:blipFill>
                  <pic:spPr>
                    <a:xfrm>
                      <a:off x="0" y="0"/>
                      <a:ext cx="4600575" cy="3838575"/>
                    </a:xfrm>
                    <a:prstGeom prst="rect"/>
                    <a:ln/>
                  </pic:spPr>
                </pic:pic>
              </a:graphicData>
            </a:graphic>
          </wp:inline>
        </w:drawing>
      </w:r>
      <w:r w:rsidDel="00000000" w:rsidR="00000000" w:rsidRPr="00000000">
        <w:rPr>
          <w:rFonts w:ascii="Montserrat" w:cs="Montserrat" w:eastAsia="Montserrat" w:hAnsi="Montserrat"/>
          <w:sz w:val="24"/>
          <w:szCs w:val="24"/>
          <w:rtl w:val="0"/>
        </w:rPr>
        <w:t xml:space="preserve">Exemple de système d'un carnet de contacts</w:t>
      </w:r>
    </w:p>
    <w:p w:rsidR="00000000" w:rsidDel="00000000" w:rsidP="00000000" w:rsidRDefault="00000000" w:rsidRPr="00000000" w14:paraId="00000049">
      <w:pPr>
        <w:pStyle w:val="Heading4"/>
        <w:keepNext w:val="0"/>
        <w:keepLines w:val="0"/>
        <w:spacing w:after="160" w:before="0" w:lineRule="auto"/>
        <w:ind w:left="0" w:firstLine="0"/>
        <w:rPr>
          <w:rFonts w:ascii="Montserrat" w:cs="Montserrat" w:eastAsia="Montserrat" w:hAnsi="Montserrat"/>
          <w:b w:val="1"/>
          <w:color w:val="000000"/>
          <w:sz w:val="24"/>
          <w:szCs w:val="24"/>
          <w:u w:val="none"/>
        </w:rPr>
      </w:pPr>
      <w:bookmarkStart w:colFirst="0" w:colLast="0" w:name="_qwl2nhttkvv" w:id="7"/>
      <w:bookmarkEnd w:id="7"/>
      <w:r w:rsidDel="00000000" w:rsidR="00000000" w:rsidRPr="00000000">
        <w:rPr>
          <w:rFonts w:ascii="Montserrat" w:cs="Montserrat" w:eastAsia="Montserrat" w:hAnsi="Montserrat"/>
          <w:b w:val="1"/>
          <w:color w:val="000000"/>
          <w:sz w:val="24"/>
          <w:szCs w:val="24"/>
          <w:u w:val="none"/>
          <w:rtl w:val="0"/>
        </w:rPr>
        <w:t xml:space="preserve">Lieu de stockage</w:t>
      </w:r>
    </w:p>
    <w:p w:rsidR="00000000" w:rsidDel="00000000" w:rsidP="00000000" w:rsidRDefault="00000000" w:rsidRPr="00000000" w14:paraId="0000004A">
      <w:pPr>
        <w:spacing w:after="220" w:before="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Enfin, ces fichiers et bases de données doivent être stockés. On peut les trouver :</w:t>
      </w:r>
    </w:p>
    <w:p w:rsidR="00000000" w:rsidDel="00000000" w:rsidP="00000000" w:rsidRDefault="00000000" w:rsidRPr="00000000" w14:paraId="0000004B">
      <w:pPr>
        <w:numPr>
          <w:ilvl w:val="0"/>
          <w:numId w:val="1"/>
        </w:numPr>
        <w:spacing w:after="0" w:afterAutospacing="0" w:before="240" w:lineRule="auto"/>
        <w:ind w:left="720" w:hanging="360"/>
      </w:pPr>
      <w:r w:rsidDel="00000000" w:rsidR="00000000" w:rsidRPr="00000000">
        <w:rPr>
          <w:rFonts w:ascii="Montserrat" w:cs="Montserrat" w:eastAsia="Montserrat" w:hAnsi="Montserrat"/>
          <w:sz w:val="24"/>
          <w:szCs w:val="24"/>
          <w:rtl w:val="0"/>
        </w:rPr>
        <w:t xml:space="preserve">directement sur les </w:t>
      </w:r>
      <w:r w:rsidDel="00000000" w:rsidR="00000000" w:rsidRPr="00000000">
        <w:rPr>
          <w:rFonts w:ascii="Montserrat" w:cs="Montserrat" w:eastAsia="Montserrat" w:hAnsi="Montserrat"/>
          <w:b w:val="1"/>
          <w:sz w:val="24"/>
          <w:szCs w:val="24"/>
          <w:rtl w:val="0"/>
        </w:rPr>
        <w:t xml:space="preserve">disques durs</w:t>
      </w:r>
      <w:r w:rsidDel="00000000" w:rsidR="00000000" w:rsidRPr="00000000">
        <w:rPr>
          <w:rFonts w:ascii="Montserrat" w:cs="Montserrat" w:eastAsia="Montserrat" w:hAnsi="Montserrat"/>
          <w:sz w:val="24"/>
          <w:szCs w:val="24"/>
          <w:rtl w:val="0"/>
        </w:rPr>
        <w:t xml:space="preserve"> des serveurs du SI de l’organisation. Dans ce contexte l'information n’est accessible que depuis ce serveur ;</w:t>
      </w:r>
    </w:p>
    <w:p w:rsidR="00000000" w:rsidDel="00000000" w:rsidP="00000000" w:rsidRDefault="00000000" w:rsidRPr="00000000" w14:paraId="0000004C">
      <w:pPr>
        <w:numPr>
          <w:ilvl w:val="0"/>
          <w:numId w:val="1"/>
        </w:numPr>
        <w:spacing w:after="0" w:afterAutospacing="0" w:before="0" w:beforeAutospacing="0" w:lineRule="auto"/>
        <w:ind w:left="720" w:hanging="360"/>
      </w:pPr>
      <w:r w:rsidDel="00000000" w:rsidR="00000000" w:rsidRPr="00000000">
        <w:rPr>
          <w:rFonts w:ascii="Montserrat" w:cs="Montserrat" w:eastAsia="Montserrat" w:hAnsi="Montserrat"/>
          <w:sz w:val="24"/>
          <w:szCs w:val="24"/>
          <w:rtl w:val="0"/>
        </w:rPr>
        <w:t xml:space="preserve">dans des </w:t>
      </w:r>
      <w:r w:rsidDel="00000000" w:rsidR="00000000" w:rsidRPr="00000000">
        <w:rPr>
          <w:rFonts w:ascii="Montserrat" w:cs="Montserrat" w:eastAsia="Montserrat" w:hAnsi="Montserrat"/>
          <w:b w:val="1"/>
          <w:sz w:val="24"/>
          <w:szCs w:val="24"/>
          <w:rtl w:val="0"/>
        </w:rPr>
        <w:t xml:space="preserve">aires de stockages</w:t>
      </w:r>
      <w:r w:rsidDel="00000000" w:rsidR="00000000" w:rsidRPr="00000000">
        <w:rPr>
          <w:rFonts w:ascii="Montserrat" w:cs="Montserrat" w:eastAsia="Montserrat" w:hAnsi="Montserrat"/>
          <w:sz w:val="24"/>
          <w:szCs w:val="24"/>
          <w:rtl w:val="0"/>
        </w:rPr>
        <w:t xml:space="preserve"> au sein du SI de l’organisation. Il s’agit de très gros disques durs accessibles par le réseau de l’entreprise. Dans ce contexte, l’information est accessible depuis tous les composants du SI mais uniquement au sein de l’organisation ;</w:t>
      </w:r>
    </w:p>
    <w:p w:rsidR="00000000" w:rsidDel="00000000" w:rsidP="00000000" w:rsidRDefault="00000000" w:rsidRPr="00000000" w14:paraId="0000004D">
      <w:pPr>
        <w:numPr>
          <w:ilvl w:val="0"/>
          <w:numId w:val="1"/>
        </w:numPr>
        <w:spacing w:after="280" w:before="0" w:beforeAutospacing="0" w:lineRule="auto"/>
        <w:ind w:left="720" w:hanging="360"/>
      </w:pPr>
      <w:r w:rsidDel="00000000" w:rsidR="00000000" w:rsidRPr="00000000">
        <w:rPr>
          <w:rFonts w:ascii="Montserrat" w:cs="Montserrat" w:eastAsia="Montserrat" w:hAnsi="Montserrat"/>
          <w:sz w:val="24"/>
          <w:szCs w:val="24"/>
          <w:rtl w:val="0"/>
        </w:rPr>
        <w:t xml:space="preserve">dans le </w:t>
      </w:r>
      <w:r w:rsidDel="00000000" w:rsidR="00000000" w:rsidRPr="00000000">
        <w:rPr>
          <w:rFonts w:ascii="Montserrat" w:cs="Montserrat" w:eastAsia="Montserrat" w:hAnsi="Montserrat"/>
          <w:b w:val="1"/>
          <w:sz w:val="24"/>
          <w:szCs w:val="24"/>
          <w:rtl w:val="0"/>
        </w:rPr>
        <w:t xml:space="preserve">Cloud.</w:t>
      </w:r>
      <w:r w:rsidDel="00000000" w:rsidR="00000000" w:rsidRPr="00000000">
        <w:rPr>
          <w:rFonts w:ascii="Montserrat" w:cs="Montserrat" w:eastAsia="Montserrat" w:hAnsi="Montserrat"/>
          <w:sz w:val="24"/>
          <w:szCs w:val="24"/>
          <w:rtl w:val="0"/>
        </w:rPr>
        <w:t xml:space="preserve"> Dans ce contexte, l’information est accessible de partout dans le monde. On étudiera le Cloud ensemble dans le cours.</w:t>
      </w:r>
    </w:p>
    <w:p w:rsidR="00000000" w:rsidDel="00000000" w:rsidP="00000000" w:rsidRDefault="00000000" w:rsidRPr="00000000" w14:paraId="0000004E">
      <w:pPr>
        <w:spacing w:after="280" w:before="240" w:lineRule="auto"/>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3243263" cy="3243263"/>
            <wp:effectExtent b="0" l="0" r="0" t="0"/>
            <wp:docPr id="7"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3243263" cy="3243263"/>
                    </a:xfrm>
                    <a:prstGeom prst="rect"/>
                    <a:ln/>
                  </pic:spPr>
                </pic:pic>
              </a:graphicData>
            </a:graphic>
          </wp:inline>
        </w:drawing>
      </w:r>
      <w:r w:rsidDel="00000000" w:rsidR="00000000" w:rsidRPr="00000000">
        <w:rPr>
          <w:rFonts w:ascii="Montserrat" w:cs="Montserrat" w:eastAsia="Montserrat" w:hAnsi="Montserrat"/>
          <w:sz w:val="24"/>
          <w:szCs w:val="24"/>
        </w:rPr>
        <w:drawing>
          <wp:inline distB="114300" distT="114300" distL="114300" distR="114300">
            <wp:extent cx="4319588" cy="2159794"/>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319588" cy="215979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pBdr>
          <w:bottom w:color="d2d2d2" w:space="0" w:sz="6" w:val="single"/>
          <w:right w:color="auto" w:space="18" w:sz="0" w:val="none"/>
        </w:pBdr>
        <w:spacing w:after="160" w:before="0" w:lineRule="auto"/>
        <w:ind w:left="0" w:firstLine="0"/>
        <w:rPr>
          <w:rFonts w:ascii="Montserrat" w:cs="Montserrat" w:eastAsia="Montserrat" w:hAnsi="Montserrat"/>
          <w:color w:val="000000"/>
          <w:sz w:val="28"/>
          <w:szCs w:val="28"/>
        </w:rPr>
      </w:pPr>
      <w:bookmarkStart w:colFirst="0" w:colLast="0" w:name="_x7itpowrvmkz" w:id="8"/>
      <w:bookmarkEnd w:id="8"/>
      <w:r w:rsidDel="00000000" w:rsidR="00000000" w:rsidRPr="00000000">
        <w:rPr>
          <w:rFonts w:ascii="Montserrat" w:cs="Montserrat" w:eastAsia="Montserrat" w:hAnsi="Montserrat"/>
          <w:color w:val="000000"/>
          <w:sz w:val="28"/>
          <w:szCs w:val="28"/>
          <w:rtl w:val="0"/>
        </w:rPr>
        <w:t xml:space="preserve">Traiter l’information</w:t>
      </w:r>
    </w:p>
    <w:p w:rsidR="00000000" w:rsidDel="00000000" w:rsidP="00000000" w:rsidRDefault="00000000" w:rsidRPr="00000000" w14:paraId="00000050">
      <w:pPr>
        <w:spacing w:after="220" w:before="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 xml:space="preserve">Une fois que l’information a été collectée et stockée, elle est disponible pour </w:t>
      </w:r>
      <w:r w:rsidDel="00000000" w:rsidR="00000000" w:rsidRPr="00000000">
        <w:rPr>
          <w:rFonts w:ascii="Montserrat" w:cs="Montserrat" w:eastAsia="Montserrat" w:hAnsi="Montserrat"/>
          <w:b w:val="1"/>
          <w:sz w:val="24"/>
          <w:szCs w:val="24"/>
          <w:rtl w:val="0"/>
        </w:rPr>
        <w:t xml:space="preserve">traitement.</w:t>
      </w:r>
    </w:p>
    <w:p w:rsidR="00000000" w:rsidDel="00000000" w:rsidP="00000000" w:rsidRDefault="00000000" w:rsidRPr="00000000" w14:paraId="00000051">
      <w:pPr>
        <w:spacing w:after="300" w:before="380" w:lineRule="auto"/>
        <w:ind w:left="160" w:firstLine="0"/>
        <w:rPr>
          <w:rFonts w:ascii="Montserrat" w:cs="Montserrat" w:eastAsia="Montserrat" w:hAnsi="Montserrat"/>
          <w:sz w:val="24"/>
          <w:szCs w:val="24"/>
          <w:shd w:fill="e6f4fa" w:val="clear"/>
        </w:rPr>
      </w:pPr>
      <w:r w:rsidDel="00000000" w:rsidR="00000000" w:rsidRPr="00000000">
        <w:rPr>
          <w:rFonts w:ascii="Montserrat" w:cs="Montserrat" w:eastAsia="Montserrat" w:hAnsi="Montserrat"/>
          <w:sz w:val="24"/>
          <w:szCs w:val="24"/>
          <w:shd w:fill="e6f4fa" w:val="clear"/>
          <w:rtl w:val="0"/>
        </w:rPr>
        <w:t xml:space="preserve">Le </w:t>
      </w:r>
      <w:r w:rsidDel="00000000" w:rsidR="00000000" w:rsidRPr="00000000">
        <w:rPr>
          <w:rFonts w:ascii="Montserrat" w:cs="Montserrat" w:eastAsia="Montserrat" w:hAnsi="Montserrat"/>
          <w:b w:val="1"/>
          <w:sz w:val="24"/>
          <w:szCs w:val="24"/>
          <w:shd w:fill="e6f4fa" w:val="clear"/>
          <w:rtl w:val="0"/>
        </w:rPr>
        <w:t xml:space="preserve">traitement</w:t>
      </w:r>
      <w:r w:rsidDel="00000000" w:rsidR="00000000" w:rsidRPr="00000000">
        <w:rPr>
          <w:rFonts w:ascii="Montserrat" w:cs="Montserrat" w:eastAsia="Montserrat" w:hAnsi="Montserrat"/>
          <w:sz w:val="24"/>
          <w:szCs w:val="24"/>
          <w:shd w:fill="e6f4fa" w:val="clear"/>
          <w:rtl w:val="0"/>
        </w:rPr>
        <w:t xml:space="preserve"> de l’information consiste à produire de nouvelles informations à partir d’informations existantes grâce à des programmes informatiques ou des opérations manuelles.</w:t>
      </w:r>
    </w:p>
    <w:p w:rsidR="00000000" w:rsidDel="00000000" w:rsidP="00000000" w:rsidRDefault="00000000" w:rsidRPr="00000000" w14:paraId="00000052">
      <w:pPr>
        <w:spacing w:after="220" w:before="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 traitement de l’information peut prendre 4 formes différentes. On peut :</w:t>
      </w:r>
    </w:p>
    <w:p w:rsidR="00000000" w:rsidDel="00000000" w:rsidP="00000000" w:rsidRDefault="00000000" w:rsidRPr="00000000" w14:paraId="00000053">
      <w:pPr>
        <w:numPr>
          <w:ilvl w:val="0"/>
          <w:numId w:val="7"/>
        </w:numPr>
        <w:spacing w:after="0" w:afterAutospacing="0" w:before="240" w:lineRule="auto"/>
        <w:ind w:left="720" w:hanging="360"/>
      </w:pPr>
      <w:r w:rsidDel="00000000" w:rsidR="00000000" w:rsidRPr="00000000">
        <w:rPr>
          <w:rFonts w:ascii="Montserrat" w:cs="Montserrat" w:eastAsia="Montserrat" w:hAnsi="Montserrat"/>
          <w:b w:val="1"/>
          <w:sz w:val="24"/>
          <w:szCs w:val="24"/>
          <w:rtl w:val="0"/>
        </w:rPr>
        <w:t xml:space="preserve">Consulter l’information</w:t>
      </w:r>
      <w:r w:rsidDel="00000000" w:rsidR="00000000" w:rsidRPr="00000000">
        <w:rPr>
          <w:rFonts w:ascii="Montserrat" w:cs="Montserrat" w:eastAsia="Montserrat" w:hAnsi="Montserrat"/>
          <w:sz w:val="24"/>
          <w:szCs w:val="24"/>
          <w:rtl w:val="0"/>
        </w:rPr>
        <w:t xml:space="preserve"> : il s’agit du traitement le plus simple puisqu’il consiste à accéder à l’information telle qu’elle a été enregistrée ;</w:t>
      </w:r>
    </w:p>
    <w:p w:rsidR="00000000" w:rsidDel="00000000" w:rsidP="00000000" w:rsidRDefault="00000000" w:rsidRPr="00000000" w14:paraId="00000054">
      <w:pPr>
        <w:numPr>
          <w:ilvl w:val="0"/>
          <w:numId w:val="7"/>
        </w:numPr>
        <w:spacing w:after="0" w:afterAutospacing="0" w:before="0" w:beforeAutospacing="0" w:lineRule="auto"/>
        <w:ind w:left="720" w:hanging="360"/>
      </w:pPr>
      <w:r w:rsidDel="00000000" w:rsidR="00000000" w:rsidRPr="00000000">
        <w:rPr>
          <w:rFonts w:ascii="Montserrat" w:cs="Montserrat" w:eastAsia="Montserrat" w:hAnsi="Montserrat"/>
          <w:b w:val="1"/>
          <w:sz w:val="24"/>
          <w:szCs w:val="24"/>
          <w:rtl w:val="0"/>
        </w:rPr>
        <w:t xml:space="preserve">Organiser l’information</w:t>
      </w:r>
      <w:r w:rsidDel="00000000" w:rsidR="00000000" w:rsidRPr="00000000">
        <w:rPr>
          <w:rFonts w:ascii="Montserrat" w:cs="Montserrat" w:eastAsia="Montserrat" w:hAnsi="Montserrat"/>
          <w:sz w:val="24"/>
          <w:szCs w:val="24"/>
          <w:rtl w:val="0"/>
        </w:rPr>
        <w:t xml:space="preserve"> : ce traitement consiste à structurer l’information selon des critères spécifiques. Cela peut-être par exemple regrouper l’information par client, par zones géographiques, par activités et bien d’autres encore ;</w:t>
      </w:r>
    </w:p>
    <w:p w:rsidR="00000000" w:rsidDel="00000000" w:rsidP="00000000" w:rsidRDefault="00000000" w:rsidRPr="00000000" w14:paraId="00000055">
      <w:pPr>
        <w:numPr>
          <w:ilvl w:val="0"/>
          <w:numId w:val="7"/>
        </w:numPr>
        <w:spacing w:after="0" w:afterAutospacing="0" w:before="0" w:beforeAutospacing="0" w:lineRule="auto"/>
        <w:ind w:left="720" w:hanging="360"/>
      </w:pPr>
      <w:r w:rsidDel="00000000" w:rsidR="00000000" w:rsidRPr="00000000">
        <w:rPr>
          <w:rFonts w:ascii="Montserrat" w:cs="Montserrat" w:eastAsia="Montserrat" w:hAnsi="Montserrat"/>
          <w:b w:val="1"/>
          <w:sz w:val="24"/>
          <w:szCs w:val="24"/>
          <w:rtl w:val="0"/>
        </w:rPr>
        <w:t xml:space="preserve">Mettre à jour l’information</w:t>
      </w:r>
      <w:r w:rsidDel="00000000" w:rsidR="00000000" w:rsidRPr="00000000">
        <w:rPr>
          <w:rFonts w:ascii="Montserrat" w:cs="Montserrat" w:eastAsia="Montserrat" w:hAnsi="Montserrat"/>
          <w:sz w:val="24"/>
          <w:szCs w:val="24"/>
          <w:rtl w:val="0"/>
        </w:rPr>
        <w:t xml:space="preserve"> : ce traitement va consister à reprendre une information précédemment enregistrée et à l’actualiser ;</w:t>
      </w:r>
    </w:p>
    <w:p w:rsidR="00000000" w:rsidDel="00000000" w:rsidP="00000000" w:rsidRDefault="00000000" w:rsidRPr="00000000" w14:paraId="00000056">
      <w:pPr>
        <w:numPr>
          <w:ilvl w:val="0"/>
          <w:numId w:val="7"/>
        </w:numPr>
        <w:spacing w:after="280" w:before="0" w:beforeAutospacing="0" w:lineRule="auto"/>
        <w:ind w:left="720" w:hanging="360"/>
      </w:pPr>
      <w:r w:rsidDel="00000000" w:rsidR="00000000" w:rsidRPr="00000000">
        <w:rPr>
          <w:rFonts w:ascii="Montserrat" w:cs="Montserrat" w:eastAsia="Montserrat" w:hAnsi="Montserrat"/>
          <w:b w:val="1"/>
          <w:sz w:val="24"/>
          <w:szCs w:val="24"/>
          <w:rtl w:val="0"/>
        </w:rPr>
        <w:t xml:space="preserve">Produire de nouvelles informations</w:t>
      </w:r>
      <w:r w:rsidDel="00000000" w:rsidR="00000000" w:rsidRPr="00000000">
        <w:rPr>
          <w:rFonts w:ascii="Montserrat" w:cs="Montserrat" w:eastAsia="Montserrat" w:hAnsi="Montserrat"/>
          <w:sz w:val="24"/>
          <w:szCs w:val="24"/>
          <w:rtl w:val="0"/>
        </w:rPr>
        <w:t xml:space="preserve"> : à partir d’information(s) existante(s), ce traitement va permettre la création de nouvelles informations. </w:t>
      </w:r>
    </w:p>
    <w:p w:rsidR="00000000" w:rsidDel="00000000" w:rsidP="00000000" w:rsidRDefault="00000000" w:rsidRPr="00000000" w14:paraId="00000057">
      <w:pPr>
        <w:pStyle w:val="Heading3"/>
        <w:pBdr>
          <w:bottom w:color="d2d2d2" w:space="0" w:sz="6" w:val="single"/>
          <w:right w:color="auto" w:space="18" w:sz="0" w:val="none"/>
        </w:pBdr>
        <w:spacing w:after="160" w:before="0" w:lineRule="auto"/>
        <w:ind w:left="0" w:firstLine="0"/>
        <w:rPr>
          <w:rFonts w:ascii="Montserrat" w:cs="Montserrat" w:eastAsia="Montserrat" w:hAnsi="Montserrat"/>
          <w:color w:val="000000"/>
          <w:sz w:val="28"/>
          <w:szCs w:val="28"/>
        </w:rPr>
      </w:pPr>
      <w:bookmarkStart w:colFirst="0" w:colLast="0" w:name="_8b91n1bsueuf" w:id="9"/>
      <w:bookmarkEnd w:id="9"/>
      <w:r w:rsidDel="00000000" w:rsidR="00000000" w:rsidRPr="00000000">
        <w:rPr>
          <w:rFonts w:ascii="Montserrat" w:cs="Montserrat" w:eastAsia="Montserrat" w:hAnsi="Montserrat"/>
          <w:color w:val="000000"/>
          <w:sz w:val="28"/>
          <w:szCs w:val="28"/>
          <w:rtl w:val="0"/>
        </w:rPr>
        <w:t xml:space="preserve">Diffuser l’information</w:t>
      </w:r>
    </w:p>
    <w:p w:rsidR="00000000" w:rsidDel="00000000" w:rsidP="00000000" w:rsidRDefault="00000000" w:rsidRPr="00000000" w14:paraId="00000058">
      <w:pPr>
        <w:spacing w:after="300" w:before="380" w:lineRule="auto"/>
        <w:ind w:left="160" w:firstLine="0"/>
        <w:rPr>
          <w:rFonts w:ascii="Montserrat" w:cs="Montserrat" w:eastAsia="Montserrat" w:hAnsi="Montserrat"/>
          <w:sz w:val="24"/>
          <w:szCs w:val="24"/>
          <w:shd w:fill="e6f4fa" w:val="clear"/>
        </w:rPr>
      </w:pPr>
      <w:r w:rsidDel="00000000" w:rsidR="00000000" w:rsidRPr="00000000">
        <w:rPr>
          <w:rFonts w:ascii="Montserrat" w:cs="Montserrat" w:eastAsia="Montserrat" w:hAnsi="Montserrat"/>
          <w:sz w:val="24"/>
          <w:szCs w:val="24"/>
          <w:shd w:fill="e6f4fa" w:val="clear"/>
          <w:rtl w:val="0"/>
        </w:rPr>
        <w:t xml:space="preserve">Quel que soit son origine ou ce qu’elle représente, une information n’a de valeur que si elle est communiquée aux bons destinataires, au bon moment et sous une forme directement exploitable.</w:t>
      </w:r>
    </w:p>
    <w:p w:rsidR="00000000" w:rsidDel="00000000" w:rsidP="00000000" w:rsidRDefault="00000000" w:rsidRPr="00000000" w14:paraId="00000059">
      <w:pPr>
        <w:spacing w:after="300" w:before="80" w:lineRule="auto"/>
        <w:ind w:left="160" w:right="16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Prenons votre facture téléphonique. Tous les mois, vous recevez au format électronique ou par courrier, un relevé de vos communications téléphoniques ainsi que le coût de chacun de vos appels et le montant total que vous devez à votre opérateur. Cette facture est un </w:t>
      </w:r>
      <w:r w:rsidDel="00000000" w:rsidR="00000000" w:rsidRPr="00000000">
        <w:rPr>
          <w:rFonts w:ascii="Montserrat" w:cs="Montserrat" w:eastAsia="Montserrat" w:hAnsi="Montserrat"/>
          <w:b w:val="1"/>
          <w:sz w:val="24"/>
          <w:szCs w:val="24"/>
          <w:rtl w:val="0"/>
        </w:rPr>
        <w:t xml:space="preserve">support</w:t>
      </w:r>
      <w:r w:rsidDel="00000000" w:rsidR="00000000" w:rsidRPr="00000000">
        <w:rPr>
          <w:rFonts w:ascii="Montserrat" w:cs="Montserrat" w:eastAsia="Montserrat" w:hAnsi="Montserrat"/>
          <w:sz w:val="24"/>
          <w:szCs w:val="24"/>
          <w:rtl w:val="0"/>
        </w:rPr>
        <w:t xml:space="preserve"> de diffusion de l’information.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hd w:fill="ffffff" w:val="clear"/>
        <w:spacing w:after="760" w:before="0" w:lineRule="auto"/>
        <w:ind w:left="0" w:firstLine="0"/>
        <w:rPr>
          <w:b w:val="1"/>
          <w:color w:val="333333"/>
          <w:sz w:val="48"/>
          <w:szCs w:val="48"/>
        </w:rPr>
      </w:pPr>
      <w:r w:rsidDel="00000000" w:rsidR="00000000" w:rsidRPr="00000000">
        <w:rPr>
          <w:b w:val="1"/>
          <w:color w:val="333333"/>
          <w:sz w:val="48"/>
          <w:szCs w:val="48"/>
          <w:rtl w:val="0"/>
        </w:rPr>
        <w:t xml:space="preserve"> Le rôle de système d’information :</w:t>
      </w:r>
    </w:p>
    <w:p w:rsidR="00000000" w:rsidDel="00000000" w:rsidP="00000000" w:rsidRDefault="00000000" w:rsidRPr="00000000" w14:paraId="0000005C">
      <w:pPr>
        <w:shd w:fill="ffffff" w:val="clear"/>
        <w:spacing w:after="760" w:before="0" w:lineRule="auto"/>
        <w:ind w:left="720" w:firstLine="0"/>
        <w:rPr>
          <w:color w:val="333333"/>
          <w:sz w:val="21"/>
          <w:szCs w:val="21"/>
        </w:rPr>
      </w:pPr>
      <w:r w:rsidDel="00000000" w:rsidR="00000000" w:rsidRPr="00000000">
        <w:rPr>
          <w:color w:val="333333"/>
          <w:sz w:val="21"/>
          <w:szCs w:val="21"/>
          <w:rtl w:val="0"/>
        </w:rPr>
        <w:t xml:space="preserve"> A-</w:t>
      </w:r>
      <w:r w:rsidDel="00000000" w:rsidR="00000000" w:rsidRPr="00000000">
        <w:rPr>
          <w:b w:val="1"/>
          <w:color w:val="333333"/>
          <w:sz w:val="21"/>
          <w:szCs w:val="21"/>
          <w:rtl w:val="0"/>
        </w:rPr>
        <w:t xml:space="preserve"> Le système d’information aide pour la prise de décision </w:t>
      </w:r>
      <w:r w:rsidDel="00000000" w:rsidR="00000000" w:rsidRPr="00000000">
        <w:rPr>
          <w:color w:val="333333"/>
          <w:sz w:val="21"/>
          <w:szCs w:val="21"/>
          <w:rtl w:val="0"/>
        </w:rPr>
        <w:t xml:space="preserve">: Le Système d’Information permet aux responsables d’obtenir les informations qui leurs sont nécessaires pour les prises de décision .Ils vont pouvoir étudier plus facilement les conséquences possibles de leur décision .le Système d’Information va aussi permettre d’automatiser certain décisions.</w:t>
      </w:r>
    </w:p>
    <w:p w:rsidR="00000000" w:rsidDel="00000000" w:rsidP="00000000" w:rsidRDefault="00000000" w:rsidRPr="00000000" w14:paraId="0000005D">
      <w:pPr>
        <w:shd w:fill="ffffff" w:val="clear"/>
        <w:spacing w:after="760" w:before="0" w:lineRule="auto"/>
        <w:ind w:left="720" w:firstLine="0"/>
        <w:rPr>
          <w:color w:val="333333"/>
          <w:sz w:val="21"/>
          <w:szCs w:val="21"/>
        </w:rPr>
      </w:pPr>
      <w:r w:rsidDel="00000000" w:rsidR="00000000" w:rsidRPr="00000000">
        <w:rPr>
          <w:color w:val="333333"/>
          <w:sz w:val="21"/>
          <w:szCs w:val="21"/>
          <w:rtl w:val="0"/>
        </w:rPr>
        <w:t xml:space="preserve"> B-</w:t>
      </w:r>
      <w:r w:rsidDel="00000000" w:rsidR="00000000" w:rsidRPr="00000000">
        <w:rPr>
          <w:b w:val="1"/>
          <w:color w:val="333333"/>
          <w:sz w:val="21"/>
          <w:szCs w:val="21"/>
          <w:rtl w:val="0"/>
        </w:rPr>
        <w:t xml:space="preserve"> Le Système d’Information est un outil de contrôle de l’évolution de l’organisation :</w:t>
      </w:r>
      <w:r w:rsidDel="00000000" w:rsidR="00000000" w:rsidRPr="00000000">
        <w:rPr>
          <w:color w:val="333333"/>
          <w:sz w:val="21"/>
          <w:szCs w:val="21"/>
          <w:rtl w:val="0"/>
        </w:rPr>
        <w:t xml:space="preserve">  Le Système d’Information va permettre de détecter des dysfonctionnements interne ou des situations anormal pour que cet outil soit opérationnel ; le Système d’Information doit être la « mémoire collective » de l’organisation cela en gardant constamment une trace de chaque information.</w:t>
      </w:r>
    </w:p>
    <w:p w:rsidR="00000000" w:rsidDel="00000000" w:rsidP="00000000" w:rsidRDefault="00000000" w:rsidRPr="00000000" w14:paraId="0000005E">
      <w:pPr>
        <w:shd w:fill="ffffff" w:val="clear"/>
        <w:spacing w:after="760" w:before="0" w:lineRule="auto"/>
        <w:ind w:left="720" w:firstLine="0"/>
        <w:rPr>
          <w:color w:val="333333"/>
          <w:sz w:val="21"/>
          <w:szCs w:val="21"/>
        </w:rPr>
      </w:pPr>
      <w:r w:rsidDel="00000000" w:rsidR="00000000" w:rsidRPr="00000000">
        <w:rPr>
          <w:color w:val="333333"/>
          <w:sz w:val="21"/>
          <w:szCs w:val="21"/>
          <w:rtl w:val="0"/>
        </w:rPr>
        <w:t xml:space="preserve"> C- </w:t>
      </w:r>
      <w:r w:rsidDel="00000000" w:rsidR="00000000" w:rsidRPr="00000000">
        <w:rPr>
          <w:b w:val="1"/>
          <w:color w:val="333333"/>
          <w:sz w:val="21"/>
          <w:szCs w:val="21"/>
          <w:rtl w:val="0"/>
        </w:rPr>
        <w:t xml:space="preserve">Le Système d’Information est un outil de coordination des différentes activités de l’entreprise :</w:t>
      </w:r>
      <w:r w:rsidDel="00000000" w:rsidR="00000000" w:rsidRPr="00000000">
        <w:rPr>
          <w:color w:val="333333"/>
          <w:sz w:val="21"/>
          <w:szCs w:val="21"/>
          <w:rtl w:val="0"/>
        </w:rPr>
        <w:t xml:space="preserve"> Le Système d’Information va aussi fournir des informations sur le présent, elles seront les mêmes pour l’ensemble des services et seront mises à jour régulièrement .tout le monde est informé de mêmes manières selon son accès aux informations.</w:t>
      </w:r>
    </w:p>
    <w:p w:rsidR="00000000" w:rsidDel="00000000" w:rsidP="00000000" w:rsidRDefault="00000000" w:rsidRPr="00000000" w14:paraId="0000005F">
      <w:pPr>
        <w:shd w:fill="ffffff" w:val="clear"/>
        <w:spacing w:after="760" w:before="0" w:lineRule="auto"/>
        <w:ind w:left="720" w:firstLine="0"/>
        <w:rPr>
          <w:color w:val="333333"/>
          <w:sz w:val="21"/>
          <w:szCs w:val="21"/>
        </w:rPr>
      </w:pPr>
      <w:r w:rsidDel="00000000" w:rsidR="00000000" w:rsidRPr="00000000">
        <w:rPr>
          <w:rtl w:val="0"/>
        </w:rPr>
      </w:r>
    </w:p>
    <w:p w:rsidR="00000000" w:rsidDel="00000000" w:rsidP="00000000" w:rsidRDefault="00000000" w:rsidRPr="00000000" w14:paraId="00000060">
      <w:pPr>
        <w:shd w:fill="ffffff" w:val="clear"/>
        <w:spacing w:after="760" w:before="0" w:lineRule="auto"/>
        <w:ind w:left="720" w:firstLine="0"/>
        <w:rPr>
          <w:color w:val="333333"/>
          <w:sz w:val="21"/>
          <w:szCs w:val="21"/>
        </w:rPr>
      </w:pPr>
      <w:r w:rsidDel="00000000" w:rsidR="00000000" w:rsidRPr="00000000">
        <w:rPr>
          <w:rtl w:val="0"/>
        </w:rPr>
      </w:r>
    </w:p>
    <w:p w:rsidR="00000000" w:rsidDel="00000000" w:rsidP="00000000" w:rsidRDefault="00000000" w:rsidRPr="00000000" w14:paraId="00000061">
      <w:pPr>
        <w:shd w:fill="ffffff" w:val="clear"/>
        <w:spacing w:after="760" w:before="0" w:lineRule="auto"/>
        <w:ind w:left="720" w:firstLine="0"/>
        <w:rPr>
          <w:color w:val="333333"/>
          <w:sz w:val="21"/>
          <w:szCs w:val="21"/>
        </w:rPr>
      </w:pPr>
      <w:r w:rsidDel="00000000" w:rsidR="00000000" w:rsidRPr="00000000">
        <w:rPr>
          <w:rtl w:val="0"/>
        </w:rPr>
      </w:r>
    </w:p>
    <w:p w:rsidR="00000000" w:rsidDel="00000000" w:rsidP="00000000" w:rsidRDefault="00000000" w:rsidRPr="00000000" w14:paraId="00000062">
      <w:pPr>
        <w:pStyle w:val="Heading2"/>
        <w:pBdr>
          <w:bottom w:color="auto" w:space="3" w:sz="0" w:val="none"/>
        </w:pBdr>
        <w:shd w:fill="ffffff" w:val="clear"/>
        <w:spacing w:after="160" w:before="160" w:line="360" w:lineRule="auto"/>
        <w:ind w:left="0" w:right="0" w:firstLine="0"/>
        <w:rPr>
          <w:rFonts w:ascii="Montserrat" w:cs="Montserrat" w:eastAsia="Montserrat" w:hAnsi="Montserrat"/>
          <w:color w:val="333333"/>
          <w:sz w:val="34"/>
          <w:szCs w:val="34"/>
        </w:rPr>
      </w:pPr>
      <w:bookmarkStart w:colFirst="0" w:colLast="0" w:name="_jutlz2t0tq8o" w:id="10"/>
      <w:bookmarkEnd w:id="10"/>
      <w:r w:rsidDel="00000000" w:rsidR="00000000" w:rsidRPr="00000000">
        <w:rPr>
          <w:rFonts w:ascii="Montserrat" w:cs="Montserrat" w:eastAsia="Montserrat" w:hAnsi="Montserrat"/>
          <w:color w:val="333333"/>
          <w:sz w:val="34"/>
          <w:szCs w:val="34"/>
          <w:rtl w:val="0"/>
        </w:rPr>
        <w:t xml:space="preserve">Définissez la Direction des Systèmes d'Information</w:t>
      </w:r>
    </w:p>
    <w:p w:rsidR="00000000" w:rsidDel="00000000" w:rsidP="00000000" w:rsidRDefault="00000000" w:rsidRPr="00000000" w14:paraId="00000063">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Vous savez désormais ce qu’est un système d’information d’une entreprise, le SI d’une entreprise. Son rôle est de collecter, stocker, traiter et distribuer de l’information.</w:t>
      </w:r>
    </w:p>
    <w:p w:rsidR="00000000" w:rsidDel="00000000" w:rsidP="00000000" w:rsidRDefault="00000000" w:rsidRPr="00000000" w14:paraId="00000064">
      <w:pPr>
        <w:pStyle w:val="Heading3"/>
        <w:pBdr>
          <w:bottom w:color="d2d2d2" w:space="0" w:sz="6" w:val="single"/>
          <w:right w:color="auto" w:space="18" w:sz="0" w:val="none"/>
        </w:pBdr>
        <w:shd w:fill="ffffff" w:val="clear"/>
        <w:spacing w:after="160" w:before="0" w:lineRule="auto"/>
        <w:ind w:left="0" w:firstLine="0"/>
        <w:rPr>
          <w:rFonts w:ascii="Montserrat" w:cs="Montserrat" w:eastAsia="Montserrat" w:hAnsi="Montserrat"/>
          <w:color w:val="333333"/>
          <w:sz w:val="26"/>
          <w:szCs w:val="26"/>
        </w:rPr>
      </w:pPr>
      <w:bookmarkStart w:colFirst="0" w:colLast="0" w:name="_qv4jb11ygdg2" w:id="11"/>
      <w:bookmarkEnd w:id="11"/>
      <w:r w:rsidDel="00000000" w:rsidR="00000000" w:rsidRPr="00000000">
        <w:rPr>
          <w:rFonts w:ascii="Montserrat" w:cs="Montserrat" w:eastAsia="Montserrat" w:hAnsi="Montserrat"/>
          <w:color w:val="333333"/>
          <w:sz w:val="26"/>
          <w:szCs w:val="26"/>
          <w:rtl w:val="0"/>
        </w:rPr>
        <w:t xml:space="preserve">Découvrez les différents rôles d'une DSI</w:t>
      </w:r>
    </w:p>
    <w:p w:rsidR="00000000" w:rsidDel="00000000" w:rsidP="00000000" w:rsidRDefault="00000000" w:rsidRPr="00000000" w14:paraId="00000065">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Alors voilà, comme son nom l’indique, la DSI est la direction responsable de l’ensemble des éléments qui constituent le Système d'Information d'une entreprise, que l’on a vu précédemment.</w:t>
      </w:r>
    </w:p>
    <w:p w:rsidR="00000000" w:rsidDel="00000000" w:rsidP="00000000" w:rsidRDefault="00000000" w:rsidRPr="00000000" w14:paraId="00000066">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Le travail d’une DSI se trouve aux confins des </w:t>
      </w:r>
      <w:r w:rsidDel="00000000" w:rsidR="00000000" w:rsidRPr="00000000">
        <w:rPr>
          <w:rFonts w:ascii="Montserrat" w:cs="Montserrat" w:eastAsia="Montserrat" w:hAnsi="Montserrat"/>
          <w:b w:val="1"/>
          <w:color w:val="333333"/>
          <w:sz w:val="24"/>
          <w:szCs w:val="24"/>
          <w:rtl w:val="0"/>
        </w:rPr>
        <w:t xml:space="preserve">technologies</w:t>
      </w:r>
      <w:r w:rsidDel="00000000" w:rsidR="00000000" w:rsidRPr="00000000">
        <w:rPr>
          <w:rFonts w:ascii="Montserrat" w:cs="Montserrat" w:eastAsia="Montserrat" w:hAnsi="Montserrat"/>
          <w:color w:val="333333"/>
          <w:sz w:val="24"/>
          <w:szCs w:val="24"/>
          <w:rtl w:val="0"/>
        </w:rPr>
        <w:t xml:space="preserve"> (pour faire fonctionner le SI) mais doit aussi s'envisager sous l’aspect du </w:t>
      </w:r>
      <w:r w:rsidDel="00000000" w:rsidR="00000000" w:rsidRPr="00000000">
        <w:rPr>
          <w:rFonts w:ascii="Montserrat" w:cs="Montserrat" w:eastAsia="Montserrat" w:hAnsi="Montserrat"/>
          <w:b w:val="1"/>
          <w:color w:val="333333"/>
          <w:sz w:val="24"/>
          <w:szCs w:val="24"/>
          <w:rtl w:val="0"/>
        </w:rPr>
        <w:t xml:space="preserve">service</w:t>
      </w:r>
      <w:r w:rsidDel="00000000" w:rsidR="00000000" w:rsidRPr="00000000">
        <w:rPr>
          <w:rFonts w:ascii="Montserrat" w:cs="Montserrat" w:eastAsia="Montserrat" w:hAnsi="Montserrat"/>
          <w:color w:val="333333"/>
          <w:sz w:val="24"/>
          <w:szCs w:val="24"/>
          <w:rtl w:val="0"/>
        </w:rPr>
        <w:t xml:space="preserve"> rendu aux </w:t>
      </w:r>
      <w:r w:rsidDel="00000000" w:rsidR="00000000" w:rsidRPr="00000000">
        <w:rPr>
          <w:rFonts w:ascii="Montserrat" w:cs="Montserrat" w:eastAsia="Montserrat" w:hAnsi="Montserrat"/>
          <w:b w:val="1"/>
          <w:color w:val="333333"/>
          <w:sz w:val="24"/>
          <w:szCs w:val="24"/>
          <w:rtl w:val="0"/>
        </w:rPr>
        <w:t xml:space="preserve">utilisateurs</w:t>
      </w:r>
      <w:r w:rsidDel="00000000" w:rsidR="00000000" w:rsidRPr="00000000">
        <w:rPr>
          <w:rFonts w:ascii="Montserrat" w:cs="Montserrat" w:eastAsia="Montserrat" w:hAnsi="Montserrat"/>
          <w:color w:val="333333"/>
          <w:sz w:val="24"/>
          <w:szCs w:val="24"/>
          <w:rtl w:val="0"/>
        </w:rPr>
        <w:t xml:space="preserve"> du SI. Par ailleurs, l’action d’une DSI possède une connotation temporelle, certaines de ses actions se déroulant dans le temps court mais d’autres s'inscrivent plutôt dans le temps long.</w:t>
      </w:r>
    </w:p>
    <w:p w:rsidR="00000000" w:rsidDel="00000000" w:rsidP="00000000" w:rsidRDefault="00000000" w:rsidRPr="00000000" w14:paraId="00000067">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Le schéma suivant illustre bien ces différentes dimensions.</w:t>
      </w:r>
    </w:p>
    <w:p w:rsidR="00000000" w:rsidDel="00000000" w:rsidP="00000000" w:rsidRDefault="00000000" w:rsidRPr="00000000" w14:paraId="00000068">
      <w:pPr>
        <w:shd w:fill="ffffff" w:val="clear"/>
        <w:spacing w:after="760" w:before="0" w:lineRule="auto"/>
        <w:ind w:left="720" w:firstLine="0"/>
        <w:rPr>
          <w:rFonts w:ascii="Montserrat" w:cs="Montserrat" w:eastAsia="Montserrat" w:hAnsi="Montserrat"/>
          <w:b w:val="1"/>
          <w:color w:val="333333"/>
        </w:rPr>
      </w:pPr>
      <w:r w:rsidDel="00000000" w:rsidR="00000000" w:rsidRPr="00000000">
        <w:rPr>
          <w:color w:val="333333"/>
          <w:sz w:val="21"/>
          <w:szCs w:val="21"/>
        </w:rPr>
        <w:drawing>
          <wp:inline distB="114300" distT="114300" distL="114300" distR="114300">
            <wp:extent cx="5943600" cy="34290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429000"/>
                    </a:xfrm>
                    <a:prstGeom prst="rect"/>
                    <a:ln/>
                  </pic:spPr>
                </pic:pic>
              </a:graphicData>
            </a:graphic>
          </wp:inline>
        </w:drawing>
      </w:r>
      <w:r w:rsidDel="00000000" w:rsidR="00000000" w:rsidRPr="00000000">
        <w:rPr>
          <w:rFonts w:ascii="Montserrat" w:cs="Montserrat" w:eastAsia="Montserrat" w:hAnsi="Montserrat"/>
          <w:b w:val="1"/>
          <w:color w:val="333333"/>
          <w:rtl w:val="0"/>
        </w:rPr>
        <w:t xml:space="preserve">Rôle 1 : Opérateur au service des utilisateurs</w:t>
      </w:r>
    </w:p>
    <w:p w:rsidR="00000000" w:rsidDel="00000000" w:rsidP="00000000" w:rsidRDefault="00000000" w:rsidRPr="00000000" w14:paraId="00000069">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La première préoccupation des DSI est de faire fonctionner au quotidien le SI au profit des </w:t>
      </w:r>
      <w:r w:rsidDel="00000000" w:rsidR="00000000" w:rsidRPr="00000000">
        <w:rPr>
          <w:rFonts w:ascii="Montserrat" w:cs="Montserrat" w:eastAsia="Montserrat" w:hAnsi="Montserrat"/>
          <w:b w:val="1"/>
          <w:color w:val="333333"/>
          <w:sz w:val="24"/>
          <w:szCs w:val="24"/>
          <w:rtl w:val="0"/>
        </w:rPr>
        <w:t xml:space="preserve">utilisateurs</w:t>
      </w:r>
      <w:r w:rsidDel="00000000" w:rsidR="00000000" w:rsidRPr="00000000">
        <w:rPr>
          <w:rFonts w:ascii="Montserrat" w:cs="Montserrat" w:eastAsia="Montserrat" w:hAnsi="Montserrat"/>
          <w:color w:val="333333"/>
          <w:sz w:val="24"/>
          <w:szCs w:val="24"/>
          <w:rtl w:val="0"/>
        </w:rPr>
        <w:t xml:space="preserve"> tout en assurant une prise en compte efficiente des </w:t>
      </w:r>
      <w:r w:rsidDel="00000000" w:rsidR="00000000" w:rsidRPr="00000000">
        <w:rPr>
          <w:rFonts w:ascii="Montserrat" w:cs="Montserrat" w:eastAsia="Montserrat" w:hAnsi="Montserrat"/>
          <w:b w:val="1"/>
          <w:color w:val="333333"/>
          <w:sz w:val="24"/>
          <w:szCs w:val="24"/>
          <w:rtl w:val="0"/>
        </w:rPr>
        <w:t xml:space="preserve">coûts.</w:t>
      </w:r>
      <w:r w:rsidDel="00000000" w:rsidR="00000000" w:rsidRPr="00000000">
        <w:rPr>
          <w:rFonts w:ascii="Montserrat" w:cs="Montserrat" w:eastAsia="Montserrat" w:hAnsi="Montserrat"/>
          <w:color w:val="333333"/>
          <w:sz w:val="24"/>
          <w:szCs w:val="24"/>
          <w:rtl w:val="0"/>
        </w:rPr>
        <w:t xml:space="preserve"> Pour faire face à ce défi, elle recherche inlassablement </w:t>
      </w:r>
      <w:r w:rsidDel="00000000" w:rsidR="00000000" w:rsidRPr="00000000">
        <w:rPr>
          <w:rFonts w:ascii="Montserrat" w:cs="Montserrat" w:eastAsia="Montserrat" w:hAnsi="Montserrat"/>
          <w:b w:val="1"/>
          <w:color w:val="333333"/>
          <w:sz w:val="24"/>
          <w:szCs w:val="24"/>
          <w:rtl w:val="0"/>
        </w:rPr>
        <w:t xml:space="preserve">l’amélioration des performances</w:t>
      </w:r>
      <w:r w:rsidDel="00000000" w:rsidR="00000000" w:rsidRPr="00000000">
        <w:rPr>
          <w:rFonts w:ascii="Montserrat" w:cs="Montserrat" w:eastAsia="Montserrat" w:hAnsi="Montserrat"/>
          <w:color w:val="333333"/>
          <w:sz w:val="24"/>
          <w:szCs w:val="24"/>
          <w:rtl w:val="0"/>
        </w:rPr>
        <w:t xml:space="preserve"> et la </w:t>
      </w:r>
      <w:r w:rsidDel="00000000" w:rsidR="00000000" w:rsidRPr="00000000">
        <w:rPr>
          <w:rFonts w:ascii="Montserrat" w:cs="Montserrat" w:eastAsia="Montserrat" w:hAnsi="Montserrat"/>
          <w:b w:val="1"/>
          <w:color w:val="333333"/>
          <w:sz w:val="24"/>
          <w:szCs w:val="24"/>
          <w:rtl w:val="0"/>
        </w:rPr>
        <w:t xml:space="preserve">réduction des coûts</w:t>
      </w:r>
      <w:r w:rsidDel="00000000" w:rsidR="00000000" w:rsidRPr="00000000">
        <w:rPr>
          <w:rFonts w:ascii="Montserrat" w:cs="Montserrat" w:eastAsia="Montserrat" w:hAnsi="Montserrat"/>
          <w:color w:val="333333"/>
          <w:sz w:val="24"/>
          <w:szCs w:val="24"/>
          <w:rtl w:val="0"/>
        </w:rPr>
        <w:t xml:space="preserve"> comme en s’appuyant sur les méthodes reconnues du marché dont nous parlerons plus tard.</w:t>
      </w:r>
    </w:p>
    <w:p w:rsidR="00000000" w:rsidDel="00000000" w:rsidP="00000000" w:rsidRDefault="00000000" w:rsidRPr="00000000" w14:paraId="0000006A">
      <w:pPr>
        <w:pStyle w:val="Heading4"/>
        <w:keepNext w:val="0"/>
        <w:keepLines w:val="0"/>
        <w:shd w:fill="ffffff" w:val="clear"/>
        <w:spacing w:after="160" w:before="0" w:lineRule="auto"/>
        <w:ind w:left="0" w:firstLine="0"/>
        <w:rPr>
          <w:rFonts w:ascii="Montserrat" w:cs="Montserrat" w:eastAsia="Montserrat" w:hAnsi="Montserrat"/>
          <w:b w:val="1"/>
          <w:color w:val="333333"/>
          <w:u w:val="none"/>
        </w:rPr>
      </w:pPr>
      <w:bookmarkStart w:colFirst="0" w:colLast="0" w:name="_8yijwms1t5dp" w:id="12"/>
      <w:bookmarkEnd w:id="12"/>
      <w:r w:rsidDel="00000000" w:rsidR="00000000" w:rsidRPr="00000000">
        <w:rPr>
          <w:rFonts w:ascii="Montserrat" w:cs="Montserrat" w:eastAsia="Montserrat" w:hAnsi="Montserrat"/>
          <w:b w:val="1"/>
          <w:color w:val="333333"/>
          <w:u w:val="none"/>
          <w:rtl w:val="0"/>
        </w:rPr>
        <w:t xml:space="preserve">Rôle 2 : Accompagner le changement</w:t>
      </w:r>
    </w:p>
    <w:p w:rsidR="00000000" w:rsidDel="00000000" w:rsidP="00000000" w:rsidRDefault="00000000" w:rsidRPr="00000000" w14:paraId="0000006B">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Les contraintes auxquelles doit répondre la DSI sont complexes et hétérogènes : de nouveaux usages comme le Cloud ou la mobilité accrue des utilisateurs, l'évolution constante des exigences juridiques et réglementaires (émergence du RGPD dont nous parlerons plus tard.), l'urgence des demandes des clients internes.</w:t>
      </w:r>
    </w:p>
    <w:p w:rsidR="00000000" w:rsidDel="00000000" w:rsidP="00000000" w:rsidRDefault="00000000" w:rsidRPr="00000000" w14:paraId="0000006C">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Au regard de cette situation, la DSI accompagne l’entreprise dans le changement en proposant des moyens adaptés à tous ses clients ou encore en communiquant sur les actions entreprises.</w:t>
      </w:r>
    </w:p>
    <w:p w:rsidR="00000000" w:rsidDel="00000000" w:rsidP="00000000" w:rsidRDefault="00000000" w:rsidRPr="00000000" w14:paraId="0000006D">
      <w:pPr>
        <w:pStyle w:val="Heading4"/>
        <w:keepNext w:val="0"/>
        <w:keepLines w:val="0"/>
        <w:shd w:fill="ffffff" w:val="clear"/>
        <w:spacing w:after="160" w:before="0" w:lineRule="auto"/>
        <w:ind w:left="0" w:firstLine="0"/>
        <w:rPr>
          <w:rFonts w:ascii="Montserrat" w:cs="Montserrat" w:eastAsia="Montserrat" w:hAnsi="Montserrat"/>
          <w:b w:val="1"/>
          <w:color w:val="333333"/>
          <w:u w:val="none"/>
        </w:rPr>
      </w:pPr>
      <w:bookmarkStart w:colFirst="0" w:colLast="0" w:name="_6fo2uki8utmn" w:id="13"/>
      <w:bookmarkEnd w:id="13"/>
      <w:r w:rsidDel="00000000" w:rsidR="00000000" w:rsidRPr="00000000">
        <w:rPr>
          <w:rFonts w:ascii="Montserrat" w:cs="Montserrat" w:eastAsia="Montserrat" w:hAnsi="Montserrat"/>
          <w:b w:val="1"/>
          <w:color w:val="333333"/>
          <w:u w:val="none"/>
          <w:rtl w:val="0"/>
        </w:rPr>
        <w:t xml:space="preserve">Rôle 3 : Être acteur de l’innovation</w:t>
      </w:r>
    </w:p>
    <w:p w:rsidR="00000000" w:rsidDel="00000000" w:rsidP="00000000" w:rsidRDefault="00000000" w:rsidRPr="00000000" w14:paraId="0000006E">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Le monde de l’informatique évolue sans cesse et de nouvelles technologies apparaissent sans arrêt (Cloud, Big data, collaboratif, mobilité…) qui génèrent de nouveaux usages. La DSI joue un rôle dans la </w:t>
      </w:r>
      <w:r w:rsidDel="00000000" w:rsidR="00000000" w:rsidRPr="00000000">
        <w:rPr>
          <w:rFonts w:ascii="Montserrat" w:cs="Montserrat" w:eastAsia="Montserrat" w:hAnsi="Montserrat"/>
          <w:b w:val="1"/>
          <w:color w:val="333333"/>
          <w:sz w:val="24"/>
          <w:szCs w:val="24"/>
          <w:rtl w:val="0"/>
        </w:rPr>
        <w:t xml:space="preserve">veille technologique</w:t>
      </w:r>
      <w:r w:rsidDel="00000000" w:rsidR="00000000" w:rsidRPr="00000000">
        <w:rPr>
          <w:rFonts w:ascii="Montserrat" w:cs="Montserrat" w:eastAsia="Montserrat" w:hAnsi="Montserrat"/>
          <w:color w:val="333333"/>
          <w:sz w:val="24"/>
          <w:szCs w:val="24"/>
          <w:rtl w:val="0"/>
        </w:rPr>
        <w:t xml:space="preserve"> qui vise à trouver des solutions technologiques qui contribuent à la qualité du métier de l’entreprise et qui tend également vers une réduction des coûts. Remarquez que 70 % des DSI considèrent que la maîtrise et le pilotage des coûts sont une priorité essentielle.</w:t>
      </w:r>
    </w:p>
    <w:p w:rsidR="00000000" w:rsidDel="00000000" w:rsidP="00000000" w:rsidRDefault="00000000" w:rsidRPr="00000000" w14:paraId="0000006F">
      <w:pPr>
        <w:pStyle w:val="Heading4"/>
        <w:keepNext w:val="0"/>
        <w:keepLines w:val="0"/>
        <w:shd w:fill="ffffff" w:val="clear"/>
        <w:spacing w:after="160" w:before="0" w:lineRule="auto"/>
        <w:ind w:left="0" w:firstLine="0"/>
        <w:rPr>
          <w:rFonts w:ascii="Montserrat" w:cs="Montserrat" w:eastAsia="Montserrat" w:hAnsi="Montserrat"/>
          <w:b w:val="1"/>
          <w:color w:val="333333"/>
          <w:u w:val="none"/>
        </w:rPr>
      </w:pPr>
      <w:bookmarkStart w:colFirst="0" w:colLast="0" w:name="_vx7i8kylb5oo" w:id="14"/>
      <w:bookmarkEnd w:id="14"/>
      <w:r w:rsidDel="00000000" w:rsidR="00000000" w:rsidRPr="00000000">
        <w:rPr>
          <w:rFonts w:ascii="Montserrat" w:cs="Montserrat" w:eastAsia="Montserrat" w:hAnsi="Montserrat"/>
          <w:b w:val="1"/>
          <w:color w:val="333333"/>
          <w:u w:val="none"/>
          <w:rtl w:val="0"/>
        </w:rPr>
        <w:t xml:space="preserve">Rôle 4 : Se placer comme partenaire stratégique des autres directions</w:t>
      </w:r>
    </w:p>
    <w:p w:rsidR="00000000" w:rsidDel="00000000" w:rsidP="00000000" w:rsidRDefault="00000000" w:rsidRPr="00000000" w14:paraId="00000070">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Le dernier rôle d’une DSI est de se placer comme </w:t>
      </w:r>
      <w:r w:rsidDel="00000000" w:rsidR="00000000" w:rsidRPr="00000000">
        <w:rPr>
          <w:rFonts w:ascii="Montserrat" w:cs="Montserrat" w:eastAsia="Montserrat" w:hAnsi="Montserrat"/>
          <w:b w:val="1"/>
          <w:color w:val="333333"/>
          <w:sz w:val="24"/>
          <w:szCs w:val="24"/>
          <w:rtl w:val="0"/>
        </w:rPr>
        <w:t xml:space="preserve">partenaire stratégique</w:t>
      </w:r>
      <w:r w:rsidDel="00000000" w:rsidR="00000000" w:rsidRPr="00000000">
        <w:rPr>
          <w:rFonts w:ascii="Montserrat" w:cs="Montserrat" w:eastAsia="Montserrat" w:hAnsi="Montserrat"/>
          <w:color w:val="333333"/>
          <w:sz w:val="24"/>
          <w:szCs w:val="24"/>
          <w:rtl w:val="0"/>
        </w:rPr>
        <w:t xml:space="preserve"> au service de l’ensemble. Ce rôle consiste à la définition d’une vision 3 à 5 ans des évolutions technologiques afin de permettre le déploiement de la stratégie de l’entreprise. Le défi majeur dans ce rôle est la connaissance fine des métiers supportés par ses technologies : c’est l'</w:t>
      </w:r>
      <w:r w:rsidDel="00000000" w:rsidR="00000000" w:rsidRPr="00000000">
        <w:rPr>
          <w:rFonts w:ascii="Montserrat" w:cs="Montserrat" w:eastAsia="Montserrat" w:hAnsi="Montserrat"/>
          <w:b w:val="1"/>
          <w:color w:val="333333"/>
          <w:sz w:val="24"/>
          <w:szCs w:val="24"/>
          <w:rtl w:val="0"/>
        </w:rPr>
        <w:t xml:space="preserve">alignement du SI sur les besoins des métiers.</w:t>
      </w:r>
      <w:r w:rsidDel="00000000" w:rsidR="00000000" w:rsidRPr="00000000">
        <w:rPr>
          <w:rFonts w:ascii="Montserrat" w:cs="Montserrat" w:eastAsia="Montserrat" w:hAnsi="Montserrat"/>
          <w:color w:val="333333"/>
          <w:sz w:val="24"/>
          <w:szCs w:val="24"/>
          <w:rtl w:val="0"/>
        </w:rPr>
        <w:t xml:space="preserve"> Simultanément, le travail de la DSI s’inscrit dans un tout cohérent au caractère transversal. Une compréhension des enjeux des différents métiers de l’entreprise est indispensable.</w:t>
      </w:r>
    </w:p>
    <w:p w:rsidR="00000000" w:rsidDel="00000000" w:rsidP="00000000" w:rsidRDefault="00000000" w:rsidRPr="00000000" w14:paraId="00000071">
      <w:pPr>
        <w:shd w:fill="ffffff" w:val="clear"/>
        <w:spacing w:after="760" w:before="0" w:lineRule="auto"/>
        <w:ind w:left="720" w:firstLine="0"/>
        <w:rPr>
          <w:color w:val="333333"/>
          <w:sz w:val="21"/>
          <w:szCs w:val="21"/>
        </w:rPr>
      </w:pPr>
      <w:r w:rsidDel="00000000" w:rsidR="00000000" w:rsidRPr="00000000">
        <w:rPr>
          <w:rtl w:val="0"/>
        </w:rPr>
      </w:r>
    </w:p>
    <w:p w:rsidR="00000000" w:rsidDel="00000000" w:rsidP="00000000" w:rsidRDefault="00000000" w:rsidRPr="00000000" w14:paraId="00000072">
      <w:pPr>
        <w:shd w:fill="ffffff" w:val="clear"/>
        <w:spacing w:after="760" w:before="0" w:lineRule="auto"/>
        <w:ind w:left="720" w:firstLine="0"/>
        <w:rPr>
          <w:color w:val="333333"/>
          <w:sz w:val="21"/>
          <w:szCs w:val="21"/>
        </w:rPr>
      </w:pPr>
      <w:r w:rsidDel="00000000" w:rsidR="00000000" w:rsidRPr="00000000">
        <w:rPr>
          <w:rtl w:val="0"/>
        </w:rPr>
      </w:r>
    </w:p>
    <w:p w:rsidR="00000000" w:rsidDel="00000000" w:rsidP="00000000" w:rsidRDefault="00000000" w:rsidRPr="00000000" w14:paraId="00000073">
      <w:pPr>
        <w:pStyle w:val="Heading3"/>
        <w:pBdr>
          <w:bottom w:color="d2d2d2" w:space="0" w:sz="6" w:val="single"/>
          <w:right w:color="auto" w:space="18" w:sz="0" w:val="none"/>
        </w:pBdr>
        <w:shd w:fill="ffffff" w:val="clear"/>
        <w:spacing w:after="160" w:before="0" w:lineRule="auto"/>
        <w:ind w:left="0" w:firstLine="0"/>
        <w:rPr>
          <w:rFonts w:ascii="Montserrat" w:cs="Montserrat" w:eastAsia="Montserrat" w:hAnsi="Montserrat"/>
          <w:color w:val="333333"/>
          <w:sz w:val="26"/>
          <w:szCs w:val="26"/>
        </w:rPr>
      </w:pPr>
      <w:bookmarkStart w:colFirst="0" w:colLast="0" w:name="_rwmqvz67v7fc" w:id="15"/>
      <w:bookmarkEnd w:id="15"/>
      <w:r w:rsidDel="00000000" w:rsidR="00000000" w:rsidRPr="00000000">
        <w:rPr>
          <w:rFonts w:ascii="Montserrat" w:cs="Montserrat" w:eastAsia="Montserrat" w:hAnsi="Montserrat"/>
          <w:color w:val="333333"/>
          <w:sz w:val="26"/>
          <w:szCs w:val="26"/>
          <w:rtl w:val="0"/>
        </w:rPr>
        <w:t xml:space="preserve">L'organisation de la DSI : 3 pôles de compétences</w:t>
      </w:r>
    </w:p>
    <w:p w:rsidR="00000000" w:rsidDel="00000000" w:rsidP="00000000" w:rsidRDefault="00000000" w:rsidRPr="00000000" w14:paraId="00000074">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Nous venons de le voir, la DSI est l'organe de l’entreprise responsable du système d’information. Généralement, une DSI est organisée en 3 pôles de compétences :</w:t>
      </w:r>
    </w:p>
    <w:p w:rsidR="00000000" w:rsidDel="00000000" w:rsidP="00000000" w:rsidRDefault="00000000" w:rsidRPr="00000000" w14:paraId="00000075">
      <w:pPr>
        <w:numPr>
          <w:ilvl w:val="0"/>
          <w:numId w:val="12"/>
        </w:numPr>
        <w:shd w:fill="ffffff" w:val="clear"/>
        <w:spacing w:after="0" w:afterAutospacing="0" w:before="240" w:lineRule="auto"/>
        <w:ind w:left="720" w:hanging="360"/>
        <w:rPr>
          <w:color w:val="333333"/>
        </w:rPr>
      </w:pPr>
      <w:r w:rsidDel="00000000" w:rsidR="00000000" w:rsidRPr="00000000">
        <w:rPr>
          <w:rFonts w:ascii="Montserrat" w:cs="Montserrat" w:eastAsia="Montserrat" w:hAnsi="Montserrat"/>
          <w:color w:val="333333"/>
          <w:sz w:val="24"/>
          <w:szCs w:val="24"/>
          <w:rtl w:val="0"/>
        </w:rPr>
        <w:t xml:space="preserve">Les études ;</w:t>
      </w:r>
    </w:p>
    <w:p w:rsidR="00000000" w:rsidDel="00000000" w:rsidP="00000000" w:rsidRDefault="00000000" w:rsidRPr="00000000" w14:paraId="00000076">
      <w:pPr>
        <w:numPr>
          <w:ilvl w:val="0"/>
          <w:numId w:val="12"/>
        </w:numPr>
        <w:shd w:fill="ffffff" w:val="clear"/>
        <w:spacing w:after="0" w:afterAutospacing="0" w:before="0" w:beforeAutospacing="0" w:lineRule="auto"/>
        <w:ind w:left="720" w:hanging="360"/>
        <w:rPr>
          <w:color w:val="333333"/>
        </w:rPr>
      </w:pPr>
      <w:r w:rsidDel="00000000" w:rsidR="00000000" w:rsidRPr="00000000">
        <w:rPr>
          <w:rFonts w:ascii="Montserrat" w:cs="Montserrat" w:eastAsia="Montserrat" w:hAnsi="Montserrat"/>
          <w:color w:val="333333"/>
          <w:sz w:val="24"/>
          <w:szCs w:val="24"/>
          <w:rtl w:val="0"/>
        </w:rPr>
        <w:t xml:space="preserve">L’expertise ;</w:t>
      </w:r>
    </w:p>
    <w:p w:rsidR="00000000" w:rsidDel="00000000" w:rsidP="00000000" w:rsidRDefault="00000000" w:rsidRPr="00000000" w14:paraId="00000077">
      <w:pPr>
        <w:numPr>
          <w:ilvl w:val="0"/>
          <w:numId w:val="12"/>
        </w:numPr>
        <w:shd w:fill="ffffff" w:val="clear"/>
        <w:spacing w:after="280" w:before="0" w:beforeAutospacing="0" w:lineRule="auto"/>
        <w:ind w:left="720" w:hanging="360"/>
        <w:rPr>
          <w:color w:val="333333"/>
        </w:rPr>
      </w:pPr>
      <w:r w:rsidDel="00000000" w:rsidR="00000000" w:rsidRPr="00000000">
        <w:rPr>
          <w:rFonts w:ascii="Montserrat" w:cs="Montserrat" w:eastAsia="Montserrat" w:hAnsi="Montserrat"/>
          <w:color w:val="333333"/>
          <w:sz w:val="24"/>
          <w:szCs w:val="24"/>
          <w:rtl w:val="0"/>
        </w:rPr>
        <w:t xml:space="preserve">La production.</w:t>
      </w:r>
    </w:p>
    <w:p w:rsidR="00000000" w:rsidDel="00000000" w:rsidP="00000000" w:rsidRDefault="00000000" w:rsidRPr="00000000" w14:paraId="00000078">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Chacun de ces pôles renvoie aux 3 rôles que nous avons vus juste avant :</w:t>
      </w:r>
    </w:p>
    <w:p w:rsidR="00000000" w:rsidDel="00000000" w:rsidP="00000000" w:rsidRDefault="00000000" w:rsidRPr="00000000" w14:paraId="00000079">
      <w:pPr>
        <w:numPr>
          <w:ilvl w:val="0"/>
          <w:numId w:val="13"/>
        </w:numPr>
        <w:shd w:fill="ffffff" w:val="clear"/>
        <w:spacing w:after="0" w:afterAutospacing="0" w:before="240" w:lineRule="auto"/>
        <w:ind w:left="720" w:hanging="360"/>
        <w:rPr>
          <w:color w:val="333333"/>
        </w:rPr>
      </w:pPr>
      <w:r w:rsidDel="00000000" w:rsidR="00000000" w:rsidRPr="00000000">
        <w:rPr>
          <w:rFonts w:ascii="Montserrat" w:cs="Montserrat" w:eastAsia="Montserrat" w:hAnsi="Montserrat"/>
          <w:color w:val="333333"/>
          <w:sz w:val="24"/>
          <w:szCs w:val="24"/>
          <w:rtl w:val="0"/>
        </w:rPr>
        <w:t xml:space="preserve">La </w:t>
      </w:r>
      <w:r w:rsidDel="00000000" w:rsidR="00000000" w:rsidRPr="00000000">
        <w:rPr>
          <w:rFonts w:ascii="Montserrat" w:cs="Montserrat" w:eastAsia="Montserrat" w:hAnsi="Montserrat"/>
          <w:b w:val="1"/>
          <w:color w:val="333333"/>
          <w:sz w:val="24"/>
          <w:szCs w:val="24"/>
          <w:rtl w:val="0"/>
        </w:rPr>
        <w:t xml:space="preserve">conception</w:t>
      </w:r>
      <w:r w:rsidDel="00000000" w:rsidR="00000000" w:rsidRPr="00000000">
        <w:rPr>
          <w:rFonts w:ascii="Montserrat" w:cs="Montserrat" w:eastAsia="Montserrat" w:hAnsi="Montserrat"/>
          <w:color w:val="333333"/>
          <w:sz w:val="24"/>
          <w:szCs w:val="24"/>
          <w:rtl w:val="0"/>
        </w:rPr>
        <w:t xml:space="preserve"> et la </w:t>
      </w:r>
      <w:r w:rsidDel="00000000" w:rsidR="00000000" w:rsidRPr="00000000">
        <w:rPr>
          <w:rFonts w:ascii="Montserrat" w:cs="Montserrat" w:eastAsia="Montserrat" w:hAnsi="Montserrat"/>
          <w:b w:val="1"/>
          <w:color w:val="333333"/>
          <w:sz w:val="24"/>
          <w:szCs w:val="24"/>
          <w:rtl w:val="0"/>
        </w:rPr>
        <w:t xml:space="preserve">réalisation</w:t>
      </w:r>
      <w:r w:rsidDel="00000000" w:rsidR="00000000" w:rsidRPr="00000000">
        <w:rPr>
          <w:rFonts w:ascii="Montserrat" w:cs="Montserrat" w:eastAsia="Montserrat" w:hAnsi="Montserrat"/>
          <w:color w:val="333333"/>
          <w:sz w:val="24"/>
          <w:szCs w:val="24"/>
          <w:rtl w:val="0"/>
        </w:rPr>
        <w:t xml:space="preserve"> du SI ;</w:t>
      </w:r>
    </w:p>
    <w:p w:rsidR="00000000" w:rsidDel="00000000" w:rsidP="00000000" w:rsidRDefault="00000000" w:rsidRPr="00000000" w14:paraId="0000007A">
      <w:pPr>
        <w:numPr>
          <w:ilvl w:val="0"/>
          <w:numId w:val="13"/>
        </w:numPr>
        <w:shd w:fill="ffffff" w:val="clear"/>
        <w:spacing w:after="0" w:afterAutospacing="0" w:before="0" w:beforeAutospacing="0" w:lineRule="auto"/>
        <w:ind w:left="720" w:hanging="360"/>
        <w:rPr>
          <w:color w:val="333333"/>
        </w:rPr>
      </w:pPr>
      <w:r w:rsidDel="00000000" w:rsidR="00000000" w:rsidRPr="00000000">
        <w:rPr>
          <w:rFonts w:ascii="Montserrat" w:cs="Montserrat" w:eastAsia="Montserrat" w:hAnsi="Montserrat"/>
          <w:color w:val="333333"/>
          <w:sz w:val="24"/>
          <w:szCs w:val="24"/>
          <w:rtl w:val="0"/>
        </w:rPr>
        <w:t xml:space="preserve">La fourniture d’une </w:t>
      </w:r>
      <w:r w:rsidDel="00000000" w:rsidR="00000000" w:rsidRPr="00000000">
        <w:rPr>
          <w:rFonts w:ascii="Montserrat" w:cs="Montserrat" w:eastAsia="Montserrat" w:hAnsi="Montserrat"/>
          <w:b w:val="1"/>
          <w:color w:val="333333"/>
          <w:sz w:val="24"/>
          <w:szCs w:val="24"/>
          <w:rtl w:val="0"/>
        </w:rPr>
        <w:t xml:space="preserve">infrastructure</w:t>
      </w:r>
      <w:r w:rsidDel="00000000" w:rsidR="00000000" w:rsidRPr="00000000">
        <w:rPr>
          <w:rFonts w:ascii="Montserrat" w:cs="Montserrat" w:eastAsia="Montserrat" w:hAnsi="Montserrat"/>
          <w:color w:val="333333"/>
          <w:sz w:val="24"/>
          <w:szCs w:val="24"/>
          <w:rtl w:val="0"/>
        </w:rPr>
        <w:t xml:space="preserve"> technique ;</w:t>
      </w:r>
    </w:p>
    <w:p w:rsidR="00000000" w:rsidDel="00000000" w:rsidP="00000000" w:rsidRDefault="00000000" w:rsidRPr="00000000" w14:paraId="0000007B">
      <w:pPr>
        <w:numPr>
          <w:ilvl w:val="0"/>
          <w:numId w:val="13"/>
        </w:numPr>
        <w:shd w:fill="ffffff" w:val="clear"/>
        <w:spacing w:after="280" w:before="0" w:beforeAutospacing="0" w:lineRule="auto"/>
        <w:ind w:left="720" w:hanging="360"/>
        <w:rPr>
          <w:color w:val="333333"/>
        </w:rPr>
      </w:pPr>
      <w:r w:rsidDel="00000000" w:rsidR="00000000" w:rsidRPr="00000000">
        <w:rPr>
          <w:rFonts w:ascii="Montserrat" w:cs="Montserrat" w:eastAsia="Montserrat" w:hAnsi="Montserrat"/>
          <w:color w:val="333333"/>
          <w:sz w:val="24"/>
          <w:szCs w:val="24"/>
          <w:rtl w:val="0"/>
        </w:rPr>
        <w:t xml:space="preserve">et le </w:t>
      </w:r>
      <w:r w:rsidDel="00000000" w:rsidR="00000000" w:rsidRPr="00000000">
        <w:rPr>
          <w:rFonts w:ascii="Montserrat" w:cs="Montserrat" w:eastAsia="Montserrat" w:hAnsi="Montserrat"/>
          <w:b w:val="1"/>
          <w:color w:val="333333"/>
          <w:sz w:val="24"/>
          <w:szCs w:val="24"/>
          <w:rtl w:val="0"/>
        </w:rPr>
        <w:t xml:space="preserve">support</w:t>
      </w:r>
      <w:r w:rsidDel="00000000" w:rsidR="00000000" w:rsidRPr="00000000">
        <w:rPr>
          <w:rFonts w:ascii="Montserrat" w:cs="Montserrat" w:eastAsia="Montserrat" w:hAnsi="Montserrat"/>
          <w:color w:val="333333"/>
          <w:sz w:val="24"/>
          <w:szCs w:val="24"/>
          <w:rtl w:val="0"/>
        </w:rPr>
        <w:t xml:space="preserve"> informatique.</w:t>
      </w:r>
    </w:p>
    <w:p w:rsidR="00000000" w:rsidDel="00000000" w:rsidP="00000000" w:rsidRDefault="00000000" w:rsidRPr="00000000" w14:paraId="0000007C">
      <w:pPr>
        <w:shd w:fill="ffffff" w:val="clear"/>
        <w:spacing w:after="220" w:before="0" w:lineRule="auto"/>
        <w:ind w:left="0"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Ces 3 pôles de compétences sont généralement soutenus par des fonctions administratives de l’entreprise comme :</w:t>
      </w:r>
    </w:p>
    <w:p w:rsidR="00000000" w:rsidDel="00000000" w:rsidP="00000000" w:rsidRDefault="00000000" w:rsidRPr="00000000" w14:paraId="0000007D">
      <w:pPr>
        <w:numPr>
          <w:ilvl w:val="0"/>
          <w:numId w:val="15"/>
        </w:numPr>
        <w:shd w:fill="ffffff" w:val="clear"/>
        <w:spacing w:after="0" w:afterAutospacing="0" w:before="240" w:lineRule="auto"/>
        <w:ind w:left="720" w:hanging="360"/>
        <w:rPr>
          <w:color w:val="333333"/>
        </w:rPr>
      </w:pPr>
      <w:r w:rsidDel="00000000" w:rsidR="00000000" w:rsidRPr="00000000">
        <w:rPr>
          <w:rFonts w:ascii="Montserrat" w:cs="Montserrat" w:eastAsia="Montserrat" w:hAnsi="Montserrat"/>
          <w:color w:val="333333"/>
          <w:sz w:val="24"/>
          <w:szCs w:val="24"/>
          <w:rtl w:val="0"/>
        </w:rPr>
        <w:t xml:space="preserve">les Ressources Humaines pour le recrutement ;</w:t>
      </w:r>
    </w:p>
    <w:p w:rsidR="00000000" w:rsidDel="00000000" w:rsidP="00000000" w:rsidRDefault="00000000" w:rsidRPr="00000000" w14:paraId="0000007E">
      <w:pPr>
        <w:numPr>
          <w:ilvl w:val="0"/>
          <w:numId w:val="15"/>
        </w:numPr>
        <w:shd w:fill="ffffff" w:val="clear"/>
        <w:spacing w:after="0" w:afterAutospacing="0" w:before="0" w:beforeAutospacing="0" w:lineRule="auto"/>
        <w:ind w:left="720" w:hanging="360"/>
        <w:rPr>
          <w:color w:val="333333"/>
        </w:rPr>
      </w:pPr>
      <w:r w:rsidDel="00000000" w:rsidR="00000000" w:rsidRPr="00000000">
        <w:rPr>
          <w:rFonts w:ascii="Montserrat" w:cs="Montserrat" w:eastAsia="Montserrat" w:hAnsi="Montserrat"/>
          <w:color w:val="333333"/>
          <w:sz w:val="24"/>
          <w:szCs w:val="24"/>
          <w:rtl w:val="0"/>
        </w:rPr>
        <w:t xml:space="preserve">le Contrôle de Gestion pour le pilotage financier ; </w:t>
      </w:r>
    </w:p>
    <w:p w:rsidR="00000000" w:rsidDel="00000000" w:rsidP="00000000" w:rsidRDefault="00000000" w:rsidRPr="00000000" w14:paraId="0000007F">
      <w:pPr>
        <w:numPr>
          <w:ilvl w:val="0"/>
          <w:numId w:val="15"/>
        </w:numPr>
        <w:shd w:fill="ffffff" w:val="clear"/>
        <w:spacing w:after="280" w:before="0" w:beforeAutospacing="0" w:lineRule="auto"/>
        <w:ind w:left="720" w:hanging="360"/>
        <w:rPr>
          <w:color w:val="333333"/>
        </w:rPr>
      </w:pPr>
      <w:r w:rsidDel="00000000" w:rsidR="00000000" w:rsidRPr="00000000">
        <w:rPr>
          <w:rFonts w:ascii="Montserrat" w:cs="Montserrat" w:eastAsia="Montserrat" w:hAnsi="Montserrat"/>
          <w:color w:val="333333"/>
          <w:sz w:val="24"/>
          <w:szCs w:val="24"/>
          <w:rtl w:val="0"/>
        </w:rPr>
        <w:t xml:space="preserve">ou encore le Service Achats pour la relation avec les fournisseurs.</w:t>
      </w:r>
    </w:p>
    <w:p w:rsidR="00000000" w:rsidDel="00000000" w:rsidP="00000000" w:rsidRDefault="00000000" w:rsidRPr="00000000" w14:paraId="00000080">
      <w:pPr>
        <w:shd w:fill="ffffff" w:val="clear"/>
        <w:spacing w:after="760" w:before="0" w:lineRule="auto"/>
        <w:ind w:left="720" w:firstLine="0"/>
        <w:rPr>
          <w:color w:val="333333"/>
          <w:sz w:val="21"/>
          <w:szCs w:val="21"/>
        </w:rPr>
      </w:pPr>
      <w:r w:rsidDel="00000000" w:rsidR="00000000" w:rsidRPr="00000000">
        <w:rPr>
          <w:rtl w:val="0"/>
        </w:rPr>
      </w:r>
    </w:p>
    <w:p w:rsidR="00000000" w:rsidDel="00000000" w:rsidP="00000000" w:rsidRDefault="00000000" w:rsidRPr="00000000" w14:paraId="00000081">
      <w:pPr>
        <w:shd w:fill="ffffff" w:val="clear"/>
        <w:spacing w:after="760" w:before="0" w:lineRule="auto"/>
        <w:ind w:left="720" w:firstLine="0"/>
        <w:rPr>
          <w:color w:val="333333"/>
          <w:sz w:val="21"/>
          <w:szCs w:val="21"/>
        </w:rPr>
      </w:pPr>
      <w:r w:rsidDel="00000000" w:rsidR="00000000" w:rsidRPr="00000000">
        <w:rPr>
          <w:rtl w:val="0"/>
        </w:rPr>
      </w:r>
    </w:p>
    <w:p w:rsidR="00000000" w:rsidDel="00000000" w:rsidP="00000000" w:rsidRDefault="00000000" w:rsidRPr="00000000" w14:paraId="00000082">
      <w:pPr>
        <w:shd w:fill="ffffff" w:val="clear"/>
        <w:spacing w:after="760" w:before="0" w:lineRule="auto"/>
        <w:ind w:left="720" w:firstLine="0"/>
        <w:rPr>
          <w:color w:val="333333"/>
          <w:sz w:val="21"/>
          <w:szCs w:val="21"/>
        </w:rPr>
      </w:pPr>
      <w:r w:rsidDel="00000000" w:rsidR="00000000" w:rsidRPr="00000000">
        <w:rPr>
          <w:rtl w:val="0"/>
        </w:rPr>
      </w:r>
    </w:p>
    <w:p w:rsidR="00000000" w:rsidDel="00000000" w:rsidP="00000000" w:rsidRDefault="00000000" w:rsidRPr="00000000" w14:paraId="00000083">
      <w:pPr>
        <w:shd w:fill="ffffff" w:val="clear"/>
        <w:spacing w:after="760" w:before="0" w:lineRule="auto"/>
        <w:ind w:left="720" w:firstLine="0"/>
        <w:rPr>
          <w:color w:val="333333"/>
          <w:sz w:val="21"/>
          <w:szCs w:val="21"/>
        </w:rPr>
      </w:pPr>
      <w:r w:rsidDel="00000000" w:rsidR="00000000" w:rsidRPr="00000000">
        <w:rPr>
          <w:rtl w:val="0"/>
        </w:rPr>
      </w:r>
    </w:p>
    <w:p w:rsidR="00000000" w:rsidDel="00000000" w:rsidP="00000000" w:rsidRDefault="00000000" w:rsidRPr="00000000" w14:paraId="00000084">
      <w:pPr>
        <w:pStyle w:val="Heading3"/>
        <w:pBdr>
          <w:top w:color="auto" w:space="0" w:sz="0" w:val="none"/>
          <w:left w:color="auto" w:space="0" w:sz="0" w:val="none"/>
          <w:bottom w:color="d2d2d2" w:space="0" w:sz="6" w:val="single"/>
          <w:right w:color="auto" w:space="18" w:sz="0" w:val="none"/>
        </w:pBdr>
        <w:shd w:fill="ffffff" w:val="clear"/>
        <w:spacing w:after="160" w:before="0" w:line="312" w:lineRule="auto"/>
        <w:ind w:left="0" w:firstLine="0"/>
        <w:rPr>
          <w:rFonts w:ascii="Montserrat" w:cs="Montserrat" w:eastAsia="Montserrat" w:hAnsi="Montserrat"/>
          <w:color w:val="000000"/>
          <w:sz w:val="26"/>
          <w:szCs w:val="26"/>
          <w:highlight w:val="white"/>
        </w:rPr>
      </w:pPr>
      <w:bookmarkStart w:colFirst="0" w:colLast="0" w:name="_t0uimf1im2kt" w:id="16"/>
      <w:bookmarkEnd w:id="16"/>
      <w:r w:rsidDel="00000000" w:rsidR="00000000" w:rsidRPr="00000000">
        <w:rPr>
          <w:rFonts w:ascii="Montserrat" w:cs="Montserrat" w:eastAsia="Montserrat" w:hAnsi="Montserrat"/>
          <w:color w:val="000000"/>
          <w:sz w:val="26"/>
          <w:szCs w:val="26"/>
          <w:highlight w:val="white"/>
          <w:rtl w:val="0"/>
        </w:rPr>
        <w:t xml:space="preserve">L'écosystème du SI</w:t>
      </w:r>
    </w:p>
    <w:p w:rsidR="00000000" w:rsidDel="00000000" w:rsidP="00000000" w:rsidRDefault="00000000" w:rsidRPr="00000000" w14:paraId="00000085">
      <w:pPr>
        <w:pStyle w:val="Heading2"/>
        <w:pBdr>
          <w:top w:color="auto" w:space="0" w:sz="0" w:val="none"/>
          <w:left w:color="auto" w:space="0" w:sz="0" w:val="none"/>
          <w:bottom w:color="a2a9b1" w:space="0" w:sz="6" w:val="single"/>
          <w:right w:color="auto" w:space="0" w:sz="0" w:val="none"/>
        </w:pBdr>
        <w:spacing w:after="300" w:before="380" w:line="312" w:lineRule="auto"/>
        <w:ind w:left="160" w:right="0" w:firstLine="0"/>
        <w:rPr>
          <w:rFonts w:ascii="Montserrat" w:cs="Montserrat" w:eastAsia="Montserrat" w:hAnsi="Montserrat"/>
          <w:b w:val="0"/>
          <w:sz w:val="24"/>
          <w:szCs w:val="24"/>
          <w:shd w:fill="f4f4f4" w:val="clear"/>
        </w:rPr>
      </w:pPr>
      <w:bookmarkStart w:colFirst="0" w:colLast="0" w:name="_fedlnk28tk6i" w:id="17"/>
      <w:bookmarkEnd w:id="17"/>
      <w:r w:rsidDel="00000000" w:rsidR="00000000" w:rsidRPr="00000000">
        <w:rPr>
          <w:rFonts w:ascii="Montserrat" w:cs="Montserrat" w:eastAsia="Montserrat" w:hAnsi="Montserrat"/>
          <w:b w:val="0"/>
          <w:sz w:val="24"/>
          <w:szCs w:val="24"/>
          <w:shd w:fill="f4f4f4" w:val="clear"/>
          <w:rtl w:val="0"/>
        </w:rPr>
        <w:t xml:space="preserve">Avec qui la DSI interagit au sein et en dehors de l’entreprise pour fonctionner au quotidien ?</w:t>
      </w:r>
    </w:p>
    <w:p w:rsidR="00000000" w:rsidDel="00000000" w:rsidP="00000000" w:rsidRDefault="00000000" w:rsidRPr="00000000" w14:paraId="00000086">
      <w:pPr>
        <w:pStyle w:val="Heading2"/>
        <w:pBdr>
          <w:top w:color="auto" w:space="0" w:sz="0" w:val="none"/>
          <w:left w:color="auto" w:space="0" w:sz="0" w:val="none"/>
          <w:bottom w:color="a2a9b1" w:space="0" w:sz="6" w:val="single"/>
          <w:right w:color="auto" w:space="0" w:sz="0" w:val="none"/>
        </w:pBdr>
        <w:spacing w:after="220" w:before="0" w:line="312" w:lineRule="auto"/>
        <w:ind w:left="0" w:right="0" w:firstLine="0"/>
        <w:rPr>
          <w:rFonts w:ascii="Montserrat" w:cs="Montserrat" w:eastAsia="Montserrat" w:hAnsi="Montserrat"/>
          <w:b w:val="0"/>
          <w:sz w:val="24"/>
          <w:szCs w:val="24"/>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Vous l’aurez compris, un SI est bien plus qu’un simple agrégat de composants informatiques. Il s‘agit de </w:t>
      </w:r>
      <w:r w:rsidDel="00000000" w:rsidR="00000000" w:rsidRPr="00000000">
        <w:rPr>
          <w:rFonts w:ascii="Montserrat" w:cs="Montserrat" w:eastAsia="Montserrat" w:hAnsi="Montserrat"/>
          <w:sz w:val="24"/>
          <w:szCs w:val="24"/>
          <w:highlight w:val="white"/>
          <w:rtl w:val="0"/>
        </w:rPr>
        <w:t xml:space="preserve">l’outil central</w:t>
      </w:r>
      <w:r w:rsidDel="00000000" w:rsidR="00000000" w:rsidRPr="00000000">
        <w:rPr>
          <w:rFonts w:ascii="Montserrat" w:cs="Montserrat" w:eastAsia="Montserrat" w:hAnsi="Montserrat"/>
          <w:b w:val="0"/>
          <w:sz w:val="24"/>
          <w:szCs w:val="24"/>
          <w:highlight w:val="white"/>
          <w:rtl w:val="0"/>
        </w:rPr>
        <w:t xml:space="preserve"> que les entreprises utilisent pour travailler au quotidien (système de paiement, réservation des trains, gestion des stocks) et générer de la valeur. Le système est donc en interface avec de nombreux acteurs qui interagissent avec lui afin de remplir les fonctions ou missions pour lesquelles il a été conçu.</w:t>
      </w:r>
    </w:p>
    <w:p w:rsidR="00000000" w:rsidDel="00000000" w:rsidP="00000000" w:rsidRDefault="00000000" w:rsidRPr="00000000" w14:paraId="00000087">
      <w:pPr>
        <w:pStyle w:val="Heading2"/>
        <w:pBdr>
          <w:top w:color="auto" w:space="0" w:sz="0" w:val="none"/>
          <w:left w:color="auto" w:space="0" w:sz="0" w:val="none"/>
          <w:bottom w:color="a2a9b1" w:space="0" w:sz="6" w:val="single"/>
          <w:right w:color="auto" w:space="0" w:sz="0" w:val="none"/>
        </w:pBdr>
        <w:spacing w:after="220" w:before="0" w:line="312" w:lineRule="auto"/>
        <w:ind w:left="0" w:right="0" w:firstLine="0"/>
        <w:rPr>
          <w:rFonts w:ascii="Montserrat" w:cs="Montserrat" w:eastAsia="Montserrat" w:hAnsi="Montserrat"/>
          <w:sz w:val="24"/>
          <w:szCs w:val="24"/>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On distingue des grandes catégories d’acteur en interface avec un SI : les acteurs </w:t>
      </w:r>
      <w:r w:rsidDel="00000000" w:rsidR="00000000" w:rsidRPr="00000000">
        <w:rPr>
          <w:rFonts w:ascii="Montserrat" w:cs="Montserrat" w:eastAsia="Montserrat" w:hAnsi="Montserrat"/>
          <w:sz w:val="24"/>
          <w:szCs w:val="24"/>
          <w:highlight w:val="white"/>
          <w:rtl w:val="0"/>
        </w:rPr>
        <w:t xml:space="preserve">internes</w:t>
      </w:r>
      <w:r w:rsidDel="00000000" w:rsidR="00000000" w:rsidRPr="00000000">
        <w:rPr>
          <w:rFonts w:ascii="Montserrat" w:cs="Montserrat" w:eastAsia="Montserrat" w:hAnsi="Montserrat"/>
          <w:b w:val="0"/>
          <w:sz w:val="24"/>
          <w:szCs w:val="24"/>
          <w:highlight w:val="white"/>
          <w:rtl w:val="0"/>
        </w:rPr>
        <w:t xml:space="preserve">à l’organisation, mais également les acteurs </w:t>
      </w:r>
      <w:r w:rsidDel="00000000" w:rsidR="00000000" w:rsidRPr="00000000">
        <w:rPr>
          <w:rFonts w:ascii="Montserrat" w:cs="Montserrat" w:eastAsia="Montserrat" w:hAnsi="Montserrat"/>
          <w:sz w:val="24"/>
          <w:szCs w:val="24"/>
          <w:highlight w:val="white"/>
          <w:rtl w:val="0"/>
        </w:rPr>
        <w:t xml:space="preserve">externes.</w:t>
      </w:r>
    </w:p>
    <w:p w:rsidR="00000000" w:rsidDel="00000000" w:rsidP="00000000" w:rsidRDefault="00000000" w:rsidRPr="00000000" w14:paraId="00000088">
      <w:pPr>
        <w:pStyle w:val="Heading4"/>
        <w:keepNext w:val="0"/>
        <w:keepLines w:val="0"/>
        <w:pBdr>
          <w:top w:color="auto" w:space="0" w:sz="0" w:val="none"/>
          <w:left w:color="auto" w:space="0" w:sz="0" w:val="none"/>
          <w:bottom w:color="a2a9b1" w:space="0" w:sz="6" w:val="single"/>
          <w:right w:color="auto" w:space="0" w:sz="0" w:val="none"/>
        </w:pBdr>
        <w:spacing w:after="160" w:before="0" w:line="312" w:lineRule="auto"/>
        <w:ind w:left="0" w:firstLine="0"/>
        <w:rPr>
          <w:rFonts w:ascii="Montserrat" w:cs="Montserrat" w:eastAsia="Montserrat" w:hAnsi="Montserrat"/>
          <w:b w:val="1"/>
          <w:color w:val="000000"/>
          <w:sz w:val="24"/>
          <w:szCs w:val="24"/>
          <w:highlight w:val="white"/>
          <w:u w:val="none"/>
        </w:rPr>
      </w:pPr>
      <w:bookmarkStart w:colFirst="0" w:colLast="0" w:name="_gucat017ykxf" w:id="18"/>
      <w:bookmarkEnd w:id="18"/>
      <w:r w:rsidDel="00000000" w:rsidR="00000000" w:rsidRPr="00000000">
        <w:rPr>
          <w:rFonts w:ascii="Montserrat" w:cs="Montserrat" w:eastAsia="Montserrat" w:hAnsi="Montserrat"/>
          <w:b w:val="1"/>
          <w:color w:val="000000"/>
          <w:sz w:val="24"/>
          <w:szCs w:val="24"/>
          <w:highlight w:val="white"/>
          <w:u w:val="none"/>
          <w:rtl w:val="0"/>
        </w:rPr>
        <w:t xml:space="preserve">Les acteurs internes</w:t>
      </w:r>
    </w:p>
    <w:p w:rsidR="00000000" w:rsidDel="00000000" w:rsidP="00000000" w:rsidRDefault="00000000" w:rsidRPr="00000000" w14:paraId="00000089">
      <w:pPr>
        <w:pStyle w:val="Heading2"/>
        <w:pBdr>
          <w:top w:color="auto" w:space="0" w:sz="0" w:val="none"/>
          <w:left w:color="auto" w:space="0" w:sz="0" w:val="none"/>
          <w:bottom w:color="a2a9b1" w:space="0" w:sz="6" w:val="single"/>
          <w:right w:color="auto" w:space="0" w:sz="0" w:val="none"/>
        </w:pBdr>
        <w:spacing w:after="220" w:before="0" w:line="312" w:lineRule="auto"/>
        <w:ind w:left="0" w:right="0" w:firstLine="0"/>
        <w:rPr>
          <w:rFonts w:ascii="Montserrat" w:cs="Montserrat" w:eastAsia="Montserrat" w:hAnsi="Montserrat"/>
          <w:b w:val="0"/>
          <w:sz w:val="24"/>
          <w:szCs w:val="24"/>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Ces acteurs internes sont les premiers à utiliser le système dans leurs tâches quotidiennes. Vus de la DSI, les acteurs internes peuvent être de différentes natures :</w:t>
      </w:r>
    </w:p>
    <w:p w:rsidR="00000000" w:rsidDel="00000000" w:rsidP="00000000" w:rsidRDefault="00000000" w:rsidRPr="00000000" w14:paraId="0000008A">
      <w:pPr>
        <w:pStyle w:val="Heading2"/>
        <w:numPr>
          <w:ilvl w:val="0"/>
          <w:numId w:val="2"/>
        </w:numPr>
        <w:pBdr>
          <w:top w:color="auto" w:space="0" w:sz="0" w:val="none"/>
          <w:left w:color="auto" w:space="0" w:sz="0" w:val="none"/>
          <w:bottom w:color="a2a9b1" w:space="0" w:sz="6" w:val="single"/>
          <w:right w:color="auto" w:space="0" w:sz="0" w:val="none"/>
        </w:pBdr>
        <w:spacing w:after="0" w:afterAutospacing="0" w:before="240" w:line="312" w:lineRule="auto"/>
        <w:ind w:left="720" w:right="0" w:hanging="360"/>
        <w:rPr>
          <w:b w:val="0"/>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En premier lieu, les </w:t>
      </w:r>
      <w:r w:rsidDel="00000000" w:rsidR="00000000" w:rsidRPr="00000000">
        <w:rPr>
          <w:rFonts w:ascii="Montserrat" w:cs="Montserrat" w:eastAsia="Montserrat" w:hAnsi="Montserrat"/>
          <w:sz w:val="24"/>
          <w:szCs w:val="24"/>
          <w:highlight w:val="white"/>
          <w:rtl w:val="0"/>
        </w:rPr>
        <w:t xml:space="preserve">utilisateurs</w:t>
      </w:r>
      <w:r w:rsidDel="00000000" w:rsidR="00000000" w:rsidRPr="00000000">
        <w:rPr>
          <w:rFonts w:ascii="Montserrat" w:cs="Montserrat" w:eastAsia="Montserrat" w:hAnsi="Montserrat"/>
          <w:b w:val="0"/>
          <w:sz w:val="24"/>
          <w:szCs w:val="24"/>
          <w:highlight w:val="white"/>
          <w:rtl w:val="0"/>
        </w:rPr>
        <w:t xml:space="preserve"> ont besoin du SI pour réaliser leur mission quotidienne, atteindre leurs objectifs et monter en compétences dans leur métier. Ils ont été formés à l’utilisation du SI et utilisent quotidiennement ses services pour réaliser leurs missions.</w:t>
      </w:r>
    </w:p>
    <w:p w:rsidR="00000000" w:rsidDel="00000000" w:rsidP="00000000" w:rsidRDefault="00000000" w:rsidRPr="00000000" w14:paraId="0000008B">
      <w:pPr>
        <w:pStyle w:val="Heading2"/>
        <w:numPr>
          <w:ilvl w:val="0"/>
          <w:numId w:val="2"/>
        </w:numPr>
        <w:pBdr>
          <w:top w:color="auto" w:space="0" w:sz="0" w:val="none"/>
          <w:left w:color="auto" w:space="0" w:sz="0" w:val="none"/>
          <w:bottom w:color="a2a9b1" w:space="0" w:sz="6" w:val="single"/>
          <w:right w:color="auto" w:space="0" w:sz="0" w:val="none"/>
        </w:pBdr>
        <w:spacing w:after="0" w:afterAutospacing="0" w:before="0" w:beforeAutospacing="0" w:line="312" w:lineRule="auto"/>
        <w:ind w:left="720" w:right="0" w:hanging="360"/>
        <w:rPr>
          <w:b w:val="0"/>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Disséminés dans les grandes organisations ou concentrés en une personne unique, on trouve parfois des </w:t>
      </w:r>
      <w:r w:rsidDel="00000000" w:rsidR="00000000" w:rsidRPr="00000000">
        <w:rPr>
          <w:rFonts w:ascii="Montserrat" w:cs="Montserrat" w:eastAsia="Montserrat" w:hAnsi="Montserrat"/>
          <w:sz w:val="24"/>
          <w:szCs w:val="24"/>
          <w:highlight w:val="white"/>
          <w:rtl w:val="0"/>
        </w:rPr>
        <w:t xml:space="preserve">correspondants informatiques</w:t>
      </w:r>
      <w:r w:rsidDel="00000000" w:rsidR="00000000" w:rsidRPr="00000000">
        <w:rPr>
          <w:rFonts w:ascii="Montserrat" w:cs="Montserrat" w:eastAsia="Montserrat" w:hAnsi="Montserrat"/>
          <w:b w:val="0"/>
          <w:sz w:val="24"/>
          <w:szCs w:val="24"/>
          <w:highlight w:val="white"/>
          <w:rtl w:val="0"/>
        </w:rPr>
        <w:t xml:space="preserve"> utilisateurs et le support informatique. Ils sont les référents pour l’exploitation du SI, accompagnent les utilisateurs internes dans leur utilisation quotidienne et apportent un soutien de proximité.</w:t>
      </w:r>
    </w:p>
    <w:p w:rsidR="00000000" w:rsidDel="00000000" w:rsidP="00000000" w:rsidRDefault="00000000" w:rsidRPr="00000000" w14:paraId="0000008C">
      <w:pPr>
        <w:pStyle w:val="Heading2"/>
        <w:numPr>
          <w:ilvl w:val="0"/>
          <w:numId w:val="2"/>
        </w:numPr>
        <w:pBdr>
          <w:top w:color="auto" w:space="0" w:sz="0" w:val="none"/>
          <w:left w:color="auto" w:space="0" w:sz="0" w:val="none"/>
          <w:bottom w:color="a2a9b1" w:space="0" w:sz="6" w:val="single"/>
          <w:right w:color="auto" w:space="0" w:sz="0" w:val="none"/>
        </w:pBdr>
        <w:spacing w:after="0" w:afterAutospacing="0" w:before="0" w:beforeAutospacing="0" w:line="312" w:lineRule="auto"/>
        <w:ind w:left="720" w:right="0" w:hanging="360"/>
        <w:rPr>
          <w:b w:val="0"/>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On l’oublie souvent, mais la </w:t>
      </w:r>
      <w:r w:rsidDel="00000000" w:rsidR="00000000" w:rsidRPr="00000000">
        <w:rPr>
          <w:rFonts w:ascii="Montserrat" w:cs="Montserrat" w:eastAsia="Montserrat" w:hAnsi="Montserrat"/>
          <w:sz w:val="24"/>
          <w:szCs w:val="24"/>
          <w:highlight w:val="white"/>
          <w:rtl w:val="0"/>
        </w:rPr>
        <w:t xml:space="preserve">direction de l’entreprise</w:t>
      </w:r>
      <w:r w:rsidDel="00000000" w:rsidR="00000000" w:rsidRPr="00000000">
        <w:rPr>
          <w:rFonts w:ascii="Montserrat" w:cs="Montserrat" w:eastAsia="Montserrat" w:hAnsi="Montserrat"/>
          <w:b w:val="0"/>
          <w:sz w:val="24"/>
          <w:szCs w:val="24"/>
          <w:highlight w:val="white"/>
          <w:rtl w:val="0"/>
        </w:rPr>
        <w:t xml:space="preserve"> est un acteur interne clé : elle fixe la politique d’emploi du SI, dessine la stratégie de mise en œuvre et affecte les budgets. Elle arbitre également les besoins entre différentes directions.</w:t>
      </w:r>
    </w:p>
    <w:p w:rsidR="00000000" w:rsidDel="00000000" w:rsidP="00000000" w:rsidRDefault="00000000" w:rsidRPr="00000000" w14:paraId="0000008D">
      <w:pPr>
        <w:pStyle w:val="Heading2"/>
        <w:numPr>
          <w:ilvl w:val="0"/>
          <w:numId w:val="2"/>
        </w:numPr>
        <w:pBdr>
          <w:top w:color="auto" w:space="0" w:sz="0" w:val="none"/>
          <w:left w:color="auto" w:space="0" w:sz="0" w:val="none"/>
          <w:bottom w:color="a2a9b1" w:space="0" w:sz="6" w:val="single"/>
          <w:right w:color="auto" w:space="0" w:sz="0" w:val="none"/>
        </w:pBdr>
        <w:spacing w:after="280" w:before="0" w:beforeAutospacing="0" w:line="312" w:lineRule="auto"/>
        <w:ind w:left="720" w:right="0" w:hanging="360"/>
        <w:rPr>
          <w:b w:val="0"/>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Enfin, on trouve les</w:t>
      </w:r>
      <w:r w:rsidDel="00000000" w:rsidR="00000000" w:rsidRPr="00000000">
        <w:rPr>
          <w:rFonts w:ascii="Montserrat" w:cs="Montserrat" w:eastAsia="Montserrat" w:hAnsi="Montserrat"/>
          <w:sz w:val="24"/>
          <w:szCs w:val="24"/>
          <w:highlight w:val="white"/>
          <w:rtl w:val="0"/>
        </w:rPr>
        <w:t xml:space="preserve"> acteurs chargés du développement,</w:t>
      </w:r>
      <w:r w:rsidDel="00000000" w:rsidR="00000000" w:rsidRPr="00000000">
        <w:rPr>
          <w:rFonts w:ascii="Montserrat" w:cs="Montserrat" w:eastAsia="Montserrat" w:hAnsi="Montserrat"/>
          <w:b w:val="0"/>
          <w:sz w:val="24"/>
          <w:szCs w:val="24"/>
          <w:highlight w:val="white"/>
          <w:rtl w:val="0"/>
        </w:rPr>
        <w:t xml:space="preserve"> des évolutions, des tests et de la mise en œuvre (Utilisateur pilote, équipe projet informatique...).</w:t>
      </w:r>
    </w:p>
    <w:p w:rsidR="00000000" w:rsidDel="00000000" w:rsidP="00000000" w:rsidRDefault="00000000" w:rsidRPr="00000000" w14:paraId="0000008E">
      <w:pPr>
        <w:pStyle w:val="Heading4"/>
        <w:keepNext w:val="0"/>
        <w:keepLines w:val="0"/>
        <w:pBdr>
          <w:top w:color="auto" w:space="0" w:sz="0" w:val="none"/>
          <w:left w:color="auto" w:space="0" w:sz="0" w:val="none"/>
          <w:bottom w:color="a2a9b1" w:space="0" w:sz="6" w:val="single"/>
          <w:right w:color="auto" w:space="0" w:sz="0" w:val="none"/>
        </w:pBdr>
        <w:spacing w:after="160" w:before="0" w:line="312" w:lineRule="auto"/>
        <w:ind w:left="0" w:firstLine="0"/>
        <w:rPr>
          <w:rFonts w:ascii="Montserrat" w:cs="Montserrat" w:eastAsia="Montserrat" w:hAnsi="Montserrat"/>
          <w:b w:val="1"/>
          <w:color w:val="000000"/>
          <w:sz w:val="24"/>
          <w:szCs w:val="24"/>
          <w:highlight w:val="white"/>
          <w:u w:val="none"/>
        </w:rPr>
      </w:pPr>
      <w:bookmarkStart w:colFirst="0" w:colLast="0" w:name="_k5rci9uu0qx0" w:id="19"/>
      <w:bookmarkEnd w:id="19"/>
      <w:r w:rsidDel="00000000" w:rsidR="00000000" w:rsidRPr="00000000">
        <w:rPr>
          <w:rFonts w:ascii="Montserrat" w:cs="Montserrat" w:eastAsia="Montserrat" w:hAnsi="Montserrat"/>
          <w:b w:val="1"/>
          <w:color w:val="000000"/>
          <w:sz w:val="24"/>
          <w:szCs w:val="24"/>
          <w:highlight w:val="white"/>
          <w:u w:val="none"/>
          <w:rtl w:val="0"/>
        </w:rPr>
        <w:t xml:space="preserve">Les acteurs externes</w:t>
      </w:r>
    </w:p>
    <w:p w:rsidR="00000000" w:rsidDel="00000000" w:rsidP="00000000" w:rsidRDefault="00000000" w:rsidRPr="00000000" w14:paraId="0000008F">
      <w:pPr>
        <w:pStyle w:val="Heading2"/>
        <w:pBdr>
          <w:top w:color="auto" w:space="0" w:sz="0" w:val="none"/>
          <w:left w:color="auto" w:space="0" w:sz="0" w:val="none"/>
          <w:bottom w:color="a2a9b1" w:space="0" w:sz="6" w:val="single"/>
          <w:right w:color="auto" w:space="0" w:sz="0" w:val="none"/>
        </w:pBdr>
        <w:spacing w:after="220" w:before="0" w:line="312" w:lineRule="auto"/>
        <w:ind w:left="0" w:right="0" w:firstLine="0"/>
        <w:rPr>
          <w:rFonts w:ascii="Montserrat" w:cs="Montserrat" w:eastAsia="Montserrat" w:hAnsi="Montserrat"/>
          <w:b w:val="0"/>
          <w:sz w:val="24"/>
          <w:szCs w:val="24"/>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Mis à part des cas très particuliers de SI hautement sensibles, le SI d’une entreprise est le plus souvent ouvert sur l’extérieur. Il est donc en interface avec des parties prenantes externes.</w:t>
      </w:r>
    </w:p>
    <w:p w:rsidR="00000000" w:rsidDel="00000000" w:rsidP="00000000" w:rsidRDefault="00000000" w:rsidRPr="00000000" w14:paraId="00000090">
      <w:pPr>
        <w:pStyle w:val="Heading2"/>
        <w:numPr>
          <w:ilvl w:val="0"/>
          <w:numId w:val="5"/>
        </w:numPr>
        <w:pBdr>
          <w:top w:color="auto" w:space="0" w:sz="0" w:val="none"/>
          <w:left w:color="auto" w:space="0" w:sz="0" w:val="none"/>
          <w:bottom w:color="a2a9b1" w:space="0" w:sz="6" w:val="single"/>
          <w:right w:color="auto" w:space="0" w:sz="0" w:val="none"/>
        </w:pBdr>
        <w:spacing w:after="0" w:afterAutospacing="0" w:before="240" w:line="312" w:lineRule="auto"/>
        <w:ind w:left="720" w:right="0" w:hanging="360"/>
        <w:rPr>
          <w:b w:val="0"/>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Si vous pensez à cette question, il y a fort à parier que ceux qui vous viendront à l’esprit sont les </w:t>
      </w:r>
      <w:r w:rsidDel="00000000" w:rsidR="00000000" w:rsidRPr="00000000">
        <w:rPr>
          <w:rFonts w:ascii="Montserrat" w:cs="Montserrat" w:eastAsia="Montserrat" w:hAnsi="Montserrat"/>
          <w:sz w:val="24"/>
          <w:szCs w:val="24"/>
          <w:highlight w:val="white"/>
          <w:rtl w:val="0"/>
        </w:rPr>
        <w:t xml:space="preserve">clients</w:t>
      </w:r>
      <w:r w:rsidDel="00000000" w:rsidR="00000000" w:rsidRPr="00000000">
        <w:rPr>
          <w:rFonts w:ascii="Montserrat" w:cs="Montserrat" w:eastAsia="Montserrat" w:hAnsi="Montserrat"/>
          <w:b w:val="0"/>
          <w:sz w:val="24"/>
          <w:szCs w:val="24"/>
          <w:highlight w:val="white"/>
          <w:rtl w:val="0"/>
        </w:rPr>
        <w:t xml:space="preserve"> de l’entreprise. Vous auriez raison ! Cette interaction est souvent clé pour les entreprises. Le maître mot dans cette relation est la </w:t>
      </w:r>
      <w:r w:rsidDel="00000000" w:rsidR="00000000" w:rsidRPr="00000000">
        <w:rPr>
          <w:rFonts w:ascii="Montserrat" w:cs="Montserrat" w:eastAsia="Montserrat" w:hAnsi="Montserrat"/>
          <w:sz w:val="24"/>
          <w:szCs w:val="24"/>
          <w:highlight w:val="white"/>
          <w:rtl w:val="0"/>
        </w:rPr>
        <w:t xml:space="preserve">connectivité.</w:t>
      </w:r>
      <w:r w:rsidDel="00000000" w:rsidR="00000000" w:rsidRPr="00000000">
        <w:rPr>
          <w:rFonts w:ascii="Montserrat" w:cs="Montserrat" w:eastAsia="Montserrat" w:hAnsi="Montserrat"/>
          <w:b w:val="0"/>
          <w:sz w:val="24"/>
          <w:szCs w:val="24"/>
          <w:highlight w:val="white"/>
          <w:rtl w:val="0"/>
        </w:rPr>
        <w:t xml:space="preserve"> En effet, un SI simple et adapté est garant d’une relation client solide et contribue donc à générer des profits pour l’entreprise. Dans ce cadre, les solutions logicielles proposées doivent pouvoir répondre aux besoins spécifiques d’alignement du SI de l’organisation cliente. Certains cas sont très simples, mais explicites : un client qui ne peut pas payer un service à cause d’un SI défaillant (Terminal de paiement, application de facturation, connexion Internet ou machine hors service) n’achètera pas. D’où l’importance d’un SI fonctionnel et performant !</w:t>
      </w:r>
    </w:p>
    <w:p w:rsidR="00000000" w:rsidDel="00000000" w:rsidP="00000000" w:rsidRDefault="00000000" w:rsidRPr="00000000" w14:paraId="00000091">
      <w:pPr>
        <w:pStyle w:val="Heading2"/>
        <w:numPr>
          <w:ilvl w:val="0"/>
          <w:numId w:val="5"/>
        </w:numPr>
        <w:pBdr>
          <w:top w:color="auto" w:space="0" w:sz="0" w:val="none"/>
          <w:left w:color="auto" w:space="0" w:sz="0" w:val="none"/>
          <w:bottom w:color="a2a9b1" w:space="0" w:sz="6" w:val="single"/>
          <w:right w:color="auto" w:space="0" w:sz="0" w:val="none"/>
        </w:pBdr>
        <w:spacing w:after="0" w:afterAutospacing="0" w:before="0" w:beforeAutospacing="0" w:line="312" w:lineRule="auto"/>
        <w:ind w:left="720" w:right="0" w:hanging="360"/>
        <w:rPr>
          <w:b w:val="0"/>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Ensuite, on pourrait l’oublier, mais l’entreprise possède souvent des </w:t>
      </w:r>
      <w:r w:rsidDel="00000000" w:rsidR="00000000" w:rsidRPr="00000000">
        <w:rPr>
          <w:rFonts w:ascii="Montserrat" w:cs="Montserrat" w:eastAsia="Montserrat" w:hAnsi="Montserrat"/>
          <w:sz w:val="24"/>
          <w:szCs w:val="24"/>
          <w:highlight w:val="white"/>
          <w:rtl w:val="0"/>
        </w:rPr>
        <w:t xml:space="preserve">sous-traitants</w:t>
      </w:r>
      <w:r w:rsidDel="00000000" w:rsidR="00000000" w:rsidRPr="00000000">
        <w:rPr>
          <w:rFonts w:ascii="Montserrat" w:cs="Montserrat" w:eastAsia="Montserrat" w:hAnsi="Montserrat"/>
          <w:b w:val="0"/>
          <w:sz w:val="24"/>
          <w:szCs w:val="24"/>
          <w:highlight w:val="white"/>
          <w:rtl w:val="0"/>
        </w:rPr>
        <w:t xml:space="preserve">qui ont également besoin d’un outil simple et ergonomique afin de répondre aux besoins de la société qui a externalisé une partie de son activité. </w:t>
      </w:r>
    </w:p>
    <w:p w:rsidR="00000000" w:rsidDel="00000000" w:rsidP="00000000" w:rsidRDefault="00000000" w:rsidRPr="00000000" w14:paraId="00000092">
      <w:pPr>
        <w:pStyle w:val="Heading2"/>
        <w:numPr>
          <w:ilvl w:val="0"/>
          <w:numId w:val="5"/>
        </w:numPr>
        <w:pBdr>
          <w:top w:color="auto" w:space="0" w:sz="0" w:val="none"/>
          <w:left w:color="auto" w:space="0" w:sz="0" w:val="none"/>
          <w:bottom w:color="a2a9b1" w:space="0" w:sz="6" w:val="single"/>
          <w:right w:color="auto" w:space="0" w:sz="0" w:val="none"/>
        </w:pBdr>
        <w:spacing w:after="280" w:before="0" w:beforeAutospacing="0" w:line="312" w:lineRule="auto"/>
        <w:ind w:left="720" w:right="0" w:hanging="360"/>
        <w:rPr>
          <w:b w:val="0"/>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Par exemple, une entreprise peut faire appel à une </w:t>
      </w:r>
      <w:r w:rsidDel="00000000" w:rsidR="00000000" w:rsidRPr="00000000">
        <w:rPr>
          <w:rFonts w:ascii="Montserrat" w:cs="Montserrat" w:eastAsia="Montserrat" w:hAnsi="Montserrat"/>
          <w:sz w:val="24"/>
          <w:szCs w:val="24"/>
          <w:highlight w:val="white"/>
          <w:rtl w:val="0"/>
        </w:rPr>
        <w:t xml:space="preserve">ESN</w:t>
      </w:r>
      <w:r w:rsidDel="00000000" w:rsidR="00000000" w:rsidRPr="00000000">
        <w:rPr>
          <w:rFonts w:ascii="Montserrat" w:cs="Montserrat" w:eastAsia="Montserrat" w:hAnsi="Montserrat"/>
          <w:b w:val="0"/>
          <w:sz w:val="24"/>
          <w:szCs w:val="24"/>
          <w:highlight w:val="white"/>
          <w:rtl w:val="0"/>
        </w:rPr>
        <w:t xml:space="preserve"> (entreprise de service du numérique). Il s’agit d’une société experte dans le domaine des nouvelles technologies et de l’informatique. Elle peut englober plusieurs métiers (conseil, conception et réalisation d’outils, maintenance ou encore formation) et a pour objectif principal d’accompagner une entreprise cliente dans la réalisation de ses projets informatiques.</w:t>
      </w:r>
    </w:p>
    <w:p w:rsidR="00000000" w:rsidDel="00000000" w:rsidP="00000000" w:rsidRDefault="00000000" w:rsidRPr="00000000" w14:paraId="00000093">
      <w:pPr>
        <w:pStyle w:val="Heading2"/>
        <w:pBdr>
          <w:top w:color="auto" w:space="0" w:sz="0" w:val="none"/>
          <w:left w:color="auto" w:space="0" w:sz="0" w:val="none"/>
          <w:bottom w:color="a2a9b1" w:space="0" w:sz="6" w:val="single"/>
          <w:right w:color="auto" w:space="0" w:sz="0" w:val="none"/>
        </w:pBdr>
        <w:spacing w:after="220" w:before="0" w:line="312" w:lineRule="auto"/>
        <w:ind w:left="0" w:right="0" w:firstLine="0"/>
        <w:rPr>
          <w:rFonts w:ascii="Montserrat" w:cs="Montserrat" w:eastAsia="Montserrat" w:hAnsi="Montserrat"/>
          <w:b w:val="0"/>
          <w:sz w:val="24"/>
          <w:szCs w:val="24"/>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Dans ce panorama, on trouve des entreprises comme CapGemini ou encore ProjetLys.</w:t>
      </w:r>
    </w:p>
    <w:p w:rsidR="00000000" w:rsidDel="00000000" w:rsidP="00000000" w:rsidRDefault="00000000" w:rsidRPr="00000000" w14:paraId="00000094">
      <w:pPr>
        <w:pStyle w:val="Heading2"/>
        <w:numPr>
          <w:ilvl w:val="0"/>
          <w:numId w:val="3"/>
        </w:numPr>
        <w:pBdr>
          <w:top w:color="auto" w:space="0" w:sz="0" w:val="none"/>
          <w:left w:color="auto" w:space="0" w:sz="0" w:val="none"/>
          <w:bottom w:color="a2a9b1" w:space="0" w:sz="6" w:val="single"/>
          <w:right w:color="auto" w:space="0" w:sz="0" w:val="none"/>
        </w:pBdr>
        <w:spacing w:after="0" w:afterAutospacing="0" w:before="240" w:line="312" w:lineRule="auto"/>
        <w:ind w:left="720" w:right="0" w:hanging="360"/>
        <w:rPr>
          <w:b w:val="0"/>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Une autre partie prenante importante est les </w:t>
      </w:r>
      <w:r w:rsidDel="00000000" w:rsidR="00000000" w:rsidRPr="00000000">
        <w:rPr>
          <w:rFonts w:ascii="Montserrat" w:cs="Montserrat" w:eastAsia="Montserrat" w:hAnsi="Montserrat"/>
          <w:sz w:val="24"/>
          <w:szCs w:val="24"/>
          <w:highlight w:val="white"/>
          <w:rtl w:val="0"/>
        </w:rPr>
        <w:t xml:space="preserve">fournisseurs</w:t>
      </w:r>
      <w:r w:rsidDel="00000000" w:rsidR="00000000" w:rsidRPr="00000000">
        <w:rPr>
          <w:rFonts w:ascii="Montserrat" w:cs="Montserrat" w:eastAsia="Montserrat" w:hAnsi="Montserrat"/>
          <w:b w:val="0"/>
          <w:sz w:val="24"/>
          <w:szCs w:val="24"/>
          <w:highlight w:val="white"/>
          <w:rtl w:val="0"/>
        </w:rPr>
        <w:t xml:space="preserve"> de l’organisme qui l’alimentent en données, en services ou en produits finis. </w:t>
      </w:r>
    </w:p>
    <w:p w:rsidR="00000000" w:rsidDel="00000000" w:rsidP="00000000" w:rsidRDefault="00000000" w:rsidRPr="00000000" w14:paraId="00000095">
      <w:pPr>
        <w:pStyle w:val="Heading2"/>
        <w:numPr>
          <w:ilvl w:val="0"/>
          <w:numId w:val="3"/>
        </w:numPr>
        <w:pBdr>
          <w:top w:color="auto" w:space="0" w:sz="0" w:val="none"/>
          <w:left w:color="auto" w:space="0" w:sz="0" w:val="none"/>
          <w:bottom w:color="a2a9b1" w:space="0" w:sz="6" w:val="single"/>
          <w:right w:color="auto" w:space="0" w:sz="0" w:val="none"/>
        </w:pBdr>
        <w:spacing w:after="0" w:afterAutospacing="0" w:before="0" w:beforeAutospacing="0" w:line="312" w:lineRule="auto"/>
        <w:ind w:left="720" w:right="0" w:hanging="360"/>
        <w:rPr>
          <w:b w:val="0"/>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Quelques exemples :</w:t>
      </w:r>
    </w:p>
    <w:p w:rsidR="00000000" w:rsidDel="00000000" w:rsidP="00000000" w:rsidRDefault="00000000" w:rsidRPr="00000000" w14:paraId="00000096">
      <w:pPr>
        <w:pStyle w:val="Heading2"/>
        <w:numPr>
          <w:ilvl w:val="1"/>
          <w:numId w:val="3"/>
        </w:numPr>
        <w:pBdr>
          <w:top w:color="auto" w:space="0" w:sz="0" w:val="none"/>
          <w:left w:color="auto" w:space="0" w:sz="0" w:val="none"/>
          <w:bottom w:color="a2a9b1" w:space="0" w:sz="6" w:val="single"/>
          <w:right w:color="auto" w:space="0" w:sz="0" w:val="none"/>
        </w:pBdr>
        <w:spacing w:after="0" w:afterAutospacing="0" w:before="0" w:beforeAutospacing="0" w:line="312" w:lineRule="auto"/>
        <w:ind w:left="1440" w:right="0" w:hanging="360"/>
        <w:rPr>
          <w:b w:val="0"/>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Les entreprises ont quelquefois besoin des services d’un </w:t>
      </w:r>
      <w:r w:rsidDel="00000000" w:rsidR="00000000" w:rsidRPr="00000000">
        <w:rPr>
          <w:rFonts w:ascii="Montserrat" w:cs="Montserrat" w:eastAsia="Montserrat" w:hAnsi="Montserrat"/>
          <w:sz w:val="24"/>
          <w:szCs w:val="24"/>
          <w:highlight w:val="white"/>
          <w:rtl w:val="0"/>
        </w:rPr>
        <w:t xml:space="preserve">hébergeur</w:t>
      </w:r>
      <w:r w:rsidDel="00000000" w:rsidR="00000000" w:rsidRPr="00000000">
        <w:rPr>
          <w:rFonts w:ascii="Montserrat" w:cs="Montserrat" w:eastAsia="Montserrat" w:hAnsi="Montserrat"/>
          <w:b w:val="0"/>
          <w:sz w:val="24"/>
          <w:szCs w:val="24"/>
          <w:highlight w:val="white"/>
          <w:rtl w:val="0"/>
        </w:rPr>
        <w:t xml:space="preserve"> comme OVH ou 1&amp;1 pour mettre à disposition des ressources ou bien d’un </w:t>
      </w:r>
      <w:r w:rsidDel="00000000" w:rsidR="00000000" w:rsidRPr="00000000">
        <w:rPr>
          <w:rFonts w:ascii="Montserrat" w:cs="Montserrat" w:eastAsia="Montserrat" w:hAnsi="Montserrat"/>
          <w:sz w:val="24"/>
          <w:szCs w:val="24"/>
          <w:highlight w:val="white"/>
          <w:rtl w:val="0"/>
        </w:rPr>
        <w:t xml:space="preserve">fournisseur d’accès Internet</w:t>
      </w:r>
      <w:r w:rsidDel="00000000" w:rsidR="00000000" w:rsidRPr="00000000">
        <w:rPr>
          <w:rFonts w:ascii="Montserrat" w:cs="Montserrat" w:eastAsia="Montserrat" w:hAnsi="Montserrat"/>
          <w:b w:val="0"/>
          <w:sz w:val="24"/>
          <w:szCs w:val="24"/>
          <w:highlight w:val="white"/>
          <w:rtl w:val="0"/>
        </w:rPr>
        <w:t xml:space="preserve"> (FAI) comme Orange ou Numericable pour leur accès à Internet.</w:t>
      </w:r>
    </w:p>
    <w:p w:rsidR="00000000" w:rsidDel="00000000" w:rsidP="00000000" w:rsidRDefault="00000000" w:rsidRPr="00000000" w14:paraId="00000097">
      <w:pPr>
        <w:pStyle w:val="Heading2"/>
        <w:numPr>
          <w:ilvl w:val="1"/>
          <w:numId w:val="3"/>
        </w:numPr>
        <w:pBdr>
          <w:top w:color="auto" w:space="0" w:sz="0" w:val="none"/>
          <w:left w:color="auto" w:space="0" w:sz="0" w:val="none"/>
          <w:bottom w:color="a2a9b1" w:space="0" w:sz="6" w:val="single"/>
          <w:right w:color="auto" w:space="0" w:sz="0" w:val="none"/>
        </w:pBdr>
        <w:spacing w:after="0" w:afterAutospacing="0" w:before="0" w:beforeAutospacing="0" w:line="312" w:lineRule="auto"/>
        <w:ind w:left="1440" w:right="0" w:hanging="360"/>
        <w:rPr>
          <w:b w:val="0"/>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Les DSI font également appel à des </w:t>
      </w:r>
      <w:r w:rsidDel="00000000" w:rsidR="00000000" w:rsidRPr="00000000">
        <w:rPr>
          <w:rFonts w:ascii="Montserrat" w:cs="Montserrat" w:eastAsia="Montserrat" w:hAnsi="Montserrat"/>
          <w:sz w:val="24"/>
          <w:szCs w:val="24"/>
          <w:highlight w:val="white"/>
          <w:rtl w:val="0"/>
        </w:rPr>
        <w:t xml:space="preserve">constructeurs</w:t>
      </w:r>
      <w:r w:rsidDel="00000000" w:rsidR="00000000" w:rsidRPr="00000000">
        <w:rPr>
          <w:rFonts w:ascii="Montserrat" w:cs="Montserrat" w:eastAsia="Montserrat" w:hAnsi="Montserrat"/>
          <w:b w:val="0"/>
          <w:sz w:val="24"/>
          <w:szCs w:val="24"/>
          <w:highlight w:val="white"/>
          <w:rtl w:val="0"/>
        </w:rPr>
        <w:t xml:space="preserve"> de matériels pour se fournir en composants techniques comme des routeurs ou des serveurs. Les grands noms dans ce domaine sont IBM, Cisco ou encore Dell.</w:t>
      </w:r>
    </w:p>
    <w:p w:rsidR="00000000" w:rsidDel="00000000" w:rsidP="00000000" w:rsidRDefault="00000000" w:rsidRPr="00000000" w14:paraId="00000098">
      <w:pPr>
        <w:pStyle w:val="Heading2"/>
        <w:numPr>
          <w:ilvl w:val="1"/>
          <w:numId w:val="3"/>
        </w:numPr>
        <w:pBdr>
          <w:top w:color="auto" w:space="0" w:sz="0" w:val="none"/>
          <w:left w:color="auto" w:space="0" w:sz="0" w:val="none"/>
          <w:bottom w:color="a2a9b1" w:space="0" w:sz="6" w:val="single"/>
          <w:right w:color="auto" w:space="0" w:sz="0" w:val="none"/>
        </w:pBdr>
        <w:spacing w:after="0" w:afterAutospacing="0" w:before="0" w:beforeAutospacing="0" w:line="312" w:lineRule="auto"/>
        <w:ind w:left="1440" w:right="0" w:hanging="360"/>
        <w:rPr>
          <w:b w:val="0"/>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Un autre exemple de prestataire, c’est des sociétés </w:t>
      </w:r>
      <w:r w:rsidDel="00000000" w:rsidR="00000000" w:rsidRPr="00000000">
        <w:rPr>
          <w:rFonts w:ascii="Montserrat" w:cs="Montserrat" w:eastAsia="Montserrat" w:hAnsi="Montserrat"/>
          <w:sz w:val="24"/>
          <w:szCs w:val="24"/>
          <w:highlight w:val="white"/>
          <w:rtl w:val="0"/>
        </w:rPr>
        <w:t xml:space="preserve">éditrices de logiciels.</w:t>
      </w:r>
      <w:r w:rsidDel="00000000" w:rsidR="00000000" w:rsidRPr="00000000">
        <w:rPr>
          <w:rFonts w:ascii="Montserrat" w:cs="Montserrat" w:eastAsia="Montserrat" w:hAnsi="Montserrat"/>
          <w:b w:val="0"/>
          <w:sz w:val="24"/>
          <w:szCs w:val="24"/>
          <w:highlight w:val="white"/>
          <w:rtl w:val="0"/>
        </w:rPr>
        <w:t xml:space="preserve"> Ce marché, estimé à 56 milliards d’euros en 2015 est particulièrement florissant en France avec des sociétés comme Dassault Systèmes ou Criteo.</w:t>
      </w:r>
    </w:p>
    <w:p w:rsidR="00000000" w:rsidDel="00000000" w:rsidP="00000000" w:rsidRDefault="00000000" w:rsidRPr="00000000" w14:paraId="00000099">
      <w:pPr>
        <w:pStyle w:val="Heading2"/>
        <w:numPr>
          <w:ilvl w:val="0"/>
          <w:numId w:val="3"/>
        </w:numPr>
        <w:pBdr>
          <w:top w:color="auto" w:space="0" w:sz="0" w:val="none"/>
          <w:left w:color="auto" w:space="0" w:sz="0" w:val="none"/>
          <w:bottom w:color="a2a9b1" w:space="0" w:sz="6" w:val="single"/>
          <w:right w:color="auto" w:space="0" w:sz="0" w:val="none"/>
        </w:pBdr>
        <w:spacing w:after="0" w:afterAutospacing="0" w:before="0" w:beforeAutospacing="0" w:line="312" w:lineRule="auto"/>
        <w:ind w:left="720" w:right="0" w:hanging="360"/>
        <w:rPr>
          <w:b w:val="0"/>
          <w:highlight w:val="white"/>
        </w:rPr>
      </w:pPr>
      <w:bookmarkStart w:colFirst="0" w:colLast="0" w:name="_fedlnk28tk6i" w:id="17"/>
      <w:bookmarkEnd w:id="17"/>
      <w:r w:rsidDel="00000000" w:rsidR="00000000" w:rsidRPr="00000000">
        <w:rPr>
          <w:rFonts w:ascii="Montserrat" w:cs="Montserrat" w:eastAsia="Montserrat" w:hAnsi="Montserrat"/>
          <w:b w:val="0"/>
          <w:sz w:val="24"/>
          <w:szCs w:val="24"/>
          <w:highlight w:val="white"/>
          <w:rtl w:val="0"/>
        </w:rPr>
        <w:t xml:space="preserve"> Cette description des acteurs externes ne serait pas complète si l'on omettait les </w:t>
      </w:r>
      <w:r w:rsidDel="00000000" w:rsidR="00000000" w:rsidRPr="00000000">
        <w:rPr>
          <w:rFonts w:ascii="Montserrat" w:cs="Montserrat" w:eastAsia="Montserrat" w:hAnsi="Montserrat"/>
          <w:sz w:val="24"/>
          <w:szCs w:val="24"/>
          <w:highlight w:val="white"/>
          <w:rtl w:val="0"/>
        </w:rPr>
        <w:t xml:space="preserve">investisseurs.</w:t>
      </w:r>
      <w:r w:rsidDel="00000000" w:rsidR="00000000" w:rsidRPr="00000000">
        <w:rPr>
          <w:rFonts w:ascii="Montserrat" w:cs="Montserrat" w:eastAsia="Montserrat" w:hAnsi="Montserrat"/>
          <w:b w:val="0"/>
          <w:sz w:val="24"/>
          <w:szCs w:val="24"/>
          <w:highlight w:val="white"/>
          <w:rtl w:val="0"/>
        </w:rPr>
        <w:t xml:space="preserve"> En effet, les investisseurs en attendent de la performance et de la confiance. En contrepartie, ils fournissent les crédits de fonctionnement et d'investissement qui permet de le faire vivre.</w:t>
      </w:r>
    </w:p>
    <w:p w:rsidR="00000000" w:rsidDel="00000000" w:rsidP="00000000" w:rsidRDefault="00000000" w:rsidRPr="00000000" w14:paraId="0000009A">
      <w:pPr>
        <w:pStyle w:val="Heading2"/>
        <w:numPr>
          <w:ilvl w:val="0"/>
          <w:numId w:val="3"/>
        </w:numPr>
        <w:pBdr>
          <w:top w:color="auto" w:space="0" w:sz="0" w:val="none"/>
          <w:left w:color="auto" w:space="0" w:sz="0" w:val="none"/>
          <w:bottom w:color="a2a9b1" w:space="0" w:sz="6" w:val="single"/>
          <w:right w:color="auto" w:space="0" w:sz="0" w:val="none"/>
        </w:pBdr>
        <w:spacing w:after="0" w:afterAutospacing="0" w:before="0" w:beforeAutospacing="0" w:line="312" w:lineRule="auto"/>
        <w:ind w:left="720" w:right="0" w:hanging="360"/>
        <w:rPr>
          <w:b w:val="0"/>
          <w:highlight w:val="white"/>
        </w:rPr>
      </w:pPr>
      <w:bookmarkStart w:colFirst="0" w:colLast="0" w:name="_5zory9ds13je" w:id="20"/>
      <w:bookmarkEnd w:id="20"/>
      <w:r w:rsidDel="00000000" w:rsidR="00000000" w:rsidRPr="00000000">
        <w:rPr>
          <w:rFonts w:ascii="Montserrat" w:cs="Montserrat" w:eastAsia="Montserrat" w:hAnsi="Montserrat"/>
          <w:b w:val="0"/>
          <w:sz w:val="24"/>
          <w:szCs w:val="24"/>
          <w:highlight w:val="white"/>
          <w:rtl w:val="0"/>
        </w:rPr>
        <w:t xml:space="preserve">Enfin, le </w:t>
      </w:r>
      <w:r w:rsidDel="00000000" w:rsidR="00000000" w:rsidRPr="00000000">
        <w:rPr>
          <w:rFonts w:ascii="Montserrat" w:cs="Montserrat" w:eastAsia="Montserrat" w:hAnsi="Montserrat"/>
          <w:sz w:val="24"/>
          <w:szCs w:val="24"/>
          <w:highlight w:val="white"/>
          <w:rtl w:val="0"/>
        </w:rPr>
        <w:t xml:space="preserve">législateur</w:t>
      </w:r>
      <w:r w:rsidDel="00000000" w:rsidR="00000000" w:rsidRPr="00000000">
        <w:rPr>
          <w:rFonts w:ascii="Montserrat" w:cs="Montserrat" w:eastAsia="Montserrat" w:hAnsi="Montserrat"/>
          <w:b w:val="0"/>
          <w:sz w:val="24"/>
          <w:szCs w:val="24"/>
          <w:highlight w:val="white"/>
          <w:rtl w:val="0"/>
        </w:rPr>
        <w:t xml:space="preserve"> n’est pas en contact direct avec le SI, mais il en influence fortement l’emploi en imposant les lois et les normes en vigueur. Pensez à la CNIL ou RGPD récemment mis en place et à leurs conséquences sur les SI des entreprises !</w:t>
      </w:r>
    </w:p>
    <w:p w:rsidR="00000000" w:rsidDel="00000000" w:rsidP="00000000" w:rsidRDefault="00000000" w:rsidRPr="00000000" w14:paraId="0000009B">
      <w:pPr>
        <w:pStyle w:val="Heading3"/>
        <w:numPr>
          <w:ilvl w:val="0"/>
          <w:numId w:val="3"/>
        </w:numPr>
        <w:pBdr>
          <w:bottom w:color="d2d2d2" w:space="0" w:sz="6" w:val="single"/>
          <w:right w:color="auto" w:space="18" w:sz="0" w:val="none"/>
        </w:pBdr>
        <w:shd w:fill="ffffff" w:val="clear"/>
        <w:spacing w:after="160" w:before="0" w:lineRule="auto"/>
        <w:ind w:left="720" w:hanging="360"/>
      </w:pPr>
      <w:bookmarkStart w:colFirst="0" w:colLast="0" w:name="_vjs2dnnfaz0e" w:id="21"/>
      <w:bookmarkEnd w:id="21"/>
      <w:r w:rsidDel="00000000" w:rsidR="00000000" w:rsidRPr="00000000">
        <w:rPr>
          <w:rFonts w:ascii="Montserrat" w:cs="Montserrat" w:eastAsia="Montserrat" w:hAnsi="Montserrat"/>
          <w:color w:val="000000"/>
          <w:sz w:val="26"/>
          <w:szCs w:val="26"/>
          <w:rtl w:val="0"/>
        </w:rPr>
        <w:t xml:space="preserve">Vue d’ensemble des acteurs du SI</w:t>
      </w:r>
    </w:p>
    <w:p w:rsidR="00000000" w:rsidDel="00000000" w:rsidP="00000000" w:rsidRDefault="00000000" w:rsidRPr="00000000" w14:paraId="0000009C">
      <w:pPr>
        <w:numPr>
          <w:ilvl w:val="0"/>
          <w:numId w:val="3"/>
        </w:numPr>
        <w:spacing w:after="220" w:before="0" w:lineRule="auto"/>
        <w:ind w:left="720" w:hanging="360"/>
      </w:pPr>
      <w:r w:rsidDel="00000000" w:rsidR="00000000" w:rsidRPr="00000000">
        <w:rPr>
          <w:rFonts w:ascii="Montserrat" w:cs="Montserrat" w:eastAsia="Montserrat" w:hAnsi="Montserrat"/>
          <w:sz w:val="24"/>
          <w:szCs w:val="24"/>
          <w:rtl w:val="0"/>
        </w:rPr>
        <w:t xml:space="preserve">L’image suivante permet de résumer les différentes parties prenantes vis-à-vis du SI et leurs interactions. Elle précise également les fonctions pour chaque interlocuteur du système d’information.</w:t>
      </w:r>
    </w:p>
    <w:p w:rsidR="00000000" w:rsidDel="00000000" w:rsidP="00000000" w:rsidRDefault="00000000" w:rsidRPr="00000000" w14:paraId="0000009D">
      <w:pPr>
        <w:ind w:left="720" w:firstLine="0"/>
        <w:rPr/>
      </w:pPr>
      <w:r w:rsidDel="00000000" w:rsidR="00000000" w:rsidRPr="00000000">
        <w:rPr/>
        <w:drawing>
          <wp:inline distB="114300" distT="114300" distL="114300" distR="114300">
            <wp:extent cx="5943600" cy="42164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4t6bm9tnznbd" w:id="22"/>
      <w:bookmarkEnd w:id="22"/>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hmemx5h75bbl" w:id="23"/>
      <w:bookmarkEnd w:id="23"/>
      <w:r w:rsidDel="00000000" w:rsidR="00000000" w:rsidRPr="00000000">
        <w:rPr>
          <w:rtl w:val="0"/>
        </w:rPr>
      </w:r>
    </w:p>
    <w:p w:rsidR="00000000" w:rsidDel="00000000" w:rsidP="00000000" w:rsidRDefault="00000000" w:rsidRPr="00000000" w14:paraId="000000A7">
      <w:pPr>
        <w:pStyle w:val="Heading3"/>
        <w:pBdr>
          <w:top w:color="auto" w:space="0" w:sz="0" w:val="none"/>
          <w:left w:color="auto" w:space="0" w:sz="0" w:val="none"/>
          <w:bottom w:color="d2d2d2" w:space="0" w:sz="6" w:val="single"/>
          <w:right w:color="auto" w:space="18" w:sz="0" w:val="none"/>
        </w:pBdr>
        <w:shd w:fill="ffffff" w:val="clear"/>
        <w:spacing w:after="160" w:before="0" w:line="312" w:lineRule="auto"/>
        <w:ind w:left="0" w:firstLine="0"/>
        <w:rPr>
          <w:rFonts w:ascii="Montserrat" w:cs="Montserrat" w:eastAsia="Montserrat" w:hAnsi="Montserrat"/>
          <w:color w:val="000000"/>
          <w:sz w:val="26"/>
          <w:szCs w:val="26"/>
          <w:highlight w:val="white"/>
        </w:rPr>
      </w:pPr>
      <w:bookmarkStart w:colFirst="0" w:colLast="0" w:name="_9w3e2wyicyu9" w:id="24"/>
      <w:bookmarkEnd w:id="24"/>
      <w:r w:rsidDel="00000000" w:rsidR="00000000" w:rsidRPr="00000000">
        <w:rPr>
          <w:rFonts w:ascii="Montserrat" w:cs="Montserrat" w:eastAsia="Montserrat" w:hAnsi="Montserrat"/>
          <w:color w:val="000000"/>
          <w:sz w:val="26"/>
          <w:szCs w:val="26"/>
          <w:highlight w:val="white"/>
          <w:rtl w:val="0"/>
        </w:rPr>
        <w:t xml:space="preserve">En résumé</w:t>
      </w:r>
    </w:p>
    <w:p w:rsidR="00000000" w:rsidDel="00000000" w:rsidP="00000000" w:rsidRDefault="00000000" w:rsidRPr="00000000" w14:paraId="000000A8">
      <w:pPr>
        <w:pStyle w:val="Heading2"/>
        <w:numPr>
          <w:ilvl w:val="0"/>
          <w:numId w:val="10"/>
        </w:numPr>
        <w:pBdr>
          <w:top w:color="auto" w:space="0" w:sz="0" w:val="none"/>
          <w:left w:color="auto" w:space="0" w:sz="0" w:val="none"/>
          <w:bottom w:color="a2a9b1" w:space="0" w:sz="6" w:val="single"/>
          <w:right w:color="auto" w:space="0" w:sz="0" w:val="none"/>
        </w:pBdr>
        <w:spacing w:after="0" w:afterAutospacing="0" w:before="240" w:line="312" w:lineRule="auto"/>
        <w:ind w:left="720" w:right="0" w:hanging="360"/>
        <w:rPr>
          <w:b w:val="0"/>
          <w:highlight w:val="white"/>
        </w:rPr>
      </w:pPr>
      <w:bookmarkStart w:colFirst="0" w:colLast="0" w:name="_jl13byebg79j" w:id="25"/>
      <w:bookmarkEnd w:id="25"/>
      <w:r w:rsidDel="00000000" w:rsidR="00000000" w:rsidRPr="00000000">
        <w:rPr>
          <w:rFonts w:ascii="Montserrat" w:cs="Montserrat" w:eastAsia="Montserrat" w:hAnsi="Montserrat"/>
          <w:b w:val="0"/>
          <w:sz w:val="24"/>
          <w:szCs w:val="24"/>
          <w:highlight w:val="white"/>
          <w:rtl w:val="0"/>
        </w:rPr>
        <w:t xml:space="preserve">La DSI est le service responsable du système d’information de l’entreprise. Elle permet à l’entreprise de créer de la valeur en inscrivant son action vers le service rendu à l'utilisateur, mais aussi en prenant en compte la dimension technologique. Son action s'inscrit dans le temps court comme dans le temps long.</w:t>
      </w:r>
    </w:p>
    <w:p w:rsidR="00000000" w:rsidDel="00000000" w:rsidP="00000000" w:rsidRDefault="00000000" w:rsidRPr="00000000" w14:paraId="000000A9">
      <w:pPr>
        <w:pStyle w:val="Heading2"/>
        <w:numPr>
          <w:ilvl w:val="0"/>
          <w:numId w:val="10"/>
        </w:numPr>
        <w:pBdr>
          <w:top w:color="auto" w:space="0" w:sz="0" w:val="none"/>
          <w:left w:color="auto" w:space="0" w:sz="0" w:val="none"/>
          <w:bottom w:color="a2a9b1" w:space="0" w:sz="6" w:val="single"/>
          <w:right w:color="auto" w:space="0" w:sz="0" w:val="none"/>
        </w:pBdr>
        <w:spacing w:after="0" w:afterAutospacing="0" w:before="0" w:beforeAutospacing="0" w:line="312" w:lineRule="auto"/>
        <w:ind w:left="720" w:right="0" w:hanging="360"/>
        <w:rPr>
          <w:b w:val="0"/>
          <w:highlight w:val="white"/>
        </w:rPr>
      </w:pPr>
      <w:bookmarkStart w:colFirst="0" w:colLast="0" w:name="_jl13byebg79j" w:id="25"/>
      <w:bookmarkEnd w:id="25"/>
      <w:r w:rsidDel="00000000" w:rsidR="00000000" w:rsidRPr="00000000">
        <w:rPr>
          <w:rFonts w:ascii="Montserrat" w:cs="Montserrat" w:eastAsia="Montserrat" w:hAnsi="Montserrat"/>
          <w:b w:val="0"/>
          <w:sz w:val="24"/>
          <w:szCs w:val="24"/>
          <w:highlight w:val="white"/>
          <w:rtl w:val="0"/>
        </w:rPr>
        <w:t xml:space="preserve">Elle est structurée en 3 pôles de compétence (études, expertise, production) supportée par des fonctions administratives de l’entreprise ;</w:t>
      </w:r>
    </w:p>
    <w:p w:rsidR="00000000" w:rsidDel="00000000" w:rsidP="00000000" w:rsidRDefault="00000000" w:rsidRPr="00000000" w14:paraId="000000AA">
      <w:pPr>
        <w:pStyle w:val="Heading2"/>
        <w:numPr>
          <w:ilvl w:val="0"/>
          <w:numId w:val="10"/>
        </w:numPr>
        <w:pBdr>
          <w:top w:color="auto" w:space="0" w:sz="0" w:val="none"/>
          <w:left w:color="auto" w:space="0" w:sz="0" w:val="none"/>
          <w:bottom w:color="a2a9b1" w:space="0" w:sz="6" w:val="single"/>
          <w:right w:color="auto" w:space="0" w:sz="0" w:val="none"/>
        </w:pBdr>
        <w:spacing w:after="280" w:before="0" w:beforeAutospacing="0" w:line="312" w:lineRule="auto"/>
        <w:ind w:left="720" w:right="0" w:hanging="360"/>
        <w:rPr>
          <w:b w:val="0"/>
          <w:highlight w:val="white"/>
        </w:rPr>
      </w:pPr>
      <w:bookmarkStart w:colFirst="0" w:colLast="0" w:name="_6min7ode475" w:id="26"/>
      <w:bookmarkEnd w:id="26"/>
      <w:r w:rsidDel="00000000" w:rsidR="00000000" w:rsidRPr="00000000">
        <w:rPr>
          <w:rFonts w:ascii="Montserrat" w:cs="Montserrat" w:eastAsia="Montserrat" w:hAnsi="Montserrat"/>
          <w:b w:val="0"/>
          <w:sz w:val="24"/>
          <w:szCs w:val="24"/>
          <w:highlight w:val="white"/>
          <w:rtl w:val="0"/>
        </w:rPr>
        <w:t xml:space="preserve">La DSI est entourée d’une multitude d’acteurs qui lui permet de valoriser et transformer les processus métiers de l’entreprise : les fournisseurs, les prestataires, etc.</w:t>
      </w:r>
    </w:p>
    <w:p w:rsidR="00000000" w:rsidDel="00000000" w:rsidP="00000000" w:rsidRDefault="00000000" w:rsidRPr="00000000" w14:paraId="000000AB">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pfpvbfm546hf" w:id="27"/>
      <w:bookmarkEnd w:id="27"/>
      <w:r w:rsidDel="00000000" w:rsidR="00000000" w:rsidRPr="00000000">
        <w:rPr>
          <w:rtl w:val="0"/>
        </w:rPr>
      </w:r>
    </w:p>
    <w:p w:rsidR="00000000" w:rsidDel="00000000" w:rsidP="00000000" w:rsidRDefault="00000000" w:rsidRPr="00000000" w14:paraId="000000AC">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fxpsljcqn5ct" w:id="28"/>
      <w:bookmarkEnd w:id="28"/>
      <w:r w:rsidDel="00000000" w:rsidR="00000000" w:rsidRPr="00000000">
        <w:rPr>
          <w:rtl w:val="0"/>
        </w:rPr>
      </w:r>
    </w:p>
    <w:p w:rsidR="00000000" w:rsidDel="00000000" w:rsidP="00000000" w:rsidRDefault="00000000" w:rsidRPr="00000000" w14:paraId="000000AD">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hfv0wokfrjs7" w:id="29"/>
      <w:bookmarkEnd w:id="29"/>
      <w:r w:rsidDel="00000000" w:rsidR="00000000" w:rsidRPr="00000000">
        <w:rPr>
          <w:rtl w:val="0"/>
        </w:rPr>
      </w:r>
    </w:p>
    <w:p w:rsidR="00000000" w:rsidDel="00000000" w:rsidP="00000000" w:rsidRDefault="00000000" w:rsidRPr="00000000" w14:paraId="000000AE">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306rz7owzv73" w:id="30"/>
      <w:bookmarkEnd w:id="30"/>
      <w:r w:rsidDel="00000000" w:rsidR="00000000" w:rsidRPr="00000000">
        <w:rPr>
          <w:rtl w:val="0"/>
        </w:rPr>
      </w:r>
    </w:p>
    <w:p w:rsidR="00000000" w:rsidDel="00000000" w:rsidP="00000000" w:rsidRDefault="00000000" w:rsidRPr="00000000" w14:paraId="000000AF">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tzjdod7hqgju" w:id="31"/>
      <w:bookmarkEnd w:id="31"/>
      <w:r w:rsidDel="00000000" w:rsidR="00000000" w:rsidRPr="00000000">
        <w:rPr>
          <w:rtl w:val="0"/>
        </w:rPr>
      </w:r>
    </w:p>
    <w:p w:rsidR="00000000" w:rsidDel="00000000" w:rsidP="00000000" w:rsidRDefault="00000000" w:rsidRPr="00000000" w14:paraId="000000B0">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jfp60731n1pe" w:id="32"/>
      <w:bookmarkEnd w:id="32"/>
      <w:r w:rsidDel="00000000" w:rsidR="00000000" w:rsidRPr="00000000">
        <w:rPr>
          <w:rtl w:val="0"/>
        </w:rPr>
      </w:r>
    </w:p>
    <w:p w:rsidR="00000000" w:rsidDel="00000000" w:rsidP="00000000" w:rsidRDefault="00000000" w:rsidRPr="00000000" w14:paraId="000000B1">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9z2bcg6qexaw" w:id="33"/>
      <w:bookmarkEnd w:id="33"/>
      <w:r w:rsidDel="00000000" w:rsidR="00000000" w:rsidRPr="00000000">
        <w:rPr>
          <w:rtl w:val="0"/>
        </w:rPr>
      </w:r>
    </w:p>
    <w:p w:rsidR="00000000" w:rsidDel="00000000" w:rsidP="00000000" w:rsidRDefault="00000000" w:rsidRPr="00000000" w14:paraId="000000B2">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rbw4qud9hyjt" w:id="34"/>
      <w:bookmarkEnd w:id="34"/>
      <w:r w:rsidDel="00000000" w:rsidR="00000000" w:rsidRPr="00000000">
        <w:rPr>
          <w:rtl w:val="0"/>
        </w:rPr>
      </w:r>
    </w:p>
    <w:p w:rsidR="00000000" w:rsidDel="00000000" w:rsidP="00000000" w:rsidRDefault="00000000" w:rsidRPr="00000000" w14:paraId="000000B3">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1re4jwzf511n" w:id="35"/>
      <w:bookmarkEnd w:id="35"/>
      <w:r w:rsidDel="00000000" w:rsidR="00000000" w:rsidRPr="00000000">
        <w:rPr>
          <w:rtl w:val="0"/>
        </w:rPr>
      </w:r>
    </w:p>
    <w:p w:rsidR="00000000" w:rsidDel="00000000" w:rsidP="00000000" w:rsidRDefault="00000000" w:rsidRPr="00000000" w14:paraId="000000B4">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bm1blmg3n2v8" w:id="36"/>
      <w:bookmarkEnd w:id="36"/>
      <w:r w:rsidDel="00000000" w:rsidR="00000000" w:rsidRPr="00000000">
        <w:rPr>
          <w:rtl w:val="0"/>
        </w:rPr>
      </w:r>
    </w:p>
    <w:p w:rsidR="00000000" w:rsidDel="00000000" w:rsidP="00000000" w:rsidRDefault="00000000" w:rsidRPr="00000000" w14:paraId="000000B5">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mqbl2n46qbp7" w:id="37"/>
      <w:bookmarkEnd w:id="37"/>
      <w:r w:rsidDel="00000000" w:rsidR="00000000" w:rsidRPr="00000000">
        <w:rPr>
          <w:rtl w:val="0"/>
        </w:rPr>
      </w:r>
    </w:p>
    <w:p w:rsidR="00000000" w:rsidDel="00000000" w:rsidP="00000000" w:rsidRDefault="00000000" w:rsidRPr="00000000" w14:paraId="000000B6">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a0p1bca7d3pe" w:id="38"/>
      <w:bookmarkEnd w:id="38"/>
      <w:r w:rsidDel="00000000" w:rsidR="00000000" w:rsidRPr="00000000">
        <w:rPr>
          <w:rtl w:val="0"/>
        </w:rPr>
      </w:r>
    </w:p>
    <w:p w:rsidR="00000000" w:rsidDel="00000000" w:rsidP="00000000" w:rsidRDefault="00000000" w:rsidRPr="00000000" w14:paraId="000000B7">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mpum3l6zpe5k" w:id="39"/>
      <w:bookmarkEnd w:id="39"/>
      <w:r w:rsidDel="00000000" w:rsidR="00000000" w:rsidRPr="00000000">
        <w:rPr>
          <w:rtl w:val="0"/>
        </w:rPr>
      </w:r>
    </w:p>
    <w:p w:rsidR="00000000" w:rsidDel="00000000" w:rsidP="00000000" w:rsidRDefault="00000000" w:rsidRPr="00000000" w14:paraId="000000B8">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rFonts w:ascii="Georgia" w:cs="Georgia" w:eastAsia="Georgia" w:hAnsi="Georgia"/>
          <w:b w:val="0"/>
          <w:sz w:val="34"/>
          <w:szCs w:val="34"/>
          <w:highlight w:val="white"/>
        </w:rPr>
      </w:pPr>
      <w:bookmarkStart w:colFirst="0" w:colLast="0" w:name="_abywe0gr1wdp" w:id="40"/>
      <w:bookmarkEnd w:id="40"/>
      <w:r w:rsidDel="00000000" w:rsidR="00000000" w:rsidRPr="00000000">
        <w:rPr>
          <w:rtl w:val="0"/>
        </w:rPr>
      </w:r>
    </w:p>
    <w:p w:rsidR="00000000" w:rsidDel="00000000" w:rsidP="00000000" w:rsidRDefault="00000000" w:rsidRPr="00000000" w14:paraId="000000B9">
      <w:pPr>
        <w:pStyle w:val="Heading2"/>
        <w:pBdr>
          <w:top w:color="auto" w:space="0" w:sz="0" w:val="none"/>
          <w:left w:color="auto" w:space="0" w:sz="0" w:val="none"/>
          <w:bottom w:color="a2a9b1" w:space="0" w:sz="6" w:val="single"/>
          <w:right w:color="auto" w:space="0" w:sz="0" w:val="none"/>
        </w:pBdr>
        <w:spacing w:after="80" w:before="340" w:line="312" w:lineRule="auto"/>
        <w:ind w:left="0" w:right="0" w:firstLine="0"/>
        <w:rPr/>
      </w:pPr>
      <w:bookmarkStart w:colFirst="0" w:colLast="0" w:name="_pioe2hja45e9" w:id="41"/>
      <w:bookmarkEnd w:id="41"/>
      <w:r w:rsidDel="00000000" w:rsidR="00000000" w:rsidRPr="00000000">
        <w:rPr>
          <w:rFonts w:ascii="Georgia" w:cs="Georgia" w:eastAsia="Georgia" w:hAnsi="Georgia"/>
          <w:b w:val="0"/>
          <w:sz w:val="34"/>
          <w:szCs w:val="34"/>
          <w:highlight w:val="white"/>
          <w:rtl w:val="0"/>
        </w:rPr>
        <w:t xml:space="preserve"> </w:t>
      </w:r>
      <w:r w:rsidDel="00000000" w:rsidR="00000000" w:rsidRPr="00000000">
        <w:rPr>
          <w:rFonts w:ascii="Georgia" w:cs="Georgia" w:eastAsia="Georgia" w:hAnsi="Georgia"/>
          <w:b w:val="0"/>
          <w:sz w:val="34"/>
          <w:szCs w:val="34"/>
          <w:highlight w:val="white"/>
          <w:rtl w:val="0"/>
        </w:rPr>
        <w:t xml:space="preserve">6. Conclusion :</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Le système d’information de l’entreprise est un atout dans la compétition commerciale. Mais il en est aussi un élément critique car sa maîtrise, stratégique pour l’entreprise, repose sur des outils spécifiques et des savoirs dédiés qu’il faut manier avec cohérence et savoir-faire, une expertise. Les systèmes d’information ont profondément modifié l’économie des entreprises et ont aussi multiplié les possibilités d’organisation du travail.</w:t>
      </w:r>
      <w:r w:rsidDel="00000000" w:rsidR="00000000" w:rsidRPr="00000000">
        <w:rPr>
          <w:rtl w:val="0"/>
        </w:rPr>
      </w:r>
    </w:p>
    <w:sectPr>
      <w:headerReference r:id="rId14" w:type="default"/>
      <w:headerReference r:id="rId15" w:type="first"/>
      <w:footerReference r:id="rId16" w:type="first"/>
      <w:footerReference r:id="rId17"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Georgi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gne horizontale" id="1" name="image1.png"/>
          <a:graphic>
            <a:graphicData uri="http://schemas.openxmlformats.org/drawingml/2006/picture">
              <pic:pic>
                <pic:nvPicPr>
                  <pic:cNvPr descr="ligne horizontal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gne horizontale" id="9" name="image4.png"/>
          <a:graphic>
            <a:graphicData uri="http://schemas.openxmlformats.org/drawingml/2006/picture">
              <pic:pic>
                <pic:nvPicPr>
                  <pic:cNvPr descr="ligne horizontal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43"/>
    <w:bookmarkEnd w:id="4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42"/>
    <w:bookmarkEnd w:id="42"/>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gne horizontale" id="5" name="image3.png"/>
          <a:graphic>
            <a:graphicData uri="http://schemas.openxmlformats.org/drawingml/2006/picture">
              <pic:pic>
                <pic:nvPicPr>
                  <pic:cNvPr descr="ligne horizontal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rFonts w:ascii="Montserrat" w:cs="Montserrat" w:eastAsia="Montserrat" w:hAnsi="Montserrat"/>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0"/>
        <w:szCs w:val="20"/>
        <w:u w:val="none"/>
      </w:rPr>
    </w:lvl>
    <w:lvl w:ilvl="1">
      <w:start w:val="1"/>
      <w:numFmt w:val="bullet"/>
      <w:lvlText w:val=""/>
      <w:lvlJc w:val="left"/>
      <w:pPr>
        <w:ind w:left="1440" w:hanging="360"/>
      </w:pPr>
      <w:rPr>
        <w:rFonts w:ascii="Arial" w:cs="Arial" w:eastAsia="Arial" w:hAnsi="Arial"/>
        <w:color w:val="222222"/>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Montserrat" w:cs="Montserrat" w:eastAsia="Montserrat" w:hAnsi="Montserra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fr"/>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9.jp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