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107" w:rsidRPr="00F31DDD" w:rsidRDefault="00EA6107">
      <w:pPr>
        <w:pStyle w:val="Heading1"/>
        <w:jc w:val="center"/>
        <w:rPr>
          <w:rFonts w:ascii="Verdana" w:hAnsi="Verdana"/>
          <w:i w:val="0"/>
          <w:sz w:val="28"/>
          <w:szCs w:val="28"/>
        </w:rPr>
      </w:pPr>
      <w:r w:rsidRPr="00F31DDD">
        <w:rPr>
          <w:rFonts w:ascii="Verdana" w:hAnsi="Verdana"/>
          <w:i w:val="0"/>
          <w:sz w:val="28"/>
          <w:szCs w:val="28"/>
        </w:rPr>
        <w:t>Curriculum Vitae</w:t>
      </w:r>
    </w:p>
    <w:p w:rsidR="00195BF7" w:rsidRDefault="001E2F00" w:rsidP="00A07BB4">
      <w:pPr>
        <w:rPr>
          <w:rFonts w:ascii="Verdana" w:hAnsi="Verdana"/>
        </w:rPr>
      </w:pPr>
      <w:r w:rsidRPr="006069C1">
        <w:rPr>
          <w:rFonts w:ascii="Verdana" w:hAnsi="Verdana"/>
        </w:rPr>
        <w:t>Suresh</w:t>
      </w:r>
    </w:p>
    <w:p w:rsidR="001E2F00" w:rsidRPr="006069C1" w:rsidRDefault="00195BF7" w:rsidP="00A07BB4">
      <w:pPr>
        <w:rPr>
          <w:rFonts w:ascii="Verdana" w:hAnsi="Verdana"/>
          <w:sz w:val="28"/>
        </w:rPr>
      </w:pPr>
      <w:hyperlink r:id="rId9" w:history="1">
        <w:r w:rsidRPr="00E058F8">
          <w:rPr>
            <w:rStyle w:val="Hyperlink"/>
            <w:rFonts w:ascii="Verdana" w:hAnsi="Verdana"/>
          </w:rPr>
          <w:t>Suresh.49533@2freemail.com</w:t>
        </w:r>
      </w:hyperlink>
      <w:r>
        <w:rPr>
          <w:rFonts w:ascii="Verdana" w:hAnsi="Verdana"/>
        </w:rPr>
        <w:t xml:space="preserve"> </w:t>
      </w:r>
      <w:r w:rsidR="001E2F00" w:rsidRPr="006069C1">
        <w:rPr>
          <w:rFonts w:ascii="Verdana" w:hAnsi="Verdana"/>
        </w:rPr>
        <w:t xml:space="preserve"> </w:t>
      </w:r>
    </w:p>
    <w:p w:rsidR="001E2F00" w:rsidRPr="00C20FBE" w:rsidRDefault="001E2F00" w:rsidP="00A07BB4">
      <w:pPr>
        <w:rPr>
          <w:rFonts w:ascii="Verdana" w:hAnsi="Verdana"/>
          <w:sz w:val="20"/>
          <w:szCs w:val="20"/>
        </w:rPr>
      </w:pPr>
      <w:r w:rsidRPr="001E2F00">
        <w:rPr>
          <w:rFonts w:ascii="Verdana" w:hAnsi="Verdana"/>
          <w:sz w:val="32"/>
        </w:rPr>
        <w:tab/>
      </w:r>
      <w:r>
        <w:rPr>
          <w:rFonts w:ascii="Verdana" w:hAnsi="Verdana"/>
          <w:sz w:val="32"/>
        </w:rPr>
        <w:tab/>
        <w:t xml:space="preserve">   </w:t>
      </w:r>
      <w:r w:rsidR="00982968">
        <w:rPr>
          <w:rFonts w:ascii="Verdana" w:hAnsi="Verdana"/>
          <w:sz w:val="20"/>
          <w:szCs w:val="20"/>
        </w:rPr>
        <w:t>MIE, F</w:t>
      </w:r>
      <w:r w:rsidRPr="00C20FBE">
        <w:rPr>
          <w:rFonts w:ascii="Verdana" w:hAnsi="Verdana"/>
          <w:sz w:val="20"/>
          <w:szCs w:val="20"/>
        </w:rPr>
        <w:t>C</w:t>
      </w:r>
      <w:r w:rsidR="00982968">
        <w:rPr>
          <w:rFonts w:ascii="Verdana" w:hAnsi="Verdana"/>
          <w:sz w:val="20"/>
          <w:szCs w:val="20"/>
        </w:rPr>
        <w:t>M</w:t>
      </w:r>
      <w:r w:rsidRPr="00C20FBE">
        <w:rPr>
          <w:rFonts w:ascii="Verdana" w:hAnsi="Verdana"/>
          <w:sz w:val="20"/>
          <w:szCs w:val="20"/>
        </w:rPr>
        <w:t>A</w:t>
      </w:r>
    </w:p>
    <w:p w:rsidR="006069C1" w:rsidRDefault="006069C1" w:rsidP="006069C1">
      <w:pPr>
        <w:pStyle w:val="Heading2"/>
        <w:spacing w:before="0" w:after="0"/>
        <w:rPr>
          <w:rFonts w:ascii="Verdana" w:hAnsi="Verdana" w:cs="Times New Roman"/>
          <w:bCs w:val="0"/>
          <w:i w:val="0"/>
          <w:iCs w:val="0"/>
          <w:sz w:val="22"/>
          <w:szCs w:val="20"/>
        </w:rPr>
      </w:pPr>
      <w:r w:rsidRPr="00C5193D">
        <w:rPr>
          <w:rFonts w:ascii="Verdana" w:hAnsi="Verdana" w:cs="Times New Roman"/>
          <w:bCs w:val="0"/>
          <w:i w:val="0"/>
          <w:iCs w:val="0"/>
          <w:sz w:val="22"/>
          <w:szCs w:val="20"/>
        </w:rPr>
        <w:t>SUMMARY</w:t>
      </w:r>
    </w:p>
    <w:p w:rsidR="00254A18" w:rsidRPr="00254A18" w:rsidRDefault="00254A18" w:rsidP="00254A18"/>
    <w:p w:rsidR="006069C1" w:rsidRPr="00C20FBE" w:rsidRDefault="006069C1" w:rsidP="00FB4B9F">
      <w:pPr>
        <w:pStyle w:val="Heading2"/>
        <w:numPr>
          <w:ilvl w:val="0"/>
          <w:numId w:val="12"/>
        </w:numPr>
        <w:tabs>
          <w:tab w:val="clear" w:pos="720"/>
        </w:tabs>
        <w:spacing w:before="0" w:after="0"/>
        <w:jc w:val="both"/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</w:pPr>
      <w:r w:rsidRPr="00C20FBE"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  <w:t>Self-motivated and goal oriented</w:t>
      </w:r>
      <w:r w:rsidR="00E94885">
        <w:rPr>
          <w:rFonts w:ascii="Verdana" w:hAnsi="Verdana" w:cs="Times New Roman"/>
          <w:bCs w:val="0"/>
          <w:i w:val="0"/>
          <w:iCs w:val="0"/>
          <w:sz w:val="20"/>
          <w:szCs w:val="20"/>
        </w:rPr>
        <w:t xml:space="preserve"> </w:t>
      </w:r>
      <w:r w:rsidR="003419EF">
        <w:rPr>
          <w:rFonts w:ascii="Verdana" w:hAnsi="Verdana" w:cs="Times New Roman"/>
          <w:bCs w:val="0"/>
          <w:i w:val="0"/>
          <w:iCs w:val="0"/>
          <w:sz w:val="20"/>
          <w:szCs w:val="20"/>
        </w:rPr>
        <w:t>Accounting Professional</w:t>
      </w:r>
      <w:r w:rsidRPr="00C20FBE"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  <w:t xml:space="preserve"> seeking challenging opportunity.</w:t>
      </w:r>
    </w:p>
    <w:p w:rsidR="006069C1" w:rsidRDefault="006069C1" w:rsidP="00FB4B9F">
      <w:pPr>
        <w:pStyle w:val="Heading2"/>
        <w:numPr>
          <w:ilvl w:val="0"/>
          <w:numId w:val="12"/>
        </w:numPr>
        <w:tabs>
          <w:tab w:val="clear" w:pos="720"/>
        </w:tabs>
        <w:spacing w:before="0" w:after="0"/>
        <w:jc w:val="both"/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</w:pPr>
      <w:r w:rsidRPr="00C20FBE">
        <w:rPr>
          <w:rFonts w:ascii="Verdana" w:hAnsi="Verdana" w:cs="Times New Roman"/>
          <w:bCs w:val="0"/>
          <w:i w:val="0"/>
          <w:iCs w:val="0"/>
          <w:sz w:val="20"/>
          <w:szCs w:val="20"/>
        </w:rPr>
        <w:t xml:space="preserve">Over </w:t>
      </w:r>
      <w:r w:rsidR="00130C71">
        <w:rPr>
          <w:rFonts w:ascii="Verdana" w:hAnsi="Verdana" w:cs="Times New Roman"/>
          <w:bCs w:val="0"/>
          <w:i w:val="0"/>
          <w:iCs w:val="0"/>
          <w:sz w:val="20"/>
          <w:szCs w:val="20"/>
        </w:rPr>
        <w:t>1</w:t>
      </w:r>
      <w:r w:rsidR="00354EB7">
        <w:rPr>
          <w:rFonts w:ascii="Verdana" w:hAnsi="Verdana" w:cs="Times New Roman"/>
          <w:bCs w:val="0"/>
          <w:i w:val="0"/>
          <w:iCs w:val="0"/>
          <w:sz w:val="20"/>
          <w:szCs w:val="20"/>
        </w:rPr>
        <w:t>8</w:t>
      </w:r>
      <w:r w:rsidRPr="00C20FBE">
        <w:rPr>
          <w:rFonts w:ascii="Verdana" w:hAnsi="Verdana" w:cs="Times New Roman"/>
          <w:bCs w:val="0"/>
          <w:i w:val="0"/>
          <w:iCs w:val="0"/>
          <w:sz w:val="20"/>
          <w:szCs w:val="20"/>
        </w:rPr>
        <w:t xml:space="preserve"> years</w:t>
      </w:r>
      <w:r w:rsidRPr="00C20FBE"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  <w:t xml:space="preserve"> of </w:t>
      </w:r>
      <w:proofErr w:type="gramStart"/>
      <w:r w:rsidR="00C85DDF" w:rsidRPr="00C85DDF">
        <w:rPr>
          <w:rFonts w:ascii="Verdana" w:hAnsi="Verdana"/>
          <w:b w:val="0"/>
          <w:i w:val="0"/>
          <w:sz w:val="20"/>
          <w:szCs w:val="20"/>
        </w:rPr>
        <w:t>Proven</w:t>
      </w:r>
      <w:proofErr w:type="gramEnd"/>
      <w:r w:rsidR="00C85DDF" w:rsidRPr="00C85DDF">
        <w:rPr>
          <w:rFonts w:ascii="Verdana" w:hAnsi="Verdana"/>
          <w:b w:val="0"/>
          <w:i w:val="0"/>
          <w:sz w:val="20"/>
          <w:szCs w:val="20"/>
        </w:rPr>
        <w:t xml:space="preserve"> work experience, domain knowledge in Corporate accounting and </w:t>
      </w:r>
      <w:r w:rsidR="00465313">
        <w:rPr>
          <w:rFonts w:ascii="Verdana" w:hAnsi="Verdana"/>
          <w:b w:val="0"/>
          <w:i w:val="0"/>
          <w:sz w:val="20"/>
          <w:szCs w:val="20"/>
        </w:rPr>
        <w:t xml:space="preserve">Cost control </w:t>
      </w:r>
      <w:r w:rsidR="003419EF"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  <w:t>preceded by</w:t>
      </w:r>
      <w:r w:rsidR="003419EF" w:rsidRPr="003419EF">
        <w:rPr>
          <w:rFonts w:ascii="Verdana" w:hAnsi="Verdana" w:cs="Times New Roman"/>
          <w:bCs w:val="0"/>
          <w:i w:val="0"/>
          <w:iCs w:val="0"/>
          <w:sz w:val="20"/>
          <w:szCs w:val="20"/>
        </w:rPr>
        <w:t xml:space="preserve"> 1</w:t>
      </w:r>
      <w:r w:rsidR="00465313">
        <w:rPr>
          <w:rFonts w:ascii="Verdana" w:hAnsi="Verdana" w:cs="Times New Roman"/>
          <w:bCs w:val="0"/>
          <w:i w:val="0"/>
          <w:iCs w:val="0"/>
          <w:sz w:val="20"/>
          <w:szCs w:val="20"/>
        </w:rPr>
        <w:t>3</w:t>
      </w:r>
      <w:r w:rsidR="003419EF" w:rsidRPr="003419EF">
        <w:rPr>
          <w:rFonts w:ascii="Verdana" w:hAnsi="Verdana" w:cs="Times New Roman"/>
          <w:bCs w:val="0"/>
          <w:i w:val="0"/>
          <w:iCs w:val="0"/>
          <w:sz w:val="20"/>
          <w:szCs w:val="20"/>
        </w:rPr>
        <w:t xml:space="preserve"> years</w:t>
      </w:r>
      <w:r w:rsidR="003419EF"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  <w:t xml:space="preserve"> of</w:t>
      </w:r>
      <w:r w:rsidRPr="00C20FBE"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="00E612DB"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  <w:t>Mechanical</w:t>
      </w:r>
      <w:r w:rsidRPr="00C20FBE"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  <w:t xml:space="preserve"> engineering</w:t>
      </w:r>
      <w:r w:rsidR="00465313"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  <w:t>,</w:t>
      </w:r>
      <w:r w:rsidRPr="00C20FBE"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  <w:t xml:space="preserve"> experience</w:t>
      </w:r>
      <w:r w:rsidR="00865C02"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  <w:t xml:space="preserve">, </w:t>
      </w:r>
      <w:r w:rsidRPr="00C20FBE"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  <w:t xml:space="preserve">supported by </w:t>
      </w:r>
      <w:r w:rsidRPr="00C20FBE">
        <w:rPr>
          <w:rFonts w:ascii="Verdana" w:hAnsi="Verdana" w:cs="Times New Roman"/>
          <w:bCs w:val="0"/>
          <w:i w:val="0"/>
          <w:iCs w:val="0"/>
          <w:sz w:val="20"/>
          <w:szCs w:val="20"/>
        </w:rPr>
        <w:t>IC</w:t>
      </w:r>
      <w:r w:rsidR="002E2F3A">
        <w:rPr>
          <w:rFonts w:ascii="Verdana" w:hAnsi="Verdana" w:cs="Times New Roman"/>
          <w:bCs w:val="0"/>
          <w:i w:val="0"/>
          <w:iCs w:val="0"/>
          <w:sz w:val="20"/>
          <w:szCs w:val="20"/>
        </w:rPr>
        <w:t>AI</w:t>
      </w:r>
      <w:r w:rsidRPr="00C20FBE"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="00FD5254" w:rsidRPr="00C20FBE"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  <w:t>&amp;</w:t>
      </w:r>
      <w:r w:rsidRPr="00C20FBE"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00C20FBE">
        <w:rPr>
          <w:rFonts w:ascii="Verdana" w:hAnsi="Verdana" w:cs="Times New Roman"/>
          <w:bCs w:val="0"/>
          <w:i w:val="0"/>
          <w:iCs w:val="0"/>
          <w:sz w:val="20"/>
          <w:szCs w:val="20"/>
        </w:rPr>
        <w:t xml:space="preserve">AMIE (Mechanical </w:t>
      </w:r>
      <w:proofErr w:type="spellStart"/>
      <w:r w:rsidRPr="00C20FBE">
        <w:rPr>
          <w:rFonts w:ascii="Verdana" w:hAnsi="Verdana" w:cs="Times New Roman"/>
          <w:bCs w:val="0"/>
          <w:i w:val="0"/>
          <w:iCs w:val="0"/>
          <w:sz w:val="20"/>
          <w:szCs w:val="20"/>
        </w:rPr>
        <w:t>Engg</w:t>
      </w:r>
      <w:proofErr w:type="spellEnd"/>
      <w:r w:rsidRPr="00C20FBE">
        <w:rPr>
          <w:rFonts w:ascii="Verdana" w:hAnsi="Verdana" w:cs="Times New Roman"/>
          <w:bCs w:val="0"/>
          <w:i w:val="0"/>
          <w:iCs w:val="0"/>
          <w:sz w:val="20"/>
          <w:szCs w:val="20"/>
        </w:rPr>
        <w:t>.)</w:t>
      </w:r>
      <w:r w:rsidR="002E2F3A">
        <w:rPr>
          <w:rFonts w:ascii="Verdana" w:hAnsi="Verdana" w:cs="Times New Roman"/>
          <w:bCs w:val="0"/>
          <w:i w:val="0"/>
          <w:iCs w:val="0"/>
          <w:sz w:val="20"/>
          <w:szCs w:val="20"/>
        </w:rPr>
        <w:t xml:space="preserve"> </w:t>
      </w:r>
      <w:r w:rsidR="002E2F3A" w:rsidRPr="002E2F3A"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  <w:t>qualifications</w:t>
      </w:r>
      <w:r w:rsidRPr="00C20FBE"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  <w:t>.</w:t>
      </w:r>
    </w:p>
    <w:p w:rsidR="00C85DDF" w:rsidRPr="00C85DDF" w:rsidRDefault="00C85DDF" w:rsidP="00FB4B9F">
      <w:pPr>
        <w:numPr>
          <w:ilvl w:val="0"/>
          <w:numId w:val="12"/>
        </w:numPr>
        <w:tabs>
          <w:tab w:val="clear" w:pos="720"/>
        </w:tabs>
        <w:jc w:val="both"/>
      </w:pPr>
      <w:r w:rsidRPr="00C85DDF">
        <w:rPr>
          <w:rFonts w:ascii="Verdana" w:hAnsi="Verdana"/>
          <w:sz w:val="20"/>
          <w:szCs w:val="20"/>
        </w:rPr>
        <w:t>Ability to handle entire gamut of Management accounting, Budgets</w:t>
      </w:r>
      <w:r w:rsidR="00AD13EA">
        <w:rPr>
          <w:rFonts w:ascii="Verdana" w:hAnsi="Verdana"/>
          <w:sz w:val="20"/>
          <w:szCs w:val="20"/>
        </w:rPr>
        <w:t xml:space="preserve"> </w:t>
      </w:r>
      <w:r w:rsidRPr="00C85DDF">
        <w:rPr>
          <w:rFonts w:ascii="Verdana" w:hAnsi="Verdana"/>
          <w:sz w:val="20"/>
          <w:szCs w:val="20"/>
        </w:rPr>
        <w:t xml:space="preserve">and </w:t>
      </w:r>
      <w:r w:rsidR="00465313">
        <w:rPr>
          <w:rFonts w:ascii="Verdana" w:hAnsi="Verdana"/>
          <w:sz w:val="20"/>
          <w:szCs w:val="20"/>
        </w:rPr>
        <w:t>Project management,</w:t>
      </w:r>
      <w:r w:rsidR="006A49C1">
        <w:rPr>
          <w:rFonts w:ascii="Verdana" w:hAnsi="Verdana"/>
          <w:sz w:val="20"/>
          <w:szCs w:val="20"/>
        </w:rPr>
        <w:t xml:space="preserve"> Cost estimations,</w:t>
      </w:r>
      <w:r w:rsidR="00465313">
        <w:rPr>
          <w:rFonts w:ascii="Verdana" w:hAnsi="Verdana"/>
          <w:sz w:val="20"/>
          <w:szCs w:val="20"/>
        </w:rPr>
        <w:t xml:space="preserve"> Scheduling, </w:t>
      </w:r>
      <w:r w:rsidR="00354EB7">
        <w:rPr>
          <w:rFonts w:ascii="Verdana" w:hAnsi="Verdana"/>
          <w:sz w:val="20"/>
          <w:szCs w:val="20"/>
        </w:rPr>
        <w:t>M</w:t>
      </w:r>
      <w:r w:rsidR="006C4B17">
        <w:rPr>
          <w:rFonts w:ascii="Verdana" w:hAnsi="Verdana"/>
          <w:sz w:val="20"/>
          <w:szCs w:val="20"/>
        </w:rPr>
        <w:t>IS and C</w:t>
      </w:r>
      <w:r w:rsidRPr="00C85DDF">
        <w:rPr>
          <w:rFonts w:ascii="Verdana" w:hAnsi="Verdana"/>
          <w:sz w:val="20"/>
          <w:szCs w:val="20"/>
        </w:rPr>
        <w:t>osting</w:t>
      </w:r>
      <w:r w:rsidR="006A49C1">
        <w:rPr>
          <w:rFonts w:ascii="Verdana" w:hAnsi="Verdana"/>
          <w:sz w:val="20"/>
          <w:szCs w:val="20"/>
        </w:rPr>
        <w:t xml:space="preserve"> </w:t>
      </w:r>
      <w:r w:rsidRPr="00C85DDF">
        <w:rPr>
          <w:rFonts w:ascii="Verdana" w:hAnsi="Verdana"/>
          <w:sz w:val="20"/>
          <w:szCs w:val="20"/>
        </w:rPr>
        <w:t xml:space="preserve">for the management. </w:t>
      </w:r>
    </w:p>
    <w:p w:rsidR="00C85DDF" w:rsidRPr="00AC465F" w:rsidRDefault="00C85DDF" w:rsidP="00C85DDF">
      <w:pPr>
        <w:numPr>
          <w:ilvl w:val="0"/>
          <w:numId w:val="12"/>
        </w:numPr>
        <w:tabs>
          <w:tab w:val="clear" w:pos="720"/>
        </w:tabs>
      </w:pPr>
      <w:r>
        <w:rPr>
          <w:rFonts w:ascii="Verdana" w:hAnsi="Verdana"/>
          <w:sz w:val="20"/>
          <w:szCs w:val="20"/>
        </w:rPr>
        <w:t>Ability to design and implement financial</w:t>
      </w:r>
      <w:r w:rsidR="00F94792">
        <w:rPr>
          <w:rFonts w:ascii="Verdana" w:hAnsi="Verdana"/>
          <w:sz w:val="20"/>
          <w:szCs w:val="20"/>
        </w:rPr>
        <w:t>/Cost control</w:t>
      </w:r>
      <w:r>
        <w:rPr>
          <w:rFonts w:ascii="Verdana" w:hAnsi="Verdana"/>
          <w:sz w:val="20"/>
          <w:szCs w:val="20"/>
        </w:rPr>
        <w:t xml:space="preserve"> policies, procedures</w:t>
      </w:r>
      <w:r w:rsidR="00AC465F">
        <w:rPr>
          <w:rFonts w:ascii="Verdana" w:hAnsi="Verdana"/>
          <w:sz w:val="20"/>
          <w:szCs w:val="20"/>
        </w:rPr>
        <w:t xml:space="preserve"> and instituting internal checks and controls</w:t>
      </w:r>
      <w:r w:rsidR="006A49C1">
        <w:rPr>
          <w:rFonts w:ascii="Verdana" w:hAnsi="Verdana"/>
          <w:sz w:val="20"/>
          <w:szCs w:val="20"/>
        </w:rPr>
        <w:t>,</w:t>
      </w:r>
      <w:r w:rsidR="006A49C1" w:rsidRPr="006A49C1">
        <w:rPr>
          <w:rFonts w:ascii="Verdana" w:hAnsi="Verdana"/>
          <w:sz w:val="20"/>
          <w:szCs w:val="20"/>
        </w:rPr>
        <w:t xml:space="preserve"> </w:t>
      </w:r>
      <w:r w:rsidR="006A49C1">
        <w:rPr>
          <w:rFonts w:ascii="Verdana" w:hAnsi="Verdana"/>
          <w:sz w:val="20"/>
          <w:szCs w:val="20"/>
        </w:rPr>
        <w:t>negotiate with Subcontractors etc.</w:t>
      </w:r>
    </w:p>
    <w:p w:rsidR="00AC465F" w:rsidRPr="00C85DDF" w:rsidRDefault="00AC465F" w:rsidP="00C85DDF">
      <w:pPr>
        <w:numPr>
          <w:ilvl w:val="0"/>
          <w:numId w:val="12"/>
        </w:numPr>
        <w:tabs>
          <w:tab w:val="clear" w:pos="720"/>
        </w:tabs>
      </w:pPr>
      <w:r>
        <w:rPr>
          <w:rFonts w:ascii="Verdana" w:hAnsi="Verdana"/>
          <w:sz w:val="20"/>
          <w:szCs w:val="20"/>
        </w:rPr>
        <w:t>Experience of dealing with cross functional teams.</w:t>
      </w:r>
    </w:p>
    <w:p w:rsidR="005971C6" w:rsidRDefault="005971C6" w:rsidP="005971C6">
      <w:pPr>
        <w:numPr>
          <w:ilvl w:val="0"/>
          <w:numId w:val="12"/>
        </w:numPr>
        <w:tabs>
          <w:tab w:val="clear" w:pos="720"/>
        </w:tabs>
        <w:rPr>
          <w:rFonts w:ascii="Verdana" w:hAnsi="Verdana"/>
          <w:sz w:val="20"/>
          <w:szCs w:val="20"/>
        </w:rPr>
      </w:pPr>
      <w:r w:rsidRPr="00C20FBE">
        <w:rPr>
          <w:rFonts w:ascii="Verdana" w:hAnsi="Verdana"/>
          <w:sz w:val="20"/>
          <w:szCs w:val="20"/>
        </w:rPr>
        <w:t>Excellent communicator, with emphasis on building strong client relationships.</w:t>
      </w:r>
    </w:p>
    <w:p w:rsidR="008F0EE0" w:rsidRPr="00C20FBE" w:rsidRDefault="008F0EE0" w:rsidP="008F0EE0">
      <w:pPr>
        <w:numPr>
          <w:ilvl w:val="0"/>
          <w:numId w:val="12"/>
        </w:numPr>
        <w:tabs>
          <w:tab w:val="clear" w:pos="720"/>
        </w:tabs>
        <w:rPr>
          <w:rFonts w:ascii="Verdana" w:hAnsi="Verdana"/>
          <w:sz w:val="20"/>
          <w:szCs w:val="20"/>
        </w:rPr>
      </w:pPr>
      <w:r w:rsidRPr="00C20FBE">
        <w:rPr>
          <w:rFonts w:ascii="Verdana" w:hAnsi="Verdana"/>
          <w:sz w:val="20"/>
          <w:szCs w:val="20"/>
        </w:rPr>
        <w:t>Equally effective, as an individual &amp; as a team player.</w:t>
      </w:r>
    </w:p>
    <w:p w:rsidR="008F0EE0" w:rsidRPr="00C20FBE" w:rsidRDefault="008F0EE0" w:rsidP="008F0EE0">
      <w:pPr>
        <w:numPr>
          <w:ilvl w:val="0"/>
          <w:numId w:val="12"/>
        </w:numPr>
        <w:tabs>
          <w:tab w:val="clear" w:pos="720"/>
        </w:tabs>
        <w:rPr>
          <w:rFonts w:ascii="Verdana" w:hAnsi="Verdana"/>
          <w:sz w:val="20"/>
          <w:szCs w:val="20"/>
        </w:rPr>
      </w:pPr>
      <w:r w:rsidRPr="00C20FBE">
        <w:rPr>
          <w:rFonts w:ascii="Verdana" w:hAnsi="Verdana"/>
          <w:b/>
          <w:sz w:val="20"/>
          <w:szCs w:val="20"/>
        </w:rPr>
        <w:t>Technocrat</w:t>
      </w:r>
      <w:r w:rsidRPr="00C20FBE">
        <w:rPr>
          <w:rFonts w:ascii="Verdana" w:hAnsi="Verdana"/>
          <w:sz w:val="20"/>
          <w:szCs w:val="20"/>
        </w:rPr>
        <w:t xml:space="preserve"> – high degree of commercial sense.</w:t>
      </w:r>
    </w:p>
    <w:p w:rsidR="006069C1" w:rsidRDefault="006069C1" w:rsidP="006069C1">
      <w:pPr>
        <w:numPr>
          <w:ilvl w:val="0"/>
          <w:numId w:val="12"/>
        </w:numPr>
        <w:tabs>
          <w:tab w:val="clear" w:pos="720"/>
        </w:tabs>
        <w:rPr>
          <w:rFonts w:ascii="Verdana" w:hAnsi="Verdana"/>
          <w:sz w:val="20"/>
          <w:szCs w:val="20"/>
        </w:rPr>
      </w:pPr>
      <w:r w:rsidRPr="00C20FBE">
        <w:rPr>
          <w:rFonts w:ascii="Verdana" w:hAnsi="Verdana"/>
          <w:sz w:val="20"/>
          <w:szCs w:val="20"/>
        </w:rPr>
        <w:t>Able to learn/adapt new emerging technologies into work area.</w:t>
      </w:r>
    </w:p>
    <w:p w:rsidR="00354EB7" w:rsidRPr="00C20FBE" w:rsidRDefault="00354EB7" w:rsidP="006069C1">
      <w:pPr>
        <w:numPr>
          <w:ilvl w:val="0"/>
          <w:numId w:val="12"/>
        </w:numPr>
        <w:tabs>
          <w:tab w:val="clear" w:pos="7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in Public Sector Undertaking Company and Corporate Companies – Public Limited and Overseas (Gulf – Kuwait)</w:t>
      </w:r>
    </w:p>
    <w:p w:rsidR="006069C1" w:rsidRDefault="006069C1" w:rsidP="006069C1">
      <w:pPr>
        <w:numPr>
          <w:ilvl w:val="0"/>
          <w:numId w:val="12"/>
        </w:numPr>
        <w:tabs>
          <w:tab w:val="clear" w:pos="720"/>
        </w:tabs>
        <w:rPr>
          <w:rFonts w:ascii="Verdana" w:hAnsi="Verdana"/>
          <w:sz w:val="20"/>
          <w:szCs w:val="20"/>
        </w:rPr>
      </w:pPr>
      <w:r w:rsidRPr="00C20FBE">
        <w:rPr>
          <w:rFonts w:ascii="Verdana" w:hAnsi="Verdana"/>
          <w:sz w:val="20"/>
          <w:szCs w:val="20"/>
        </w:rPr>
        <w:t xml:space="preserve">Well versed </w:t>
      </w:r>
      <w:r w:rsidRPr="00C20FBE">
        <w:rPr>
          <w:rFonts w:ascii="Verdana" w:hAnsi="Verdana"/>
          <w:bCs/>
          <w:sz w:val="20"/>
          <w:szCs w:val="20"/>
        </w:rPr>
        <w:t xml:space="preserve">in </w:t>
      </w:r>
      <w:r w:rsidR="008F0EE0" w:rsidRPr="00C20FBE">
        <w:rPr>
          <w:rFonts w:ascii="Verdana" w:hAnsi="Verdana"/>
          <w:b/>
          <w:sz w:val="20"/>
          <w:szCs w:val="20"/>
        </w:rPr>
        <w:t xml:space="preserve">Accounting and Mechanical Engineering </w:t>
      </w:r>
      <w:r w:rsidR="008F0EE0" w:rsidRPr="00C20FBE">
        <w:rPr>
          <w:rFonts w:ascii="Verdana" w:hAnsi="Verdana"/>
          <w:sz w:val="20"/>
          <w:szCs w:val="20"/>
        </w:rPr>
        <w:t>fields</w:t>
      </w:r>
      <w:r w:rsidRPr="00C20FBE">
        <w:rPr>
          <w:rFonts w:ascii="Verdana" w:hAnsi="Verdana"/>
          <w:sz w:val="20"/>
          <w:szCs w:val="20"/>
        </w:rPr>
        <w:t>.</w:t>
      </w:r>
    </w:p>
    <w:p w:rsidR="00C5193D" w:rsidRPr="00C20FBE" w:rsidRDefault="00C5193D" w:rsidP="00C5193D">
      <w:pPr>
        <w:rPr>
          <w:rFonts w:ascii="Verdana" w:hAnsi="Verdana"/>
          <w:sz w:val="20"/>
          <w:szCs w:val="20"/>
        </w:rPr>
      </w:pPr>
    </w:p>
    <w:p w:rsidR="00FD5254" w:rsidRDefault="00FD5254" w:rsidP="00FD5254">
      <w:pPr>
        <w:pStyle w:val="Heading2"/>
        <w:spacing w:before="0" w:after="0"/>
        <w:rPr>
          <w:rFonts w:ascii="Verdana" w:hAnsi="Verdana" w:cs="Times New Roman"/>
          <w:bCs w:val="0"/>
          <w:i w:val="0"/>
          <w:iCs w:val="0"/>
          <w:sz w:val="22"/>
          <w:szCs w:val="20"/>
        </w:rPr>
      </w:pPr>
      <w:r w:rsidRPr="00C5193D">
        <w:rPr>
          <w:rFonts w:ascii="Verdana" w:hAnsi="Verdana" w:cs="Times New Roman"/>
          <w:bCs w:val="0"/>
          <w:i w:val="0"/>
          <w:iCs w:val="0"/>
          <w:sz w:val="22"/>
          <w:szCs w:val="20"/>
        </w:rPr>
        <w:t>Professional memberships</w:t>
      </w:r>
    </w:p>
    <w:p w:rsidR="001A59B0" w:rsidRPr="001A59B0" w:rsidRDefault="001A59B0" w:rsidP="001A59B0"/>
    <w:p w:rsidR="00FD5254" w:rsidRPr="00C20FBE" w:rsidRDefault="00FD5254" w:rsidP="00FD5254">
      <w:pPr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C20FBE">
        <w:rPr>
          <w:rFonts w:ascii="Verdana" w:hAnsi="Verdana"/>
          <w:b/>
          <w:sz w:val="20"/>
          <w:szCs w:val="20"/>
        </w:rPr>
        <w:t>Fellow Member</w:t>
      </w:r>
      <w:r w:rsidRPr="00C20FBE">
        <w:rPr>
          <w:rFonts w:ascii="Verdana" w:hAnsi="Verdana"/>
          <w:sz w:val="20"/>
          <w:szCs w:val="20"/>
        </w:rPr>
        <w:t xml:space="preserve"> of Institute of Cost Accountants of India</w:t>
      </w:r>
      <w:proofErr w:type="gramStart"/>
      <w:r w:rsidRPr="00C20FBE">
        <w:rPr>
          <w:rFonts w:ascii="Verdana" w:hAnsi="Verdana"/>
          <w:sz w:val="20"/>
          <w:szCs w:val="20"/>
        </w:rPr>
        <w:t>,</w:t>
      </w:r>
      <w:r w:rsidR="00885961">
        <w:rPr>
          <w:rFonts w:ascii="Verdana" w:hAnsi="Verdana"/>
          <w:sz w:val="20"/>
          <w:szCs w:val="20"/>
        </w:rPr>
        <w:t>(</w:t>
      </w:r>
      <w:proofErr w:type="gramEnd"/>
      <w:r w:rsidR="00885961">
        <w:rPr>
          <w:rFonts w:ascii="Verdana" w:hAnsi="Verdana"/>
          <w:sz w:val="20"/>
          <w:szCs w:val="20"/>
        </w:rPr>
        <w:t>Formerly ICWAI)</w:t>
      </w:r>
      <w:r w:rsidRPr="00C20FBE">
        <w:rPr>
          <w:rFonts w:ascii="Verdana" w:hAnsi="Verdana"/>
          <w:sz w:val="20"/>
          <w:szCs w:val="20"/>
        </w:rPr>
        <w:t xml:space="preserve"> Kolkata</w:t>
      </w:r>
      <w:r w:rsidR="00C20FBE">
        <w:rPr>
          <w:rFonts w:ascii="Verdana" w:hAnsi="Verdana"/>
          <w:sz w:val="20"/>
          <w:szCs w:val="20"/>
        </w:rPr>
        <w:t>.</w:t>
      </w:r>
    </w:p>
    <w:p w:rsidR="00FD5254" w:rsidRDefault="00FD5254" w:rsidP="00FD5254">
      <w:pPr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C20FBE">
        <w:rPr>
          <w:rFonts w:ascii="Verdana" w:hAnsi="Verdana"/>
          <w:b/>
          <w:sz w:val="20"/>
          <w:szCs w:val="20"/>
        </w:rPr>
        <w:t>Member</w:t>
      </w:r>
      <w:r w:rsidRPr="00C20FBE">
        <w:rPr>
          <w:rFonts w:ascii="Verdana" w:hAnsi="Verdana"/>
          <w:sz w:val="20"/>
          <w:szCs w:val="20"/>
        </w:rPr>
        <w:t xml:space="preserve"> of Institution of Engineers (India), Kolkata</w:t>
      </w:r>
      <w:r w:rsidR="00C20FBE">
        <w:rPr>
          <w:rFonts w:ascii="Verdana" w:hAnsi="Verdana"/>
          <w:sz w:val="20"/>
          <w:szCs w:val="20"/>
        </w:rPr>
        <w:t>.</w:t>
      </w:r>
    </w:p>
    <w:p w:rsidR="00C5193D" w:rsidRPr="00C20FBE" w:rsidRDefault="00C5193D" w:rsidP="00C5193D">
      <w:pPr>
        <w:rPr>
          <w:rFonts w:ascii="Verdana" w:hAnsi="Verdana"/>
          <w:sz w:val="20"/>
          <w:szCs w:val="20"/>
        </w:rPr>
      </w:pPr>
    </w:p>
    <w:p w:rsidR="00FD5254" w:rsidRDefault="00FD5254" w:rsidP="00FD5254">
      <w:pPr>
        <w:pStyle w:val="Heading2"/>
        <w:spacing w:before="0" w:after="0"/>
        <w:rPr>
          <w:rFonts w:ascii="Verdana" w:hAnsi="Verdana" w:cs="Times New Roman"/>
          <w:bCs w:val="0"/>
          <w:i w:val="0"/>
          <w:iCs w:val="0"/>
          <w:sz w:val="22"/>
          <w:szCs w:val="20"/>
        </w:rPr>
      </w:pPr>
      <w:r w:rsidRPr="00C5193D">
        <w:rPr>
          <w:rFonts w:ascii="Verdana" w:hAnsi="Verdana" w:cs="Times New Roman"/>
          <w:bCs w:val="0"/>
          <w:i w:val="0"/>
          <w:iCs w:val="0"/>
          <w:sz w:val="22"/>
          <w:szCs w:val="20"/>
        </w:rPr>
        <w:t>Education</w:t>
      </w:r>
    </w:p>
    <w:p w:rsidR="00FD5254" w:rsidRPr="00C20FBE" w:rsidRDefault="00FD5254" w:rsidP="00FD5254">
      <w:pPr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C20FBE">
        <w:rPr>
          <w:rFonts w:ascii="Verdana" w:hAnsi="Verdana"/>
          <w:sz w:val="20"/>
          <w:szCs w:val="20"/>
        </w:rPr>
        <w:t>1996 – Passed out Cost Accountant FINAL examination</w:t>
      </w:r>
      <w:r w:rsidRPr="00C20FBE">
        <w:rPr>
          <w:rFonts w:ascii="Verdana" w:hAnsi="Verdana"/>
          <w:sz w:val="20"/>
          <w:szCs w:val="20"/>
        </w:rPr>
        <w:br/>
      </w:r>
      <w:r w:rsidRPr="00C20FBE">
        <w:rPr>
          <w:rFonts w:ascii="Verdana" w:hAnsi="Verdana"/>
          <w:i/>
          <w:sz w:val="20"/>
          <w:szCs w:val="20"/>
        </w:rPr>
        <w:t>Conferred by Institute of Cost Accountants of India</w:t>
      </w:r>
      <w:r w:rsidR="00885961">
        <w:rPr>
          <w:rFonts w:ascii="Verdana" w:hAnsi="Verdana"/>
          <w:i/>
          <w:sz w:val="20"/>
          <w:szCs w:val="20"/>
        </w:rPr>
        <w:t xml:space="preserve"> (Formerly ICWAI)</w:t>
      </w:r>
      <w:r w:rsidRPr="00C20FBE">
        <w:rPr>
          <w:rFonts w:ascii="Verdana" w:hAnsi="Verdana"/>
          <w:i/>
          <w:sz w:val="20"/>
          <w:szCs w:val="20"/>
        </w:rPr>
        <w:t>, Kolkata</w:t>
      </w:r>
      <w:r w:rsidR="00055CE5">
        <w:rPr>
          <w:rFonts w:ascii="Verdana" w:hAnsi="Verdana"/>
          <w:i/>
          <w:sz w:val="20"/>
          <w:szCs w:val="20"/>
        </w:rPr>
        <w:t>, India.</w:t>
      </w:r>
    </w:p>
    <w:p w:rsidR="00FD5254" w:rsidRPr="00C20FBE" w:rsidRDefault="00FD5254" w:rsidP="00FD5254">
      <w:pPr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C20FBE">
        <w:rPr>
          <w:rFonts w:ascii="Verdana" w:hAnsi="Verdana"/>
          <w:sz w:val="20"/>
          <w:szCs w:val="20"/>
        </w:rPr>
        <w:t xml:space="preserve">1989 – </w:t>
      </w:r>
      <w:r w:rsidR="00055CE5">
        <w:rPr>
          <w:rFonts w:ascii="Verdana" w:hAnsi="Verdana"/>
          <w:sz w:val="20"/>
          <w:szCs w:val="20"/>
        </w:rPr>
        <w:t xml:space="preserve">Passed Degree </w:t>
      </w:r>
      <w:r w:rsidRPr="00C20FBE">
        <w:rPr>
          <w:rFonts w:ascii="Verdana" w:hAnsi="Verdana"/>
          <w:sz w:val="20"/>
          <w:szCs w:val="20"/>
        </w:rPr>
        <w:t>in Mechanical engineering (First Class</w:t>
      </w:r>
      <w:proofErr w:type="gramStart"/>
      <w:r w:rsidRPr="00C20FBE">
        <w:rPr>
          <w:rFonts w:ascii="Verdana" w:hAnsi="Verdana"/>
          <w:sz w:val="20"/>
          <w:szCs w:val="20"/>
        </w:rPr>
        <w:t>)</w:t>
      </w:r>
      <w:proofErr w:type="gramEnd"/>
      <w:r w:rsidRPr="00C20FBE">
        <w:rPr>
          <w:rFonts w:ascii="Verdana" w:hAnsi="Verdana"/>
          <w:sz w:val="20"/>
          <w:szCs w:val="20"/>
        </w:rPr>
        <w:br/>
      </w:r>
      <w:r w:rsidRPr="00C20FBE">
        <w:rPr>
          <w:rFonts w:ascii="Verdana" w:hAnsi="Verdana"/>
          <w:i/>
          <w:sz w:val="20"/>
          <w:szCs w:val="20"/>
        </w:rPr>
        <w:t>Conferred by Institution of Engineers (India</w:t>
      </w:r>
      <w:r w:rsidR="00055CE5">
        <w:rPr>
          <w:rFonts w:ascii="Verdana" w:hAnsi="Verdana"/>
          <w:i/>
          <w:sz w:val="20"/>
          <w:szCs w:val="20"/>
        </w:rPr>
        <w:t>), Kolkata, India</w:t>
      </w:r>
      <w:r w:rsidRPr="00C20FBE">
        <w:rPr>
          <w:rFonts w:ascii="Verdana" w:hAnsi="Verdana"/>
          <w:i/>
          <w:sz w:val="20"/>
          <w:szCs w:val="20"/>
        </w:rPr>
        <w:t>.</w:t>
      </w:r>
    </w:p>
    <w:p w:rsidR="00FD5254" w:rsidRPr="00C5193D" w:rsidRDefault="00FD5254" w:rsidP="00FD5254">
      <w:pPr>
        <w:numPr>
          <w:ilvl w:val="0"/>
          <w:numId w:val="14"/>
        </w:numPr>
        <w:rPr>
          <w:rFonts w:ascii="Verdana" w:hAnsi="Verdana"/>
          <w:b/>
          <w:sz w:val="20"/>
          <w:szCs w:val="20"/>
        </w:rPr>
      </w:pPr>
      <w:r w:rsidRPr="00C20FBE">
        <w:rPr>
          <w:rFonts w:ascii="Verdana" w:hAnsi="Verdana"/>
          <w:sz w:val="20"/>
          <w:szCs w:val="20"/>
        </w:rPr>
        <w:t xml:space="preserve">1983- Passed Diploma in Mechanical engineering </w:t>
      </w:r>
      <w:r w:rsidRPr="00C20FBE">
        <w:rPr>
          <w:rFonts w:ascii="Verdana" w:hAnsi="Verdana"/>
          <w:b/>
          <w:sz w:val="20"/>
          <w:szCs w:val="20"/>
        </w:rPr>
        <w:t>(STATE FIRST RANK</w:t>
      </w:r>
      <w:proofErr w:type="gramStart"/>
      <w:r w:rsidRPr="00C20FBE">
        <w:rPr>
          <w:rFonts w:ascii="Verdana" w:hAnsi="Verdana"/>
          <w:b/>
          <w:sz w:val="20"/>
          <w:szCs w:val="20"/>
        </w:rPr>
        <w:t>)</w:t>
      </w:r>
      <w:proofErr w:type="gramEnd"/>
      <w:r w:rsidRPr="00C20FBE">
        <w:rPr>
          <w:rFonts w:ascii="Verdana" w:hAnsi="Verdana"/>
          <w:b/>
          <w:sz w:val="20"/>
          <w:szCs w:val="20"/>
        </w:rPr>
        <w:br/>
      </w:r>
      <w:r w:rsidRPr="00C20FBE">
        <w:rPr>
          <w:rFonts w:ascii="Verdana" w:hAnsi="Verdana"/>
          <w:i/>
          <w:sz w:val="20"/>
          <w:szCs w:val="20"/>
        </w:rPr>
        <w:t>Conferred by State Board of T</w:t>
      </w:r>
      <w:r w:rsidR="00DB31F1">
        <w:rPr>
          <w:rFonts w:ascii="Verdana" w:hAnsi="Verdana"/>
          <w:i/>
          <w:sz w:val="20"/>
          <w:szCs w:val="20"/>
        </w:rPr>
        <w:t>echnical Education &amp; Training (</w:t>
      </w:r>
      <w:r w:rsidRPr="00C20FBE">
        <w:rPr>
          <w:rFonts w:ascii="Verdana" w:hAnsi="Verdana"/>
          <w:i/>
          <w:sz w:val="20"/>
          <w:szCs w:val="20"/>
        </w:rPr>
        <w:t>AP),</w:t>
      </w:r>
      <w:r w:rsidR="00DB31F1">
        <w:rPr>
          <w:rFonts w:ascii="Verdana" w:hAnsi="Verdana"/>
          <w:i/>
          <w:sz w:val="20"/>
          <w:szCs w:val="20"/>
        </w:rPr>
        <w:t xml:space="preserve"> </w:t>
      </w:r>
      <w:r w:rsidRPr="00C20FBE">
        <w:rPr>
          <w:rFonts w:ascii="Verdana" w:hAnsi="Verdana"/>
          <w:i/>
          <w:sz w:val="20"/>
          <w:szCs w:val="20"/>
        </w:rPr>
        <w:t>India.</w:t>
      </w:r>
    </w:p>
    <w:p w:rsidR="00C5193D" w:rsidRPr="00C20FBE" w:rsidRDefault="00C5193D" w:rsidP="00C5193D">
      <w:pPr>
        <w:rPr>
          <w:rFonts w:ascii="Verdana" w:hAnsi="Verdana"/>
          <w:b/>
          <w:sz w:val="20"/>
          <w:szCs w:val="20"/>
        </w:rPr>
      </w:pPr>
    </w:p>
    <w:p w:rsidR="00FD5254" w:rsidRDefault="00FD5254" w:rsidP="00FD5254">
      <w:pPr>
        <w:pStyle w:val="Heading2"/>
        <w:spacing w:before="0" w:after="0"/>
        <w:rPr>
          <w:rFonts w:ascii="Verdana" w:hAnsi="Verdana" w:cs="Times New Roman"/>
          <w:bCs w:val="0"/>
          <w:i w:val="0"/>
          <w:iCs w:val="0"/>
          <w:sz w:val="22"/>
          <w:szCs w:val="20"/>
        </w:rPr>
      </w:pPr>
      <w:r w:rsidRPr="00C5193D">
        <w:rPr>
          <w:rFonts w:ascii="Verdana" w:hAnsi="Verdana" w:cs="Times New Roman"/>
          <w:bCs w:val="0"/>
          <w:i w:val="0"/>
          <w:iCs w:val="0"/>
          <w:sz w:val="22"/>
          <w:szCs w:val="20"/>
        </w:rPr>
        <w:t>Special achievements</w:t>
      </w:r>
    </w:p>
    <w:p w:rsidR="00356A7E" w:rsidRPr="00356A7E" w:rsidRDefault="00356A7E" w:rsidP="00356A7E"/>
    <w:p w:rsidR="00FD5254" w:rsidRPr="00C20FBE" w:rsidRDefault="00FD5254" w:rsidP="00FD5254">
      <w:pPr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C20FBE">
        <w:rPr>
          <w:rFonts w:ascii="Verdana" w:hAnsi="Verdana"/>
          <w:b/>
          <w:sz w:val="20"/>
          <w:szCs w:val="20"/>
        </w:rPr>
        <w:t>Gold medal</w:t>
      </w:r>
      <w:r w:rsidRPr="00C20FBE">
        <w:rPr>
          <w:rFonts w:ascii="Verdana" w:hAnsi="Verdana"/>
          <w:sz w:val="20"/>
          <w:szCs w:val="20"/>
        </w:rPr>
        <w:t xml:space="preserve"> was awarded by the Governor of Andhra Pradesh for securing </w:t>
      </w:r>
      <w:r w:rsidRPr="00C20FBE">
        <w:rPr>
          <w:rFonts w:ascii="Verdana" w:hAnsi="Verdana"/>
          <w:b/>
          <w:sz w:val="20"/>
          <w:szCs w:val="20"/>
        </w:rPr>
        <w:t>State I Rank</w:t>
      </w:r>
      <w:r w:rsidRPr="00C20FBE">
        <w:rPr>
          <w:rFonts w:ascii="Verdana" w:hAnsi="Verdana"/>
          <w:sz w:val="20"/>
          <w:szCs w:val="20"/>
        </w:rPr>
        <w:t xml:space="preserve"> in Diploma in Mechanical Engineering for the year 1983.</w:t>
      </w:r>
    </w:p>
    <w:p w:rsidR="00FD5254" w:rsidRPr="00C20FBE" w:rsidRDefault="00FD5254" w:rsidP="00FD5254">
      <w:pPr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C20FBE">
        <w:rPr>
          <w:rFonts w:ascii="Verdana" w:hAnsi="Verdana"/>
          <w:sz w:val="20"/>
          <w:szCs w:val="20"/>
        </w:rPr>
        <w:t>Received</w:t>
      </w:r>
      <w:r w:rsidRPr="00C20FBE">
        <w:rPr>
          <w:rFonts w:ascii="Verdana" w:hAnsi="Verdana"/>
          <w:b/>
          <w:sz w:val="20"/>
          <w:szCs w:val="20"/>
        </w:rPr>
        <w:t xml:space="preserve"> Certificate of Merit </w:t>
      </w:r>
      <w:r w:rsidRPr="00C20FBE">
        <w:rPr>
          <w:rFonts w:ascii="Verdana" w:hAnsi="Verdana"/>
          <w:sz w:val="20"/>
          <w:szCs w:val="20"/>
        </w:rPr>
        <w:t>from Institute of Cost Accountants of India</w:t>
      </w:r>
      <w:r w:rsidR="00885961">
        <w:rPr>
          <w:rFonts w:ascii="Verdana" w:hAnsi="Verdana"/>
          <w:sz w:val="20"/>
          <w:szCs w:val="20"/>
        </w:rPr>
        <w:t xml:space="preserve"> (formerly ICWAI)</w:t>
      </w:r>
      <w:r w:rsidRPr="00C20FBE">
        <w:rPr>
          <w:rFonts w:ascii="Verdana" w:hAnsi="Verdana"/>
          <w:sz w:val="20"/>
          <w:szCs w:val="20"/>
        </w:rPr>
        <w:t xml:space="preserve"> for passing both groups of FINAL examinations in one attempt for the year 1996.</w:t>
      </w:r>
    </w:p>
    <w:p w:rsidR="00FD5254" w:rsidRDefault="00FD5254" w:rsidP="00FD5254">
      <w:pPr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C20FBE">
        <w:rPr>
          <w:rFonts w:ascii="Verdana" w:hAnsi="Verdana"/>
          <w:sz w:val="20"/>
          <w:szCs w:val="20"/>
        </w:rPr>
        <w:t>Received</w:t>
      </w:r>
      <w:r w:rsidRPr="00C20FBE">
        <w:rPr>
          <w:rFonts w:ascii="Verdana" w:hAnsi="Verdana"/>
          <w:b/>
          <w:sz w:val="20"/>
          <w:szCs w:val="20"/>
        </w:rPr>
        <w:t xml:space="preserve"> National Merit Scholarship </w:t>
      </w:r>
      <w:r w:rsidRPr="00C20FBE">
        <w:rPr>
          <w:rFonts w:ascii="Verdana" w:hAnsi="Verdana"/>
          <w:sz w:val="20"/>
          <w:szCs w:val="20"/>
        </w:rPr>
        <w:t>from 1980</w:t>
      </w:r>
      <w:r w:rsidR="001A59B0">
        <w:rPr>
          <w:rFonts w:ascii="Verdana" w:hAnsi="Verdana"/>
          <w:sz w:val="20"/>
          <w:szCs w:val="20"/>
        </w:rPr>
        <w:t xml:space="preserve"> to 19</w:t>
      </w:r>
      <w:r w:rsidRPr="00C20FBE">
        <w:rPr>
          <w:rFonts w:ascii="Verdana" w:hAnsi="Verdana"/>
          <w:sz w:val="20"/>
          <w:szCs w:val="20"/>
        </w:rPr>
        <w:t>83.</w:t>
      </w:r>
    </w:p>
    <w:p w:rsidR="00C5193D" w:rsidRPr="00C20FBE" w:rsidRDefault="00C5193D" w:rsidP="00C5193D">
      <w:pPr>
        <w:rPr>
          <w:rFonts w:ascii="Verdana" w:hAnsi="Verdana"/>
          <w:sz w:val="20"/>
          <w:szCs w:val="20"/>
        </w:rPr>
      </w:pPr>
    </w:p>
    <w:p w:rsidR="00FD5254" w:rsidRDefault="00FD5254" w:rsidP="00FD5254">
      <w:pPr>
        <w:pStyle w:val="Heading2"/>
        <w:spacing w:before="0" w:after="0"/>
        <w:rPr>
          <w:rFonts w:ascii="Verdana" w:hAnsi="Verdana" w:cs="Times New Roman"/>
          <w:bCs w:val="0"/>
          <w:i w:val="0"/>
          <w:iCs w:val="0"/>
          <w:sz w:val="22"/>
          <w:szCs w:val="20"/>
        </w:rPr>
      </w:pPr>
      <w:r w:rsidRPr="00C5193D">
        <w:rPr>
          <w:rFonts w:ascii="Verdana" w:hAnsi="Verdana" w:cs="Times New Roman"/>
          <w:bCs w:val="0"/>
          <w:i w:val="0"/>
          <w:iCs w:val="0"/>
          <w:sz w:val="22"/>
          <w:szCs w:val="20"/>
        </w:rPr>
        <w:t>Computing skills</w:t>
      </w:r>
    </w:p>
    <w:p w:rsidR="00FD5254" w:rsidRPr="00C20FBE" w:rsidRDefault="00FD5254" w:rsidP="00FD5254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C20FBE">
        <w:rPr>
          <w:rFonts w:ascii="Verdana" w:hAnsi="Verdana"/>
          <w:sz w:val="20"/>
          <w:szCs w:val="20"/>
        </w:rPr>
        <w:t>In 1999, passed "Diploma in Office Automation" from CDAC, Govt. of India accredited institute.</w:t>
      </w:r>
    </w:p>
    <w:p w:rsidR="00FD5254" w:rsidRPr="00C20FBE" w:rsidRDefault="001A59B0" w:rsidP="00FD5254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FD5254" w:rsidRPr="00C20FBE">
        <w:rPr>
          <w:rFonts w:ascii="Verdana" w:hAnsi="Verdana"/>
          <w:sz w:val="20"/>
          <w:szCs w:val="20"/>
        </w:rPr>
        <w:t xml:space="preserve">+ years of </w:t>
      </w:r>
      <w:r w:rsidR="00981696" w:rsidRPr="00C20FBE">
        <w:rPr>
          <w:rFonts w:ascii="Verdana" w:hAnsi="Verdana"/>
          <w:sz w:val="20"/>
          <w:szCs w:val="20"/>
        </w:rPr>
        <w:t>h</w:t>
      </w:r>
      <w:r w:rsidR="00FD5254" w:rsidRPr="00C20FBE">
        <w:rPr>
          <w:rFonts w:ascii="Verdana" w:hAnsi="Verdana"/>
          <w:sz w:val="20"/>
          <w:szCs w:val="20"/>
        </w:rPr>
        <w:t xml:space="preserve">ands-on experience in using Personal Computers under </w:t>
      </w:r>
      <w:proofErr w:type="gramStart"/>
      <w:r w:rsidR="00FD5254" w:rsidRPr="00C20FBE">
        <w:rPr>
          <w:rFonts w:ascii="Verdana" w:hAnsi="Verdana"/>
          <w:sz w:val="20"/>
          <w:szCs w:val="20"/>
        </w:rPr>
        <w:t>Wi</w:t>
      </w:r>
      <w:r w:rsidR="00FB4B9F">
        <w:rPr>
          <w:rFonts w:ascii="Verdana" w:hAnsi="Verdana"/>
          <w:sz w:val="20"/>
          <w:szCs w:val="20"/>
        </w:rPr>
        <w:t xml:space="preserve">ndows </w:t>
      </w:r>
      <w:r w:rsidR="00981696" w:rsidRPr="00C20FBE">
        <w:rPr>
          <w:rFonts w:ascii="Verdana" w:hAnsi="Verdana"/>
          <w:sz w:val="20"/>
          <w:szCs w:val="20"/>
        </w:rPr>
        <w:t xml:space="preserve"> and</w:t>
      </w:r>
      <w:proofErr w:type="gramEnd"/>
      <w:r w:rsidR="00981696" w:rsidRPr="00C20FBE">
        <w:rPr>
          <w:rFonts w:ascii="Verdana" w:hAnsi="Verdana"/>
          <w:sz w:val="20"/>
          <w:szCs w:val="20"/>
        </w:rPr>
        <w:t xml:space="preserve"> DOS environment.</w:t>
      </w:r>
    </w:p>
    <w:p w:rsidR="00FD5254" w:rsidRDefault="00FD5254" w:rsidP="00FD5254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C20FBE">
        <w:rPr>
          <w:rFonts w:ascii="Verdana" w:hAnsi="Verdana"/>
          <w:sz w:val="20"/>
          <w:szCs w:val="20"/>
        </w:rPr>
        <w:t>Familiar with packages like M</w:t>
      </w:r>
      <w:r w:rsidR="00C003B5">
        <w:rPr>
          <w:rFonts w:ascii="Verdana" w:hAnsi="Verdana"/>
          <w:sz w:val="20"/>
          <w:szCs w:val="20"/>
        </w:rPr>
        <w:t>S office – Excel, Word</w:t>
      </w:r>
      <w:r w:rsidRPr="00C20FBE">
        <w:rPr>
          <w:rFonts w:ascii="Verdana" w:hAnsi="Verdana"/>
          <w:sz w:val="20"/>
          <w:szCs w:val="20"/>
        </w:rPr>
        <w:t xml:space="preserve">, Power point, </w:t>
      </w:r>
      <w:r w:rsidR="00C003B5">
        <w:rPr>
          <w:rFonts w:ascii="Verdana" w:hAnsi="Verdana"/>
          <w:sz w:val="20"/>
          <w:szCs w:val="20"/>
        </w:rPr>
        <w:t>ERP Packages</w:t>
      </w:r>
      <w:r w:rsidR="001A59B0">
        <w:rPr>
          <w:rFonts w:ascii="Verdana" w:hAnsi="Verdana"/>
          <w:sz w:val="20"/>
          <w:szCs w:val="20"/>
        </w:rPr>
        <w:t xml:space="preserve">, </w:t>
      </w:r>
      <w:r w:rsidR="00354EB7">
        <w:rPr>
          <w:rFonts w:ascii="Verdana" w:hAnsi="Verdana"/>
          <w:sz w:val="20"/>
          <w:szCs w:val="20"/>
        </w:rPr>
        <w:t xml:space="preserve">SAP, </w:t>
      </w:r>
      <w:r w:rsidR="001A59B0">
        <w:rPr>
          <w:rFonts w:ascii="Verdana" w:hAnsi="Verdana"/>
          <w:sz w:val="20"/>
          <w:szCs w:val="20"/>
        </w:rPr>
        <w:t>Tally</w:t>
      </w:r>
      <w:r w:rsidR="00C003B5">
        <w:rPr>
          <w:rFonts w:ascii="Verdana" w:hAnsi="Verdana"/>
          <w:sz w:val="20"/>
          <w:szCs w:val="20"/>
        </w:rPr>
        <w:t xml:space="preserve"> </w:t>
      </w:r>
      <w:r w:rsidRPr="00C20FBE">
        <w:rPr>
          <w:rFonts w:ascii="Verdana" w:hAnsi="Verdana"/>
          <w:sz w:val="20"/>
          <w:szCs w:val="20"/>
        </w:rPr>
        <w:t>etc.</w:t>
      </w:r>
    </w:p>
    <w:p w:rsidR="00FD5254" w:rsidRDefault="00FD5254" w:rsidP="00FD5254">
      <w:pPr>
        <w:pStyle w:val="Heading2"/>
        <w:spacing w:before="0" w:after="0"/>
        <w:rPr>
          <w:rFonts w:ascii="Verdana" w:hAnsi="Verdana" w:cs="Times New Roman"/>
          <w:bCs w:val="0"/>
          <w:i w:val="0"/>
          <w:iCs w:val="0"/>
          <w:sz w:val="22"/>
          <w:szCs w:val="20"/>
        </w:rPr>
      </w:pPr>
      <w:r w:rsidRPr="00C5193D">
        <w:rPr>
          <w:rFonts w:ascii="Verdana" w:hAnsi="Verdana" w:cs="Times New Roman"/>
          <w:bCs w:val="0"/>
          <w:i w:val="0"/>
          <w:iCs w:val="0"/>
          <w:sz w:val="22"/>
          <w:szCs w:val="20"/>
        </w:rPr>
        <w:t>Training</w:t>
      </w:r>
    </w:p>
    <w:p w:rsidR="00981696" w:rsidRPr="00C20FBE" w:rsidRDefault="00981696" w:rsidP="00981696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C20FBE">
        <w:rPr>
          <w:rFonts w:ascii="Verdana" w:hAnsi="Verdana"/>
          <w:sz w:val="20"/>
          <w:szCs w:val="20"/>
        </w:rPr>
        <w:t xml:space="preserve">Participated in various Training programs/Seminars conducted by CII, ICFAI, ICWAI, NITIE, NIT </w:t>
      </w:r>
      <w:proofErr w:type="spellStart"/>
      <w:r w:rsidRPr="00C20FBE">
        <w:rPr>
          <w:rFonts w:ascii="Verdana" w:hAnsi="Verdana"/>
          <w:sz w:val="20"/>
          <w:szCs w:val="20"/>
        </w:rPr>
        <w:t>etc</w:t>
      </w:r>
      <w:proofErr w:type="spellEnd"/>
    </w:p>
    <w:p w:rsidR="00A168EA" w:rsidRDefault="00A168EA" w:rsidP="00C5193D">
      <w:pPr>
        <w:rPr>
          <w:rFonts w:ascii="Verdana" w:hAnsi="Verdana"/>
          <w:b/>
          <w:sz w:val="22"/>
          <w:szCs w:val="20"/>
        </w:rPr>
      </w:pPr>
    </w:p>
    <w:p w:rsidR="00981696" w:rsidRDefault="00F31DDD" w:rsidP="00C5193D">
      <w:pPr>
        <w:rPr>
          <w:rFonts w:ascii="Verdana" w:hAnsi="Verdana"/>
          <w:b/>
          <w:sz w:val="22"/>
          <w:szCs w:val="20"/>
        </w:rPr>
      </w:pPr>
      <w:r w:rsidRPr="00C5193D">
        <w:rPr>
          <w:rFonts w:ascii="Verdana" w:hAnsi="Verdana"/>
          <w:b/>
          <w:sz w:val="22"/>
          <w:szCs w:val="20"/>
        </w:rPr>
        <w:lastRenderedPageBreak/>
        <w:t>Professional experience</w:t>
      </w:r>
    </w:p>
    <w:p w:rsidR="006E0CB0" w:rsidRDefault="006E0CB0" w:rsidP="00C5193D">
      <w:pPr>
        <w:rPr>
          <w:rFonts w:ascii="Verdana" w:hAnsi="Verdana"/>
          <w:b/>
          <w:sz w:val="22"/>
          <w:szCs w:val="20"/>
        </w:rPr>
      </w:pPr>
    </w:p>
    <w:p w:rsidR="006E0CB0" w:rsidRPr="00C5193D" w:rsidRDefault="006E0CB0" w:rsidP="006E0CB0">
      <w:pPr>
        <w:rPr>
          <w:rFonts w:ascii="Verdana" w:hAnsi="Verdana"/>
          <w:sz w:val="20"/>
          <w:szCs w:val="20"/>
        </w:rPr>
      </w:pPr>
      <w:proofErr w:type="spellStart"/>
      <w:r w:rsidRPr="007565BA">
        <w:rPr>
          <w:rFonts w:ascii="Verdana" w:hAnsi="Verdana"/>
          <w:b/>
          <w:sz w:val="20"/>
          <w:szCs w:val="20"/>
        </w:rPr>
        <w:t>Organisation</w:t>
      </w:r>
      <w:proofErr w:type="spellEnd"/>
      <w:r w:rsidRPr="007565BA">
        <w:rPr>
          <w:rFonts w:ascii="Verdana" w:hAnsi="Verdana"/>
          <w:b/>
          <w:sz w:val="20"/>
          <w:szCs w:val="20"/>
        </w:rPr>
        <w:t>:</w:t>
      </w:r>
      <w:r w:rsidRPr="00C5193D">
        <w:rPr>
          <w:rFonts w:ascii="Verdana" w:hAnsi="Verdana"/>
          <w:sz w:val="20"/>
          <w:szCs w:val="20"/>
        </w:rPr>
        <w:t xml:space="preserve"> </w:t>
      </w:r>
      <w:r w:rsidR="00EB62B0">
        <w:rPr>
          <w:rFonts w:ascii="Verdana" w:hAnsi="Verdana"/>
          <w:b/>
          <w:sz w:val="20"/>
          <w:szCs w:val="20"/>
        </w:rPr>
        <w:t xml:space="preserve">Al </w:t>
      </w:r>
      <w:proofErr w:type="spellStart"/>
      <w:r w:rsidR="00EB62B0">
        <w:rPr>
          <w:rFonts w:ascii="Verdana" w:hAnsi="Verdana"/>
          <w:b/>
          <w:sz w:val="20"/>
          <w:szCs w:val="20"/>
        </w:rPr>
        <w:t>Mulla</w:t>
      </w:r>
      <w:proofErr w:type="spellEnd"/>
      <w:r w:rsidR="00EB62B0">
        <w:rPr>
          <w:rFonts w:ascii="Verdana" w:hAnsi="Verdana"/>
          <w:b/>
          <w:sz w:val="20"/>
          <w:szCs w:val="20"/>
        </w:rPr>
        <w:t xml:space="preserve"> Engineering, </w:t>
      </w:r>
      <w:r w:rsidR="0078159D">
        <w:rPr>
          <w:rFonts w:ascii="Verdana" w:hAnsi="Verdana"/>
          <w:b/>
          <w:sz w:val="20"/>
          <w:szCs w:val="20"/>
        </w:rPr>
        <w:t>Bader Al Mulla</w:t>
      </w:r>
      <w:r w:rsidR="004171BB">
        <w:rPr>
          <w:rFonts w:ascii="Verdana" w:hAnsi="Verdana"/>
          <w:b/>
          <w:sz w:val="20"/>
          <w:szCs w:val="20"/>
        </w:rPr>
        <w:t xml:space="preserve"> &amp; Brothers Co</w:t>
      </w:r>
      <w:r w:rsidR="0078159D">
        <w:rPr>
          <w:rFonts w:ascii="Verdana" w:hAnsi="Verdana"/>
          <w:b/>
          <w:sz w:val="20"/>
          <w:szCs w:val="20"/>
        </w:rPr>
        <w:t xml:space="preserve">, </w:t>
      </w:r>
      <w:r w:rsidR="00EB62B0">
        <w:rPr>
          <w:rFonts w:ascii="Verdana" w:hAnsi="Verdana"/>
          <w:b/>
          <w:sz w:val="20"/>
          <w:szCs w:val="20"/>
        </w:rPr>
        <w:t>Kuwait</w:t>
      </w:r>
    </w:p>
    <w:p w:rsidR="006E0CB0" w:rsidRPr="00C5193D" w:rsidRDefault="006E0CB0" w:rsidP="006E0CB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Pr="00C5193D">
        <w:rPr>
          <w:rFonts w:ascii="Verdana" w:hAnsi="Verdana"/>
          <w:sz w:val="20"/>
          <w:szCs w:val="20"/>
        </w:rPr>
        <w:t xml:space="preserve">itle: </w:t>
      </w:r>
      <w:r w:rsidRPr="00C5193D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b/>
          <w:sz w:val="20"/>
          <w:szCs w:val="20"/>
        </w:rPr>
        <w:tab/>
        <w:t xml:space="preserve">  </w:t>
      </w:r>
      <w:r w:rsidR="00EB62B0">
        <w:rPr>
          <w:rFonts w:ascii="Verdana" w:hAnsi="Verdana"/>
          <w:b/>
          <w:sz w:val="20"/>
          <w:szCs w:val="20"/>
        </w:rPr>
        <w:t xml:space="preserve">Senior </w:t>
      </w:r>
      <w:r w:rsidR="0078159D">
        <w:rPr>
          <w:rFonts w:ascii="Verdana" w:hAnsi="Verdana"/>
          <w:b/>
          <w:sz w:val="20"/>
          <w:szCs w:val="20"/>
        </w:rPr>
        <w:t xml:space="preserve">Manager </w:t>
      </w:r>
      <w:r w:rsidR="00EB62B0">
        <w:rPr>
          <w:rFonts w:ascii="Verdana" w:hAnsi="Verdana"/>
          <w:b/>
          <w:sz w:val="20"/>
          <w:szCs w:val="20"/>
        </w:rPr>
        <w:t>Finance</w:t>
      </w:r>
      <w:r>
        <w:rPr>
          <w:rFonts w:ascii="Verdana" w:hAnsi="Verdana"/>
          <w:b/>
          <w:sz w:val="20"/>
          <w:szCs w:val="20"/>
        </w:rPr>
        <w:t xml:space="preserve">  </w:t>
      </w:r>
    </w:p>
    <w:p w:rsidR="006E0CB0" w:rsidRPr="00C5193D" w:rsidRDefault="006E0CB0" w:rsidP="006E0CB0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Duration:</w:t>
      </w:r>
      <w:r w:rsidR="00EB62B0">
        <w:rPr>
          <w:rFonts w:ascii="Verdana" w:hAnsi="Verdana"/>
          <w:sz w:val="20"/>
          <w:szCs w:val="20"/>
        </w:rPr>
        <w:t xml:space="preserve"> </w:t>
      </w:r>
      <w:r w:rsidR="00EB62B0">
        <w:rPr>
          <w:rFonts w:ascii="Verdana" w:hAnsi="Verdana"/>
          <w:sz w:val="20"/>
          <w:szCs w:val="20"/>
        </w:rPr>
        <w:tab/>
        <w:t xml:space="preserve"> 1</w:t>
      </w:r>
      <w:r>
        <w:rPr>
          <w:rFonts w:ascii="Verdana" w:hAnsi="Verdana"/>
          <w:sz w:val="20"/>
          <w:szCs w:val="20"/>
        </w:rPr>
        <w:t>-</w:t>
      </w:r>
      <w:r w:rsidR="00EB62B0">
        <w:rPr>
          <w:rFonts w:ascii="Verdana" w:hAnsi="Verdana"/>
          <w:sz w:val="20"/>
          <w:szCs w:val="20"/>
        </w:rPr>
        <w:t>Nov-</w:t>
      </w:r>
      <w:r>
        <w:rPr>
          <w:rFonts w:ascii="Verdana" w:hAnsi="Verdana"/>
          <w:sz w:val="20"/>
          <w:szCs w:val="20"/>
        </w:rPr>
        <w:t xml:space="preserve">2015 to </w:t>
      </w:r>
      <w:r w:rsidR="00EB62B0">
        <w:rPr>
          <w:rFonts w:ascii="Verdana" w:hAnsi="Verdana"/>
          <w:sz w:val="20"/>
          <w:szCs w:val="20"/>
        </w:rPr>
        <w:t>24-Dec-2017</w:t>
      </w:r>
      <w:r>
        <w:rPr>
          <w:rFonts w:ascii="Verdana" w:hAnsi="Verdana"/>
          <w:sz w:val="20"/>
          <w:szCs w:val="20"/>
        </w:rPr>
        <w:t xml:space="preserve"> </w:t>
      </w:r>
    </w:p>
    <w:p w:rsidR="006E0CB0" w:rsidRDefault="006E0CB0" w:rsidP="006E0CB0">
      <w:pPr>
        <w:rPr>
          <w:rFonts w:ascii="Verdana" w:hAnsi="Verdana"/>
          <w:sz w:val="20"/>
          <w:szCs w:val="20"/>
        </w:rPr>
      </w:pPr>
    </w:p>
    <w:p w:rsidR="006E0CB0" w:rsidRDefault="00EB62B0" w:rsidP="006E0CB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 Mulla Engineering is a part of Al </w:t>
      </w:r>
      <w:proofErr w:type="spellStart"/>
      <w:r>
        <w:rPr>
          <w:rFonts w:ascii="Verdana" w:hAnsi="Verdana"/>
          <w:sz w:val="20"/>
          <w:szCs w:val="20"/>
        </w:rPr>
        <w:t>Mulla</w:t>
      </w:r>
      <w:proofErr w:type="spellEnd"/>
      <w:r>
        <w:rPr>
          <w:rFonts w:ascii="Verdana" w:hAnsi="Verdana"/>
          <w:sz w:val="20"/>
          <w:szCs w:val="20"/>
        </w:rPr>
        <w:t xml:space="preserve"> Group which one of the biggest conglomerate in Kuwait having 11 Companies and branches in </w:t>
      </w:r>
      <w:proofErr w:type="gramStart"/>
      <w:r>
        <w:rPr>
          <w:rFonts w:ascii="Verdana" w:hAnsi="Verdana"/>
          <w:sz w:val="20"/>
          <w:szCs w:val="20"/>
        </w:rPr>
        <w:t>UAE ,</w:t>
      </w:r>
      <w:proofErr w:type="gramEnd"/>
      <w:r>
        <w:rPr>
          <w:rFonts w:ascii="Verdana" w:hAnsi="Verdana"/>
          <w:sz w:val="20"/>
          <w:szCs w:val="20"/>
        </w:rPr>
        <w:t xml:space="preserve"> Oman and Bahrain. </w:t>
      </w:r>
      <w:r w:rsidR="00BD0DE9">
        <w:rPr>
          <w:rFonts w:ascii="Verdana" w:hAnsi="Verdana"/>
          <w:sz w:val="20"/>
          <w:szCs w:val="20"/>
        </w:rPr>
        <w:t xml:space="preserve">Al Mulla </w:t>
      </w:r>
      <w:r w:rsidR="00C657E4">
        <w:rPr>
          <w:rFonts w:ascii="Verdana" w:hAnsi="Verdana"/>
          <w:sz w:val="20"/>
          <w:szCs w:val="20"/>
        </w:rPr>
        <w:t>E</w:t>
      </w:r>
      <w:r w:rsidR="00BD0DE9">
        <w:rPr>
          <w:rFonts w:ascii="Verdana" w:hAnsi="Verdana"/>
          <w:sz w:val="20"/>
          <w:szCs w:val="20"/>
        </w:rPr>
        <w:t xml:space="preserve">ngineering </w:t>
      </w:r>
      <w:r w:rsidR="006E0CB0">
        <w:rPr>
          <w:rFonts w:ascii="Verdana" w:hAnsi="Verdana"/>
          <w:sz w:val="20"/>
          <w:szCs w:val="20"/>
        </w:rPr>
        <w:t xml:space="preserve">is </w:t>
      </w:r>
      <w:r w:rsidR="00BD0DE9">
        <w:rPr>
          <w:rFonts w:ascii="Verdana" w:hAnsi="Verdana"/>
          <w:sz w:val="20"/>
          <w:szCs w:val="20"/>
        </w:rPr>
        <w:t xml:space="preserve">engaged in </w:t>
      </w:r>
      <w:r w:rsidR="006E0CB0">
        <w:rPr>
          <w:rFonts w:ascii="Verdana" w:hAnsi="Verdana"/>
          <w:sz w:val="20"/>
          <w:szCs w:val="20"/>
        </w:rPr>
        <w:t>Infrastructure</w:t>
      </w:r>
      <w:r w:rsidR="00BD0DE9">
        <w:rPr>
          <w:rFonts w:ascii="Verdana" w:hAnsi="Verdana"/>
          <w:sz w:val="20"/>
          <w:szCs w:val="20"/>
        </w:rPr>
        <w:t xml:space="preserve"> development (EPC Contracts, Buildings, malls, Maintenance works  including Oil and Gas works, Fire protection works, HVAC works </w:t>
      </w:r>
      <w:proofErr w:type="spellStart"/>
      <w:r w:rsidR="00BD0DE9">
        <w:rPr>
          <w:rFonts w:ascii="Verdana" w:hAnsi="Verdana"/>
          <w:sz w:val="20"/>
          <w:szCs w:val="20"/>
        </w:rPr>
        <w:t>etc</w:t>
      </w:r>
      <w:proofErr w:type="spellEnd"/>
      <w:r w:rsidR="00BD0DE9">
        <w:rPr>
          <w:rFonts w:ascii="Verdana" w:hAnsi="Verdana"/>
          <w:sz w:val="20"/>
          <w:szCs w:val="20"/>
        </w:rPr>
        <w:t xml:space="preserve">) </w:t>
      </w:r>
      <w:r w:rsidR="006E0CB0">
        <w:rPr>
          <w:rFonts w:ascii="Verdana" w:hAnsi="Verdana"/>
          <w:sz w:val="20"/>
          <w:szCs w:val="20"/>
        </w:rPr>
        <w:t xml:space="preserve">(Turnover </w:t>
      </w:r>
      <w:proofErr w:type="spellStart"/>
      <w:r w:rsidR="006E0CB0">
        <w:rPr>
          <w:rFonts w:ascii="Verdana" w:hAnsi="Verdana"/>
          <w:sz w:val="20"/>
          <w:szCs w:val="20"/>
        </w:rPr>
        <w:t>Rs</w:t>
      </w:r>
      <w:proofErr w:type="spellEnd"/>
      <w:r w:rsidR="006E0CB0">
        <w:rPr>
          <w:rFonts w:ascii="Verdana" w:hAnsi="Verdana"/>
          <w:sz w:val="20"/>
          <w:szCs w:val="20"/>
        </w:rPr>
        <w:t xml:space="preserve"> </w:t>
      </w:r>
      <w:r w:rsidR="00BD0DE9">
        <w:rPr>
          <w:rFonts w:ascii="Verdana" w:hAnsi="Verdana"/>
          <w:sz w:val="20"/>
          <w:szCs w:val="20"/>
        </w:rPr>
        <w:t xml:space="preserve">1,300 </w:t>
      </w:r>
      <w:r w:rsidR="006E0CB0">
        <w:rPr>
          <w:rFonts w:ascii="Verdana" w:hAnsi="Verdana"/>
          <w:sz w:val="20"/>
          <w:szCs w:val="20"/>
        </w:rPr>
        <w:t>Crores</w:t>
      </w:r>
      <w:r w:rsidR="00BD0DE9">
        <w:rPr>
          <w:rFonts w:ascii="Verdana" w:hAnsi="Verdana"/>
          <w:sz w:val="20"/>
          <w:szCs w:val="20"/>
        </w:rPr>
        <w:t xml:space="preserve"> and 9,400 employees</w:t>
      </w:r>
      <w:r w:rsidR="006E0CB0">
        <w:rPr>
          <w:rFonts w:ascii="Verdana" w:hAnsi="Verdana"/>
          <w:sz w:val="20"/>
          <w:szCs w:val="20"/>
        </w:rPr>
        <w:t>)</w:t>
      </w:r>
      <w:r w:rsidR="00BD0DE9">
        <w:rPr>
          <w:rFonts w:ascii="Verdana" w:hAnsi="Verdana"/>
          <w:sz w:val="20"/>
          <w:szCs w:val="20"/>
        </w:rPr>
        <w:t>.</w:t>
      </w:r>
      <w:r w:rsidR="006E0CB0">
        <w:rPr>
          <w:rFonts w:ascii="Verdana" w:hAnsi="Verdana"/>
          <w:sz w:val="20"/>
          <w:szCs w:val="20"/>
        </w:rPr>
        <w:t xml:space="preserve"> </w:t>
      </w:r>
    </w:p>
    <w:p w:rsidR="006E0CB0" w:rsidRDefault="006E0CB0" w:rsidP="006E0CB0">
      <w:pPr>
        <w:rPr>
          <w:rFonts w:ascii="Verdana" w:hAnsi="Verdana"/>
          <w:sz w:val="20"/>
          <w:szCs w:val="20"/>
        </w:rPr>
      </w:pPr>
    </w:p>
    <w:p w:rsidR="006E0CB0" w:rsidRDefault="006E0CB0" w:rsidP="006E0C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Working under </w:t>
      </w:r>
      <w:r w:rsidR="00BD0DE9">
        <w:rPr>
          <w:rFonts w:ascii="Verdana" w:hAnsi="Verdana"/>
          <w:sz w:val="20"/>
          <w:szCs w:val="20"/>
        </w:rPr>
        <w:t xml:space="preserve">SAP </w:t>
      </w:r>
      <w:r>
        <w:rPr>
          <w:rFonts w:ascii="Verdana" w:hAnsi="Verdana"/>
          <w:sz w:val="20"/>
          <w:szCs w:val="20"/>
        </w:rPr>
        <w:t>e</w:t>
      </w:r>
      <w:r w:rsidRPr="00C5193D">
        <w:rPr>
          <w:rFonts w:ascii="Verdana" w:hAnsi="Verdana"/>
          <w:sz w:val="20"/>
          <w:szCs w:val="20"/>
        </w:rPr>
        <w:t>nvir</w:t>
      </w:r>
      <w:r>
        <w:rPr>
          <w:rFonts w:ascii="Verdana" w:hAnsi="Verdana"/>
          <w:sz w:val="20"/>
          <w:szCs w:val="20"/>
        </w:rPr>
        <w:t>onment and reporting to</w:t>
      </w:r>
      <w:r w:rsidR="00BD0DE9">
        <w:rPr>
          <w:rFonts w:ascii="Verdana" w:hAnsi="Verdana"/>
          <w:sz w:val="20"/>
          <w:szCs w:val="20"/>
        </w:rPr>
        <w:t xml:space="preserve"> Group Manager </w:t>
      </w:r>
      <w:r>
        <w:rPr>
          <w:rFonts w:ascii="Verdana" w:hAnsi="Verdana"/>
          <w:sz w:val="20"/>
          <w:szCs w:val="20"/>
        </w:rPr>
        <w:t xml:space="preserve">(Finance), responsible </w:t>
      </w:r>
      <w:proofErr w:type="gramStart"/>
      <w:r>
        <w:rPr>
          <w:rFonts w:ascii="Verdana" w:hAnsi="Verdana"/>
          <w:sz w:val="20"/>
          <w:szCs w:val="20"/>
        </w:rPr>
        <w:t>for :</w:t>
      </w:r>
      <w:proofErr w:type="gramEnd"/>
    </w:p>
    <w:p w:rsidR="00BD0DE9" w:rsidRDefault="00BD0DE9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BD0DE9">
        <w:rPr>
          <w:rFonts w:ascii="Verdana" w:hAnsi="Verdana"/>
          <w:sz w:val="20"/>
          <w:szCs w:val="20"/>
        </w:rPr>
        <w:t>Receivables manage</w:t>
      </w:r>
      <w:r>
        <w:rPr>
          <w:rFonts w:ascii="Verdana" w:hAnsi="Verdana"/>
          <w:sz w:val="20"/>
          <w:szCs w:val="20"/>
        </w:rPr>
        <w:t>m</w:t>
      </w:r>
      <w:r w:rsidRPr="00BD0DE9">
        <w:rPr>
          <w:rFonts w:ascii="Verdana" w:hAnsi="Verdana"/>
          <w:sz w:val="20"/>
          <w:szCs w:val="20"/>
        </w:rPr>
        <w:t>ent</w:t>
      </w:r>
    </w:p>
    <w:p w:rsidR="006E0CB0" w:rsidRPr="00BD0DE9" w:rsidRDefault="00BD0DE9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Labour</w:t>
      </w:r>
      <w:proofErr w:type="spellEnd"/>
      <w:r>
        <w:rPr>
          <w:rFonts w:ascii="Verdana" w:hAnsi="Verdana"/>
          <w:sz w:val="20"/>
          <w:szCs w:val="20"/>
        </w:rPr>
        <w:t xml:space="preserve"> cost management and controlling </w:t>
      </w:r>
    </w:p>
    <w:p w:rsidR="00BD0DE9" w:rsidRDefault="00BD0DE9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Management of Cash and Bank </w:t>
      </w:r>
    </w:p>
    <w:p w:rsidR="00BD0DE9" w:rsidRDefault="00BD0DE9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Management of Bank Guarantees – Inward and outward</w:t>
      </w:r>
    </w:p>
    <w:p w:rsidR="00BD0DE9" w:rsidRDefault="00F05A45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Complying various processes of </w:t>
      </w:r>
      <w:proofErr w:type="spellStart"/>
      <w:r>
        <w:rPr>
          <w:rFonts w:ascii="Verdana" w:hAnsi="Verdana"/>
          <w:sz w:val="20"/>
          <w:szCs w:val="20"/>
        </w:rPr>
        <w:t>monthend</w:t>
      </w:r>
      <w:proofErr w:type="spellEnd"/>
      <w:r>
        <w:rPr>
          <w:rFonts w:ascii="Verdana" w:hAnsi="Verdana"/>
          <w:sz w:val="20"/>
          <w:szCs w:val="20"/>
        </w:rPr>
        <w:t xml:space="preserve"> closing of accounts </w:t>
      </w:r>
    </w:p>
    <w:p w:rsidR="006E0CB0" w:rsidRDefault="006E0CB0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9E4DB3">
        <w:rPr>
          <w:rFonts w:ascii="Verdana" w:hAnsi="Verdana"/>
          <w:sz w:val="20"/>
          <w:szCs w:val="20"/>
        </w:rPr>
        <w:t>Preparation of monthly MIS and Financial statements to the management</w:t>
      </w:r>
    </w:p>
    <w:p w:rsidR="00F05A45" w:rsidRDefault="00F05A45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Control of Capital assets  procurement </w:t>
      </w:r>
    </w:p>
    <w:p w:rsidR="006E0CB0" w:rsidRDefault="006E0CB0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Audit requirements </w:t>
      </w:r>
      <w:r w:rsidR="00F05A45">
        <w:rPr>
          <w:rFonts w:ascii="Verdana" w:hAnsi="Verdana"/>
          <w:sz w:val="20"/>
          <w:szCs w:val="20"/>
        </w:rPr>
        <w:t>– Internal and Statutory</w:t>
      </w:r>
    </w:p>
    <w:p w:rsidR="00F05A45" w:rsidRPr="00F05A45" w:rsidRDefault="00F05A45" w:rsidP="00F05A45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F05A45">
        <w:rPr>
          <w:rFonts w:ascii="Verdana" w:hAnsi="Verdana"/>
          <w:sz w:val="20"/>
          <w:szCs w:val="20"/>
        </w:rPr>
        <w:t xml:space="preserve">Miscellaneous activities like co-ordination with other </w:t>
      </w:r>
      <w:proofErr w:type="spellStart"/>
      <w:r w:rsidRPr="00F05A45">
        <w:rPr>
          <w:rFonts w:ascii="Verdana" w:hAnsi="Verdana"/>
          <w:sz w:val="20"/>
          <w:szCs w:val="20"/>
        </w:rPr>
        <w:t>depts</w:t>
      </w:r>
      <w:proofErr w:type="spellEnd"/>
      <w:r w:rsidRPr="00F05A45">
        <w:rPr>
          <w:rFonts w:ascii="Verdana" w:hAnsi="Verdana"/>
          <w:sz w:val="20"/>
          <w:szCs w:val="20"/>
        </w:rPr>
        <w:t xml:space="preserve">, Head office, Scrap disposal, Liaison  with Auditors, Recruitment, Team development </w:t>
      </w:r>
      <w:proofErr w:type="spellStart"/>
      <w:r w:rsidRPr="00F05A45">
        <w:rPr>
          <w:rFonts w:ascii="Verdana" w:hAnsi="Verdana"/>
          <w:sz w:val="20"/>
          <w:szCs w:val="20"/>
        </w:rPr>
        <w:t>etc</w:t>
      </w:r>
      <w:proofErr w:type="spellEnd"/>
    </w:p>
    <w:p w:rsidR="00F05A45" w:rsidRDefault="00F05A45" w:rsidP="00EB62B0">
      <w:pPr>
        <w:rPr>
          <w:rFonts w:ascii="Verdana" w:hAnsi="Verdana"/>
          <w:b/>
          <w:sz w:val="20"/>
          <w:szCs w:val="20"/>
        </w:rPr>
      </w:pPr>
    </w:p>
    <w:p w:rsidR="00EB62B0" w:rsidRPr="00C5193D" w:rsidRDefault="00EB62B0" w:rsidP="00EB62B0">
      <w:pPr>
        <w:rPr>
          <w:rFonts w:ascii="Verdana" w:hAnsi="Verdana"/>
          <w:sz w:val="20"/>
          <w:szCs w:val="20"/>
        </w:rPr>
      </w:pPr>
      <w:proofErr w:type="spellStart"/>
      <w:r w:rsidRPr="007565BA">
        <w:rPr>
          <w:rFonts w:ascii="Verdana" w:hAnsi="Verdana"/>
          <w:b/>
          <w:sz w:val="20"/>
          <w:szCs w:val="20"/>
        </w:rPr>
        <w:t>Organisation</w:t>
      </w:r>
      <w:proofErr w:type="spellEnd"/>
      <w:r w:rsidRPr="007565BA">
        <w:rPr>
          <w:rFonts w:ascii="Verdana" w:hAnsi="Verdana"/>
          <w:b/>
          <w:sz w:val="20"/>
          <w:szCs w:val="20"/>
        </w:rPr>
        <w:t>:</w:t>
      </w:r>
      <w:r w:rsidRPr="00C5193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ECI Engineering &amp; Construction Company </w:t>
      </w:r>
      <w:r w:rsidRPr="005971C6">
        <w:rPr>
          <w:rFonts w:ascii="Verdana" w:hAnsi="Verdana"/>
          <w:b/>
          <w:sz w:val="20"/>
          <w:szCs w:val="20"/>
        </w:rPr>
        <w:t>L</w:t>
      </w:r>
      <w:r>
        <w:rPr>
          <w:rFonts w:ascii="Verdana" w:hAnsi="Verdana"/>
          <w:b/>
          <w:sz w:val="20"/>
          <w:szCs w:val="20"/>
        </w:rPr>
        <w:t>imited</w:t>
      </w:r>
      <w:r w:rsidRPr="005971C6">
        <w:rPr>
          <w:rFonts w:ascii="Verdana" w:hAnsi="Verdana"/>
          <w:b/>
          <w:sz w:val="20"/>
          <w:szCs w:val="20"/>
        </w:rPr>
        <w:t>,</w:t>
      </w:r>
      <w:r>
        <w:rPr>
          <w:rFonts w:ascii="Verdana" w:hAnsi="Verdana"/>
          <w:b/>
          <w:sz w:val="20"/>
          <w:szCs w:val="20"/>
        </w:rPr>
        <w:t xml:space="preserve"> </w:t>
      </w:r>
      <w:r w:rsidRPr="005971C6">
        <w:rPr>
          <w:rFonts w:ascii="Verdana" w:hAnsi="Verdana"/>
          <w:b/>
          <w:sz w:val="20"/>
          <w:szCs w:val="20"/>
        </w:rPr>
        <w:t>Hyderabad</w:t>
      </w:r>
    </w:p>
    <w:p w:rsidR="00EB62B0" w:rsidRPr="00C5193D" w:rsidRDefault="00EB62B0" w:rsidP="00EB62B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Pr="00C5193D">
        <w:rPr>
          <w:rFonts w:ascii="Verdana" w:hAnsi="Verdana"/>
          <w:sz w:val="20"/>
          <w:szCs w:val="20"/>
        </w:rPr>
        <w:t xml:space="preserve">itle: </w:t>
      </w:r>
      <w:r w:rsidRPr="00C5193D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b/>
          <w:sz w:val="20"/>
          <w:szCs w:val="20"/>
        </w:rPr>
        <w:tab/>
        <w:t xml:space="preserve">  General Manager </w:t>
      </w:r>
      <w:proofErr w:type="gramStart"/>
      <w:r>
        <w:rPr>
          <w:rFonts w:ascii="Verdana" w:hAnsi="Verdana"/>
          <w:b/>
          <w:sz w:val="20"/>
          <w:szCs w:val="20"/>
        </w:rPr>
        <w:t>( Accounts</w:t>
      </w:r>
      <w:proofErr w:type="gramEnd"/>
      <w:r>
        <w:rPr>
          <w:rFonts w:ascii="Verdana" w:hAnsi="Verdana"/>
          <w:b/>
          <w:sz w:val="20"/>
          <w:szCs w:val="20"/>
        </w:rPr>
        <w:t xml:space="preserve"> &amp; Commercial) </w:t>
      </w:r>
    </w:p>
    <w:p w:rsidR="00EB62B0" w:rsidRPr="00C5193D" w:rsidRDefault="00EB62B0" w:rsidP="00EB62B0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Duration: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 xml:space="preserve"> 5-Jan 2015 to </w:t>
      </w:r>
      <w:r w:rsidR="00233460">
        <w:rPr>
          <w:rFonts w:ascii="Verdana" w:hAnsi="Verdana"/>
          <w:sz w:val="20"/>
          <w:szCs w:val="20"/>
        </w:rPr>
        <w:t>8-Oct-2015</w:t>
      </w:r>
      <w:r>
        <w:rPr>
          <w:rFonts w:ascii="Verdana" w:hAnsi="Verdana"/>
          <w:sz w:val="20"/>
          <w:szCs w:val="20"/>
        </w:rPr>
        <w:t xml:space="preserve"> </w:t>
      </w:r>
    </w:p>
    <w:p w:rsidR="00EB62B0" w:rsidRDefault="00EB62B0" w:rsidP="00EB62B0">
      <w:pPr>
        <w:rPr>
          <w:rFonts w:ascii="Verdana" w:hAnsi="Verdana"/>
          <w:sz w:val="20"/>
          <w:szCs w:val="20"/>
        </w:rPr>
      </w:pPr>
    </w:p>
    <w:p w:rsidR="00EB62B0" w:rsidRDefault="00EB62B0" w:rsidP="00EB62B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ECI is one of the leading Infrastructure development company having various divisions Civil, Transportation (road), Power transmission, Railway Overhead electrifications (Turnover </w:t>
      </w:r>
      <w:proofErr w:type="spellStart"/>
      <w:r>
        <w:rPr>
          <w:rFonts w:ascii="Verdana" w:hAnsi="Verdana"/>
          <w:sz w:val="20"/>
          <w:szCs w:val="20"/>
        </w:rPr>
        <w:t>Rs</w:t>
      </w:r>
      <w:proofErr w:type="spellEnd"/>
      <w:r>
        <w:rPr>
          <w:rFonts w:ascii="Verdana" w:hAnsi="Verdana"/>
          <w:sz w:val="20"/>
          <w:szCs w:val="20"/>
        </w:rPr>
        <w:t xml:space="preserve"> 542 </w:t>
      </w:r>
      <w:proofErr w:type="spellStart"/>
      <w:r>
        <w:rPr>
          <w:rFonts w:ascii="Verdana" w:hAnsi="Verdana"/>
          <w:sz w:val="20"/>
          <w:szCs w:val="20"/>
        </w:rPr>
        <w:t>Crores</w:t>
      </w:r>
      <w:proofErr w:type="spellEnd"/>
      <w:r>
        <w:rPr>
          <w:rFonts w:ascii="Verdana" w:hAnsi="Verdana"/>
          <w:sz w:val="20"/>
          <w:szCs w:val="20"/>
        </w:rPr>
        <w:t>) besides Tower Manufacturing unit</w:t>
      </w:r>
      <w:r w:rsidRPr="00A71C4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and Hydro power generation.  </w:t>
      </w:r>
    </w:p>
    <w:p w:rsidR="00EB62B0" w:rsidRDefault="00EB62B0" w:rsidP="00EB62B0">
      <w:pPr>
        <w:rPr>
          <w:rFonts w:ascii="Verdana" w:hAnsi="Verdana"/>
          <w:sz w:val="20"/>
          <w:szCs w:val="20"/>
        </w:rPr>
      </w:pPr>
    </w:p>
    <w:p w:rsidR="00EB62B0" w:rsidRDefault="00EB62B0" w:rsidP="00EB62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Working under </w:t>
      </w:r>
      <w:proofErr w:type="gramStart"/>
      <w:r>
        <w:rPr>
          <w:rFonts w:ascii="Verdana" w:hAnsi="Verdana"/>
          <w:sz w:val="20"/>
          <w:szCs w:val="20"/>
        </w:rPr>
        <w:t>professional  e</w:t>
      </w:r>
      <w:r w:rsidRPr="00C5193D">
        <w:rPr>
          <w:rFonts w:ascii="Verdana" w:hAnsi="Verdana"/>
          <w:sz w:val="20"/>
          <w:szCs w:val="20"/>
        </w:rPr>
        <w:t>nvir</w:t>
      </w:r>
      <w:r>
        <w:rPr>
          <w:rFonts w:ascii="Verdana" w:hAnsi="Verdana"/>
          <w:sz w:val="20"/>
          <w:szCs w:val="20"/>
        </w:rPr>
        <w:t>onment</w:t>
      </w:r>
      <w:proofErr w:type="gramEnd"/>
      <w:r>
        <w:rPr>
          <w:rFonts w:ascii="Verdana" w:hAnsi="Verdana"/>
          <w:sz w:val="20"/>
          <w:szCs w:val="20"/>
        </w:rPr>
        <w:t xml:space="preserve"> and reporting to Director ( Finance), responsible for :</w:t>
      </w:r>
    </w:p>
    <w:p w:rsidR="00EB62B0" w:rsidRDefault="00EB62B0" w:rsidP="00EB62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Managing total Finance &amp; Accounts team of all divisions for smooth &amp; timely execution of various Accounting &amp; Stores processes</w:t>
      </w:r>
    </w:p>
    <w:p w:rsidR="00EB62B0" w:rsidRDefault="00EB62B0" w:rsidP="00EB62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Fund allocation and monitoring of all sites on daily basis</w:t>
      </w:r>
    </w:p>
    <w:p w:rsidR="00EB62B0" w:rsidRDefault="00EB62B0" w:rsidP="00EB62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Finalisation</w:t>
      </w:r>
      <w:proofErr w:type="spellEnd"/>
      <w:r>
        <w:rPr>
          <w:rFonts w:ascii="Verdana" w:hAnsi="Verdana"/>
          <w:sz w:val="20"/>
          <w:szCs w:val="20"/>
        </w:rPr>
        <w:t xml:space="preserve"> and review of Monthly Accounts</w:t>
      </w:r>
    </w:p>
    <w:p w:rsidR="00EB62B0" w:rsidRDefault="00EB62B0" w:rsidP="00EB62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9E4DB3">
        <w:rPr>
          <w:rFonts w:ascii="Verdana" w:hAnsi="Verdana"/>
          <w:sz w:val="20"/>
          <w:szCs w:val="20"/>
        </w:rPr>
        <w:t>Preparation of monthly MIS and Financial statements to the management</w:t>
      </w:r>
    </w:p>
    <w:p w:rsidR="00EB62B0" w:rsidRDefault="00EB62B0" w:rsidP="00EB62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Preparation of  Cash flow reports and </w:t>
      </w:r>
      <w:r w:rsidRPr="00C5193D">
        <w:rPr>
          <w:rFonts w:ascii="Verdana" w:hAnsi="Verdana"/>
          <w:sz w:val="20"/>
          <w:szCs w:val="20"/>
        </w:rPr>
        <w:t>Cost reports</w:t>
      </w:r>
    </w:p>
    <w:p w:rsidR="00EB62B0" w:rsidRDefault="00EB62B0" w:rsidP="00EB62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Quarterly and Annual Audit requirements </w:t>
      </w:r>
    </w:p>
    <w:p w:rsidR="00EB62B0" w:rsidRDefault="00EB62B0" w:rsidP="00EB62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CD0AAA">
        <w:rPr>
          <w:rFonts w:ascii="Verdana" w:hAnsi="Verdana"/>
          <w:sz w:val="20"/>
          <w:szCs w:val="20"/>
        </w:rPr>
        <w:t xml:space="preserve">Preparation of </w:t>
      </w:r>
      <w:r>
        <w:rPr>
          <w:rFonts w:ascii="Verdana" w:hAnsi="Verdana"/>
          <w:sz w:val="20"/>
          <w:szCs w:val="20"/>
        </w:rPr>
        <w:t>Budgets and various</w:t>
      </w:r>
      <w:r w:rsidRPr="00CD0AAA">
        <w:rPr>
          <w:rFonts w:ascii="Verdana" w:hAnsi="Verdana"/>
          <w:sz w:val="20"/>
          <w:szCs w:val="20"/>
        </w:rPr>
        <w:t xml:space="preserve"> budget</w:t>
      </w:r>
      <w:r>
        <w:rPr>
          <w:rFonts w:ascii="Verdana" w:hAnsi="Verdana"/>
          <w:sz w:val="20"/>
          <w:szCs w:val="20"/>
        </w:rPr>
        <w:t>ary control reports</w:t>
      </w:r>
    </w:p>
    <w:p w:rsidR="00EB62B0" w:rsidRDefault="00EB62B0" w:rsidP="00EB62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Compliance of Direct, Indirect tax and VAT requirements</w:t>
      </w:r>
    </w:p>
    <w:p w:rsidR="00EB62B0" w:rsidRDefault="00EB62B0" w:rsidP="00EB62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CD0AAA">
        <w:rPr>
          <w:rFonts w:ascii="Verdana" w:hAnsi="Verdana"/>
          <w:sz w:val="20"/>
          <w:szCs w:val="20"/>
        </w:rPr>
        <w:t xml:space="preserve">Miscellaneous activities like </w:t>
      </w:r>
      <w:r>
        <w:rPr>
          <w:rFonts w:ascii="Verdana" w:hAnsi="Verdana"/>
          <w:sz w:val="20"/>
          <w:szCs w:val="20"/>
        </w:rPr>
        <w:t xml:space="preserve">Liaison  with Auditors, Training, Recruitment, Bank </w:t>
      </w:r>
      <w:r w:rsidRPr="00CD0AAA">
        <w:rPr>
          <w:rFonts w:ascii="Verdana" w:hAnsi="Verdana"/>
          <w:sz w:val="20"/>
          <w:szCs w:val="20"/>
        </w:rPr>
        <w:t>Reconci</w:t>
      </w:r>
      <w:r>
        <w:rPr>
          <w:rFonts w:ascii="Verdana" w:hAnsi="Verdana"/>
          <w:sz w:val="20"/>
          <w:szCs w:val="20"/>
        </w:rPr>
        <w:t xml:space="preserve">liations, Team development </w:t>
      </w:r>
      <w:proofErr w:type="spellStart"/>
      <w:r w:rsidRPr="00CD0AAA">
        <w:rPr>
          <w:rFonts w:ascii="Verdana" w:hAnsi="Verdana"/>
          <w:sz w:val="20"/>
          <w:szCs w:val="20"/>
        </w:rPr>
        <w:t>etc</w:t>
      </w:r>
      <w:proofErr w:type="spellEnd"/>
    </w:p>
    <w:p w:rsidR="00EB62B0" w:rsidRDefault="00EB62B0" w:rsidP="00EB62B0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656097" w:rsidRDefault="00656097" w:rsidP="006C4B17">
      <w:pPr>
        <w:rPr>
          <w:rFonts w:ascii="Verdana" w:hAnsi="Verdana"/>
          <w:b/>
          <w:sz w:val="20"/>
          <w:szCs w:val="20"/>
        </w:rPr>
      </w:pPr>
    </w:p>
    <w:p w:rsidR="006C4B17" w:rsidRPr="00C5193D" w:rsidRDefault="006C4B17" w:rsidP="006C4B17">
      <w:pPr>
        <w:rPr>
          <w:rFonts w:ascii="Verdana" w:hAnsi="Verdana"/>
          <w:sz w:val="20"/>
          <w:szCs w:val="20"/>
        </w:rPr>
      </w:pPr>
      <w:proofErr w:type="spellStart"/>
      <w:r w:rsidRPr="007565BA">
        <w:rPr>
          <w:rFonts w:ascii="Verdana" w:hAnsi="Verdana"/>
          <w:b/>
          <w:sz w:val="20"/>
          <w:szCs w:val="20"/>
        </w:rPr>
        <w:t>Organisation</w:t>
      </w:r>
      <w:proofErr w:type="spellEnd"/>
      <w:r w:rsidRPr="007565BA">
        <w:rPr>
          <w:rFonts w:ascii="Verdana" w:hAnsi="Verdana"/>
          <w:b/>
          <w:sz w:val="20"/>
          <w:szCs w:val="20"/>
        </w:rPr>
        <w:t>:</w:t>
      </w:r>
      <w:r w:rsidRPr="00C5193D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Vasavi</w:t>
      </w:r>
      <w:proofErr w:type="spellEnd"/>
      <w:r>
        <w:rPr>
          <w:rFonts w:ascii="Verdana" w:hAnsi="Verdana"/>
          <w:b/>
          <w:sz w:val="20"/>
          <w:szCs w:val="20"/>
        </w:rPr>
        <w:t xml:space="preserve"> College of Engineering</w:t>
      </w:r>
      <w:r w:rsidRPr="005971C6">
        <w:rPr>
          <w:rFonts w:ascii="Verdana" w:hAnsi="Verdana"/>
          <w:b/>
          <w:sz w:val="20"/>
          <w:szCs w:val="20"/>
        </w:rPr>
        <w:t>, Hyderabad</w:t>
      </w:r>
      <w:r w:rsidRPr="00C5193D">
        <w:rPr>
          <w:rFonts w:ascii="Verdana" w:hAnsi="Verdana"/>
          <w:b/>
          <w:sz w:val="20"/>
          <w:szCs w:val="20"/>
        </w:rPr>
        <w:t xml:space="preserve"> </w:t>
      </w:r>
    </w:p>
    <w:p w:rsidR="006C4B17" w:rsidRPr="00C5193D" w:rsidRDefault="006C4B17" w:rsidP="006C4B1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Pr="00C5193D">
        <w:rPr>
          <w:rFonts w:ascii="Verdana" w:hAnsi="Verdana"/>
          <w:sz w:val="20"/>
          <w:szCs w:val="20"/>
        </w:rPr>
        <w:t xml:space="preserve">itle: </w:t>
      </w:r>
      <w:r w:rsidRPr="00C5193D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b/>
          <w:sz w:val="20"/>
          <w:szCs w:val="20"/>
        </w:rPr>
        <w:tab/>
        <w:t xml:space="preserve">  Chief Finance Officer </w:t>
      </w:r>
    </w:p>
    <w:p w:rsidR="006C4B17" w:rsidRPr="00C5193D" w:rsidRDefault="006C4B17" w:rsidP="006C4B17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Duration: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 xml:space="preserve"> 19 -Aug</w:t>
      </w:r>
      <w:r w:rsidRPr="00C5193D">
        <w:rPr>
          <w:rFonts w:ascii="Verdana" w:hAnsi="Verdana"/>
          <w:sz w:val="20"/>
          <w:szCs w:val="20"/>
        </w:rPr>
        <w:t>-20</w:t>
      </w:r>
      <w:r>
        <w:rPr>
          <w:rFonts w:ascii="Verdana" w:hAnsi="Verdana"/>
          <w:sz w:val="20"/>
          <w:szCs w:val="20"/>
        </w:rPr>
        <w:t>13</w:t>
      </w:r>
      <w:r w:rsidRPr="00C5193D">
        <w:rPr>
          <w:rFonts w:ascii="Verdana" w:hAnsi="Verdana"/>
          <w:sz w:val="20"/>
          <w:szCs w:val="20"/>
        </w:rPr>
        <w:t xml:space="preserve"> to </w:t>
      </w:r>
      <w:r w:rsidR="004E70F5">
        <w:rPr>
          <w:rFonts w:ascii="Verdana" w:hAnsi="Verdana"/>
          <w:sz w:val="20"/>
          <w:szCs w:val="20"/>
        </w:rPr>
        <w:t>31-12-2014</w:t>
      </w:r>
    </w:p>
    <w:p w:rsidR="006C4B17" w:rsidRDefault="006C4B17" w:rsidP="006C4B17">
      <w:pPr>
        <w:rPr>
          <w:rFonts w:ascii="Verdana" w:hAnsi="Verdana"/>
          <w:sz w:val="20"/>
          <w:szCs w:val="20"/>
        </w:rPr>
      </w:pPr>
    </w:p>
    <w:p w:rsidR="006C4B17" w:rsidRDefault="006C4B17" w:rsidP="006C4B17">
      <w:pPr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Vasavi</w:t>
      </w:r>
      <w:proofErr w:type="spellEnd"/>
      <w:r>
        <w:rPr>
          <w:rFonts w:ascii="Verdana" w:hAnsi="Verdana"/>
          <w:sz w:val="20"/>
          <w:szCs w:val="20"/>
        </w:rPr>
        <w:t xml:space="preserve"> College of Engineering was established in 1982 and is the flagship institute of </w:t>
      </w:r>
      <w:proofErr w:type="spellStart"/>
      <w:r>
        <w:rPr>
          <w:rFonts w:ascii="Verdana" w:hAnsi="Verdana"/>
          <w:sz w:val="20"/>
          <w:szCs w:val="20"/>
        </w:rPr>
        <w:t>Vasavi</w:t>
      </w:r>
      <w:proofErr w:type="spellEnd"/>
      <w:r>
        <w:rPr>
          <w:rFonts w:ascii="Verdana" w:hAnsi="Verdana"/>
          <w:sz w:val="20"/>
          <w:szCs w:val="20"/>
        </w:rPr>
        <w:t xml:space="preserve"> Academy of Education. It is conducting BE, ME, MCA, MBA courses. The strength of the students is around 3,000. The institute has received accredit</w:t>
      </w:r>
      <w:r w:rsidR="007251C9">
        <w:rPr>
          <w:rFonts w:ascii="Verdana" w:hAnsi="Verdana"/>
          <w:sz w:val="20"/>
          <w:szCs w:val="20"/>
        </w:rPr>
        <w:t>at</w:t>
      </w:r>
      <w:r>
        <w:rPr>
          <w:rFonts w:ascii="Verdana" w:hAnsi="Verdana"/>
          <w:sz w:val="20"/>
          <w:szCs w:val="20"/>
        </w:rPr>
        <w:t>ion from National Board of Accredit</w:t>
      </w:r>
      <w:r w:rsidR="007251C9">
        <w:rPr>
          <w:rFonts w:ascii="Verdana" w:hAnsi="Verdana"/>
          <w:sz w:val="20"/>
          <w:szCs w:val="20"/>
        </w:rPr>
        <w:t>at</w:t>
      </w:r>
      <w:r>
        <w:rPr>
          <w:rFonts w:ascii="Verdana" w:hAnsi="Verdana"/>
          <w:sz w:val="20"/>
          <w:szCs w:val="20"/>
        </w:rPr>
        <w:t xml:space="preserve">ion. It is one of the few selected colleges which </w:t>
      </w:r>
      <w:proofErr w:type="gramStart"/>
      <w:r>
        <w:rPr>
          <w:rFonts w:ascii="Verdana" w:hAnsi="Verdana"/>
          <w:sz w:val="20"/>
          <w:szCs w:val="20"/>
        </w:rPr>
        <w:lastRenderedPageBreak/>
        <w:t>receives</w:t>
      </w:r>
      <w:proofErr w:type="gramEnd"/>
      <w:r>
        <w:rPr>
          <w:rFonts w:ascii="Verdana" w:hAnsi="Verdana"/>
          <w:sz w:val="20"/>
          <w:szCs w:val="20"/>
        </w:rPr>
        <w:t xml:space="preserve"> funds from Ministry of HRD under Technical Education Quality Improvement </w:t>
      </w:r>
      <w:proofErr w:type="spellStart"/>
      <w:r>
        <w:rPr>
          <w:rFonts w:ascii="Verdana" w:hAnsi="Verdana"/>
          <w:sz w:val="20"/>
          <w:szCs w:val="20"/>
        </w:rPr>
        <w:t>Programme</w:t>
      </w:r>
      <w:proofErr w:type="spellEnd"/>
      <w:r>
        <w:rPr>
          <w:rFonts w:ascii="Verdana" w:hAnsi="Verdana"/>
          <w:sz w:val="20"/>
          <w:szCs w:val="20"/>
        </w:rPr>
        <w:t xml:space="preserve"> (TEQIP).  </w:t>
      </w:r>
    </w:p>
    <w:p w:rsidR="006C4B17" w:rsidRDefault="006C4B17" w:rsidP="006C4B17">
      <w:pPr>
        <w:rPr>
          <w:rFonts w:ascii="Verdana" w:hAnsi="Verdana"/>
          <w:sz w:val="20"/>
          <w:szCs w:val="20"/>
        </w:rPr>
      </w:pPr>
    </w:p>
    <w:p w:rsidR="006C4B17" w:rsidRDefault="006C4B17" w:rsidP="006C4B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Working under </w:t>
      </w:r>
      <w:proofErr w:type="gramStart"/>
      <w:r>
        <w:rPr>
          <w:rFonts w:ascii="Verdana" w:hAnsi="Verdana"/>
          <w:sz w:val="20"/>
          <w:szCs w:val="20"/>
        </w:rPr>
        <w:t>professional  e</w:t>
      </w:r>
      <w:r w:rsidRPr="00C5193D">
        <w:rPr>
          <w:rFonts w:ascii="Verdana" w:hAnsi="Verdana"/>
          <w:sz w:val="20"/>
          <w:szCs w:val="20"/>
        </w:rPr>
        <w:t>nvir</w:t>
      </w:r>
      <w:r>
        <w:rPr>
          <w:rFonts w:ascii="Verdana" w:hAnsi="Verdana"/>
          <w:sz w:val="20"/>
          <w:szCs w:val="20"/>
        </w:rPr>
        <w:t>onment</w:t>
      </w:r>
      <w:proofErr w:type="gramEnd"/>
      <w:r>
        <w:rPr>
          <w:rFonts w:ascii="Verdana" w:hAnsi="Verdana"/>
          <w:sz w:val="20"/>
          <w:szCs w:val="20"/>
        </w:rPr>
        <w:t xml:space="preserve"> and reporting to </w:t>
      </w:r>
      <w:r w:rsidR="001B30A6">
        <w:rPr>
          <w:rFonts w:ascii="Verdana" w:hAnsi="Verdana"/>
          <w:sz w:val="20"/>
          <w:szCs w:val="20"/>
        </w:rPr>
        <w:t>Principal</w:t>
      </w:r>
      <w:r>
        <w:rPr>
          <w:rFonts w:ascii="Verdana" w:hAnsi="Verdana"/>
          <w:sz w:val="20"/>
          <w:szCs w:val="20"/>
        </w:rPr>
        <w:t>, responsible for :</w:t>
      </w:r>
    </w:p>
    <w:p w:rsidR="006C4B17" w:rsidRDefault="006C4B17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Managing total Finance </w:t>
      </w:r>
      <w:r w:rsidR="000D3877">
        <w:rPr>
          <w:rFonts w:ascii="Verdana" w:hAnsi="Verdana"/>
          <w:sz w:val="20"/>
          <w:szCs w:val="20"/>
        </w:rPr>
        <w:t xml:space="preserve">&amp; Accounts team of </w:t>
      </w:r>
      <w:r>
        <w:rPr>
          <w:rFonts w:ascii="Verdana" w:hAnsi="Verdana"/>
          <w:sz w:val="20"/>
          <w:szCs w:val="20"/>
        </w:rPr>
        <w:t>for smooth &amp; timely execution of various Accounting processes</w:t>
      </w:r>
    </w:p>
    <w:p w:rsidR="00A41939" w:rsidRDefault="00A41939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Receipt of various fees like Tu</w:t>
      </w:r>
      <w:r w:rsidR="007251C9"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 xml:space="preserve">tion fee, Examination fee, Bus fee </w:t>
      </w:r>
      <w:proofErr w:type="spellStart"/>
      <w:r>
        <w:rPr>
          <w:rFonts w:ascii="Verdana" w:hAnsi="Verdana"/>
          <w:sz w:val="20"/>
          <w:szCs w:val="20"/>
        </w:rPr>
        <w:t>etc</w:t>
      </w:r>
      <w:proofErr w:type="spellEnd"/>
    </w:p>
    <w:p w:rsidR="00A41939" w:rsidRDefault="00A41939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Making various payments like salaries, Maintenance,</w:t>
      </w:r>
      <w:r w:rsidR="007251C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Capital items, </w:t>
      </w:r>
      <w:r w:rsidR="00E02857">
        <w:rPr>
          <w:rFonts w:ascii="Verdana" w:hAnsi="Verdana"/>
          <w:sz w:val="20"/>
          <w:szCs w:val="20"/>
        </w:rPr>
        <w:t xml:space="preserve">PF, ESI, Property tax </w:t>
      </w:r>
      <w:proofErr w:type="spellStart"/>
      <w:r>
        <w:rPr>
          <w:rFonts w:ascii="Verdana" w:hAnsi="Verdana"/>
          <w:sz w:val="20"/>
          <w:szCs w:val="20"/>
        </w:rPr>
        <w:t>etc</w:t>
      </w:r>
      <w:proofErr w:type="spellEnd"/>
    </w:p>
    <w:p w:rsidR="006C4B17" w:rsidRDefault="006C4B17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9E4DB3">
        <w:rPr>
          <w:rFonts w:ascii="Verdana" w:hAnsi="Verdana"/>
          <w:sz w:val="20"/>
          <w:szCs w:val="20"/>
        </w:rPr>
        <w:t>Preparation of monthly MIS and Financial statements to the management</w:t>
      </w:r>
    </w:p>
    <w:p w:rsidR="006C4B17" w:rsidRDefault="006C4B17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Quarterly and Annual Audit requirements </w:t>
      </w:r>
      <w:r w:rsidR="0047400F">
        <w:rPr>
          <w:rFonts w:ascii="Verdana" w:hAnsi="Verdana"/>
          <w:sz w:val="20"/>
          <w:szCs w:val="20"/>
        </w:rPr>
        <w:t>– Internal and Statutory</w:t>
      </w:r>
    </w:p>
    <w:p w:rsidR="00E02857" w:rsidRDefault="00E02857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Followup</w:t>
      </w:r>
      <w:proofErr w:type="spellEnd"/>
      <w:r>
        <w:rPr>
          <w:rFonts w:ascii="Verdana" w:hAnsi="Verdana"/>
          <w:sz w:val="20"/>
          <w:szCs w:val="20"/>
        </w:rPr>
        <w:t xml:space="preserve"> with concerned </w:t>
      </w:r>
      <w:r w:rsidR="00F24355">
        <w:rPr>
          <w:rFonts w:ascii="Verdana" w:hAnsi="Verdana"/>
          <w:sz w:val="20"/>
          <w:szCs w:val="20"/>
        </w:rPr>
        <w:t xml:space="preserve">Government </w:t>
      </w:r>
      <w:r>
        <w:rPr>
          <w:rFonts w:ascii="Verdana" w:hAnsi="Verdana"/>
          <w:sz w:val="20"/>
          <w:szCs w:val="20"/>
        </w:rPr>
        <w:t xml:space="preserve">authorities to </w:t>
      </w:r>
      <w:proofErr w:type="spellStart"/>
      <w:r>
        <w:rPr>
          <w:rFonts w:ascii="Verdana" w:hAnsi="Verdana"/>
          <w:sz w:val="20"/>
          <w:szCs w:val="20"/>
        </w:rPr>
        <w:t>realise</w:t>
      </w:r>
      <w:proofErr w:type="spellEnd"/>
      <w:r>
        <w:rPr>
          <w:rFonts w:ascii="Verdana" w:hAnsi="Verdana"/>
          <w:sz w:val="20"/>
          <w:szCs w:val="20"/>
        </w:rPr>
        <w:t xml:space="preserve"> the Funds receivable like Fee reimbursement </w:t>
      </w:r>
      <w:proofErr w:type="spellStart"/>
      <w:r>
        <w:rPr>
          <w:rFonts w:ascii="Verdana" w:hAnsi="Verdana"/>
          <w:sz w:val="20"/>
          <w:szCs w:val="20"/>
        </w:rPr>
        <w:t>etc</w:t>
      </w:r>
      <w:proofErr w:type="spellEnd"/>
    </w:p>
    <w:p w:rsidR="006C4B17" w:rsidRPr="00CD0AAA" w:rsidRDefault="006C4B17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CD0AAA">
        <w:rPr>
          <w:rFonts w:ascii="Verdana" w:hAnsi="Verdana"/>
          <w:sz w:val="20"/>
          <w:szCs w:val="20"/>
        </w:rPr>
        <w:t xml:space="preserve">Miscellaneous activities like </w:t>
      </w:r>
      <w:r w:rsidR="00F24355">
        <w:rPr>
          <w:rFonts w:ascii="Verdana" w:hAnsi="Verdana"/>
          <w:sz w:val="20"/>
          <w:szCs w:val="20"/>
        </w:rPr>
        <w:t xml:space="preserve">preparation of Cash flow reports, </w:t>
      </w:r>
      <w:r>
        <w:rPr>
          <w:rFonts w:ascii="Verdana" w:hAnsi="Verdana"/>
          <w:sz w:val="20"/>
          <w:szCs w:val="20"/>
        </w:rPr>
        <w:t xml:space="preserve">Liaison  with Auditors, </w:t>
      </w:r>
      <w:proofErr w:type="spellStart"/>
      <w:r w:rsidR="00E02857">
        <w:rPr>
          <w:rFonts w:ascii="Verdana" w:hAnsi="Verdana"/>
          <w:sz w:val="20"/>
          <w:szCs w:val="20"/>
        </w:rPr>
        <w:t>Vasavi</w:t>
      </w:r>
      <w:proofErr w:type="spellEnd"/>
      <w:r w:rsidR="00E02857">
        <w:rPr>
          <w:rFonts w:ascii="Verdana" w:hAnsi="Verdana"/>
          <w:sz w:val="20"/>
          <w:szCs w:val="20"/>
        </w:rPr>
        <w:t xml:space="preserve"> Ac</w:t>
      </w:r>
      <w:r w:rsidR="000D3877">
        <w:rPr>
          <w:rFonts w:ascii="Verdana" w:hAnsi="Verdana"/>
          <w:sz w:val="20"/>
          <w:szCs w:val="20"/>
        </w:rPr>
        <w:t>ademy of Education,</w:t>
      </w:r>
      <w:r w:rsidR="00AC3598">
        <w:rPr>
          <w:rFonts w:ascii="Verdana" w:hAnsi="Verdana"/>
          <w:sz w:val="20"/>
          <w:szCs w:val="20"/>
        </w:rPr>
        <w:t xml:space="preserve"> </w:t>
      </w:r>
      <w:r w:rsidR="00233460">
        <w:rPr>
          <w:rFonts w:ascii="Verdana" w:hAnsi="Verdana"/>
          <w:sz w:val="20"/>
          <w:szCs w:val="20"/>
        </w:rPr>
        <w:t xml:space="preserve">Complying Direct &amp; </w:t>
      </w:r>
      <w:r w:rsidR="0047400F">
        <w:rPr>
          <w:rFonts w:ascii="Verdana" w:hAnsi="Verdana"/>
          <w:sz w:val="20"/>
          <w:szCs w:val="20"/>
        </w:rPr>
        <w:t xml:space="preserve">Indirect tax requirements, </w:t>
      </w:r>
      <w:r w:rsidR="000D3877">
        <w:rPr>
          <w:rFonts w:ascii="Verdana" w:hAnsi="Verdana"/>
          <w:sz w:val="20"/>
          <w:szCs w:val="20"/>
        </w:rPr>
        <w:t xml:space="preserve">meeting </w:t>
      </w:r>
      <w:r w:rsidR="00AC3598">
        <w:rPr>
          <w:rFonts w:ascii="Verdana" w:hAnsi="Verdana"/>
          <w:sz w:val="20"/>
          <w:szCs w:val="20"/>
        </w:rPr>
        <w:t>with PF, ESI authorities</w:t>
      </w:r>
      <w:r w:rsidR="000D3877">
        <w:rPr>
          <w:rFonts w:ascii="Verdana" w:hAnsi="Verdana"/>
          <w:sz w:val="20"/>
          <w:szCs w:val="20"/>
        </w:rPr>
        <w:t xml:space="preserve"> to close Notices</w:t>
      </w:r>
      <w:r w:rsidR="00E0285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CD0AAA">
        <w:rPr>
          <w:rFonts w:ascii="Verdana" w:hAnsi="Verdana"/>
          <w:sz w:val="20"/>
          <w:szCs w:val="20"/>
        </w:rPr>
        <w:t>etc</w:t>
      </w:r>
      <w:proofErr w:type="spellEnd"/>
    </w:p>
    <w:p w:rsidR="006C4B17" w:rsidRDefault="006C4B17" w:rsidP="00A168EA">
      <w:pPr>
        <w:rPr>
          <w:rFonts w:ascii="Verdana" w:hAnsi="Verdana"/>
          <w:b/>
          <w:sz w:val="20"/>
          <w:szCs w:val="20"/>
        </w:rPr>
      </w:pPr>
    </w:p>
    <w:p w:rsidR="00A168EA" w:rsidRPr="00C5193D" w:rsidRDefault="00A168EA" w:rsidP="00A168EA">
      <w:pPr>
        <w:rPr>
          <w:rFonts w:ascii="Verdana" w:hAnsi="Verdana"/>
          <w:sz w:val="20"/>
          <w:szCs w:val="20"/>
        </w:rPr>
      </w:pPr>
      <w:proofErr w:type="spellStart"/>
      <w:r w:rsidRPr="007565BA">
        <w:rPr>
          <w:rFonts w:ascii="Verdana" w:hAnsi="Verdana"/>
          <w:b/>
          <w:sz w:val="20"/>
          <w:szCs w:val="20"/>
        </w:rPr>
        <w:t>Organisation</w:t>
      </w:r>
      <w:proofErr w:type="spellEnd"/>
      <w:r w:rsidRPr="007565BA">
        <w:rPr>
          <w:rFonts w:ascii="Verdana" w:hAnsi="Verdana"/>
          <w:b/>
          <w:sz w:val="20"/>
          <w:szCs w:val="20"/>
        </w:rPr>
        <w:t>:</w:t>
      </w:r>
      <w:r w:rsidRPr="00C5193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ECI Engineering &amp; Construction Company </w:t>
      </w:r>
      <w:r w:rsidRPr="005971C6">
        <w:rPr>
          <w:rFonts w:ascii="Verdana" w:hAnsi="Verdana"/>
          <w:b/>
          <w:sz w:val="20"/>
          <w:szCs w:val="20"/>
        </w:rPr>
        <w:t>L</w:t>
      </w:r>
      <w:r>
        <w:rPr>
          <w:rFonts w:ascii="Verdana" w:hAnsi="Verdana"/>
          <w:b/>
          <w:sz w:val="20"/>
          <w:szCs w:val="20"/>
        </w:rPr>
        <w:t>imited</w:t>
      </w:r>
      <w:r w:rsidRPr="005971C6">
        <w:rPr>
          <w:rFonts w:ascii="Verdana" w:hAnsi="Verdana"/>
          <w:b/>
          <w:sz w:val="20"/>
          <w:szCs w:val="20"/>
        </w:rPr>
        <w:t>, Hyderabad</w:t>
      </w:r>
      <w:r w:rsidRPr="00C5193D">
        <w:rPr>
          <w:rFonts w:ascii="Verdana" w:hAnsi="Verdana"/>
          <w:b/>
          <w:sz w:val="20"/>
          <w:szCs w:val="20"/>
        </w:rPr>
        <w:t xml:space="preserve"> </w:t>
      </w:r>
    </w:p>
    <w:p w:rsidR="00A168EA" w:rsidRPr="00C5193D" w:rsidRDefault="00A168EA" w:rsidP="00A168E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Pr="00C5193D">
        <w:rPr>
          <w:rFonts w:ascii="Verdana" w:hAnsi="Verdana"/>
          <w:sz w:val="20"/>
          <w:szCs w:val="20"/>
        </w:rPr>
        <w:t xml:space="preserve">itle: </w:t>
      </w:r>
      <w:r w:rsidRPr="00C5193D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b/>
          <w:sz w:val="20"/>
          <w:szCs w:val="20"/>
        </w:rPr>
        <w:tab/>
        <w:t xml:space="preserve">  General Manager (Finance &amp; Accounts) </w:t>
      </w:r>
    </w:p>
    <w:p w:rsidR="00A168EA" w:rsidRPr="00C5193D" w:rsidRDefault="00A168EA" w:rsidP="00A168EA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Duration: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 xml:space="preserve"> 14 -Mar</w:t>
      </w:r>
      <w:r w:rsidRPr="00C5193D">
        <w:rPr>
          <w:rFonts w:ascii="Verdana" w:hAnsi="Verdana"/>
          <w:sz w:val="20"/>
          <w:szCs w:val="20"/>
        </w:rPr>
        <w:t>-20</w:t>
      </w:r>
      <w:r>
        <w:rPr>
          <w:rFonts w:ascii="Verdana" w:hAnsi="Verdana"/>
          <w:sz w:val="20"/>
          <w:szCs w:val="20"/>
        </w:rPr>
        <w:t>12</w:t>
      </w:r>
      <w:r w:rsidRPr="00C5193D">
        <w:rPr>
          <w:rFonts w:ascii="Verdana" w:hAnsi="Verdana"/>
          <w:sz w:val="20"/>
          <w:szCs w:val="20"/>
        </w:rPr>
        <w:t xml:space="preserve"> to </w:t>
      </w:r>
      <w:r w:rsidR="006C4B17">
        <w:rPr>
          <w:rFonts w:ascii="Verdana" w:hAnsi="Verdana"/>
          <w:sz w:val="20"/>
          <w:szCs w:val="20"/>
        </w:rPr>
        <w:t>17-Aug-2013</w:t>
      </w:r>
    </w:p>
    <w:p w:rsidR="00A168EA" w:rsidRDefault="00A168EA" w:rsidP="00A168EA">
      <w:pPr>
        <w:rPr>
          <w:rFonts w:ascii="Verdana" w:hAnsi="Verdana"/>
          <w:sz w:val="20"/>
          <w:szCs w:val="20"/>
        </w:rPr>
      </w:pPr>
    </w:p>
    <w:p w:rsidR="00A168EA" w:rsidRDefault="00A168EA" w:rsidP="00A168E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ECI is one of the leading Infrastructure development company </w:t>
      </w:r>
      <w:r w:rsidR="00A71C4A">
        <w:rPr>
          <w:rFonts w:ascii="Verdana" w:hAnsi="Verdana"/>
          <w:sz w:val="20"/>
          <w:szCs w:val="20"/>
        </w:rPr>
        <w:t>having various divisions Civil, Transportation (road),</w:t>
      </w:r>
      <w:r>
        <w:rPr>
          <w:rFonts w:ascii="Verdana" w:hAnsi="Verdana"/>
          <w:sz w:val="20"/>
          <w:szCs w:val="20"/>
        </w:rPr>
        <w:t xml:space="preserve"> Power transmission, Railway Overhead electrifications) besides Tower Manufacturing unit</w:t>
      </w:r>
      <w:r w:rsidR="00A71C4A" w:rsidRPr="00A71C4A">
        <w:rPr>
          <w:rFonts w:ascii="Verdana" w:hAnsi="Verdana"/>
          <w:sz w:val="20"/>
          <w:szCs w:val="20"/>
        </w:rPr>
        <w:t xml:space="preserve"> </w:t>
      </w:r>
      <w:r w:rsidR="00A71C4A">
        <w:rPr>
          <w:rFonts w:ascii="Verdana" w:hAnsi="Verdana"/>
          <w:sz w:val="20"/>
          <w:szCs w:val="20"/>
        </w:rPr>
        <w:t>and Hydro power generation</w:t>
      </w:r>
      <w:r>
        <w:rPr>
          <w:rFonts w:ascii="Verdana" w:hAnsi="Verdana"/>
          <w:sz w:val="20"/>
          <w:szCs w:val="20"/>
        </w:rPr>
        <w:t xml:space="preserve">.  </w:t>
      </w:r>
    </w:p>
    <w:p w:rsidR="00A168EA" w:rsidRDefault="00A168EA" w:rsidP="00A168EA">
      <w:pPr>
        <w:rPr>
          <w:rFonts w:ascii="Verdana" w:hAnsi="Verdana"/>
          <w:sz w:val="20"/>
          <w:szCs w:val="20"/>
        </w:rPr>
      </w:pPr>
    </w:p>
    <w:p w:rsidR="00A168EA" w:rsidRDefault="00A168EA" w:rsidP="00A168E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Working under </w:t>
      </w:r>
      <w:proofErr w:type="gramStart"/>
      <w:r w:rsidR="00A71C4A">
        <w:rPr>
          <w:rFonts w:ascii="Verdana" w:hAnsi="Verdana"/>
          <w:sz w:val="20"/>
          <w:szCs w:val="20"/>
        </w:rPr>
        <w:t xml:space="preserve">professional </w:t>
      </w:r>
      <w:r>
        <w:rPr>
          <w:rFonts w:ascii="Verdana" w:hAnsi="Verdana"/>
          <w:sz w:val="20"/>
          <w:szCs w:val="20"/>
        </w:rPr>
        <w:t xml:space="preserve"> e</w:t>
      </w:r>
      <w:r w:rsidRPr="00C5193D">
        <w:rPr>
          <w:rFonts w:ascii="Verdana" w:hAnsi="Verdana"/>
          <w:sz w:val="20"/>
          <w:szCs w:val="20"/>
        </w:rPr>
        <w:t>nvir</w:t>
      </w:r>
      <w:r>
        <w:rPr>
          <w:rFonts w:ascii="Verdana" w:hAnsi="Verdana"/>
          <w:sz w:val="20"/>
          <w:szCs w:val="20"/>
        </w:rPr>
        <w:t>onment</w:t>
      </w:r>
      <w:proofErr w:type="gramEnd"/>
      <w:r>
        <w:rPr>
          <w:rFonts w:ascii="Verdana" w:hAnsi="Verdana"/>
          <w:sz w:val="20"/>
          <w:szCs w:val="20"/>
        </w:rPr>
        <w:t xml:space="preserve"> and reporting to </w:t>
      </w:r>
      <w:r w:rsidR="00A71C4A">
        <w:rPr>
          <w:rFonts w:ascii="Verdana" w:hAnsi="Verdana"/>
          <w:sz w:val="20"/>
          <w:szCs w:val="20"/>
        </w:rPr>
        <w:t>Director (</w:t>
      </w:r>
      <w:r>
        <w:rPr>
          <w:rFonts w:ascii="Verdana" w:hAnsi="Verdana"/>
          <w:sz w:val="20"/>
          <w:szCs w:val="20"/>
        </w:rPr>
        <w:t xml:space="preserve"> Finance</w:t>
      </w:r>
      <w:r w:rsidR="00A71C4A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responsible for :</w:t>
      </w:r>
    </w:p>
    <w:p w:rsidR="00A168EA" w:rsidRDefault="00A168EA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Managing </w:t>
      </w:r>
      <w:r w:rsidR="00A71C4A">
        <w:rPr>
          <w:rFonts w:ascii="Verdana" w:hAnsi="Verdana"/>
          <w:sz w:val="20"/>
          <w:szCs w:val="20"/>
        </w:rPr>
        <w:t xml:space="preserve">total Finance &amp; Accounts </w:t>
      </w:r>
      <w:r>
        <w:rPr>
          <w:rFonts w:ascii="Verdana" w:hAnsi="Verdana"/>
          <w:sz w:val="20"/>
          <w:szCs w:val="20"/>
        </w:rPr>
        <w:t>team of all division</w:t>
      </w:r>
      <w:r w:rsidR="00A71C4A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</w:t>
      </w:r>
      <w:r w:rsidR="00A71C4A">
        <w:rPr>
          <w:rFonts w:ascii="Verdana" w:hAnsi="Verdana"/>
          <w:sz w:val="20"/>
          <w:szCs w:val="20"/>
        </w:rPr>
        <w:t xml:space="preserve">(including Secretarial functions) </w:t>
      </w:r>
      <w:r>
        <w:rPr>
          <w:rFonts w:ascii="Verdana" w:hAnsi="Verdana"/>
          <w:sz w:val="20"/>
          <w:szCs w:val="20"/>
        </w:rPr>
        <w:t>for smooth &amp; timely execution of various Accounting &amp; Stores processes</w:t>
      </w:r>
    </w:p>
    <w:p w:rsidR="00A168EA" w:rsidRDefault="00A168EA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Fund allocation and monitoring of all sites on daily basis</w:t>
      </w:r>
    </w:p>
    <w:p w:rsidR="00A168EA" w:rsidRDefault="00A168EA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Finalisation</w:t>
      </w:r>
      <w:proofErr w:type="spellEnd"/>
      <w:r>
        <w:rPr>
          <w:rFonts w:ascii="Verdana" w:hAnsi="Verdana"/>
          <w:sz w:val="20"/>
          <w:szCs w:val="20"/>
        </w:rPr>
        <w:t xml:space="preserve"> and review of Monthly Accounts</w:t>
      </w:r>
    </w:p>
    <w:p w:rsidR="00A168EA" w:rsidRDefault="00A168EA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9E4DB3">
        <w:rPr>
          <w:rFonts w:ascii="Verdana" w:hAnsi="Verdana"/>
          <w:sz w:val="20"/>
          <w:szCs w:val="20"/>
        </w:rPr>
        <w:t>Preparation of monthly MIS and Financial statements to the management</w:t>
      </w:r>
    </w:p>
    <w:p w:rsidR="00A168EA" w:rsidRDefault="00A168EA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Preparation of  Cash flow reports and </w:t>
      </w:r>
      <w:r w:rsidRPr="00C5193D">
        <w:rPr>
          <w:rFonts w:ascii="Verdana" w:hAnsi="Verdana"/>
          <w:sz w:val="20"/>
          <w:szCs w:val="20"/>
        </w:rPr>
        <w:t>Cost reports</w:t>
      </w:r>
    </w:p>
    <w:p w:rsidR="00A168EA" w:rsidRDefault="00A168EA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Quarterly and Annual Audit requirements </w:t>
      </w:r>
    </w:p>
    <w:p w:rsidR="00A168EA" w:rsidRDefault="00A168EA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 xml:space="preserve">Monitoring the </w:t>
      </w:r>
      <w:r>
        <w:rPr>
          <w:rFonts w:ascii="Verdana" w:hAnsi="Verdana"/>
          <w:sz w:val="20"/>
          <w:szCs w:val="20"/>
        </w:rPr>
        <w:t xml:space="preserve">Actual </w:t>
      </w:r>
      <w:r w:rsidRPr="00C5193D">
        <w:rPr>
          <w:rFonts w:ascii="Verdana" w:hAnsi="Verdana"/>
          <w:sz w:val="20"/>
          <w:szCs w:val="20"/>
        </w:rPr>
        <w:t>performance</w:t>
      </w:r>
      <w:r>
        <w:rPr>
          <w:rFonts w:ascii="Verdana" w:hAnsi="Verdana"/>
          <w:sz w:val="20"/>
          <w:szCs w:val="20"/>
        </w:rPr>
        <w:t>, profitability and variance analysis</w:t>
      </w:r>
    </w:p>
    <w:p w:rsidR="00A168EA" w:rsidRDefault="00A168EA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CD0AAA">
        <w:rPr>
          <w:rFonts w:ascii="Verdana" w:hAnsi="Verdana"/>
          <w:sz w:val="20"/>
          <w:szCs w:val="20"/>
        </w:rPr>
        <w:t xml:space="preserve">Preparation of </w:t>
      </w:r>
      <w:r>
        <w:rPr>
          <w:rFonts w:ascii="Verdana" w:hAnsi="Verdana"/>
          <w:sz w:val="20"/>
          <w:szCs w:val="20"/>
        </w:rPr>
        <w:t>Budgets and various</w:t>
      </w:r>
      <w:r w:rsidRPr="00CD0AAA">
        <w:rPr>
          <w:rFonts w:ascii="Verdana" w:hAnsi="Verdana"/>
          <w:sz w:val="20"/>
          <w:szCs w:val="20"/>
        </w:rPr>
        <w:t xml:space="preserve"> budget</w:t>
      </w:r>
      <w:r>
        <w:rPr>
          <w:rFonts w:ascii="Verdana" w:hAnsi="Verdana"/>
          <w:sz w:val="20"/>
          <w:szCs w:val="20"/>
        </w:rPr>
        <w:t>ary control reports</w:t>
      </w:r>
    </w:p>
    <w:p w:rsidR="00A168EA" w:rsidRDefault="00A168EA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Compliance of Direct</w:t>
      </w:r>
      <w:r w:rsidR="00F24355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 xml:space="preserve"> Indirect tax requirements</w:t>
      </w:r>
    </w:p>
    <w:p w:rsidR="00A168EA" w:rsidRPr="00CD0AAA" w:rsidRDefault="00A168EA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CD0AAA">
        <w:rPr>
          <w:rFonts w:ascii="Verdana" w:hAnsi="Verdana"/>
          <w:sz w:val="20"/>
          <w:szCs w:val="20"/>
        </w:rPr>
        <w:t xml:space="preserve">Miscellaneous activities like </w:t>
      </w:r>
      <w:r>
        <w:rPr>
          <w:rFonts w:ascii="Verdana" w:hAnsi="Verdana"/>
          <w:sz w:val="20"/>
          <w:szCs w:val="20"/>
        </w:rPr>
        <w:t xml:space="preserve">Liaison  with Auditors, Training, Recruitment, Bank </w:t>
      </w:r>
      <w:r w:rsidRPr="00CD0AAA">
        <w:rPr>
          <w:rFonts w:ascii="Verdana" w:hAnsi="Verdana"/>
          <w:sz w:val="20"/>
          <w:szCs w:val="20"/>
        </w:rPr>
        <w:t>Reconci</w:t>
      </w:r>
      <w:r>
        <w:rPr>
          <w:rFonts w:ascii="Verdana" w:hAnsi="Verdana"/>
          <w:sz w:val="20"/>
          <w:szCs w:val="20"/>
        </w:rPr>
        <w:t xml:space="preserve">liations, Team development </w:t>
      </w:r>
      <w:proofErr w:type="spellStart"/>
      <w:r w:rsidRPr="00CD0AAA">
        <w:rPr>
          <w:rFonts w:ascii="Verdana" w:hAnsi="Verdana"/>
          <w:sz w:val="20"/>
          <w:szCs w:val="20"/>
        </w:rPr>
        <w:t>etc</w:t>
      </w:r>
      <w:proofErr w:type="spellEnd"/>
    </w:p>
    <w:p w:rsidR="00A168EA" w:rsidRDefault="00A168EA" w:rsidP="001A59B0">
      <w:pPr>
        <w:spacing w:line="276" w:lineRule="auto"/>
        <w:rPr>
          <w:rFonts w:ascii="Verdana" w:hAnsi="Verdana"/>
          <w:b/>
          <w:sz w:val="20"/>
          <w:szCs w:val="20"/>
        </w:rPr>
      </w:pPr>
    </w:p>
    <w:p w:rsidR="00AB6A4F" w:rsidRPr="00C5193D" w:rsidRDefault="00AB6A4F" w:rsidP="00AB6A4F">
      <w:pPr>
        <w:rPr>
          <w:rFonts w:ascii="Verdana" w:hAnsi="Verdana"/>
          <w:sz w:val="20"/>
          <w:szCs w:val="20"/>
        </w:rPr>
      </w:pPr>
      <w:proofErr w:type="spellStart"/>
      <w:r w:rsidRPr="007565BA">
        <w:rPr>
          <w:rFonts w:ascii="Verdana" w:hAnsi="Verdana"/>
          <w:b/>
          <w:sz w:val="20"/>
          <w:szCs w:val="20"/>
        </w:rPr>
        <w:t>Organisation</w:t>
      </w:r>
      <w:proofErr w:type="spellEnd"/>
      <w:r w:rsidRPr="007565BA">
        <w:rPr>
          <w:rFonts w:ascii="Verdana" w:hAnsi="Verdana"/>
          <w:b/>
          <w:sz w:val="20"/>
          <w:szCs w:val="20"/>
        </w:rPr>
        <w:t>:</w:t>
      </w:r>
      <w:r w:rsidRPr="00C5193D">
        <w:rPr>
          <w:rFonts w:ascii="Verdana" w:hAnsi="Verdana"/>
          <w:sz w:val="20"/>
          <w:szCs w:val="20"/>
        </w:rPr>
        <w:t xml:space="preserve"> </w:t>
      </w:r>
      <w:proofErr w:type="spellStart"/>
      <w:r w:rsidR="00E53285">
        <w:rPr>
          <w:rFonts w:ascii="Verdana" w:hAnsi="Verdana"/>
          <w:b/>
          <w:sz w:val="20"/>
          <w:szCs w:val="20"/>
        </w:rPr>
        <w:t>Ma</w:t>
      </w:r>
      <w:r>
        <w:rPr>
          <w:rFonts w:ascii="Verdana" w:hAnsi="Verdana"/>
          <w:b/>
          <w:sz w:val="20"/>
          <w:szCs w:val="20"/>
        </w:rPr>
        <w:t>dhucon</w:t>
      </w:r>
      <w:proofErr w:type="spellEnd"/>
      <w:r>
        <w:rPr>
          <w:rFonts w:ascii="Verdana" w:hAnsi="Verdana"/>
          <w:b/>
          <w:sz w:val="20"/>
          <w:szCs w:val="20"/>
        </w:rPr>
        <w:t xml:space="preserve"> Projects </w:t>
      </w:r>
      <w:r w:rsidRPr="005971C6">
        <w:rPr>
          <w:rFonts w:ascii="Verdana" w:hAnsi="Verdana"/>
          <w:b/>
          <w:sz w:val="20"/>
          <w:szCs w:val="20"/>
        </w:rPr>
        <w:t>L</w:t>
      </w:r>
      <w:r>
        <w:rPr>
          <w:rFonts w:ascii="Verdana" w:hAnsi="Verdana"/>
          <w:b/>
          <w:sz w:val="20"/>
          <w:szCs w:val="20"/>
        </w:rPr>
        <w:t>imited</w:t>
      </w:r>
      <w:r w:rsidRPr="005971C6">
        <w:rPr>
          <w:rFonts w:ascii="Verdana" w:hAnsi="Verdana"/>
          <w:b/>
          <w:sz w:val="20"/>
          <w:szCs w:val="20"/>
        </w:rPr>
        <w:t>, Hyderabad</w:t>
      </w:r>
      <w:r w:rsidRPr="00C5193D">
        <w:rPr>
          <w:rFonts w:ascii="Verdana" w:hAnsi="Verdana"/>
          <w:b/>
          <w:sz w:val="20"/>
          <w:szCs w:val="20"/>
        </w:rPr>
        <w:t xml:space="preserve"> </w:t>
      </w:r>
    </w:p>
    <w:p w:rsidR="00AB6A4F" w:rsidRPr="00C5193D" w:rsidRDefault="00AB6A4F" w:rsidP="00AB6A4F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Pr="00C5193D">
        <w:rPr>
          <w:rFonts w:ascii="Verdana" w:hAnsi="Verdana"/>
          <w:sz w:val="20"/>
          <w:szCs w:val="20"/>
        </w:rPr>
        <w:t xml:space="preserve">itle: </w:t>
      </w:r>
      <w:r w:rsidRPr="00C5193D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b/>
          <w:sz w:val="20"/>
          <w:szCs w:val="20"/>
        </w:rPr>
        <w:tab/>
        <w:t xml:space="preserve">  Assistant General Manager (Finance &amp; Accounts) </w:t>
      </w:r>
    </w:p>
    <w:p w:rsidR="00AB6A4F" w:rsidRPr="00C5193D" w:rsidRDefault="00AB6A4F" w:rsidP="00AB6A4F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Duration: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 xml:space="preserve">  02-Sep</w:t>
      </w:r>
      <w:r w:rsidRPr="00C5193D">
        <w:rPr>
          <w:rFonts w:ascii="Verdana" w:hAnsi="Verdana"/>
          <w:sz w:val="20"/>
          <w:szCs w:val="20"/>
        </w:rPr>
        <w:t>-20</w:t>
      </w:r>
      <w:r>
        <w:rPr>
          <w:rFonts w:ascii="Verdana" w:hAnsi="Verdana"/>
          <w:sz w:val="20"/>
          <w:szCs w:val="20"/>
        </w:rPr>
        <w:t>11</w:t>
      </w:r>
      <w:r w:rsidRPr="00C5193D">
        <w:rPr>
          <w:rFonts w:ascii="Verdana" w:hAnsi="Verdana"/>
          <w:sz w:val="20"/>
          <w:szCs w:val="20"/>
        </w:rPr>
        <w:t xml:space="preserve"> to </w:t>
      </w:r>
      <w:r w:rsidR="00D63011">
        <w:rPr>
          <w:rFonts w:ascii="Verdana" w:hAnsi="Verdana"/>
          <w:sz w:val="20"/>
          <w:szCs w:val="20"/>
        </w:rPr>
        <w:t>10-Mar-2012</w:t>
      </w:r>
    </w:p>
    <w:p w:rsidR="00AB6A4F" w:rsidRDefault="00AB6A4F" w:rsidP="00AB6A4F">
      <w:pPr>
        <w:rPr>
          <w:rFonts w:ascii="Verdana" w:hAnsi="Verdana"/>
          <w:sz w:val="20"/>
          <w:szCs w:val="20"/>
        </w:rPr>
      </w:pPr>
    </w:p>
    <w:p w:rsidR="00AB6A4F" w:rsidRDefault="00AB6A4F" w:rsidP="00AB6A4F">
      <w:pPr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Madhucon</w:t>
      </w:r>
      <w:proofErr w:type="spellEnd"/>
      <w:r>
        <w:rPr>
          <w:rFonts w:ascii="Verdana" w:hAnsi="Verdana"/>
          <w:sz w:val="20"/>
          <w:szCs w:val="20"/>
        </w:rPr>
        <w:t xml:space="preserve"> Projects Limited is one of the leading Infrastructure development company executing various Road, Irrigation, Power, Mining projects (Turnover </w:t>
      </w:r>
      <w:proofErr w:type="spellStart"/>
      <w:r>
        <w:rPr>
          <w:rFonts w:ascii="Verdana" w:hAnsi="Verdana"/>
          <w:sz w:val="20"/>
          <w:szCs w:val="20"/>
        </w:rPr>
        <w:t>Rs</w:t>
      </w:r>
      <w:proofErr w:type="spellEnd"/>
      <w:r>
        <w:rPr>
          <w:rFonts w:ascii="Verdana" w:hAnsi="Verdana"/>
          <w:sz w:val="20"/>
          <w:szCs w:val="20"/>
        </w:rPr>
        <w:t xml:space="preserve"> 1,800 </w:t>
      </w:r>
      <w:proofErr w:type="spellStart"/>
      <w:r>
        <w:rPr>
          <w:rFonts w:ascii="Verdana" w:hAnsi="Verdana"/>
          <w:sz w:val="20"/>
          <w:szCs w:val="20"/>
        </w:rPr>
        <w:t>Crores</w:t>
      </w:r>
      <w:proofErr w:type="spellEnd"/>
      <w:r>
        <w:rPr>
          <w:rFonts w:ascii="Verdana" w:hAnsi="Verdana"/>
          <w:sz w:val="20"/>
          <w:szCs w:val="20"/>
        </w:rPr>
        <w:t xml:space="preserve">).  </w:t>
      </w:r>
    </w:p>
    <w:p w:rsidR="00AB6A4F" w:rsidRDefault="00AB6A4F" w:rsidP="00AB6A4F">
      <w:pPr>
        <w:rPr>
          <w:rFonts w:ascii="Verdana" w:hAnsi="Verdana"/>
          <w:sz w:val="20"/>
          <w:szCs w:val="20"/>
        </w:rPr>
      </w:pPr>
    </w:p>
    <w:p w:rsidR="00AB6A4F" w:rsidRDefault="00AB6A4F" w:rsidP="00AB6A4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under ERP e</w:t>
      </w:r>
      <w:r w:rsidRPr="00C5193D">
        <w:rPr>
          <w:rFonts w:ascii="Verdana" w:hAnsi="Verdana"/>
          <w:sz w:val="20"/>
          <w:szCs w:val="20"/>
        </w:rPr>
        <w:t>nvir</w:t>
      </w:r>
      <w:r>
        <w:rPr>
          <w:rFonts w:ascii="Verdana" w:hAnsi="Verdana"/>
          <w:sz w:val="20"/>
          <w:szCs w:val="20"/>
        </w:rPr>
        <w:t xml:space="preserve">onment and reporting to </w:t>
      </w:r>
      <w:r w:rsidR="008D231C">
        <w:rPr>
          <w:rFonts w:ascii="Verdana" w:hAnsi="Verdana"/>
          <w:sz w:val="20"/>
          <w:szCs w:val="20"/>
        </w:rPr>
        <w:t>Chief Finance Officer (CFO)</w:t>
      </w:r>
      <w:r>
        <w:rPr>
          <w:rFonts w:ascii="Verdana" w:hAnsi="Verdana"/>
          <w:sz w:val="20"/>
          <w:szCs w:val="20"/>
        </w:rPr>
        <w:t>, responsible for:</w:t>
      </w:r>
    </w:p>
    <w:p w:rsidR="00AB6A4F" w:rsidRDefault="00AB6A4F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Managing team (64 members) of all Road division sites (1</w:t>
      </w:r>
      <w:r w:rsidR="004E70ED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 xml:space="preserve"> Projects) Accounts &amp; Stores  staff for smooth &amp; timely execution of various Accounting &amp; Stores processes</w:t>
      </w:r>
    </w:p>
    <w:p w:rsidR="008D231C" w:rsidRDefault="008D231C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Fund allocation and monitoring of all sites on daily basis</w:t>
      </w:r>
    </w:p>
    <w:p w:rsidR="00AB6A4F" w:rsidRDefault="00AB6A4F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Finalisation</w:t>
      </w:r>
      <w:proofErr w:type="spellEnd"/>
      <w:r>
        <w:rPr>
          <w:rFonts w:ascii="Verdana" w:hAnsi="Verdana"/>
          <w:sz w:val="20"/>
          <w:szCs w:val="20"/>
        </w:rPr>
        <w:t xml:space="preserve"> and review of Monthly Accounts</w:t>
      </w:r>
    </w:p>
    <w:p w:rsidR="00AB6A4F" w:rsidRDefault="00AB6A4F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9E4DB3">
        <w:rPr>
          <w:rFonts w:ascii="Verdana" w:hAnsi="Verdana"/>
          <w:sz w:val="20"/>
          <w:szCs w:val="20"/>
        </w:rPr>
        <w:t>Preparation of monthly MIS and Financial statements to the management</w:t>
      </w:r>
    </w:p>
    <w:p w:rsidR="00AB6A4F" w:rsidRDefault="00AB6A4F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Preparation of  Cash flow reports and </w:t>
      </w:r>
      <w:r w:rsidRPr="00C5193D">
        <w:rPr>
          <w:rFonts w:ascii="Verdana" w:hAnsi="Verdana"/>
          <w:sz w:val="20"/>
          <w:szCs w:val="20"/>
        </w:rPr>
        <w:t>Cost reports</w:t>
      </w:r>
    </w:p>
    <w:p w:rsidR="00AB6A4F" w:rsidRDefault="00AB6A4F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lastRenderedPageBreak/>
        <w:t xml:space="preserve">Monitoring the </w:t>
      </w:r>
      <w:r>
        <w:rPr>
          <w:rFonts w:ascii="Verdana" w:hAnsi="Verdana"/>
          <w:sz w:val="20"/>
          <w:szCs w:val="20"/>
        </w:rPr>
        <w:t xml:space="preserve">Actual </w:t>
      </w:r>
      <w:r w:rsidRPr="00C5193D">
        <w:rPr>
          <w:rFonts w:ascii="Verdana" w:hAnsi="Verdana"/>
          <w:sz w:val="20"/>
          <w:szCs w:val="20"/>
        </w:rPr>
        <w:t>performance</w:t>
      </w:r>
      <w:r>
        <w:rPr>
          <w:rFonts w:ascii="Verdana" w:hAnsi="Verdana"/>
          <w:sz w:val="20"/>
          <w:szCs w:val="20"/>
        </w:rPr>
        <w:t>, profitability and variance analysis</w:t>
      </w:r>
    </w:p>
    <w:p w:rsidR="00AB6A4F" w:rsidRDefault="00AB6A4F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Compliance of Direct</w:t>
      </w:r>
      <w:r w:rsidR="0047400F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 xml:space="preserve"> Indirect tax requirements</w:t>
      </w:r>
    </w:p>
    <w:p w:rsidR="00AB6A4F" w:rsidRDefault="00AB6A4F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Handling financial concurrence of various contractual &amp; procurement proposals</w:t>
      </w:r>
    </w:p>
    <w:p w:rsidR="00AB6A4F" w:rsidRPr="00C5193D" w:rsidRDefault="00AB6A4F" w:rsidP="001A59B0">
      <w:pPr>
        <w:spacing w:line="276" w:lineRule="auto"/>
        <w:rPr>
          <w:rFonts w:ascii="Verdana" w:hAnsi="Verdana"/>
          <w:b/>
          <w:sz w:val="22"/>
          <w:szCs w:val="20"/>
        </w:rPr>
      </w:pPr>
    </w:p>
    <w:p w:rsidR="00E94885" w:rsidRPr="00C5193D" w:rsidRDefault="00E94885" w:rsidP="00E94885">
      <w:pPr>
        <w:rPr>
          <w:rFonts w:ascii="Verdana" w:hAnsi="Verdana"/>
          <w:sz w:val="20"/>
          <w:szCs w:val="20"/>
        </w:rPr>
      </w:pPr>
      <w:proofErr w:type="spellStart"/>
      <w:r w:rsidRPr="007565BA">
        <w:rPr>
          <w:rFonts w:ascii="Verdana" w:hAnsi="Verdana"/>
          <w:b/>
          <w:sz w:val="20"/>
          <w:szCs w:val="20"/>
        </w:rPr>
        <w:t>Organisation</w:t>
      </w:r>
      <w:proofErr w:type="spellEnd"/>
      <w:r w:rsidRPr="007565BA">
        <w:rPr>
          <w:rFonts w:ascii="Verdana" w:hAnsi="Verdana"/>
          <w:b/>
          <w:sz w:val="20"/>
          <w:szCs w:val="20"/>
        </w:rPr>
        <w:t>:</w:t>
      </w:r>
      <w:r w:rsidRPr="00C5193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IVRCL </w:t>
      </w:r>
      <w:r w:rsidR="002A54AA">
        <w:rPr>
          <w:rFonts w:ascii="Verdana" w:hAnsi="Verdana"/>
          <w:b/>
          <w:sz w:val="20"/>
          <w:szCs w:val="20"/>
        </w:rPr>
        <w:t xml:space="preserve">Infrastructures &amp; Projects </w:t>
      </w:r>
      <w:r w:rsidRPr="005971C6">
        <w:rPr>
          <w:rFonts w:ascii="Verdana" w:hAnsi="Verdana"/>
          <w:b/>
          <w:sz w:val="20"/>
          <w:szCs w:val="20"/>
        </w:rPr>
        <w:t>L</w:t>
      </w:r>
      <w:r w:rsidR="00DE577C">
        <w:rPr>
          <w:rFonts w:ascii="Verdana" w:hAnsi="Verdana"/>
          <w:b/>
          <w:sz w:val="20"/>
          <w:szCs w:val="20"/>
        </w:rPr>
        <w:t>imi</w:t>
      </w:r>
      <w:r>
        <w:rPr>
          <w:rFonts w:ascii="Verdana" w:hAnsi="Verdana"/>
          <w:b/>
          <w:sz w:val="20"/>
          <w:szCs w:val="20"/>
        </w:rPr>
        <w:t>t</w:t>
      </w:r>
      <w:r w:rsidR="00DE577C">
        <w:rPr>
          <w:rFonts w:ascii="Verdana" w:hAnsi="Verdana"/>
          <w:b/>
          <w:sz w:val="20"/>
          <w:szCs w:val="20"/>
        </w:rPr>
        <w:t>e</w:t>
      </w:r>
      <w:r>
        <w:rPr>
          <w:rFonts w:ascii="Verdana" w:hAnsi="Verdana"/>
          <w:b/>
          <w:sz w:val="20"/>
          <w:szCs w:val="20"/>
        </w:rPr>
        <w:t>d</w:t>
      </w:r>
      <w:r w:rsidRPr="005971C6">
        <w:rPr>
          <w:rFonts w:ascii="Verdana" w:hAnsi="Verdana"/>
          <w:b/>
          <w:sz w:val="20"/>
          <w:szCs w:val="20"/>
        </w:rPr>
        <w:t>, Hyderabad</w:t>
      </w:r>
      <w:r w:rsidRPr="00C5193D">
        <w:rPr>
          <w:rFonts w:ascii="Verdana" w:hAnsi="Verdana"/>
          <w:b/>
          <w:sz w:val="20"/>
          <w:szCs w:val="20"/>
        </w:rPr>
        <w:t xml:space="preserve"> </w:t>
      </w:r>
    </w:p>
    <w:p w:rsidR="00E94885" w:rsidRPr="00C5193D" w:rsidRDefault="00E94885" w:rsidP="00E9488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Pr="00C5193D">
        <w:rPr>
          <w:rFonts w:ascii="Verdana" w:hAnsi="Verdana"/>
          <w:sz w:val="20"/>
          <w:szCs w:val="20"/>
        </w:rPr>
        <w:t xml:space="preserve">itle: </w:t>
      </w:r>
      <w:r w:rsidRPr="00C5193D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b/>
          <w:sz w:val="20"/>
          <w:szCs w:val="20"/>
        </w:rPr>
        <w:tab/>
        <w:t xml:space="preserve">  Senior Manager (Accounts) </w:t>
      </w:r>
    </w:p>
    <w:p w:rsidR="00E94885" w:rsidRPr="00C5193D" w:rsidRDefault="00E94885" w:rsidP="00E94885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Duration: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 xml:space="preserve">  01-Aug</w:t>
      </w:r>
      <w:r w:rsidRPr="00C5193D">
        <w:rPr>
          <w:rFonts w:ascii="Verdana" w:hAnsi="Verdana"/>
          <w:sz w:val="20"/>
          <w:szCs w:val="20"/>
        </w:rPr>
        <w:t>-200</w:t>
      </w:r>
      <w:r>
        <w:rPr>
          <w:rFonts w:ascii="Verdana" w:hAnsi="Verdana"/>
          <w:sz w:val="20"/>
          <w:szCs w:val="20"/>
        </w:rPr>
        <w:t>9</w:t>
      </w:r>
      <w:r w:rsidRPr="00C5193D">
        <w:rPr>
          <w:rFonts w:ascii="Verdana" w:hAnsi="Verdana"/>
          <w:sz w:val="20"/>
          <w:szCs w:val="20"/>
        </w:rPr>
        <w:t xml:space="preserve"> to </w:t>
      </w:r>
      <w:r w:rsidR="00AB6A4F">
        <w:rPr>
          <w:rFonts w:ascii="Verdana" w:hAnsi="Verdana"/>
          <w:sz w:val="20"/>
          <w:szCs w:val="20"/>
        </w:rPr>
        <w:t>31-08-2011</w:t>
      </w:r>
    </w:p>
    <w:p w:rsidR="00E94885" w:rsidRDefault="00E94885" w:rsidP="00E94885">
      <w:pPr>
        <w:rPr>
          <w:rFonts w:ascii="Verdana" w:hAnsi="Verdana"/>
          <w:sz w:val="20"/>
          <w:szCs w:val="20"/>
        </w:rPr>
      </w:pPr>
    </w:p>
    <w:p w:rsidR="00E94885" w:rsidRDefault="00E94885" w:rsidP="00E9488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IVRCL is one of the leading Infrastructure development, Construction and project management company having more than </w:t>
      </w:r>
      <w:r w:rsidR="00FB4B9F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00 projects </w:t>
      </w:r>
      <w:r w:rsidR="00AD13EA">
        <w:rPr>
          <w:rFonts w:ascii="Verdana" w:hAnsi="Verdana"/>
          <w:sz w:val="20"/>
          <w:szCs w:val="20"/>
        </w:rPr>
        <w:t xml:space="preserve">(Turnover </w:t>
      </w:r>
      <w:proofErr w:type="spellStart"/>
      <w:r w:rsidR="00AD13EA">
        <w:rPr>
          <w:rFonts w:ascii="Verdana" w:hAnsi="Verdana"/>
          <w:sz w:val="20"/>
          <w:szCs w:val="20"/>
        </w:rPr>
        <w:t>Rs</w:t>
      </w:r>
      <w:proofErr w:type="spellEnd"/>
      <w:r w:rsidR="00AD13EA">
        <w:rPr>
          <w:rFonts w:ascii="Verdana" w:hAnsi="Verdana"/>
          <w:sz w:val="20"/>
          <w:szCs w:val="20"/>
        </w:rPr>
        <w:t xml:space="preserve"> 6,000 </w:t>
      </w:r>
      <w:proofErr w:type="spellStart"/>
      <w:r w:rsidR="00AD13EA">
        <w:rPr>
          <w:rFonts w:ascii="Verdana" w:hAnsi="Verdana"/>
          <w:sz w:val="20"/>
          <w:szCs w:val="20"/>
        </w:rPr>
        <w:t>Crores</w:t>
      </w:r>
      <w:proofErr w:type="spellEnd"/>
      <w:r w:rsidR="00AD13EA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in </w:t>
      </w:r>
      <w:r w:rsidR="00491BEA">
        <w:rPr>
          <w:rFonts w:ascii="Verdana" w:hAnsi="Verdana"/>
          <w:sz w:val="20"/>
          <w:szCs w:val="20"/>
        </w:rPr>
        <w:t>Irrigation, Water/Irrigation (Canals, Pipelines,</w:t>
      </w:r>
      <w:r w:rsidR="00D91A37">
        <w:rPr>
          <w:rFonts w:ascii="Verdana" w:hAnsi="Verdana"/>
          <w:sz w:val="20"/>
          <w:szCs w:val="20"/>
        </w:rPr>
        <w:t xml:space="preserve"> </w:t>
      </w:r>
      <w:r w:rsidR="00491BEA">
        <w:rPr>
          <w:rFonts w:ascii="Verdana" w:hAnsi="Verdana"/>
          <w:sz w:val="20"/>
          <w:szCs w:val="20"/>
        </w:rPr>
        <w:t>Dams), Buildings &amp; Industrial Structures, Power, Transportation divisions spread</w:t>
      </w:r>
      <w:r w:rsidR="00D91A37">
        <w:rPr>
          <w:rFonts w:ascii="Verdana" w:hAnsi="Verdana"/>
          <w:sz w:val="20"/>
          <w:szCs w:val="20"/>
        </w:rPr>
        <w:t xml:space="preserve"> </w:t>
      </w:r>
      <w:r w:rsidR="00FB4B9F">
        <w:rPr>
          <w:rFonts w:ascii="Verdana" w:hAnsi="Verdana"/>
          <w:sz w:val="20"/>
          <w:szCs w:val="20"/>
        </w:rPr>
        <w:t xml:space="preserve">all </w:t>
      </w:r>
      <w:r w:rsidR="00491BEA">
        <w:rPr>
          <w:rFonts w:ascii="Verdana" w:hAnsi="Verdana"/>
          <w:sz w:val="20"/>
          <w:szCs w:val="20"/>
        </w:rPr>
        <w:t xml:space="preserve">over </w:t>
      </w:r>
      <w:r w:rsidR="00FB4B9F">
        <w:rPr>
          <w:rFonts w:ascii="Verdana" w:hAnsi="Verdana"/>
          <w:sz w:val="20"/>
          <w:szCs w:val="20"/>
        </w:rPr>
        <w:t>India</w:t>
      </w:r>
      <w:r w:rsidR="00491BE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AD13EA">
        <w:rPr>
          <w:rFonts w:ascii="Verdana" w:hAnsi="Verdana"/>
          <w:sz w:val="20"/>
          <w:szCs w:val="20"/>
        </w:rPr>
        <w:t xml:space="preserve"> </w:t>
      </w:r>
    </w:p>
    <w:p w:rsidR="00E94885" w:rsidRDefault="00E94885" w:rsidP="00E94885">
      <w:pPr>
        <w:rPr>
          <w:rFonts w:ascii="Verdana" w:hAnsi="Verdana"/>
          <w:sz w:val="20"/>
          <w:szCs w:val="20"/>
        </w:rPr>
      </w:pPr>
    </w:p>
    <w:p w:rsidR="00E94885" w:rsidRDefault="00E94885" w:rsidP="00E9488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under ERP e</w:t>
      </w:r>
      <w:r w:rsidRPr="00C5193D">
        <w:rPr>
          <w:rFonts w:ascii="Verdana" w:hAnsi="Verdana"/>
          <w:sz w:val="20"/>
          <w:szCs w:val="20"/>
        </w:rPr>
        <w:t>nvir</w:t>
      </w:r>
      <w:r>
        <w:rPr>
          <w:rFonts w:ascii="Verdana" w:hAnsi="Verdana"/>
          <w:sz w:val="20"/>
          <w:szCs w:val="20"/>
        </w:rPr>
        <w:t>onment</w:t>
      </w:r>
      <w:r w:rsidR="00491BEA">
        <w:rPr>
          <w:rFonts w:ascii="Verdana" w:hAnsi="Verdana"/>
          <w:sz w:val="20"/>
          <w:szCs w:val="20"/>
        </w:rPr>
        <w:t xml:space="preserve"> and reporting to Vice President (Finance)</w:t>
      </w:r>
      <w:r>
        <w:rPr>
          <w:rFonts w:ascii="Verdana" w:hAnsi="Verdana"/>
          <w:sz w:val="20"/>
          <w:szCs w:val="20"/>
        </w:rPr>
        <w:t>, responsible for:</w:t>
      </w:r>
    </w:p>
    <w:p w:rsidR="00E94885" w:rsidRDefault="00AB6A4F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Monthly closing </w:t>
      </w:r>
      <w:r w:rsidR="00E94885">
        <w:rPr>
          <w:rFonts w:ascii="Verdana" w:hAnsi="Verdana"/>
          <w:sz w:val="20"/>
          <w:szCs w:val="20"/>
        </w:rPr>
        <w:t xml:space="preserve">of </w:t>
      </w:r>
      <w:r w:rsidR="00491BEA">
        <w:rPr>
          <w:rFonts w:ascii="Verdana" w:hAnsi="Verdana"/>
          <w:sz w:val="20"/>
          <w:szCs w:val="20"/>
        </w:rPr>
        <w:t>all Irrigation division site</w:t>
      </w:r>
      <w:r w:rsidR="00FB4B9F">
        <w:rPr>
          <w:rFonts w:ascii="Verdana" w:hAnsi="Verdana"/>
          <w:sz w:val="20"/>
          <w:szCs w:val="20"/>
        </w:rPr>
        <w:t xml:space="preserve">s </w:t>
      </w:r>
      <w:r w:rsidR="00EB0A33">
        <w:rPr>
          <w:rFonts w:ascii="Verdana" w:hAnsi="Verdana"/>
          <w:sz w:val="20"/>
          <w:szCs w:val="20"/>
        </w:rPr>
        <w:t>Accounts &amp; Stores</w:t>
      </w:r>
    </w:p>
    <w:p w:rsidR="00E94885" w:rsidRDefault="00E94885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Finalisation</w:t>
      </w:r>
      <w:proofErr w:type="spellEnd"/>
      <w:r>
        <w:rPr>
          <w:rFonts w:ascii="Verdana" w:hAnsi="Verdana"/>
          <w:sz w:val="20"/>
          <w:szCs w:val="20"/>
        </w:rPr>
        <w:t xml:space="preserve"> and review of Monthly Accounts</w:t>
      </w:r>
    </w:p>
    <w:p w:rsidR="00AD13EA" w:rsidRPr="009E4DB3" w:rsidRDefault="00AD13EA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Corporate consolidation of Accounts</w:t>
      </w:r>
    </w:p>
    <w:p w:rsidR="00E94885" w:rsidRDefault="00E94885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Preparation of  Cash flow reports and </w:t>
      </w:r>
      <w:r w:rsidRPr="00C5193D">
        <w:rPr>
          <w:rFonts w:ascii="Verdana" w:hAnsi="Verdana"/>
          <w:sz w:val="20"/>
          <w:szCs w:val="20"/>
        </w:rPr>
        <w:t>Cost reports</w:t>
      </w:r>
    </w:p>
    <w:p w:rsidR="00FB4B9F" w:rsidRDefault="00FB4B9F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Quarterly and Annual Audit requirements </w:t>
      </w:r>
    </w:p>
    <w:p w:rsidR="00FB4B9F" w:rsidRDefault="00FB4B9F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 xml:space="preserve">Monitoring the </w:t>
      </w:r>
      <w:r>
        <w:rPr>
          <w:rFonts w:ascii="Verdana" w:hAnsi="Verdana"/>
          <w:sz w:val="20"/>
          <w:szCs w:val="20"/>
        </w:rPr>
        <w:t xml:space="preserve">Actual </w:t>
      </w:r>
      <w:r w:rsidRPr="00C5193D">
        <w:rPr>
          <w:rFonts w:ascii="Verdana" w:hAnsi="Verdana"/>
          <w:sz w:val="20"/>
          <w:szCs w:val="20"/>
        </w:rPr>
        <w:t>performance</w:t>
      </w:r>
      <w:r>
        <w:rPr>
          <w:rFonts w:ascii="Verdana" w:hAnsi="Verdana"/>
          <w:sz w:val="20"/>
          <w:szCs w:val="20"/>
        </w:rPr>
        <w:t>, profitability and variance analysis</w:t>
      </w:r>
    </w:p>
    <w:p w:rsidR="00FB4B9F" w:rsidRDefault="00FB4B9F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CD0AAA">
        <w:rPr>
          <w:rFonts w:ascii="Verdana" w:hAnsi="Verdana"/>
          <w:sz w:val="20"/>
          <w:szCs w:val="20"/>
        </w:rPr>
        <w:t xml:space="preserve">Preparation of </w:t>
      </w:r>
      <w:r>
        <w:rPr>
          <w:rFonts w:ascii="Verdana" w:hAnsi="Verdana"/>
          <w:sz w:val="20"/>
          <w:szCs w:val="20"/>
        </w:rPr>
        <w:t>Budgets and various</w:t>
      </w:r>
      <w:r w:rsidRPr="00CD0AAA">
        <w:rPr>
          <w:rFonts w:ascii="Verdana" w:hAnsi="Verdana"/>
          <w:sz w:val="20"/>
          <w:szCs w:val="20"/>
        </w:rPr>
        <w:t xml:space="preserve"> budget</w:t>
      </w:r>
      <w:r>
        <w:rPr>
          <w:rFonts w:ascii="Verdana" w:hAnsi="Verdana"/>
          <w:sz w:val="20"/>
          <w:szCs w:val="20"/>
        </w:rPr>
        <w:t>ary control reports</w:t>
      </w:r>
    </w:p>
    <w:p w:rsidR="00FB4B9F" w:rsidRDefault="00FB4B9F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Compliance of Direct</w:t>
      </w:r>
      <w:r w:rsidR="00F24355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 xml:space="preserve"> Indirect tax requirements</w:t>
      </w:r>
    </w:p>
    <w:p w:rsidR="00491BEA" w:rsidRDefault="00491BEA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Co-</w:t>
      </w:r>
      <w:proofErr w:type="spellStart"/>
      <w:r>
        <w:rPr>
          <w:rFonts w:ascii="Verdana" w:hAnsi="Verdana"/>
          <w:sz w:val="20"/>
          <w:szCs w:val="20"/>
        </w:rPr>
        <w:t>ordinating</w:t>
      </w:r>
      <w:proofErr w:type="spellEnd"/>
      <w:r>
        <w:rPr>
          <w:rFonts w:ascii="Verdana" w:hAnsi="Verdana"/>
          <w:sz w:val="20"/>
          <w:szCs w:val="20"/>
        </w:rPr>
        <w:t xml:space="preserve"> physical verification of Inventory, Fixed assets </w:t>
      </w:r>
    </w:p>
    <w:p w:rsidR="00E94885" w:rsidRPr="00CD0AAA" w:rsidRDefault="00E94885" w:rsidP="001A59B0">
      <w:pPr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CD0AAA">
        <w:rPr>
          <w:rFonts w:ascii="Verdana" w:hAnsi="Verdana"/>
          <w:sz w:val="20"/>
          <w:szCs w:val="20"/>
        </w:rPr>
        <w:t xml:space="preserve">Miscellaneous activities like </w:t>
      </w:r>
      <w:r>
        <w:rPr>
          <w:rFonts w:ascii="Verdana" w:hAnsi="Verdana"/>
          <w:sz w:val="20"/>
          <w:szCs w:val="20"/>
        </w:rPr>
        <w:t xml:space="preserve">Liaison with Auditors, </w:t>
      </w:r>
      <w:r w:rsidR="00AD13EA">
        <w:rPr>
          <w:rFonts w:ascii="Verdana" w:hAnsi="Verdana"/>
          <w:sz w:val="20"/>
          <w:szCs w:val="20"/>
        </w:rPr>
        <w:t xml:space="preserve">Training, Recruitment, </w:t>
      </w:r>
      <w:r w:rsidR="00491BEA">
        <w:rPr>
          <w:rFonts w:ascii="Verdana" w:hAnsi="Verdana"/>
          <w:sz w:val="20"/>
          <w:szCs w:val="20"/>
        </w:rPr>
        <w:t>Site vis</w:t>
      </w:r>
      <w:r w:rsidR="00942A94">
        <w:rPr>
          <w:rFonts w:ascii="Verdana" w:hAnsi="Verdana"/>
          <w:sz w:val="20"/>
          <w:szCs w:val="20"/>
        </w:rPr>
        <w:t>i</w:t>
      </w:r>
      <w:r w:rsidR="00491BEA">
        <w:rPr>
          <w:rFonts w:ascii="Verdana" w:hAnsi="Verdana"/>
          <w:sz w:val="20"/>
          <w:szCs w:val="20"/>
        </w:rPr>
        <w:t>ts, Team development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CD0AAA">
        <w:rPr>
          <w:rFonts w:ascii="Verdana" w:hAnsi="Verdana"/>
          <w:sz w:val="20"/>
          <w:szCs w:val="20"/>
        </w:rPr>
        <w:t>etc</w:t>
      </w:r>
      <w:proofErr w:type="spellEnd"/>
    </w:p>
    <w:p w:rsidR="00E94885" w:rsidRPr="00C5193D" w:rsidRDefault="00E94885" w:rsidP="00C5193D">
      <w:pPr>
        <w:rPr>
          <w:rFonts w:ascii="Verdana" w:hAnsi="Verdana"/>
          <w:b/>
          <w:sz w:val="22"/>
          <w:szCs w:val="20"/>
        </w:rPr>
      </w:pPr>
    </w:p>
    <w:p w:rsidR="005971C6" w:rsidRPr="00C5193D" w:rsidRDefault="005971C6" w:rsidP="005971C6">
      <w:pPr>
        <w:rPr>
          <w:rFonts w:ascii="Verdana" w:hAnsi="Verdana"/>
          <w:sz w:val="20"/>
          <w:szCs w:val="20"/>
        </w:rPr>
      </w:pPr>
      <w:proofErr w:type="spellStart"/>
      <w:r w:rsidRPr="007565BA">
        <w:rPr>
          <w:rFonts w:ascii="Verdana" w:hAnsi="Verdana"/>
          <w:b/>
          <w:sz w:val="20"/>
          <w:szCs w:val="20"/>
        </w:rPr>
        <w:t>Organisation</w:t>
      </w:r>
      <w:proofErr w:type="spellEnd"/>
      <w:r w:rsidRPr="007565BA">
        <w:rPr>
          <w:rFonts w:ascii="Verdana" w:hAnsi="Verdana"/>
          <w:b/>
          <w:sz w:val="20"/>
          <w:szCs w:val="20"/>
        </w:rPr>
        <w:t>:</w:t>
      </w:r>
      <w:r w:rsidRPr="00C5193D">
        <w:rPr>
          <w:rFonts w:ascii="Verdana" w:hAnsi="Verdana"/>
          <w:sz w:val="20"/>
          <w:szCs w:val="20"/>
        </w:rPr>
        <w:t xml:space="preserve"> </w:t>
      </w:r>
      <w:r w:rsidR="004A4FD0">
        <w:rPr>
          <w:rFonts w:ascii="Verdana" w:hAnsi="Verdana"/>
          <w:b/>
          <w:sz w:val="20"/>
          <w:szCs w:val="20"/>
        </w:rPr>
        <w:t xml:space="preserve">IL&amp;FS Engineering </w:t>
      </w:r>
      <w:r w:rsidR="00AD13EA">
        <w:rPr>
          <w:rFonts w:ascii="Verdana" w:hAnsi="Verdana"/>
          <w:b/>
          <w:sz w:val="20"/>
          <w:szCs w:val="20"/>
        </w:rPr>
        <w:t>and Construction Company</w:t>
      </w:r>
      <w:r w:rsidR="004A4FD0">
        <w:rPr>
          <w:rFonts w:ascii="Verdana" w:hAnsi="Verdana"/>
          <w:b/>
          <w:sz w:val="20"/>
          <w:szCs w:val="20"/>
        </w:rPr>
        <w:t xml:space="preserve"> </w:t>
      </w:r>
      <w:r w:rsidRPr="005971C6">
        <w:rPr>
          <w:rFonts w:ascii="Verdana" w:hAnsi="Verdana"/>
          <w:b/>
          <w:sz w:val="20"/>
          <w:szCs w:val="20"/>
        </w:rPr>
        <w:t>L</w:t>
      </w:r>
      <w:r w:rsidR="00AD13EA">
        <w:rPr>
          <w:rFonts w:ascii="Verdana" w:hAnsi="Verdana"/>
          <w:b/>
          <w:sz w:val="20"/>
          <w:szCs w:val="20"/>
        </w:rPr>
        <w:t>t</w:t>
      </w:r>
      <w:r w:rsidRPr="005971C6">
        <w:rPr>
          <w:rFonts w:ascii="Verdana" w:hAnsi="Verdana"/>
          <w:b/>
          <w:sz w:val="20"/>
          <w:szCs w:val="20"/>
        </w:rPr>
        <w:t>d,</w:t>
      </w:r>
      <w:r w:rsidR="00DE577C">
        <w:rPr>
          <w:rFonts w:ascii="Verdana" w:hAnsi="Verdana"/>
          <w:b/>
          <w:sz w:val="20"/>
          <w:szCs w:val="20"/>
        </w:rPr>
        <w:t xml:space="preserve"> </w:t>
      </w:r>
      <w:r w:rsidRPr="005971C6">
        <w:rPr>
          <w:rFonts w:ascii="Verdana" w:hAnsi="Verdana"/>
          <w:b/>
          <w:sz w:val="20"/>
          <w:szCs w:val="20"/>
        </w:rPr>
        <w:t>Hyderabad</w:t>
      </w:r>
      <w:r w:rsidRPr="00C5193D">
        <w:rPr>
          <w:rFonts w:ascii="Verdana" w:hAnsi="Verdana"/>
          <w:b/>
          <w:sz w:val="20"/>
          <w:szCs w:val="20"/>
        </w:rPr>
        <w:t xml:space="preserve"> </w:t>
      </w:r>
    </w:p>
    <w:p w:rsidR="005971C6" w:rsidRPr="00C5193D" w:rsidRDefault="005971C6" w:rsidP="005971C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Pr="00C5193D">
        <w:rPr>
          <w:rFonts w:ascii="Verdana" w:hAnsi="Verdana"/>
          <w:sz w:val="20"/>
          <w:szCs w:val="20"/>
        </w:rPr>
        <w:t xml:space="preserve">itle: </w:t>
      </w:r>
      <w:r w:rsidRPr="00C5193D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b/>
          <w:sz w:val="20"/>
          <w:szCs w:val="20"/>
        </w:rPr>
        <w:tab/>
        <w:t xml:space="preserve">  Senior Manager (Finance &amp; Accounts) </w:t>
      </w:r>
    </w:p>
    <w:p w:rsidR="005971C6" w:rsidRPr="00C5193D" w:rsidRDefault="005971C6" w:rsidP="005971C6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Duration: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 xml:space="preserve">  08-May</w:t>
      </w:r>
      <w:r w:rsidRPr="00C5193D">
        <w:rPr>
          <w:rFonts w:ascii="Verdana" w:hAnsi="Verdana"/>
          <w:sz w:val="20"/>
          <w:szCs w:val="20"/>
        </w:rPr>
        <w:t>-200</w:t>
      </w:r>
      <w:r>
        <w:rPr>
          <w:rFonts w:ascii="Verdana" w:hAnsi="Verdana"/>
          <w:sz w:val="20"/>
          <w:szCs w:val="20"/>
        </w:rPr>
        <w:t>8</w:t>
      </w:r>
      <w:r w:rsidRPr="00C5193D">
        <w:rPr>
          <w:rFonts w:ascii="Verdana" w:hAnsi="Verdana"/>
          <w:sz w:val="20"/>
          <w:szCs w:val="20"/>
        </w:rPr>
        <w:t xml:space="preserve"> to </w:t>
      </w:r>
      <w:r w:rsidR="00D91A37">
        <w:rPr>
          <w:rFonts w:ascii="Verdana" w:hAnsi="Verdana"/>
          <w:sz w:val="20"/>
          <w:szCs w:val="20"/>
        </w:rPr>
        <w:t>31-Jul-2009</w:t>
      </w:r>
    </w:p>
    <w:p w:rsidR="005971C6" w:rsidRDefault="005971C6" w:rsidP="005971C6">
      <w:pPr>
        <w:rPr>
          <w:rFonts w:ascii="Verdana" w:hAnsi="Verdana"/>
          <w:sz w:val="20"/>
          <w:szCs w:val="20"/>
        </w:rPr>
      </w:pPr>
    </w:p>
    <w:p w:rsidR="005971C6" w:rsidRDefault="004A4FD0" w:rsidP="005971C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 </w:t>
      </w:r>
      <w:r w:rsidR="005971C6">
        <w:rPr>
          <w:rFonts w:ascii="Verdana" w:hAnsi="Verdana"/>
          <w:sz w:val="20"/>
          <w:szCs w:val="20"/>
        </w:rPr>
        <w:t xml:space="preserve">is one of the leading </w:t>
      </w:r>
      <w:r w:rsidR="00864706">
        <w:rPr>
          <w:rFonts w:ascii="Verdana" w:hAnsi="Verdana"/>
          <w:sz w:val="20"/>
          <w:szCs w:val="20"/>
        </w:rPr>
        <w:t xml:space="preserve">Infrastructure </w:t>
      </w:r>
      <w:r>
        <w:rPr>
          <w:rFonts w:ascii="Verdana" w:hAnsi="Verdana"/>
          <w:sz w:val="20"/>
          <w:szCs w:val="20"/>
        </w:rPr>
        <w:t xml:space="preserve">&amp; </w:t>
      </w:r>
      <w:r w:rsidR="00864706">
        <w:rPr>
          <w:rFonts w:ascii="Verdana" w:hAnsi="Verdana"/>
          <w:sz w:val="20"/>
          <w:szCs w:val="20"/>
        </w:rPr>
        <w:t>C</w:t>
      </w:r>
      <w:r w:rsidR="005971C6">
        <w:rPr>
          <w:rFonts w:ascii="Verdana" w:hAnsi="Verdana"/>
          <w:sz w:val="20"/>
          <w:szCs w:val="20"/>
        </w:rPr>
        <w:t>onstruction</w:t>
      </w:r>
      <w:r w:rsidR="00864706">
        <w:rPr>
          <w:rFonts w:ascii="Verdana" w:hAnsi="Verdana"/>
          <w:sz w:val="20"/>
          <w:szCs w:val="20"/>
        </w:rPr>
        <w:t xml:space="preserve"> </w:t>
      </w:r>
      <w:proofErr w:type="gramStart"/>
      <w:r w:rsidR="005971C6">
        <w:rPr>
          <w:rFonts w:ascii="Verdana" w:hAnsi="Verdana"/>
          <w:sz w:val="20"/>
          <w:szCs w:val="20"/>
        </w:rPr>
        <w:t>company</w:t>
      </w:r>
      <w:proofErr w:type="gramEnd"/>
      <w:r w:rsidR="005971C6">
        <w:rPr>
          <w:rFonts w:ascii="Verdana" w:hAnsi="Verdana"/>
          <w:sz w:val="20"/>
          <w:szCs w:val="20"/>
        </w:rPr>
        <w:t xml:space="preserve"> </w:t>
      </w:r>
      <w:r w:rsidR="00C854F4">
        <w:rPr>
          <w:rFonts w:ascii="Verdana" w:hAnsi="Verdana"/>
          <w:sz w:val="20"/>
          <w:szCs w:val="20"/>
        </w:rPr>
        <w:t>having more than 2 decades of experience in Water sector</w:t>
      </w:r>
      <w:r w:rsidR="00C854F4" w:rsidRPr="00C854F4">
        <w:rPr>
          <w:rFonts w:ascii="Verdana" w:hAnsi="Verdana"/>
          <w:sz w:val="20"/>
          <w:szCs w:val="20"/>
        </w:rPr>
        <w:t xml:space="preserve"> </w:t>
      </w:r>
      <w:r w:rsidR="00C854F4">
        <w:rPr>
          <w:rFonts w:ascii="Verdana" w:hAnsi="Verdana"/>
          <w:sz w:val="20"/>
          <w:szCs w:val="20"/>
        </w:rPr>
        <w:t xml:space="preserve">(Dams, Canals </w:t>
      </w:r>
      <w:proofErr w:type="spellStart"/>
      <w:r w:rsidR="00C854F4">
        <w:rPr>
          <w:rFonts w:ascii="Verdana" w:hAnsi="Verdana"/>
          <w:sz w:val="20"/>
          <w:szCs w:val="20"/>
        </w:rPr>
        <w:t>etc</w:t>
      </w:r>
      <w:proofErr w:type="spellEnd"/>
      <w:r w:rsidR="00C854F4">
        <w:rPr>
          <w:rFonts w:ascii="Verdana" w:hAnsi="Verdana"/>
          <w:sz w:val="20"/>
          <w:szCs w:val="20"/>
        </w:rPr>
        <w:t>), Buildings, Energy and Transportation sectors.</w:t>
      </w:r>
      <w:r>
        <w:rPr>
          <w:rFonts w:ascii="Verdana" w:hAnsi="Verdana"/>
          <w:sz w:val="20"/>
          <w:szCs w:val="20"/>
        </w:rPr>
        <w:t xml:space="preserve"> </w:t>
      </w:r>
    </w:p>
    <w:p w:rsidR="005971C6" w:rsidRDefault="005971C6" w:rsidP="005971C6">
      <w:pPr>
        <w:rPr>
          <w:rFonts w:ascii="Verdana" w:hAnsi="Verdana"/>
          <w:sz w:val="20"/>
          <w:szCs w:val="20"/>
        </w:rPr>
      </w:pPr>
    </w:p>
    <w:p w:rsidR="005971C6" w:rsidRDefault="005971C6" w:rsidP="005971C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Working under </w:t>
      </w:r>
      <w:r w:rsidR="005E7CA5">
        <w:rPr>
          <w:rFonts w:ascii="Verdana" w:hAnsi="Verdana"/>
          <w:sz w:val="20"/>
          <w:szCs w:val="20"/>
        </w:rPr>
        <w:t xml:space="preserve">ERP </w:t>
      </w:r>
      <w:r w:rsidR="00356A7E">
        <w:rPr>
          <w:rFonts w:ascii="Verdana" w:hAnsi="Verdana"/>
          <w:sz w:val="20"/>
          <w:szCs w:val="20"/>
        </w:rPr>
        <w:t>e</w:t>
      </w:r>
      <w:r w:rsidRPr="00C5193D">
        <w:rPr>
          <w:rFonts w:ascii="Verdana" w:hAnsi="Verdana"/>
          <w:sz w:val="20"/>
          <w:szCs w:val="20"/>
        </w:rPr>
        <w:t>nvir</w:t>
      </w:r>
      <w:r>
        <w:rPr>
          <w:rFonts w:ascii="Verdana" w:hAnsi="Verdana"/>
          <w:sz w:val="20"/>
          <w:szCs w:val="20"/>
        </w:rPr>
        <w:t>onment, responsible for:</w:t>
      </w:r>
    </w:p>
    <w:p w:rsidR="00D91A37" w:rsidRDefault="00D91A37" w:rsidP="001A59B0">
      <w:pPr>
        <w:numPr>
          <w:ilvl w:val="0"/>
          <w:numId w:val="16"/>
        </w:numPr>
        <w:spacing w:line="276" w:lineRule="auto"/>
        <w:rPr>
          <w:rFonts w:ascii="Verdana" w:hAnsi="Verdana"/>
          <w:sz w:val="20"/>
          <w:szCs w:val="20"/>
        </w:rPr>
      </w:pPr>
      <w:r w:rsidRPr="00D91A37">
        <w:rPr>
          <w:rFonts w:ascii="Verdana" w:hAnsi="Verdana"/>
          <w:sz w:val="20"/>
          <w:szCs w:val="20"/>
        </w:rPr>
        <w:t>Co-</w:t>
      </w:r>
      <w:proofErr w:type="spellStart"/>
      <w:r w:rsidRPr="00D91A37">
        <w:rPr>
          <w:rFonts w:ascii="Verdana" w:hAnsi="Verdana"/>
          <w:sz w:val="20"/>
          <w:szCs w:val="20"/>
        </w:rPr>
        <w:t>ordinating</w:t>
      </w:r>
      <w:proofErr w:type="spellEnd"/>
      <w:r w:rsidRPr="00D91A37">
        <w:rPr>
          <w:rFonts w:ascii="Verdana" w:hAnsi="Verdana"/>
          <w:sz w:val="20"/>
          <w:szCs w:val="20"/>
        </w:rPr>
        <w:t xml:space="preserve"> with Site </w:t>
      </w:r>
      <w:r w:rsidR="009E4DB3" w:rsidRPr="00D91A37">
        <w:rPr>
          <w:rFonts w:ascii="Verdana" w:hAnsi="Verdana"/>
          <w:sz w:val="20"/>
          <w:szCs w:val="20"/>
        </w:rPr>
        <w:t xml:space="preserve">Accountants for </w:t>
      </w:r>
      <w:r w:rsidRPr="00D91A37">
        <w:rPr>
          <w:rFonts w:ascii="Verdana" w:hAnsi="Verdana"/>
          <w:sz w:val="20"/>
          <w:szCs w:val="20"/>
        </w:rPr>
        <w:t>monthly closing of Accounts</w:t>
      </w:r>
    </w:p>
    <w:p w:rsidR="005971C6" w:rsidRPr="00D91A37" w:rsidRDefault="00D91A37" w:rsidP="001A59B0">
      <w:pPr>
        <w:numPr>
          <w:ilvl w:val="0"/>
          <w:numId w:val="16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 w:rsidR="005971C6" w:rsidRPr="00D91A37">
        <w:rPr>
          <w:rFonts w:ascii="Verdana" w:hAnsi="Verdana"/>
          <w:sz w:val="20"/>
          <w:szCs w:val="20"/>
        </w:rPr>
        <w:t>eview of Monthly Accounts</w:t>
      </w:r>
    </w:p>
    <w:p w:rsidR="009E4DB3" w:rsidRPr="009E4DB3" w:rsidRDefault="009E4DB3" w:rsidP="001A59B0">
      <w:pPr>
        <w:numPr>
          <w:ilvl w:val="0"/>
          <w:numId w:val="16"/>
        </w:numPr>
        <w:spacing w:line="276" w:lineRule="auto"/>
        <w:rPr>
          <w:rFonts w:ascii="Verdana" w:hAnsi="Verdana"/>
          <w:sz w:val="20"/>
          <w:szCs w:val="20"/>
        </w:rPr>
      </w:pPr>
      <w:r w:rsidRPr="009E4DB3">
        <w:rPr>
          <w:rFonts w:ascii="Verdana" w:hAnsi="Verdana"/>
          <w:sz w:val="20"/>
          <w:szCs w:val="20"/>
        </w:rPr>
        <w:t>Preparation of monthly MIS and Financial statements to the management</w:t>
      </w:r>
    </w:p>
    <w:p w:rsidR="005971C6" w:rsidRDefault="005971C6" w:rsidP="001A59B0">
      <w:pPr>
        <w:numPr>
          <w:ilvl w:val="0"/>
          <w:numId w:val="16"/>
        </w:numPr>
        <w:spacing w:line="276" w:lineRule="auto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 xml:space="preserve">Monitoring the </w:t>
      </w:r>
      <w:r w:rsidR="00254A18">
        <w:rPr>
          <w:rFonts w:ascii="Verdana" w:hAnsi="Verdana"/>
          <w:sz w:val="20"/>
          <w:szCs w:val="20"/>
        </w:rPr>
        <w:t xml:space="preserve">Actual </w:t>
      </w:r>
      <w:r w:rsidRPr="00C5193D">
        <w:rPr>
          <w:rFonts w:ascii="Verdana" w:hAnsi="Verdana"/>
          <w:sz w:val="20"/>
          <w:szCs w:val="20"/>
        </w:rPr>
        <w:t>performance</w:t>
      </w:r>
      <w:r>
        <w:rPr>
          <w:rFonts w:ascii="Verdana" w:hAnsi="Verdana"/>
          <w:sz w:val="20"/>
          <w:szCs w:val="20"/>
        </w:rPr>
        <w:t>, profitability and variance analysis</w:t>
      </w:r>
    </w:p>
    <w:p w:rsidR="00CD0AAA" w:rsidRDefault="00CD0AAA" w:rsidP="001A59B0">
      <w:pPr>
        <w:numPr>
          <w:ilvl w:val="0"/>
          <w:numId w:val="16"/>
        </w:numPr>
        <w:spacing w:line="276" w:lineRule="auto"/>
        <w:rPr>
          <w:rFonts w:ascii="Verdana" w:hAnsi="Verdana"/>
          <w:sz w:val="20"/>
          <w:szCs w:val="20"/>
        </w:rPr>
      </w:pPr>
      <w:r w:rsidRPr="00CD0AAA">
        <w:rPr>
          <w:rFonts w:ascii="Verdana" w:hAnsi="Verdana"/>
          <w:sz w:val="20"/>
          <w:szCs w:val="20"/>
        </w:rPr>
        <w:t xml:space="preserve">Preparation of </w:t>
      </w:r>
      <w:r w:rsidR="00035B18">
        <w:rPr>
          <w:rFonts w:ascii="Verdana" w:hAnsi="Verdana"/>
          <w:sz w:val="20"/>
          <w:szCs w:val="20"/>
        </w:rPr>
        <w:t>Budgets and various</w:t>
      </w:r>
      <w:r w:rsidRPr="00CD0AAA">
        <w:rPr>
          <w:rFonts w:ascii="Verdana" w:hAnsi="Verdana"/>
          <w:sz w:val="20"/>
          <w:szCs w:val="20"/>
        </w:rPr>
        <w:t xml:space="preserve"> budget</w:t>
      </w:r>
      <w:r w:rsidR="00035B18">
        <w:rPr>
          <w:rFonts w:ascii="Verdana" w:hAnsi="Verdana"/>
          <w:sz w:val="20"/>
          <w:szCs w:val="20"/>
        </w:rPr>
        <w:t>ary control reports</w:t>
      </w:r>
    </w:p>
    <w:p w:rsidR="005E7CA5" w:rsidRDefault="005E7CA5" w:rsidP="001A59B0">
      <w:pPr>
        <w:numPr>
          <w:ilvl w:val="0"/>
          <w:numId w:val="16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Compliance</w:t>
      </w:r>
      <w:r w:rsidR="00035B18">
        <w:rPr>
          <w:rFonts w:ascii="Verdana" w:hAnsi="Verdana"/>
          <w:sz w:val="20"/>
          <w:szCs w:val="20"/>
        </w:rPr>
        <w:t xml:space="preserve"> </w:t>
      </w:r>
      <w:r w:rsidR="00F4181E">
        <w:rPr>
          <w:rFonts w:ascii="Verdana" w:hAnsi="Verdana"/>
          <w:sz w:val="20"/>
          <w:szCs w:val="20"/>
        </w:rPr>
        <w:t>of Direct</w:t>
      </w:r>
      <w:r w:rsidR="00F24355">
        <w:rPr>
          <w:rFonts w:ascii="Verdana" w:hAnsi="Verdana"/>
          <w:sz w:val="20"/>
          <w:szCs w:val="20"/>
        </w:rPr>
        <w:t xml:space="preserve"> and </w:t>
      </w:r>
      <w:r w:rsidR="00F4181E">
        <w:rPr>
          <w:rFonts w:ascii="Verdana" w:hAnsi="Verdana"/>
          <w:sz w:val="20"/>
          <w:szCs w:val="20"/>
        </w:rPr>
        <w:t xml:space="preserve"> Indirect tax requirements</w:t>
      </w:r>
    </w:p>
    <w:p w:rsidR="008C1734" w:rsidRPr="005E7CA5" w:rsidRDefault="005E7CA5" w:rsidP="001A59B0">
      <w:pPr>
        <w:numPr>
          <w:ilvl w:val="0"/>
          <w:numId w:val="16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5E7CA5">
        <w:rPr>
          <w:rFonts w:ascii="Verdana" w:hAnsi="Verdana"/>
          <w:sz w:val="20"/>
          <w:szCs w:val="20"/>
        </w:rPr>
        <w:t>Finalisation</w:t>
      </w:r>
      <w:proofErr w:type="spellEnd"/>
      <w:r w:rsidRPr="005E7CA5">
        <w:rPr>
          <w:rFonts w:ascii="Verdana" w:hAnsi="Verdana"/>
          <w:sz w:val="20"/>
          <w:szCs w:val="20"/>
        </w:rPr>
        <w:t xml:space="preserve"> of Inventory,</w:t>
      </w:r>
      <w:r w:rsidR="00E225A0">
        <w:rPr>
          <w:rFonts w:ascii="Verdana" w:hAnsi="Verdana"/>
          <w:sz w:val="20"/>
          <w:szCs w:val="20"/>
        </w:rPr>
        <w:t xml:space="preserve"> </w:t>
      </w:r>
      <w:r w:rsidRPr="005E7CA5">
        <w:rPr>
          <w:rFonts w:ascii="Verdana" w:hAnsi="Verdana"/>
          <w:sz w:val="20"/>
          <w:szCs w:val="20"/>
        </w:rPr>
        <w:t>Reconciliation of Creditors &amp; Debtors ledgers</w:t>
      </w:r>
    </w:p>
    <w:p w:rsidR="005971C6" w:rsidRPr="00C5193D" w:rsidRDefault="005971C6" w:rsidP="001A59B0">
      <w:pPr>
        <w:spacing w:line="276" w:lineRule="auto"/>
        <w:rPr>
          <w:rFonts w:ascii="Verdana" w:hAnsi="Verdana"/>
          <w:sz w:val="20"/>
          <w:szCs w:val="20"/>
        </w:rPr>
      </w:pP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  <w:proofErr w:type="spellStart"/>
      <w:r w:rsidRPr="007565BA">
        <w:rPr>
          <w:rFonts w:ascii="Verdana" w:hAnsi="Verdana"/>
          <w:b/>
          <w:sz w:val="20"/>
          <w:szCs w:val="20"/>
        </w:rPr>
        <w:t>Organisation</w:t>
      </w:r>
      <w:proofErr w:type="spellEnd"/>
      <w:r w:rsidRPr="007565BA">
        <w:rPr>
          <w:rFonts w:ascii="Verdana" w:hAnsi="Verdana"/>
          <w:b/>
          <w:sz w:val="20"/>
          <w:szCs w:val="20"/>
        </w:rPr>
        <w:t>:</w:t>
      </w:r>
      <w:r w:rsidRPr="00C5193D">
        <w:rPr>
          <w:rFonts w:ascii="Verdana" w:hAnsi="Verdana"/>
          <w:sz w:val="20"/>
          <w:szCs w:val="20"/>
        </w:rPr>
        <w:t xml:space="preserve"> </w:t>
      </w:r>
      <w:r w:rsidRPr="00C5193D">
        <w:rPr>
          <w:rFonts w:ascii="Verdana" w:hAnsi="Verdana"/>
          <w:b/>
          <w:sz w:val="20"/>
          <w:szCs w:val="20"/>
        </w:rPr>
        <w:t xml:space="preserve">Equate Petrochemical Co (KSC), Fluor, Kuwait </w:t>
      </w:r>
    </w:p>
    <w:p w:rsidR="00C5193D" w:rsidRPr="00C5193D" w:rsidRDefault="00C5193D" w:rsidP="00C5193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Pr="00C5193D">
        <w:rPr>
          <w:rFonts w:ascii="Verdana" w:hAnsi="Verdana"/>
          <w:sz w:val="20"/>
          <w:szCs w:val="20"/>
        </w:rPr>
        <w:t xml:space="preserve">itle: </w:t>
      </w:r>
      <w:r w:rsidRPr="00C5193D">
        <w:rPr>
          <w:rFonts w:ascii="Verdana" w:hAnsi="Verdana"/>
          <w:b/>
          <w:sz w:val="20"/>
          <w:szCs w:val="20"/>
        </w:rPr>
        <w:t xml:space="preserve">  </w:t>
      </w:r>
      <w:r w:rsidR="00ED7757">
        <w:rPr>
          <w:rFonts w:ascii="Verdana" w:hAnsi="Verdana"/>
          <w:b/>
          <w:sz w:val="20"/>
          <w:szCs w:val="20"/>
        </w:rPr>
        <w:tab/>
        <w:t xml:space="preserve">  </w:t>
      </w:r>
      <w:r w:rsidR="007943D9">
        <w:rPr>
          <w:rFonts w:ascii="Verdana" w:hAnsi="Verdana"/>
          <w:b/>
          <w:sz w:val="20"/>
          <w:szCs w:val="20"/>
        </w:rPr>
        <w:t xml:space="preserve">Team Member – Project Accounts </w:t>
      </w: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Duration:</w:t>
      </w:r>
      <w:r w:rsidR="001D2581">
        <w:rPr>
          <w:rFonts w:ascii="Verdana" w:hAnsi="Verdana"/>
          <w:sz w:val="20"/>
          <w:szCs w:val="20"/>
        </w:rPr>
        <w:t xml:space="preserve"> </w:t>
      </w:r>
      <w:r w:rsidR="00ED7757">
        <w:rPr>
          <w:rFonts w:ascii="Verdana" w:hAnsi="Verdana"/>
          <w:sz w:val="20"/>
          <w:szCs w:val="20"/>
        </w:rPr>
        <w:tab/>
      </w:r>
      <w:r w:rsidR="001D2581">
        <w:rPr>
          <w:rFonts w:ascii="Verdana" w:hAnsi="Verdana"/>
          <w:sz w:val="20"/>
          <w:szCs w:val="20"/>
        </w:rPr>
        <w:t xml:space="preserve"> </w:t>
      </w:r>
      <w:r w:rsidR="0058646B">
        <w:rPr>
          <w:rFonts w:ascii="Verdana" w:hAnsi="Verdana"/>
          <w:sz w:val="20"/>
          <w:szCs w:val="20"/>
        </w:rPr>
        <w:t xml:space="preserve"> </w:t>
      </w:r>
      <w:r w:rsidR="007565BA">
        <w:rPr>
          <w:rFonts w:ascii="Verdana" w:hAnsi="Verdana"/>
          <w:sz w:val="20"/>
          <w:szCs w:val="20"/>
        </w:rPr>
        <w:t>10-Jun</w:t>
      </w:r>
      <w:r w:rsidRPr="00C5193D">
        <w:rPr>
          <w:rFonts w:ascii="Verdana" w:hAnsi="Verdana"/>
          <w:sz w:val="20"/>
          <w:szCs w:val="20"/>
        </w:rPr>
        <w:t xml:space="preserve">-2006 to </w:t>
      </w:r>
      <w:r w:rsidR="00254A18">
        <w:rPr>
          <w:rFonts w:ascii="Verdana" w:hAnsi="Verdana"/>
          <w:sz w:val="20"/>
          <w:szCs w:val="20"/>
        </w:rPr>
        <w:t>10-Apr-2008</w:t>
      </w:r>
    </w:p>
    <w:p w:rsidR="003C6DE9" w:rsidRDefault="003C6DE9" w:rsidP="00C5193D">
      <w:pPr>
        <w:rPr>
          <w:rFonts w:ascii="Verdana" w:hAnsi="Verdana"/>
          <w:sz w:val="20"/>
          <w:szCs w:val="20"/>
        </w:rPr>
      </w:pPr>
    </w:p>
    <w:p w:rsidR="003C6DE9" w:rsidRPr="00C5193D" w:rsidRDefault="003C6DE9" w:rsidP="005E41A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EQUATE Petrochemical</w:t>
      </w:r>
      <w:r w:rsidR="005A60F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Co (KSC) appointed FLUOR Multi National Co as EPC Contractor for 3 Billion US$ Olefins II expansion project.</w:t>
      </w:r>
    </w:p>
    <w:p w:rsidR="007565BA" w:rsidRDefault="007565BA" w:rsidP="00035445">
      <w:pPr>
        <w:rPr>
          <w:rFonts w:ascii="Verdana" w:hAnsi="Verdana"/>
          <w:sz w:val="20"/>
          <w:szCs w:val="20"/>
        </w:rPr>
      </w:pPr>
    </w:p>
    <w:p w:rsidR="00C5193D" w:rsidRDefault="007943D9" w:rsidP="00C5193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Working under </w:t>
      </w:r>
      <w:r w:rsidR="009E6D43">
        <w:rPr>
          <w:rFonts w:ascii="Verdana" w:hAnsi="Verdana"/>
          <w:sz w:val="20"/>
          <w:szCs w:val="20"/>
        </w:rPr>
        <w:t>MNC</w:t>
      </w:r>
      <w:r w:rsidR="004F0D78">
        <w:rPr>
          <w:rFonts w:ascii="Verdana" w:hAnsi="Verdana"/>
          <w:sz w:val="20"/>
          <w:szCs w:val="20"/>
        </w:rPr>
        <w:t xml:space="preserve"> e</w:t>
      </w:r>
      <w:r w:rsidR="00C5193D" w:rsidRPr="00C5193D">
        <w:rPr>
          <w:rFonts w:ascii="Verdana" w:hAnsi="Verdana"/>
          <w:sz w:val="20"/>
          <w:szCs w:val="20"/>
        </w:rPr>
        <w:t>nvir</w:t>
      </w:r>
      <w:r w:rsidR="00867CFD">
        <w:rPr>
          <w:rFonts w:ascii="Verdana" w:hAnsi="Verdana"/>
          <w:sz w:val="20"/>
          <w:szCs w:val="20"/>
        </w:rPr>
        <w:t>onment, responsible for:</w:t>
      </w:r>
    </w:p>
    <w:p w:rsidR="00CB0525" w:rsidRPr="003779EF" w:rsidRDefault="00254A18" w:rsidP="001A59B0">
      <w:pPr>
        <w:numPr>
          <w:ilvl w:val="0"/>
          <w:numId w:val="16"/>
        </w:numPr>
        <w:spacing w:line="276" w:lineRule="auto"/>
        <w:rPr>
          <w:rFonts w:ascii="Verdana" w:hAnsi="Verdana"/>
          <w:sz w:val="20"/>
          <w:szCs w:val="20"/>
        </w:rPr>
      </w:pPr>
      <w:r w:rsidRPr="003779EF">
        <w:rPr>
          <w:rFonts w:ascii="Verdana" w:hAnsi="Verdana"/>
          <w:sz w:val="20"/>
          <w:szCs w:val="20"/>
        </w:rPr>
        <w:t xml:space="preserve">Preparation of Books of </w:t>
      </w:r>
      <w:r w:rsidR="00CA7ED0" w:rsidRPr="003779EF">
        <w:rPr>
          <w:rFonts w:ascii="Verdana" w:hAnsi="Verdana"/>
          <w:sz w:val="20"/>
          <w:szCs w:val="20"/>
        </w:rPr>
        <w:t>Accounts</w:t>
      </w:r>
      <w:r w:rsidR="003779EF" w:rsidRPr="003779EF">
        <w:rPr>
          <w:rFonts w:ascii="Verdana" w:hAnsi="Verdana"/>
          <w:sz w:val="20"/>
          <w:szCs w:val="20"/>
        </w:rPr>
        <w:t xml:space="preserve"> and </w:t>
      </w:r>
      <w:r w:rsidR="003779EF">
        <w:rPr>
          <w:rFonts w:ascii="Verdana" w:hAnsi="Verdana"/>
          <w:sz w:val="20"/>
          <w:szCs w:val="20"/>
        </w:rPr>
        <w:t>P</w:t>
      </w:r>
      <w:r w:rsidR="00356A7E" w:rsidRPr="003779EF">
        <w:rPr>
          <w:rFonts w:ascii="Verdana" w:hAnsi="Verdana"/>
          <w:sz w:val="20"/>
          <w:szCs w:val="20"/>
        </w:rPr>
        <w:t xml:space="preserve">roject </w:t>
      </w:r>
      <w:r w:rsidR="007943D9" w:rsidRPr="003779EF">
        <w:rPr>
          <w:rFonts w:ascii="Verdana" w:hAnsi="Verdana"/>
          <w:sz w:val="20"/>
          <w:szCs w:val="20"/>
        </w:rPr>
        <w:t>Cost reports</w:t>
      </w:r>
    </w:p>
    <w:p w:rsidR="0080771D" w:rsidRDefault="00CB0525" w:rsidP="001A59B0">
      <w:pPr>
        <w:numPr>
          <w:ilvl w:val="0"/>
          <w:numId w:val="16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Monitoring, evaluating</w:t>
      </w:r>
      <w:r w:rsidR="0080771D" w:rsidRPr="00C5193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and updating project </w:t>
      </w:r>
      <w:r w:rsidR="007943D9">
        <w:rPr>
          <w:rFonts w:ascii="Verdana" w:hAnsi="Verdana"/>
          <w:sz w:val="20"/>
          <w:szCs w:val="20"/>
        </w:rPr>
        <w:t>performance</w:t>
      </w:r>
      <w:r>
        <w:rPr>
          <w:rFonts w:ascii="Verdana" w:hAnsi="Verdana"/>
          <w:sz w:val="20"/>
          <w:szCs w:val="20"/>
        </w:rPr>
        <w:t xml:space="preserve"> data, including budgeted/forecasted amounts</w:t>
      </w:r>
    </w:p>
    <w:p w:rsidR="004F0D78" w:rsidRDefault="004F0D78" w:rsidP="001A59B0">
      <w:pPr>
        <w:numPr>
          <w:ilvl w:val="0"/>
          <w:numId w:val="16"/>
        </w:numPr>
        <w:spacing w:line="276" w:lineRule="auto"/>
        <w:rPr>
          <w:rFonts w:ascii="Verdana" w:hAnsi="Verdana"/>
          <w:sz w:val="20"/>
          <w:szCs w:val="20"/>
        </w:rPr>
      </w:pPr>
      <w:r w:rsidRPr="00040176">
        <w:rPr>
          <w:rFonts w:ascii="Verdana" w:hAnsi="Verdana"/>
          <w:sz w:val="20"/>
          <w:szCs w:val="20"/>
        </w:rPr>
        <w:t xml:space="preserve">Monitor the Project </w:t>
      </w:r>
      <w:r>
        <w:rPr>
          <w:rFonts w:ascii="Verdana" w:hAnsi="Verdana"/>
          <w:sz w:val="20"/>
          <w:szCs w:val="20"/>
        </w:rPr>
        <w:t xml:space="preserve">progress </w:t>
      </w:r>
      <w:r w:rsidRPr="00040176">
        <w:rPr>
          <w:rFonts w:ascii="Verdana" w:hAnsi="Verdana"/>
          <w:sz w:val="20"/>
          <w:szCs w:val="20"/>
        </w:rPr>
        <w:t>w</w:t>
      </w:r>
      <w:r w:rsidR="0047400F">
        <w:rPr>
          <w:rFonts w:ascii="Verdana" w:hAnsi="Verdana"/>
          <w:sz w:val="20"/>
          <w:szCs w:val="20"/>
        </w:rPr>
        <w:t xml:space="preserve">ith </w:t>
      </w:r>
      <w:r w:rsidRPr="00040176">
        <w:rPr>
          <w:rFonts w:ascii="Verdana" w:hAnsi="Verdana"/>
          <w:sz w:val="20"/>
          <w:szCs w:val="20"/>
        </w:rPr>
        <w:t>r</w:t>
      </w:r>
      <w:r w:rsidR="0047400F">
        <w:rPr>
          <w:rFonts w:ascii="Verdana" w:hAnsi="Verdana"/>
          <w:sz w:val="20"/>
          <w:szCs w:val="20"/>
        </w:rPr>
        <w:t>espect</w:t>
      </w:r>
      <w:r w:rsidRPr="00040176">
        <w:rPr>
          <w:rFonts w:ascii="Verdana" w:hAnsi="Verdana"/>
          <w:sz w:val="20"/>
          <w:szCs w:val="20"/>
        </w:rPr>
        <w:t xml:space="preserve"> </w:t>
      </w:r>
      <w:r w:rsidR="0047400F">
        <w:rPr>
          <w:rFonts w:ascii="Verdana" w:hAnsi="Verdana"/>
          <w:sz w:val="20"/>
          <w:szCs w:val="20"/>
        </w:rPr>
        <w:t xml:space="preserve">to </w:t>
      </w:r>
      <w:r w:rsidRPr="00040176">
        <w:rPr>
          <w:rFonts w:ascii="Verdana" w:hAnsi="Verdana"/>
          <w:sz w:val="20"/>
          <w:szCs w:val="20"/>
        </w:rPr>
        <w:t>cost, schedule and time</w:t>
      </w:r>
    </w:p>
    <w:p w:rsidR="00075F95" w:rsidRPr="00075F95" w:rsidRDefault="00075F95" w:rsidP="001A59B0">
      <w:pPr>
        <w:numPr>
          <w:ilvl w:val="0"/>
          <w:numId w:val="16"/>
        </w:numPr>
        <w:spacing w:line="276" w:lineRule="auto"/>
        <w:rPr>
          <w:rFonts w:ascii="Verdana" w:hAnsi="Verdana"/>
          <w:sz w:val="20"/>
          <w:szCs w:val="20"/>
        </w:rPr>
      </w:pPr>
      <w:r w:rsidRPr="00075F95">
        <w:rPr>
          <w:rFonts w:ascii="Verdana" w:hAnsi="Verdana"/>
          <w:sz w:val="20"/>
          <w:szCs w:val="20"/>
        </w:rPr>
        <w:t xml:space="preserve">Management of Accounts Payables </w:t>
      </w:r>
    </w:p>
    <w:p w:rsidR="00254A18" w:rsidRDefault="00C5193D" w:rsidP="001A59B0">
      <w:pPr>
        <w:numPr>
          <w:ilvl w:val="0"/>
          <w:numId w:val="16"/>
        </w:numPr>
        <w:spacing w:line="276" w:lineRule="auto"/>
        <w:rPr>
          <w:rFonts w:ascii="Verdana" w:hAnsi="Verdana"/>
          <w:sz w:val="20"/>
          <w:szCs w:val="20"/>
        </w:rPr>
      </w:pPr>
      <w:r w:rsidRPr="00254A18">
        <w:rPr>
          <w:rFonts w:ascii="Verdana" w:hAnsi="Verdana"/>
          <w:sz w:val="20"/>
          <w:szCs w:val="20"/>
        </w:rPr>
        <w:t>Monitoring the Contractor’s performance</w:t>
      </w:r>
      <w:r w:rsidR="003E2F6E" w:rsidRPr="00254A18">
        <w:rPr>
          <w:rFonts w:ascii="Verdana" w:hAnsi="Verdana"/>
          <w:sz w:val="20"/>
          <w:szCs w:val="20"/>
        </w:rPr>
        <w:t xml:space="preserve">, profitability </w:t>
      </w:r>
    </w:p>
    <w:p w:rsidR="00C5193D" w:rsidRPr="00254A18" w:rsidRDefault="00C5193D" w:rsidP="001A59B0">
      <w:pPr>
        <w:numPr>
          <w:ilvl w:val="0"/>
          <w:numId w:val="16"/>
        </w:numPr>
        <w:spacing w:line="276" w:lineRule="auto"/>
        <w:rPr>
          <w:rFonts w:ascii="Verdana" w:hAnsi="Verdana"/>
          <w:sz w:val="20"/>
          <w:szCs w:val="20"/>
        </w:rPr>
      </w:pPr>
      <w:r w:rsidRPr="00254A18">
        <w:rPr>
          <w:rFonts w:ascii="Verdana" w:hAnsi="Verdana"/>
          <w:sz w:val="20"/>
          <w:szCs w:val="20"/>
        </w:rPr>
        <w:lastRenderedPageBreak/>
        <w:t>Verification of Change orders, Scope modifications</w:t>
      </w:r>
      <w:r w:rsidR="00C1039B" w:rsidRPr="00254A18">
        <w:rPr>
          <w:rFonts w:ascii="Verdana" w:hAnsi="Verdana"/>
          <w:sz w:val="20"/>
          <w:szCs w:val="20"/>
        </w:rPr>
        <w:t xml:space="preserve">, budget </w:t>
      </w:r>
      <w:proofErr w:type="spellStart"/>
      <w:r w:rsidR="00C1039B" w:rsidRPr="00254A18">
        <w:rPr>
          <w:rFonts w:ascii="Verdana" w:hAnsi="Verdana"/>
          <w:sz w:val="20"/>
          <w:szCs w:val="20"/>
        </w:rPr>
        <w:t>updati</w:t>
      </w:r>
      <w:r w:rsidR="0012012A">
        <w:rPr>
          <w:rFonts w:ascii="Verdana" w:hAnsi="Verdana"/>
          <w:sz w:val="20"/>
          <w:szCs w:val="20"/>
        </w:rPr>
        <w:t>o</w:t>
      </w:r>
      <w:r w:rsidR="00C1039B" w:rsidRPr="00254A18">
        <w:rPr>
          <w:rFonts w:ascii="Verdana" w:hAnsi="Verdana"/>
          <w:sz w:val="20"/>
          <w:szCs w:val="20"/>
        </w:rPr>
        <w:t>n</w:t>
      </w:r>
      <w:proofErr w:type="spellEnd"/>
      <w:r w:rsidRPr="00254A18">
        <w:rPr>
          <w:rFonts w:ascii="Verdana" w:hAnsi="Verdana"/>
          <w:sz w:val="20"/>
          <w:szCs w:val="20"/>
        </w:rPr>
        <w:t xml:space="preserve"> </w:t>
      </w:r>
      <w:proofErr w:type="spellStart"/>
      <w:r w:rsidRPr="00254A18">
        <w:rPr>
          <w:rFonts w:ascii="Verdana" w:hAnsi="Verdana"/>
          <w:sz w:val="20"/>
          <w:szCs w:val="20"/>
        </w:rPr>
        <w:t>etc</w:t>
      </w:r>
      <w:proofErr w:type="spellEnd"/>
    </w:p>
    <w:p w:rsidR="00CB0525" w:rsidRPr="00C5193D" w:rsidRDefault="00CB0525" w:rsidP="001A59B0">
      <w:pPr>
        <w:numPr>
          <w:ilvl w:val="0"/>
          <w:numId w:val="16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Maintain</w:t>
      </w:r>
      <w:r w:rsidR="001D2581">
        <w:rPr>
          <w:rFonts w:ascii="Verdana" w:hAnsi="Verdana"/>
          <w:sz w:val="20"/>
          <w:szCs w:val="20"/>
        </w:rPr>
        <w:t>ing</w:t>
      </w:r>
      <w:r>
        <w:rPr>
          <w:rFonts w:ascii="Verdana" w:hAnsi="Verdana"/>
          <w:sz w:val="20"/>
          <w:szCs w:val="20"/>
        </w:rPr>
        <w:t xml:space="preserve"> liaison with clients’ staff</w:t>
      </w:r>
    </w:p>
    <w:p w:rsidR="00C5193D" w:rsidRPr="00C5193D" w:rsidRDefault="00C5193D" w:rsidP="001A59B0">
      <w:pPr>
        <w:numPr>
          <w:ilvl w:val="0"/>
          <w:numId w:val="16"/>
        </w:numPr>
        <w:spacing w:line="276" w:lineRule="auto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 xml:space="preserve">Miscellaneous activities like </w:t>
      </w:r>
      <w:r w:rsidR="00215BBE">
        <w:rPr>
          <w:rFonts w:ascii="Verdana" w:hAnsi="Verdana"/>
          <w:sz w:val="20"/>
          <w:szCs w:val="20"/>
        </w:rPr>
        <w:t xml:space="preserve"> preparation of Monthly</w:t>
      </w:r>
      <w:r w:rsidR="00FB7E2B">
        <w:rPr>
          <w:rFonts w:ascii="Verdana" w:hAnsi="Verdana"/>
          <w:sz w:val="20"/>
          <w:szCs w:val="20"/>
        </w:rPr>
        <w:t xml:space="preserve"> Budget</w:t>
      </w:r>
      <w:r w:rsidR="000D04EB">
        <w:rPr>
          <w:rFonts w:ascii="Verdana" w:hAnsi="Verdana"/>
          <w:sz w:val="20"/>
          <w:szCs w:val="20"/>
        </w:rPr>
        <w:t>s</w:t>
      </w:r>
      <w:r w:rsidR="00FB7E2B">
        <w:rPr>
          <w:rFonts w:ascii="Verdana" w:hAnsi="Verdana"/>
          <w:sz w:val="20"/>
          <w:szCs w:val="20"/>
        </w:rPr>
        <w:t xml:space="preserve"> </w:t>
      </w:r>
      <w:proofErr w:type="spellStart"/>
      <w:r w:rsidRPr="00C5193D">
        <w:rPr>
          <w:rFonts w:ascii="Verdana" w:hAnsi="Verdana"/>
          <w:sz w:val="20"/>
          <w:szCs w:val="20"/>
        </w:rPr>
        <w:t>etc</w:t>
      </w:r>
      <w:proofErr w:type="spellEnd"/>
    </w:p>
    <w:p w:rsidR="00C5193D" w:rsidRPr="00C5193D" w:rsidRDefault="00C5193D" w:rsidP="001A59B0">
      <w:pPr>
        <w:spacing w:line="276" w:lineRule="auto"/>
        <w:rPr>
          <w:rFonts w:ascii="Verdana" w:hAnsi="Verdana"/>
          <w:b/>
          <w:sz w:val="20"/>
          <w:szCs w:val="20"/>
        </w:rPr>
      </w:pPr>
    </w:p>
    <w:p w:rsidR="00C5193D" w:rsidRPr="00C5193D" w:rsidRDefault="007D5DF2" w:rsidP="00C5193D">
      <w:pPr>
        <w:rPr>
          <w:rFonts w:ascii="Verdana" w:hAnsi="Verdana"/>
          <w:sz w:val="20"/>
          <w:szCs w:val="20"/>
        </w:rPr>
      </w:pPr>
      <w:proofErr w:type="spellStart"/>
      <w:r w:rsidRPr="007565BA">
        <w:rPr>
          <w:rFonts w:ascii="Verdana" w:hAnsi="Verdana"/>
          <w:b/>
          <w:sz w:val="20"/>
          <w:szCs w:val="20"/>
        </w:rPr>
        <w:t>Organisation</w:t>
      </w:r>
      <w:proofErr w:type="spellEnd"/>
      <w:r w:rsidR="00C5193D" w:rsidRPr="007565BA">
        <w:rPr>
          <w:rFonts w:ascii="Verdana" w:hAnsi="Verdana"/>
          <w:b/>
          <w:sz w:val="20"/>
          <w:szCs w:val="20"/>
        </w:rPr>
        <w:t>:</w:t>
      </w:r>
      <w:r w:rsidR="00C5193D" w:rsidRPr="00C5193D">
        <w:rPr>
          <w:rFonts w:ascii="Verdana" w:hAnsi="Verdana"/>
          <w:sz w:val="20"/>
          <w:szCs w:val="20"/>
        </w:rPr>
        <w:t xml:space="preserve"> </w:t>
      </w:r>
      <w:r w:rsidR="00C5193D" w:rsidRPr="00C5193D">
        <w:rPr>
          <w:rFonts w:ascii="Verdana" w:hAnsi="Verdana"/>
          <w:b/>
          <w:sz w:val="20"/>
          <w:szCs w:val="20"/>
        </w:rPr>
        <w:t xml:space="preserve">Heavy Engineering Industries </w:t>
      </w:r>
      <w:r w:rsidR="00546D53">
        <w:rPr>
          <w:rFonts w:ascii="Verdana" w:hAnsi="Verdana"/>
          <w:b/>
          <w:sz w:val="20"/>
          <w:szCs w:val="20"/>
        </w:rPr>
        <w:t>C</w:t>
      </w:r>
      <w:r w:rsidR="00C5193D" w:rsidRPr="00C5193D">
        <w:rPr>
          <w:rFonts w:ascii="Verdana" w:hAnsi="Verdana"/>
          <w:b/>
          <w:sz w:val="20"/>
          <w:szCs w:val="20"/>
        </w:rPr>
        <w:t xml:space="preserve">o (KSC), Kuwait </w:t>
      </w:r>
    </w:p>
    <w:p w:rsidR="00C5193D" w:rsidRPr="00C5193D" w:rsidRDefault="009777F0" w:rsidP="00C5193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C5193D" w:rsidRPr="00C5193D">
        <w:rPr>
          <w:rFonts w:ascii="Verdana" w:hAnsi="Verdana"/>
          <w:sz w:val="20"/>
          <w:szCs w:val="20"/>
        </w:rPr>
        <w:t>itle:</w:t>
      </w:r>
      <w:r w:rsidR="00ED7757">
        <w:rPr>
          <w:rFonts w:ascii="Verdana" w:hAnsi="Verdana"/>
          <w:sz w:val="20"/>
          <w:szCs w:val="20"/>
        </w:rPr>
        <w:tab/>
      </w:r>
      <w:r w:rsidR="001D2581">
        <w:rPr>
          <w:rFonts w:ascii="Verdana" w:hAnsi="Verdana"/>
          <w:sz w:val="20"/>
          <w:szCs w:val="20"/>
        </w:rPr>
        <w:tab/>
        <w:t xml:space="preserve">  </w:t>
      </w:r>
      <w:r w:rsidR="002C7786">
        <w:rPr>
          <w:rFonts w:ascii="Verdana" w:hAnsi="Verdana"/>
          <w:b/>
          <w:sz w:val="20"/>
          <w:szCs w:val="20"/>
        </w:rPr>
        <w:t>Senior A</w:t>
      </w:r>
      <w:r w:rsidR="007943D9">
        <w:rPr>
          <w:rFonts w:ascii="Verdana" w:hAnsi="Verdana"/>
          <w:b/>
          <w:sz w:val="20"/>
          <w:szCs w:val="20"/>
        </w:rPr>
        <w:t>ccountant</w:t>
      </w:r>
      <w:r w:rsidR="00C5193D" w:rsidRPr="00C5193D">
        <w:rPr>
          <w:rFonts w:ascii="Verdana" w:hAnsi="Verdana"/>
          <w:b/>
          <w:sz w:val="20"/>
          <w:szCs w:val="20"/>
        </w:rPr>
        <w:t xml:space="preserve">  </w:t>
      </w:r>
    </w:p>
    <w:p w:rsidR="007D5DF2" w:rsidRPr="00C5193D" w:rsidRDefault="007D5DF2" w:rsidP="007D5DF2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Duration:</w:t>
      </w:r>
      <w:r w:rsidR="00ED7757">
        <w:rPr>
          <w:rFonts w:ascii="Verdana" w:hAnsi="Verdana"/>
          <w:sz w:val="20"/>
          <w:szCs w:val="20"/>
        </w:rPr>
        <w:t xml:space="preserve"> </w:t>
      </w:r>
      <w:r w:rsidR="001D2581">
        <w:rPr>
          <w:rFonts w:ascii="Verdana" w:hAnsi="Verdana"/>
          <w:sz w:val="20"/>
          <w:szCs w:val="20"/>
        </w:rPr>
        <w:t xml:space="preserve">        </w:t>
      </w:r>
      <w:r w:rsidR="007565BA">
        <w:rPr>
          <w:rFonts w:ascii="Verdana" w:hAnsi="Verdana"/>
          <w:sz w:val="20"/>
          <w:szCs w:val="20"/>
        </w:rPr>
        <w:t>25-Sep</w:t>
      </w:r>
      <w:r w:rsidRPr="00C5193D">
        <w:rPr>
          <w:rFonts w:ascii="Verdana" w:hAnsi="Verdana"/>
          <w:sz w:val="20"/>
          <w:szCs w:val="20"/>
        </w:rPr>
        <w:t>-2004 to 25-May-2006</w:t>
      </w: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HEISCO a</w:t>
      </w:r>
      <w:r w:rsidR="00DB31F1">
        <w:rPr>
          <w:rFonts w:ascii="Verdana" w:hAnsi="Verdana"/>
          <w:sz w:val="20"/>
          <w:szCs w:val="20"/>
        </w:rPr>
        <w:t>n</w:t>
      </w:r>
      <w:r w:rsidRPr="00C5193D">
        <w:rPr>
          <w:rFonts w:ascii="Verdana" w:hAnsi="Verdana"/>
          <w:sz w:val="20"/>
          <w:szCs w:val="20"/>
        </w:rPr>
        <w:t xml:space="preserve"> ISO 9001 certified company</w:t>
      </w:r>
      <w:r w:rsidR="00DB31F1">
        <w:rPr>
          <w:rFonts w:ascii="Verdana" w:hAnsi="Verdana"/>
          <w:sz w:val="20"/>
          <w:szCs w:val="20"/>
        </w:rPr>
        <w:t>,</w:t>
      </w:r>
      <w:r w:rsidRPr="00C5193D">
        <w:rPr>
          <w:rFonts w:ascii="Verdana" w:hAnsi="Verdana"/>
          <w:sz w:val="20"/>
          <w:szCs w:val="20"/>
        </w:rPr>
        <w:t xml:space="preserve"> hav</w:t>
      </w:r>
      <w:r w:rsidR="00DB31F1">
        <w:rPr>
          <w:rFonts w:ascii="Verdana" w:hAnsi="Verdana"/>
          <w:sz w:val="20"/>
          <w:szCs w:val="20"/>
        </w:rPr>
        <w:t>e</w:t>
      </w:r>
      <w:r w:rsidRPr="00C5193D">
        <w:rPr>
          <w:rFonts w:ascii="Verdana" w:hAnsi="Verdana"/>
          <w:sz w:val="20"/>
          <w:szCs w:val="20"/>
        </w:rPr>
        <w:t xml:space="preserve"> various divisions like Engineering, Cons</w:t>
      </w:r>
      <w:r w:rsidR="007565BA">
        <w:rPr>
          <w:rFonts w:ascii="Verdana" w:hAnsi="Verdana"/>
          <w:sz w:val="20"/>
          <w:szCs w:val="20"/>
        </w:rPr>
        <w:t>truction, Quality certification</w:t>
      </w:r>
      <w:r w:rsidRPr="00C5193D">
        <w:rPr>
          <w:rFonts w:ascii="Verdana" w:hAnsi="Verdana"/>
          <w:sz w:val="20"/>
          <w:szCs w:val="20"/>
        </w:rPr>
        <w:t xml:space="preserve"> etc. </w:t>
      </w: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Reporting to Chief Finance Manager res</w:t>
      </w:r>
      <w:r w:rsidR="007565BA">
        <w:rPr>
          <w:rFonts w:ascii="Verdana" w:hAnsi="Verdana"/>
          <w:sz w:val="20"/>
          <w:szCs w:val="20"/>
        </w:rPr>
        <w:t>ponsible for (ERP Environment)</w:t>
      </w:r>
      <w:r w:rsidRPr="00C5193D">
        <w:rPr>
          <w:rFonts w:ascii="Verdana" w:hAnsi="Verdana"/>
          <w:sz w:val="20"/>
          <w:szCs w:val="20"/>
        </w:rPr>
        <w:t xml:space="preserve">:  </w:t>
      </w:r>
    </w:p>
    <w:p w:rsidR="00C5193D" w:rsidRDefault="00C5193D" w:rsidP="00857F70">
      <w:pPr>
        <w:numPr>
          <w:ilvl w:val="0"/>
          <w:numId w:val="17"/>
        </w:numPr>
        <w:spacing w:line="276" w:lineRule="auto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 xml:space="preserve">Processing of  all accounting documents </w:t>
      </w:r>
      <w:r w:rsidR="00F00B34">
        <w:rPr>
          <w:rFonts w:ascii="Verdana" w:hAnsi="Verdana"/>
          <w:sz w:val="20"/>
          <w:szCs w:val="20"/>
        </w:rPr>
        <w:t>&amp;</w:t>
      </w:r>
      <w:r w:rsidRPr="00C5193D">
        <w:rPr>
          <w:rFonts w:ascii="Verdana" w:hAnsi="Verdana"/>
          <w:sz w:val="20"/>
          <w:szCs w:val="20"/>
        </w:rPr>
        <w:t xml:space="preserve"> Transactions, Cost Allocation of the Division </w:t>
      </w:r>
    </w:p>
    <w:p w:rsidR="00C5193D" w:rsidRPr="00C5193D" w:rsidRDefault="00C5193D" w:rsidP="00857F70">
      <w:pPr>
        <w:numPr>
          <w:ilvl w:val="0"/>
          <w:numId w:val="17"/>
        </w:numPr>
        <w:spacing w:line="276" w:lineRule="auto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Preparation of Budgets, Processing, and follow up on Actual results and Variances</w:t>
      </w:r>
    </w:p>
    <w:p w:rsidR="00C5193D" w:rsidRPr="00C5193D" w:rsidRDefault="00C5193D" w:rsidP="00857F70">
      <w:pPr>
        <w:numPr>
          <w:ilvl w:val="0"/>
          <w:numId w:val="17"/>
        </w:numPr>
        <w:spacing w:line="276" w:lineRule="auto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Project</w:t>
      </w:r>
      <w:r w:rsidR="007565BA">
        <w:rPr>
          <w:rFonts w:ascii="Verdana" w:hAnsi="Verdana"/>
          <w:sz w:val="20"/>
          <w:szCs w:val="20"/>
        </w:rPr>
        <w:t>-</w:t>
      </w:r>
      <w:r w:rsidRPr="00C5193D">
        <w:rPr>
          <w:rFonts w:ascii="Verdana" w:hAnsi="Verdana"/>
          <w:sz w:val="20"/>
          <w:szCs w:val="20"/>
        </w:rPr>
        <w:t>wise Profitability and Variance analysis</w:t>
      </w:r>
    </w:p>
    <w:p w:rsidR="00C5193D" w:rsidRPr="00C5193D" w:rsidRDefault="00C5193D" w:rsidP="00857F70">
      <w:pPr>
        <w:numPr>
          <w:ilvl w:val="0"/>
          <w:numId w:val="17"/>
        </w:numPr>
        <w:spacing w:line="276" w:lineRule="auto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Valuation of Monthly Work in Progress, Provisions  calculations and monitoring</w:t>
      </w:r>
    </w:p>
    <w:p w:rsidR="00C5193D" w:rsidRPr="00C5193D" w:rsidRDefault="00C5193D" w:rsidP="00857F70">
      <w:pPr>
        <w:numPr>
          <w:ilvl w:val="0"/>
          <w:numId w:val="17"/>
        </w:numPr>
        <w:spacing w:line="276" w:lineRule="auto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 xml:space="preserve">Authentication of </w:t>
      </w:r>
      <w:r w:rsidR="00D35EB7">
        <w:rPr>
          <w:rFonts w:ascii="Verdana" w:hAnsi="Verdana"/>
          <w:sz w:val="20"/>
          <w:szCs w:val="20"/>
        </w:rPr>
        <w:t xml:space="preserve">Bills </w:t>
      </w:r>
      <w:r w:rsidR="00D35EB7" w:rsidRPr="00C5193D">
        <w:rPr>
          <w:rFonts w:ascii="Verdana" w:hAnsi="Verdana"/>
          <w:sz w:val="20"/>
          <w:szCs w:val="20"/>
        </w:rPr>
        <w:t xml:space="preserve">Payables </w:t>
      </w:r>
      <w:r w:rsidR="00D35EB7">
        <w:rPr>
          <w:rFonts w:ascii="Verdana" w:hAnsi="Verdana"/>
          <w:sz w:val="20"/>
          <w:szCs w:val="20"/>
        </w:rPr>
        <w:t>,</w:t>
      </w:r>
      <w:r w:rsidR="00D35EB7" w:rsidRPr="00C5193D">
        <w:rPr>
          <w:rFonts w:ascii="Verdana" w:hAnsi="Verdana"/>
          <w:sz w:val="20"/>
          <w:szCs w:val="20"/>
        </w:rPr>
        <w:t xml:space="preserve"> </w:t>
      </w:r>
      <w:r w:rsidRPr="00C5193D">
        <w:rPr>
          <w:rFonts w:ascii="Verdana" w:hAnsi="Verdana"/>
          <w:sz w:val="20"/>
          <w:szCs w:val="20"/>
        </w:rPr>
        <w:t xml:space="preserve">Purchase proposals, Sub-contract </w:t>
      </w:r>
      <w:r w:rsidR="00D35EB7">
        <w:rPr>
          <w:rFonts w:ascii="Verdana" w:hAnsi="Verdana"/>
          <w:sz w:val="20"/>
          <w:szCs w:val="20"/>
        </w:rPr>
        <w:t>a</w:t>
      </w:r>
      <w:r w:rsidRPr="00C5193D">
        <w:rPr>
          <w:rFonts w:ascii="Verdana" w:hAnsi="Verdana"/>
          <w:sz w:val="20"/>
          <w:szCs w:val="20"/>
        </w:rPr>
        <w:t>greements</w:t>
      </w:r>
    </w:p>
    <w:p w:rsidR="00C5193D" w:rsidRPr="00C5193D" w:rsidRDefault="00C5193D" w:rsidP="00857F70">
      <w:pPr>
        <w:numPr>
          <w:ilvl w:val="0"/>
          <w:numId w:val="17"/>
        </w:numPr>
        <w:spacing w:line="276" w:lineRule="auto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 xml:space="preserve">Miscellaneous activities like </w:t>
      </w:r>
      <w:r w:rsidR="007565BA" w:rsidRPr="00C5193D">
        <w:rPr>
          <w:rFonts w:ascii="Verdana" w:hAnsi="Verdana"/>
          <w:sz w:val="20"/>
          <w:szCs w:val="20"/>
        </w:rPr>
        <w:t>streamlining the procedures</w:t>
      </w:r>
      <w:r w:rsidR="007565BA">
        <w:rPr>
          <w:rFonts w:ascii="Verdana" w:hAnsi="Verdana"/>
          <w:sz w:val="20"/>
          <w:szCs w:val="20"/>
        </w:rPr>
        <w:t>,</w:t>
      </w:r>
      <w:r w:rsidR="007565BA" w:rsidRPr="00C5193D">
        <w:rPr>
          <w:rFonts w:ascii="Verdana" w:hAnsi="Verdana"/>
          <w:sz w:val="20"/>
          <w:szCs w:val="20"/>
        </w:rPr>
        <w:t xml:space="preserve"> </w:t>
      </w:r>
      <w:r w:rsidRPr="00C5193D">
        <w:rPr>
          <w:rFonts w:ascii="Verdana" w:hAnsi="Verdana"/>
          <w:sz w:val="20"/>
          <w:szCs w:val="20"/>
        </w:rPr>
        <w:t xml:space="preserve">Fixed asset management </w:t>
      </w:r>
      <w:proofErr w:type="spellStart"/>
      <w:r w:rsidRPr="00C5193D">
        <w:rPr>
          <w:rFonts w:ascii="Verdana" w:hAnsi="Verdana"/>
          <w:sz w:val="20"/>
          <w:szCs w:val="20"/>
        </w:rPr>
        <w:t>etc</w:t>
      </w:r>
      <w:proofErr w:type="spellEnd"/>
    </w:p>
    <w:p w:rsidR="00C5193D" w:rsidRPr="00C5193D" w:rsidRDefault="00C5193D" w:rsidP="00857F70">
      <w:pPr>
        <w:spacing w:line="276" w:lineRule="auto"/>
        <w:rPr>
          <w:rFonts w:ascii="Verdana" w:hAnsi="Verdana"/>
          <w:b/>
          <w:sz w:val="20"/>
          <w:szCs w:val="20"/>
        </w:rPr>
      </w:pPr>
    </w:p>
    <w:p w:rsidR="00C5193D" w:rsidRPr="00C5193D" w:rsidRDefault="007565BA" w:rsidP="00C5193D">
      <w:pPr>
        <w:rPr>
          <w:rFonts w:ascii="Verdana" w:hAnsi="Verdana"/>
          <w:sz w:val="20"/>
          <w:szCs w:val="20"/>
        </w:rPr>
      </w:pPr>
      <w:proofErr w:type="spellStart"/>
      <w:r w:rsidRPr="007565BA">
        <w:rPr>
          <w:rFonts w:ascii="Verdana" w:hAnsi="Verdana"/>
          <w:b/>
          <w:sz w:val="20"/>
          <w:szCs w:val="20"/>
        </w:rPr>
        <w:t>Organisation</w:t>
      </w:r>
      <w:proofErr w:type="spellEnd"/>
      <w:r w:rsidR="00C5193D" w:rsidRPr="007565BA">
        <w:rPr>
          <w:rFonts w:ascii="Verdana" w:hAnsi="Verdana"/>
          <w:b/>
          <w:sz w:val="20"/>
          <w:szCs w:val="20"/>
        </w:rPr>
        <w:t xml:space="preserve">: </w:t>
      </w:r>
      <w:r w:rsidR="00C5193D" w:rsidRPr="00C5193D">
        <w:rPr>
          <w:rFonts w:ascii="Verdana" w:hAnsi="Verdana"/>
          <w:b/>
          <w:sz w:val="20"/>
          <w:szCs w:val="20"/>
        </w:rPr>
        <w:t>My Home Cement Industries Limited, Hyderabad</w:t>
      </w:r>
    </w:p>
    <w:p w:rsidR="00C5193D" w:rsidRPr="00C5193D" w:rsidRDefault="009777F0" w:rsidP="00C5193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7565BA">
        <w:rPr>
          <w:rFonts w:ascii="Verdana" w:hAnsi="Verdana"/>
          <w:sz w:val="20"/>
          <w:szCs w:val="20"/>
        </w:rPr>
        <w:t>itle</w:t>
      </w:r>
      <w:r w:rsidR="00C5193D" w:rsidRPr="00C5193D">
        <w:rPr>
          <w:rFonts w:ascii="Verdana" w:hAnsi="Verdana"/>
          <w:sz w:val="20"/>
          <w:szCs w:val="20"/>
        </w:rPr>
        <w:t xml:space="preserve">: </w:t>
      </w:r>
      <w:r w:rsidR="007565BA">
        <w:rPr>
          <w:rFonts w:ascii="Verdana" w:hAnsi="Verdana"/>
          <w:sz w:val="20"/>
          <w:szCs w:val="20"/>
        </w:rPr>
        <w:tab/>
      </w:r>
      <w:r w:rsidR="00151171">
        <w:rPr>
          <w:rFonts w:ascii="Verdana" w:hAnsi="Verdana"/>
          <w:sz w:val="20"/>
          <w:szCs w:val="20"/>
        </w:rPr>
        <w:tab/>
        <w:t xml:space="preserve">  </w:t>
      </w:r>
      <w:r w:rsidR="00C5193D" w:rsidRPr="00C5193D">
        <w:rPr>
          <w:rFonts w:ascii="Verdana" w:hAnsi="Verdana"/>
          <w:b/>
          <w:sz w:val="20"/>
          <w:szCs w:val="20"/>
        </w:rPr>
        <w:t xml:space="preserve">Manager – Accounts &amp; Costing  </w:t>
      </w:r>
    </w:p>
    <w:p w:rsidR="007565BA" w:rsidRPr="00C5193D" w:rsidRDefault="007565BA" w:rsidP="007565BA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 xml:space="preserve">Duration: </w:t>
      </w:r>
      <w:r>
        <w:rPr>
          <w:rFonts w:ascii="Verdana" w:hAnsi="Verdana"/>
          <w:sz w:val="20"/>
          <w:szCs w:val="20"/>
        </w:rPr>
        <w:tab/>
      </w:r>
      <w:r w:rsidR="00151171">
        <w:rPr>
          <w:rFonts w:ascii="Verdana" w:hAnsi="Verdana"/>
          <w:sz w:val="20"/>
          <w:szCs w:val="20"/>
        </w:rPr>
        <w:t xml:space="preserve">  </w:t>
      </w:r>
      <w:r w:rsidR="00DB31F1">
        <w:rPr>
          <w:rFonts w:ascii="Verdana" w:hAnsi="Verdana"/>
          <w:sz w:val="20"/>
          <w:szCs w:val="20"/>
        </w:rPr>
        <w:t>15-Feb</w:t>
      </w:r>
      <w:r w:rsidRPr="00C5193D">
        <w:rPr>
          <w:rFonts w:ascii="Verdana" w:hAnsi="Verdana"/>
          <w:sz w:val="20"/>
          <w:szCs w:val="20"/>
        </w:rPr>
        <w:t>-2002 to 16-</w:t>
      </w:r>
      <w:r w:rsidR="001D1CB2">
        <w:rPr>
          <w:rFonts w:ascii="Verdana" w:hAnsi="Verdana"/>
          <w:sz w:val="20"/>
          <w:szCs w:val="20"/>
        </w:rPr>
        <w:t>Sep</w:t>
      </w:r>
      <w:r w:rsidRPr="00C5193D">
        <w:rPr>
          <w:rFonts w:ascii="Verdana" w:hAnsi="Verdana"/>
          <w:sz w:val="20"/>
          <w:szCs w:val="20"/>
        </w:rPr>
        <w:t>-2004</w:t>
      </w: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</w:p>
    <w:p w:rsidR="00F00B34" w:rsidRDefault="00C5193D" w:rsidP="00C5193D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My Home Group</w:t>
      </w:r>
      <w:proofErr w:type="gramStart"/>
      <w:r w:rsidR="00F00B34">
        <w:rPr>
          <w:rFonts w:ascii="Verdana" w:hAnsi="Verdana"/>
          <w:sz w:val="20"/>
          <w:szCs w:val="20"/>
        </w:rPr>
        <w:t>,</w:t>
      </w:r>
      <w:r w:rsidR="00D35EB7">
        <w:rPr>
          <w:rFonts w:ascii="Verdana" w:hAnsi="Verdana"/>
          <w:sz w:val="20"/>
          <w:szCs w:val="20"/>
        </w:rPr>
        <w:t xml:space="preserve"> </w:t>
      </w:r>
      <w:r w:rsidR="00F00B34">
        <w:rPr>
          <w:rFonts w:ascii="Verdana" w:hAnsi="Verdana"/>
          <w:sz w:val="20"/>
          <w:szCs w:val="20"/>
        </w:rPr>
        <w:t xml:space="preserve"> an</w:t>
      </w:r>
      <w:proofErr w:type="gramEnd"/>
      <w:r w:rsidR="00F00B34">
        <w:rPr>
          <w:rFonts w:ascii="Verdana" w:hAnsi="Verdana"/>
          <w:sz w:val="20"/>
          <w:szCs w:val="20"/>
        </w:rPr>
        <w:t xml:space="preserve"> ISO 9001 company,</w:t>
      </w:r>
      <w:r w:rsidRPr="00C5193D">
        <w:rPr>
          <w:rFonts w:ascii="Verdana" w:hAnsi="Verdana"/>
          <w:sz w:val="20"/>
          <w:szCs w:val="20"/>
        </w:rPr>
        <w:t xml:space="preserve"> is a diversified group having various strategic divisions like Cement</w:t>
      </w:r>
      <w:r w:rsidR="00857F70">
        <w:rPr>
          <w:rFonts w:ascii="Verdana" w:hAnsi="Verdana"/>
          <w:sz w:val="20"/>
          <w:szCs w:val="20"/>
        </w:rPr>
        <w:t xml:space="preserve"> (MAHA)</w:t>
      </w:r>
      <w:r w:rsidRPr="00C5193D">
        <w:rPr>
          <w:rFonts w:ascii="Verdana" w:hAnsi="Verdana"/>
          <w:sz w:val="20"/>
          <w:szCs w:val="20"/>
        </w:rPr>
        <w:t>, Construction, Power, Logistics etc.</w:t>
      </w: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 xml:space="preserve"> </w:t>
      </w: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 xml:space="preserve">As a Manager </w:t>
      </w:r>
      <w:r w:rsidR="00F00B34">
        <w:rPr>
          <w:rFonts w:ascii="Verdana" w:hAnsi="Verdana"/>
          <w:sz w:val="20"/>
          <w:szCs w:val="20"/>
        </w:rPr>
        <w:t xml:space="preserve">- </w:t>
      </w:r>
      <w:r w:rsidRPr="00C5193D">
        <w:rPr>
          <w:rFonts w:ascii="Verdana" w:hAnsi="Verdana"/>
          <w:sz w:val="20"/>
          <w:szCs w:val="20"/>
        </w:rPr>
        <w:t xml:space="preserve">Accounts &amp; Costing reporting to Director </w:t>
      </w:r>
      <w:r w:rsidR="00F00B34">
        <w:rPr>
          <w:rFonts w:ascii="Verdana" w:hAnsi="Verdana"/>
          <w:sz w:val="20"/>
          <w:szCs w:val="20"/>
        </w:rPr>
        <w:t>- Finance &amp; Commercial</w:t>
      </w:r>
      <w:r w:rsidR="007565BA">
        <w:rPr>
          <w:rFonts w:ascii="Verdana" w:hAnsi="Verdana"/>
          <w:sz w:val="20"/>
          <w:szCs w:val="20"/>
        </w:rPr>
        <w:t>,</w:t>
      </w:r>
      <w:r w:rsidRPr="00C5193D">
        <w:rPr>
          <w:rFonts w:ascii="Verdana" w:hAnsi="Verdana"/>
          <w:sz w:val="20"/>
          <w:szCs w:val="20"/>
        </w:rPr>
        <w:t xml:space="preserve"> res</w:t>
      </w:r>
      <w:r w:rsidR="007565BA">
        <w:rPr>
          <w:rFonts w:ascii="Verdana" w:hAnsi="Verdana"/>
          <w:sz w:val="20"/>
          <w:szCs w:val="20"/>
        </w:rPr>
        <w:t>ponsible for (ERP Environment):</w:t>
      </w:r>
    </w:p>
    <w:p w:rsidR="00C5193D" w:rsidRPr="00227BB8" w:rsidRDefault="00453BF5" w:rsidP="00BC4A9E">
      <w:pPr>
        <w:numPr>
          <w:ilvl w:val="0"/>
          <w:numId w:val="18"/>
        </w:numPr>
        <w:spacing w:line="276" w:lineRule="auto"/>
        <w:rPr>
          <w:rFonts w:ascii="Verdana" w:hAnsi="Verdana"/>
          <w:sz w:val="20"/>
          <w:szCs w:val="20"/>
        </w:rPr>
      </w:pPr>
      <w:r w:rsidRPr="00227BB8">
        <w:rPr>
          <w:rFonts w:ascii="Verdana" w:hAnsi="Verdana"/>
          <w:sz w:val="20"/>
          <w:szCs w:val="20"/>
        </w:rPr>
        <w:t xml:space="preserve">Preparation </w:t>
      </w:r>
      <w:r w:rsidR="00C5193D" w:rsidRPr="00227BB8">
        <w:rPr>
          <w:rFonts w:ascii="Verdana" w:hAnsi="Verdana"/>
          <w:sz w:val="20"/>
          <w:szCs w:val="20"/>
        </w:rPr>
        <w:t xml:space="preserve">of Monthly &amp; Annual accounts </w:t>
      </w:r>
      <w:r w:rsidR="00227BB8">
        <w:rPr>
          <w:rFonts w:ascii="Verdana" w:hAnsi="Verdana"/>
          <w:sz w:val="20"/>
          <w:szCs w:val="20"/>
        </w:rPr>
        <w:t>(</w:t>
      </w:r>
      <w:r w:rsidR="00227BB8" w:rsidRPr="00227BB8">
        <w:rPr>
          <w:rFonts w:ascii="Verdana" w:hAnsi="Verdana"/>
          <w:sz w:val="20"/>
          <w:szCs w:val="20"/>
        </w:rPr>
        <w:t xml:space="preserve">including </w:t>
      </w:r>
      <w:r w:rsidR="00C5193D" w:rsidRPr="00227BB8">
        <w:rPr>
          <w:rFonts w:ascii="Verdana" w:hAnsi="Verdana"/>
          <w:sz w:val="20"/>
          <w:szCs w:val="20"/>
        </w:rPr>
        <w:t>Material Accounting, Stores accounting</w:t>
      </w:r>
      <w:r w:rsidR="00227BB8">
        <w:rPr>
          <w:rFonts w:ascii="Verdana" w:hAnsi="Verdana"/>
          <w:sz w:val="20"/>
          <w:szCs w:val="20"/>
        </w:rPr>
        <w:t>)</w:t>
      </w:r>
    </w:p>
    <w:p w:rsidR="00C5193D" w:rsidRDefault="00F4181E" w:rsidP="00BC4A9E">
      <w:pPr>
        <w:numPr>
          <w:ilvl w:val="0"/>
          <w:numId w:val="18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Designing and implementing system </w:t>
      </w:r>
      <w:r w:rsidR="00C5193D" w:rsidRPr="00C5193D">
        <w:rPr>
          <w:rFonts w:ascii="Verdana" w:hAnsi="Verdana"/>
          <w:sz w:val="20"/>
          <w:szCs w:val="20"/>
        </w:rPr>
        <w:t xml:space="preserve">of MIS reports, Cost reports </w:t>
      </w:r>
    </w:p>
    <w:p w:rsidR="00A23366" w:rsidRDefault="00A23366" w:rsidP="00BC4A9E">
      <w:pPr>
        <w:numPr>
          <w:ilvl w:val="0"/>
          <w:numId w:val="18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Implementation of integrated cost accounting system</w:t>
      </w:r>
    </w:p>
    <w:p w:rsidR="00C85DDF" w:rsidRPr="00035B18" w:rsidRDefault="00C5193D" w:rsidP="00BC4A9E">
      <w:pPr>
        <w:numPr>
          <w:ilvl w:val="0"/>
          <w:numId w:val="18"/>
        </w:numPr>
        <w:spacing w:line="276" w:lineRule="auto"/>
        <w:rPr>
          <w:rFonts w:ascii="Verdana" w:hAnsi="Verdana"/>
          <w:sz w:val="20"/>
          <w:szCs w:val="20"/>
        </w:rPr>
      </w:pPr>
      <w:r w:rsidRPr="00035B18">
        <w:rPr>
          <w:rFonts w:ascii="Verdana" w:hAnsi="Verdana"/>
          <w:sz w:val="20"/>
          <w:szCs w:val="20"/>
        </w:rPr>
        <w:t xml:space="preserve">Compliance of Statutory requirements </w:t>
      </w:r>
      <w:proofErr w:type="spellStart"/>
      <w:r w:rsidRPr="00035B18">
        <w:rPr>
          <w:rFonts w:ascii="Verdana" w:hAnsi="Verdana"/>
          <w:sz w:val="20"/>
          <w:szCs w:val="20"/>
        </w:rPr>
        <w:t>viz</w:t>
      </w:r>
      <w:proofErr w:type="spellEnd"/>
      <w:r w:rsidRPr="00035B18">
        <w:rPr>
          <w:rFonts w:ascii="Verdana" w:hAnsi="Verdana"/>
          <w:sz w:val="20"/>
          <w:szCs w:val="20"/>
        </w:rPr>
        <w:t xml:space="preserve"> Cost records, Cost audit</w:t>
      </w:r>
    </w:p>
    <w:p w:rsidR="006B63F5" w:rsidRPr="00C5193D" w:rsidRDefault="006B63F5" w:rsidP="00BC4A9E">
      <w:pPr>
        <w:numPr>
          <w:ilvl w:val="0"/>
          <w:numId w:val="18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Implementation of ERP as a Team member along with Tata Consultancy Services</w:t>
      </w:r>
    </w:p>
    <w:p w:rsidR="00C5193D" w:rsidRPr="00C5193D" w:rsidRDefault="00C5193D" w:rsidP="00BC4A9E">
      <w:pPr>
        <w:numPr>
          <w:ilvl w:val="0"/>
          <w:numId w:val="18"/>
        </w:numPr>
        <w:spacing w:line="276" w:lineRule="auto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Miscellaneous activities like Cost reduction, streamlining the systems and procedures, Depreciation accounting</w:t>
      </w:r>
      <w:r w:rsidR="007565BA">
        <w:rPr>
          <w:rFonts w:ascii="Verdana" w:hAnsi="Verdana"/>
          <w:sz w:val="20"/>
          <w:szCs w:val="20"/>
        </w:rPr>
        <w:t>,</w:t>
      </w:r>
      <w:r w:rsidRPr="00C5193D">
        <w:rPr>
          <w:rFonts w:ascii="Verdana" w:hAnsi="Verdana"/>
          <w:sz w:val="20"/>
          <w:szCs w:val="20"/>
        </w:rPr>
        <w:t xml:space="preserve"> etc.</w:t>
      </w:r>
    </w:p>
    <w:p w:rsidR="00CB30F2" w:rsidRDefault="00CB30F2" w:rsidP="00BC4A9E">
      <w:pPr>
        <w:spacing w:line="276" w:lineRule="auto"/>
        <w:rPr>
          <w:rFonts w:ascii="Verdana" w:hAnsi="Verdana"/>
          <w:b/>
          <w:sz w:val="20"/>
          <w:szCs w:val="20"/>
        </w:rPr>
      </w:pP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  <w:proofErr w:type="spellStart"/>
      <w:r w:rsidRPr="00C5193D">
        <w:rPr>
          <w:rFonts w:ascii="Verdana" w:hAnsi="Verdana"/>
          <w:b/>
          <w:sz w:val="20"/>
          <w:szCs w:val="20"/>
        </w:rPr>
        <w:t>Organisation</w:t>
      </w:r>
      <w:proofErr w:type="spellEnd"/>
      <w:r w:rsidRPr="00C5193D">
        <w:rPr>
          <w:rFonts w:ascii="Verdana" w:hAnsi="Verdana"/>
          <w:b/>
          <w:sz w:val="20"/>
          <w:szCs w:val="20"/>
        </w:rPr>
        <w:t>:</w:t>
      </w:r>
      <w:r w:rsidRPr="00C5193D">
        <w:rPr>
          <w:rFonts w:ascii="Verdana" w:hAnsi="Verdana"/>
          <w:sz w:val="20"/>
          <w:szCs w:val="20"/>
        </w:rPr>
        <w:t xml:space="preserve"> </w:t>
      </w:r>
      <w:proofErr w:type="spellStart"/>
      <w:r w:rsidRPr="00C5193D">
        <w:rPr>
          <w:rFonts w:ascii="Verdana" w:hAnsi="Verdana"/>
          <w:b/>
          <w:sz w:val="20"/>
          <w:szCs w:val="20"/>
        </w:rPr>
        <w:t>Priyadarshini</w:t>
      </w:r>
      <w:proofErr w:type="spellEnd"/>
      <w:r w:rsidRPr="00C5193D">
        <w:rPr>
          <w:rFonts w:ascii="Verdana" w:hAnsi="Verdana"/>
          <w:b/>
          <w:sz w:val="20"/>
          <w:szCs w:val="20"/>
        </w:rPr>
        <w:t xml:space="preserve"> Cement Limited, Hyderabad</w:t>
      </w:r>
    </w:p>
    <w:p w:rsidR="00C5193D" w:rsidRPr="00C5193D" w:rsidRDefault="009777F0" w:rsidP="00C5193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C5193D" w:rsidRPr="00C5193D">
        <w:rPr>
          <w:rFonts w:ascii="Verdana" w:hAnsi="Verdana"/>
          <w:sz w:val="20"/>
          <w:szCs w:val="20"/>
        </w:rPr>
        <w:t xml:space="preserve">itle: </w:t>
      </w:r>
      <w:r w:rsidR="007565BA">
        <w:rPr>
          <w:rFonts w:ascii="Verdana" w:hAnsi="Verdana"/>
          <w:sz w:val="20"/>
          <w:szCs w:val="20"/>
        </w:rPr>
        <w:tab/>
      </w:r>
      <w:r w:rsidR="00DB31F1">
        <w:rPr>
          <w:rFonts w:ascii="Verdana" w:hAnsi="Verdana"/>
          <w:sz w:val="20"/>
          <w:szCs w:val="20"/>
        </w:rPr>
        <w:tab/>
      </w:r>
      <w:r w:rsidR="00151171">
        <w:rPr>
          <w:rFonts w:ascii="Verdana" w:hAnsi="Verdana"/>
          <w:sz w:val="20"/>
          <w:szCs w:val="20"/>
        </w:rPr>
        <w:t xml:space="preserve">  </w:t>
      </w:r>
      <w:r w:rsidR="00C5193D" w:rsidRPr="00C5193D">
        <w:rPr>
          <w:rFonts w:ascii="Verdana" w:hAnsi="Verdana"/>
          <w:b/>
          <w:sz w:val="20"/>
          <w:szCs w:val="20"/>
        </w:rPr>
        <w:t>Manager – Costing</w:t>
      </w:r>
    </w:p>
    <w:p w:rsidR="007565BA" w:rsidRPr="00C5193D" w:rsidRDefault="007565BA" w:rsidP="007565BA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 xml:space="preserve">Duration: </w:t>
      </w:r>
      <w:r>
        <w:rPr>
          <w:rFonts w:ascii="Verdana" w:hAnsi="Verdana"/>
          <w:sz w:val="20"/>
          <w:szCs w:val="20"/>
        </w:rPr>
        <w:tab/>
      </w:r>
      <w:r w:rsidR="00151171">
        <w:rPr>
          <w:rFonts w:ascii="Verdana" w:hAnsi="Verdana"/>
          <w:sz w:val="20"/>
          <w:szCs w:val="20"/>
        </w:rPr>
        <w:t xml:space="preserve">  </w:t>
      </w:r>
      <w:r w:rsidR="001A1582">
        <w:rPr>
          <w:rFonts w:ascii="Verdana" w:hAnsi="Verdana"/>
          <w:sz w:val="20"/>
          <w:szCs w:val="20"/>
        </w:rPr>
        <w:t>06-APR-1999 to 11-Feb</w:t>
      </w:r>
      <w:r w:rsidRPr="00C5193D">
        <w:rPr>
          <w:rFonts w:ascii="Verdana" w:hAnsi="Verdana"/>
          <w:sz w:val="20"/>
          <w:szCs w:val="20"/>
        </w:rPr>
        <w:t>-2002</w:t>
      </w: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 xml:space="preserve">           </w:t>
      </w:r>
    </w:p>
    <w:p w:rsidR="00C5193D" w:rsidRPr="00C5193D" w:rsidRDefault="00450D16" w:rsidP="005A60FE">
      <w:pPr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PCL, an ISO 9001 certified company,</w:t>
      </w:r>
      <w:r w:rsidR="00C5193D" w:rsidRPr="00C5193D">
        <w:rPr>
          <w:rFonts w:ascii="Verdana" w:hAnsi="Verdana"/>
          <w:sz w:val="20"/>
          <w:szCs w:val="20"/>
        </w:rPr>
        <w:t xml:space="preserve"> is a conglomerate with portfolios, such as Cement (PRIYA Cement), Ready mix concrete manufacturing &amp; Logistics.</w:t>
      </w:r>
      <w:r w:rsidR="00C5193D" w:rsidRPr="00C5193D">
        <w:rPr>
          <w:rFonts w:ascii="Verdana" w:hAnsi="Verdana"/>
          <w:i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 xml:space="preserve">As a Manager </w:t>
      </w:r>
      <w:r w:rsidR="00450D16">
        <w:rPr>
          <w:rFonts w:ascii="Verdana" w:hAnsi="Verdana"/>
          <w:sz w:val="20"/>
          <w:szCs w:val="20"/>
        </w:rPr>
        <w:t xml:space="preserve">- </w:t>
      </w:r>
      <w:r w:rsidRPr="00C5193D">
        <w:rPr>
          <w:rFonts w:ascii="Verdana" w:hAnsi="Verdana"/>
          <w:sz w:val="20"/>
          <w:szCs w:val="20"/>
        </w:rPr>
        <w:t>Costing</w:t>
      </w:r>
      <w:r w:rsidR="00450D16">
        <w:rPr>
          <w:rFonts w:ascii="Verdana" w:hAnsi="Verdana"/>
          <w:sz w:val="20"/>
          <w:szCs w:val="20"/>
        </w:rPr>
        <w:t xml:space="preserve"> reporting to Vice President - </w:t>
      </w:r>
      <w:r w:rsidRPr="00C5193D">
        <w:rPr>
          <w:rFonts w:ascii="Verdana" w:hAnsi="Verdana"/>
          <w:sz w:val="20"/>
          <w:szCs w:val="20"/>
        </w:rPr>
        <w:t>Finance</w:t>
      </w:r>
      <w:r w:rsidR="00DB31F1">
        <w:rPr>
          <w:rFonts w:ascii="Verdana" w:hAnsi="Verdana"/>
          <w:sz w:val="20"/>
          <w:szCs w:val="20"/>
        </w:rPr>
        <w:t xml:space="preserve"> responsible for </w:t>
      </w:r>
      <w:r w:rsidR="00450D16">
        <w:rPr>
          <w:rFonts w:ascii="Verdana" w:hAnsi="Verdana"/>
          <w:sz w:val="20"/>
          <w:szCs w:val="20"/>
        </w:rPr>
        <w:t>(</w:t>
      </w:r>
      <w:r w:rsidRPr="00C5193D">
        <w:rPr>
          <w:rFonts w:ascii="Verdana" w:hAnsi="Verdana"/>
          <w:sz w:val="20"/>
          <w:szCs w:val="20"/>
        </w:rPr>
        <w:t>ERP environment)</w:t>
      </w:r>
      <w:r w:rsidR="00450D16">
        <w:rPr>
          <w:rFonts w:ascii="Verdana" w:hAnsi="Verdana"/>
          <w:sz w:val="20"/>
          <w:szCs w:val="20"/>
        </w:rPr>
        <w:t>:</w:t>
      </w:r>
    </w:p>
    <w:p w:rsidR="00C5193D" w:rsidRPr="00C5193D" w:rsidRDefault="00C5193D" w:rsidP="00BC4A9E">
      <w:pPr>
        <w:numPr>
          <w:ilvl w:val="0"/>
          <w:numId w:val="19"/>
        </w:numPr>
        <w:spacing w:line="276" w:lineRule="auto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Statutory Cost Audit – 2 Cement plants</w:t>
      </w:r>
    </w:p>
    <w:p w:rsidR="00C5193D" w:rsidRPr="00C5193D" w:rsidRDefault="00C5193D" w:rsidP="00BC4A9E">
      <w:pPr>
        <w:numPr>
          <w:ilvl w:val="0"/>
          <w:numId w:val="19"/>
        </w:numPr>
        <w:spacing w:line="276" w:lineRule="auto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 xml:space="preserve">Preparation of </w:t>
      </w:r>
      <w:r w:rsidR="008E7776">
        <w:rPr>
          <w:rFonts w:ascii="Verdana" w:hAnsi="Verdana"/>
          <w:sz w:val="20"/>
          <w:szCs w:val="20"/>
        </w:rPr>
        <w:t>periodic performance/</w:t>
      </w:r>
      <w:r w:rsidRPr="00C5193D">
        <w:rPr>
          <w:rFonts w:ascii="Verdana" w:hAnsi="Verdana"/>
          <w:sz w:val="20"/>
          <w:szCs w:val="20"/>
        </w:rPr>
        <w:t xml:space="preserve"> Cost reports</w:t>
      </w:r>
    </w:p>
    <w:p w:rsidR="008E7776" w:rsidRDefault="008E7776" w:rsidP="00BC4A9E">
      <w:pPr>
        <w:numPr>
          <w:ilvl w:val="0"/>
          <w:numId w:val="19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Implementation and monitoring of comprehensive costing system to collect all costs</w:t>
      </w:r>
    </w:p>
    <w:p w:rsidR="008E7776" w:rsidRDefault="008E7776" w:rsidP="00BC4A9E">
      <w:pPr>
        <w:numPr>
          <w:ilvl w:val="0"/>
          <w:numId w:val="19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Resolving all issues relating to allocation, apportionment  and absorption of all overheads</w:t>
      </w:r>
    </w:p>
    <w:p w:rsidR="00035B18" w:rsidRDefault="00035B18" w:rsidP="00BC4A9E">
      <w:pPr>
        <w:numPr>
          <w:ilvl w:val="0"/>
          <w:numId w:val="19"/>
        </w:numPr>
        <w:spacing w:line="276" w:lineRule="auto"/>
        <w:rPr>
          <w:rFonts w:ascii="Verdana" w:hAnsi="Verdana"/>
          <w:sz w:val="20"/>
          <w:szCs w:val="20"/>
        </w:rPr>
      </w:pPr>
      <w:r w:rsidRPr="00035B18">
        <w:rPr>
          <w:rFonts w:ascii="Verdana" w:hAnsi="Verdana"/>
          <w:sz w:val="20"/>
          <w:szCs w:val="20"/>
        </w:rPr>
        <w:t>Preparation of Control budget/Annual budget/Quarterly budgets</w:t>
      </w:r>
    </w:p>
    <w:p w:rsidR="008E7776" w:rsidRPr="00035B18" w:rsidRDefault="008E7776" w:rsidP="00BC4A9E">
      <w:pPr>
        <w:numPr>
          <w:ilvl w:val="0"/>
          <w:numId w:val="19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Pricing and profitability analysis</w:t>
      </w:r>
    </w:p>
    <w:p w:rsidR="00C5193D" w:rsidRPr="00C5193D" w:rsidRDefault="00C5193D" w:rsidP="00BC4A9E">
      <w:pPr>
        <w:numPr>
          <w:ilvl w:val="0"/>
          <w:numId w:val="19"/>
        </w:numPr>
        <w:spacing w:line="276" w:lineRule="auto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lastRenderedPageBreak/>
        <w:t>Various reports for Board meet</w:t>
      </w:r>
      <w:r w:rsidR="00450D16">
        <w:rPr>
          <w:rFonts w:ascii="Verdana" w:hAnsi="Verdana"/>
          <w:sz w:val="20"/>
          <w:szCs w:val="20"/>
        </w:rPr>
        <w:t>ing, Annual General Meeting</w:t>
      </w:r>
      <w:r w:rsidR="009777F0">
        <w:rPr>
          <w:rFonts w:ascii="Verdana" w:hAnsi="Verdana"/>
          <w:sz w:val="20"/>
          <w:szCs w:val="20"/>
        </w:rPr>
        <w:t>,</w:t>
      </w:r>
      <w:r w:rsidR="00450D16">
        <w:rPr>
          <w:rFonts w:ascii="Verdana" w:hAnsi="Verdana"/>
          <w:sz w:val="20"/>
          <w:szCs w:val="20"/>
        </w:rPr>
        <w:t xml:space="preserve"> </w:t>
      </w:r>
      <w:proofErr w:type="spellStart"/>
      <w:r w:rsidR="00450D16">
        <w:rPr>
          <w:rFonts w:ascii="Verdana" w:hAnsi="Verdana"/>
          <w:sz w:val="20"/>
          <w:szCs w:val="20"/>
        </w:rPr>
        <w:t>etc</w:t>
      </w:r>
      <w:proofErr w:type="spellEnd"/>
    </w:p>
    <w:p w:rsidR="00C5193D" w:rsidRPr="00C5193D" w:rsidRDefault="00C5193D" w:rsidP="00C5193D">
      <w:pPr>
        <w:rPr>
          <w:rFonts w:ascii="Verdana" w:hAnsi="Verdana"/>
          <w:b/>
          <w:sz w:val="20"/>
          <w:szCs w:val="20"/>
        </w:rPr>
      </w:pPr>
    </w:p>
    <w:p w:rsidR="00C5193D" w:rsidRPr="004311FC" w:rsidRDefault="00C5193D" w:rsidP="00C5193D">
      <w:pPr>
        <w:rPr>
          <w:rFonts w:ascii="Verdana" w:hAnsi="Verdana"/>
          <w:b/>
          <w:sz w:val="20"/>
          <w:szCs w:val="20"/>
        </w:rPr>
      </w:pPr>
      <w:proofErr w:type="spellStart"/>
      <w:r w:rsidRPr="00C5193D">
        <w:rPr>
          <w:rFonts w:ascii="Verdana" w:hAnsi="Verdana"/>
          <w:b/>
          <w:sz w:val="20"/>
          <w:szCs w:val="20"/>
        </w:rPr>
        <w:t>Organi</w:t>
      </w:r>
      <w:r w:rsidR="00151171">
        <w:rPr>
          <w:rFonts w:ascii="Verdana" w:hAnsi="Verdana"/>
          <w:b/>
          <w:sz w:val="20"/>
          <w:szCs w:val="20"/>
        </w:rPr>
        <w:t>s</w:t>
      </w:r>
      <w:r w:rsidRPr="00C5193D">
        <w:rPr>
          <w:rFonts w:ascii="Verdana" w:hAnsi="Verdana"/>
          <w:b/>
          <w:sz w:val="20"/>
          <w:szCs w:val="20"/>
        </w:rPr>
        <w:t>ation</w:t>
      </w:r>
      <w:proofErr w:type="spellEnd"/>
      <w:r w:rsidRPr="00C5193D">
        <w:rPr>
          <w:rFonts w:ascii="Verdana" w:hAnsi="Verdana"/>
          <w:b/>
          <w:sz w:val="20"/>
          <w:szCs w:val="20"/>
        </w:rPr>
        <w:t>:</w:t>
      </w:r>
      <w:r w:rsidR="00DB31F1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C5193D">
        <w:rPr>
          <w:rFonts w:ascii="Verdana" w:hAnsi="Verdana"/>
          <w:b/>
          <w:sz w:val="20"/>
          <w:szCs w:val="20"/>
        </w:rPr>
        <w:t>Zuari</w:t>
      </w:r>
      <w:proofErr w:type="spellEnd"/>
      <w:r w:rsidRPr="00C5193D">
        <w:rPr>
          <w:rFonts w:ascii="Verdana" w:hAnsi="Verdana"/>
          <w:b/>
          <w:sz w:val="20"/>
          <w:szCs w:val="20"/>
        </w:rPr>
        <w:t xml:space="preserve"> Cement Ltd, </w:t>
      </w:r>
      <w:r w:rsidRPr="004311FC">
        <w:rPr>
          <w:rFonts w:ascii="Verdana" w:hAnsi="Verdana"/>
          <w:b/>
          <w:sz w:val="20"/>
          <w:szCs w:val="20"/>
        </w:rPr>
        <w:t>(KK Birla Group)</w:t>
      </w:r>
      <w:r w:rsidR="00356A7E">
        <w:rPr>
          <w:rFonts w:ascii="Verdana" w:hAnsi="Verdana"/>
          <w:b/>
          <w:sz w:val="20"/>
          <w:szCs w:val="20"/>
        </w:rPr>
        <w:t xml:space="preserve"> </w:t>
      </w:r>
      <w:r w:rsidRPr="004311FC">
        <w:rPr>
          <w:rFonts w:ascii="Verdana" w:hAnsi="Verdana"/>
          <w:b/>
          <w:sz w:val="20"/>
          <w:szCs w:val="20"/>
        </w:rPr>
        <w:t>AP</w:t>
      </w:r>
    </w:p>
    <w:p w:rsidR="00C5193D" w:rsidRPr="00C5193D" w:rsidRDefault="00450D16" w:rsidP="00C5193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C5193D" w:rsidRPr="00C5193D">
        <w:rPr>
          <w:rFonts w:ascii="Verdana" w:hAnsi="Verdana"/>
          <w:sz w:val="20"/>
          <w:szCs w:val="20"/>
        </w:rPr>
        <w:t xml:space="preserve">itle: </w:t>
      </w:r>
      <w:r>
        <w:rPr>
          <w:rFonts w:ascii="Verdana" w:hAnsi="Verdana"/>
          <w:sz w:val="20"/>
          <w:szCs w:val="20"/>
        </w:rPr>
        <w:tab/>
      </w:r>
      <w:r w:rsidR="0015117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 w:rsidR="00693267">
        <w:rPr>
          <w:rFonts w:ascii="Verdana" w:hAnsi="Verdana"/>
          <w:sz w:val="20"/>
          <w:szCs w:val="20"/>
        </w:rPr>
        <w:t xml:space="preserve"> </w:t>
      </w:r>
      <w:r w:rsidR="00151171">
        <w:rPr>
          <w:rFonts w:ascii="Verdana" w:hAnsi="Verdana"/>
          <w:sz w:val="20"/>
          <w:szCs w:val="20"/>
        </w:rPr>
        <w:t xml:space="preserve"> </w:t>
      </w:r>
      <w:r w:rsidR="00C5193D" w:rsidRPr="00C5193D">
        <w:rPr>
          <w:rFonts w:ascii="Verdana" w:hAnsi="Verdana"/>
          <w:b/>
          <w:sz w:val="20"/>
          <w:szCs w:val="20"/>
        </w:rPr>
        <w:t>Senior Finance Officer</w:t>
      </w:r>
    </w:p>
    <w:p w:rsidR="00450D16" w:rsidRPr="00C5193D" w:rsidRDefault="00450D16" w:rsidP="00450D16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 xml:space="preserve">Duration: </w:t>
      </w:r>
      <w:r w:rsidR="0069326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 w:rsidR="00151171">
        <w:rPr>
          <w:rFonts w:ascii="Verdana" w:hAnsi="Verdana"/>
          <w:sz w:val="20"/>
          <w:szCs w:val="20"/>
        </w:rPr>
        <w:t xml:space="preserve"> </w:t>
      </w:r>
      <w:r w:rsidR="00693267">
        <w:rPr>
          <w:rFonts w:ascii="Verdana" w:hAnsi="Verdana"/>
          <w:sz w:val="20"/>
          <w:szCs w:val="20"/>
        </w:rPr>
        <w:t xml:space="preserve"> </w:t>
      </w:r>
      <w:r w:rsidR="00DB31F1">
        <w:rPr>
          <w:rFonts w:ascii="Verdana" w:hAnsi="Verdana"/>
          <w:sz w:val="20"/>
          <w:szCs w:val="20"/>
        </w:rPr>
        <w:t>24-Dec-1997 to 04-April 1999</w:t>
      </w:r>
    </w:p>
    <w:p w:rsidR="009777F0" w:rsidRDefault="009777F0" w:rsidP="00C5193D">
      <w:pPr>
        <w:rPr>
          <w:rFonts w:ascii="Verdana" w:hAnsi="Verdana"/>
          <w:sz w:val="20"/>
          <w:szCs w:val="20"/>
        </w:rPr>
      </w:pPr>
    </w:p>
    <w:p w:rsidR="00C5193D" w:rsidRDefault="00C5193D" w:rsidP="00C5193D">
      <w:pPr>
        <w:rPr>
          <w:rFonts w:ascii="Verdana" w:hAnsi="Verdana"/>
          <w:sz w:val="20"/>
          <w:szCs w:val="20"/>
        </w:rPr>
      </w:pPr>
      <w:proofErr w:type="spellStart"/>
      <w:r w:rsidRPr="009777F0">
        <w:rPr>
          <w:rFonts w:ascii="Verdana" w:hAnsi="Verdana"/>
          <w:sz w:val="20"/>
          <w:szCs w:val="20"/>
        </w:rPr>
        <w:t>Zuari</w:t>
      </w:r>
      <w:proofErr w:type="spellEnd"/>
      <w:r w:rsidRPr="009777F0">
        <w:rPr>
          <w:rFonts w:ascii="Verdana" w:hAnsi="Verdana"/>
          <w:sz w:val="20"/>
          <w:szCs w:val="20"/>
        </w:rPr>
        <w:t xml:space="preserve"> Cement is one of the major cement </w:t>
      </w:r>
      <w:proofErr w:type="gramStart"/>
      <w:r w:rsidRPr="009777F0">
        <w:rPr>
          <w:rFonts w:ascii="Verdana" w:hAnsi="Verdana"/>
          <w:sz w:val="20"/>
          <w:szCs w:val="20"/>
        </w:rPr>
        <w:t>plant</w:t>
      </w:r>
      <w:proofErr w:type="gramEnd"/>
      <w:r w:rsidRPr="009777F0">
        <w:rPr>
          <w:rFonts w:ascii="Verdana" w:hAnsi="Verdana"/>
          <w:sz w:val="20"/>
          <w:szCs w:val="20"/>
        </w:rPr>
        <w:t xml:space="preserve"> in South India.</w:t>
      </w: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 xml:space="preserve"> As a Senior Finance Officer, reporting to Senior Man</w:t>
      </w:r>
      <w:r w:rsidR="00F00B34">
        <w:rPr>
          <w:rFonts w:ascii="Verdana" w:hAnsi="Verdana"/>
          <w:sz w:val="20"/>
          <w:szCs w:val="20"/>
        </w:rPr>
        <w:t xml:space="preserve">ager - </w:t>
      </w:r>
      <w:r w:rsidR="009777F0">
        <w:rPr>
          <w:rFonts w:ascii="Verdana" w:hAnsi="Verdana"/>
          <w:sz w:val="20"/>
          <w:szCs w:val="20"/>
        </w:rPr>
        <w:t>Finance, responsible for:</w:t>
      </w:r>
    </w:p>
    <w:p w:rsidR="00C5193D" w:rsidRPr="00C5193D" w:rsidRDefault="00C5193D" w:rsidP="00BC4A9E">
      <w:pPr>
        <w:numPr>
          <w:ilvl w:val="0"/>
          <w:numId w:val="20"/>
        </w:numPr>
        <w:spacing w:line="276" w:lineRule="auto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Accounting of Fixed assets and maintenance of a Assets register</w:t>
      </w:r>
    </w:p>
    <w:p w:rsidR="00C5193D" w:rsidRPr="00C5193D" w:rsidRDefault="00C5193D" w:rsidP="00BC4A9E">
      <w:pPr>
        <w:numPr>
          <w:ilvl w:val="0"/>
          <w:numId w:val="20"/>
        </w:numPr>
        <w:spacing w:line="276" w:lineRule="auto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Depreciation accounting  &amp; Insurance activities</w:t>
      </w:r>
    </w:p>
    <w:p w:rsidR="00C5193D" w:rsidRPr="00C5193D" w:rsidRDefault="00C5193D" w:rsidP="00BC4A9E">
      <w:pPr>
        <w:numPr>
          <w:ilvl w:val="0"/>
          <w:numId w:val="20"/>
        </w:numPr>
        <w:spacing w:line="276" w:lineRule="auto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Accounting of capital sanctions</w:t>
      </w:r>
    </w:p>
    <w:p w:rsidR="00C5193D" w:rsidRDefault="00C5193D" w:rsidP="00BC4A9E">
      <w:pPr>
        <w:numPr>
          <w:ilvl w:val="0"/>
          <w:numId w:val="20"/>
        </w:numPr>
        <w:spacing w:line="276" w:lineRule="auto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Accounting of Bills payable &amp; Valuation of Inward goods</w:t>
      </w:r>
    </w:p>
    <w:p w:rsidR="009E4DB3" w:rsidRPr="00C5193D" w:rsidRDefault="009E4DB3" w:rsidP="00BC4A9E">
      <w:pPr>
        <w:numPr>
          <w:ilvl w:val="0"/>
          <w:numId w:val="20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Physical verification of Assets</w:t>
      </w:r>
    </w:p>
    <w:p w:rsidR="00C5193D" w:rsidRPr="00C5193D" w:rsidRDefault="00C5193D" w:rsidP="00C5193D">
      <w:pPr>
        <w:rPr>
          <w:rFonts w:ascii="Verdana" w:hAnsi="Verdana"/>
          <w:b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br/>
      </w:r>
      <w:r w:rsidRPr="00C5193D">
        <w:rPr>
          <w:rFonts w:ascii="Verdana" w:hAnsi="Verdana"/>
          <w:b/>
          <w:sz w:val="20"/>
          <w:szCs w:val="20"/>
        </w:rPr>
        <w:t>Organization</w:t>
      </w:r>
      <w:r w:rsidRPr="00C5193D">
        <w:rPr>
          <w:rFonts w:ascii="Verdana" w:hAnsi="Verdana"/>
          <w:sz w:val="20"/>
          <w:szCs w:val="20"/>
        </w:rPr>
        <w:t>:</w:t>
      </w:r>
      <w:r w:rsidR="009777F0">
        <w:rPr>
          <w:rFonts w:ascii="Verdana" w:hAnsi="Verdana"/>
          <w:sz w:val="20"/>
          <w:szCs w:val="20"/>
        </w:rPr>
        <w:t xml:space="preserve"> </w:t>
      </w:r>
      <w:r w:rsidRPr="00C5193D">
        <w:rPr>
          <w:rFonts w:ascii="Verdana" w:hAnsi="Verdana"/>
          <w:b/>
          <w:sz w:val="20"/>
          <w:szCs w:val="20"/>
        </w:rPr>
        <w:t xml:space="preserve">Bharat Electronics Ltd, </w:t>
      </w:r>
      <w:proofErr w:type="spellStart"/>
      <w:r w:rsidRPr="004311FC">
        <w:rPr>
          <w:rFonts w:ascii="Verdana" w:hAnsi="Verdana"/>
          <w:b/>
          <w:sz w:val="20"/>
          <w:szCs w:val="20"/>
        </w:rPr>
        <w:t>Machilipatnam</w:t>
      </w:r>
      <w:proofErr w:type="spellEnd"/>
      <w:r w:rsidRPr="004311FC">
        <w:rPr>
          <w:rFonts w:ascii="Verdana" w:hAnsi="Verdana"/>
          <w:b/>
          <w:sz w:val="20"/>
          <w:szCs w:val="20"/>
        </w:rPr>
        <w:t xml:space="preserve"> (AP)</w:t>
      </w:r>
    </w:p>
    <w:p w:rsidR="00C5193D" w:rsidRPr="00C5193D" w:rsidRDefault="00C5193D" w:rsidP="00C5193D">
      <w:pPr>
        <w:rPr>
          <w:rFonts w:ascii="Verdana" w:hAnsi="Verdana"/>
          <w:b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Title:</w:t>
      </w:r>
      <w:r w:rsidR="009777F0">
        <w:rPr>
          <w:rFonts w:ascii="Verdana" w:hAnsi="Verdana"/>
          <w:sz w:val="20"/>
          <w:szCs w:val="20"/>
        </w:rPr>
        <w:tab/>
      </w:r>
      <w:r w:rsidR="009777F0">
        <w:rPr>
          <w:rFonts w:ascii="Verdana" w:hAnsi="Verdana"/>
          <w:sz w:val="20"/>
          <w:szCs w:val="20"/>
        </w:rPr>
        <w:tab/>
      </w:r>
      <w:r w:rsidR="00693267">
        <w:rPr>
          <w:rFonts w:ascii="Verdana" w:hAnsi="Verdana"/>
          <w:sz w:val="20"/>
          <w:szCs w:val="20"/>
        </w:rPr>
        <w:t xml:space="preserve"> </w:t>
      </w:r>
      <w:r w:rsidR="00865C02">
        <w:rPr>
          <w:rFonts w:ascii="Verdana" w:hAnsi="Verdana"/>
          <w:sz w:val="20"/>
          <w:szCs w:val="20"/>
        </w:rPr>
        <w:t xml:space="preserve"> </w:t>
      </w:r>
      <w:r w:rsidRPr="00C5193D">
        <w:rPr>
          <w:rFonts w:ascii="Verdana" w:hAnsi="Verdana"/>
          <w:b/>
          <w:sz w:val="20"/>
          <w:szCs w:val="20"/>
        </w:rPr>
        <w:t xml:space="preserve">Senior Engineer </w:t>
      </w:r>
    </w:p>
    <w:p w:rsidR="009777F0" w:rsidRPr="00C5193D" w:rsidRDefault="009777F0" w:rsidP="009777F0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Duration:</w:t>
      </w:r>
      <w:r>
        <w:rPr>
          <w:rFonts w:ascii="Verdana" w:hAnsi="Verdana"/>
          <w:sz w:val="20"/>
          <w:szCs w:val="20"/>
        </w:rPr>
        <w:tab/>
      </w:r>
      <w:r w:rsidR="00865C02">
        <w:rPr>
          <w:rFonts w:ascii="Verdana" w:hAnsi="Verdana"/>
          <w:sz w:val="20"/>
          <w:szCs w:val="20"/>
        </w:rPr>
        <w:t xml:space="preserve">  </w:t>
      </w:r>
      <w:r w:rsidRPr="00C5193D">
        <w:rPr>
          <w:rFonts w:ascii="Verdana" w:hAnsi="Verdana"/>
          <w:sz w:val="20"/>
          <w:szCs w:val="20"/>
        </w:rPr>
        <w:t>15-Apr-1985</w:t>
      </w:r>
      <w:r w:rsidRPr="00C5193D">
        <w:rPr>
          <w:rFonts w:ascii="Verdana" w:hAnsi="Verdana"/>
          <w:sz w:val="20"/>
          <w:szCs w:val="20"/>
          <w:vertAlign w:val="superscript"/>
        </w:rPr>
        <w:t xml:space="preserve"> </w:t>
      </w:r>
      <w:r w:rsidRPr="00C5193D">
        <w:rPr>
          <w:rFonts w:ascii="Verdana" w:hAnsi="Verdana"/>
          <w:sz w:val="20"/>
          <w:szCs w:val="20"/>
        </w:rPr>
        <w:t>to 10-Dec-1997</w:t>
      </w: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</w:p>
    <w:p w:rsidR="00C5193D" w:rsidRPr="00C5193D" w:rsidRDefault="00C5193D" w:rsidP="00865C02">
      <w:pPr>
        <w:jc w:val="both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Bharat Electronics Ltd</w:t>
      </w:r>
      <w:r w:rsidR="00B35078">
        <w:rPr>
          <w:rFonts w:ascii="Verdana" w:hAnsi="Verdana"/>
          <w:sz w:val="20"/>
          <w:szCs w:val="20"/>
        </w:rPr>
        <w:t xml:space="preserve"> </w:t>
      </w:r>
      <w:r w:rsidRPr="00C5193D">
        <w:rPr>
          <w:rFonts w:ascii="Verdana" w:hAnsi="Verdana"/>
          <w:sz w:val="20"/>
          <w:szCs w:val="20"/>
        </w:rPr>
        <w:t xml:space="preserve">is a “NAVARATNA” Public Sector Undertaking under Ministry of </w:t>
      </w:r>
      <w:proofErr w:type="spellStart"/>
      <w:r w:rsidRPr="00C5193D">
        <w:rPr>
          <w:rFonts w:ascii="Verdana" w:hAnsi="Verdana"/>
          <w:sz w:val="20"/>
          <w:szCs w:val="20"/>
        </w:rPr>
        <w:t>Defen</w:t>
      </w:r>
      <w:r w:rsidR="004311FC">
        <w:rPr>
          <w:rFonts w:ascii="Verdana" w:hAnsi="Verdana"/>
          <w:sz w:val="20"/>
          <w:szCs w:val="20"/>
        </w:rPr>
        <w:t>c</w:t>
      </w:r>
      <w:r w:rsidRPr="00C5193D">
        <w:rPr>
          <w:rFonts w:ascii="Verdana" w:hAnsi="Verdana"/>
          <w:sz w:val="20"/>
          <w:szCs w:val="20"/>
        </w:rPr>
        <w:t>e</w:t>
      </w:r>
      <w:proofErr w:type="spellEnd"/>
      <w:r w:rsidRPr="00C5193D">
        <w:rPr>
          <w:rFonts w:ascii="Verdana" w:hAnsi="Verdana"/>
          <w:sz w:val="20"/>
          <w:szCs w:val="20"/>
        </w:rPr>
        <w:t xml:space="preserve"> – Manufacturers of </w:t>
      </w:r>
      <w:proofErr w:type="spellStart"/>
      <w:r w:rsidRPr="00C5193D">
        <w:rPr>
          <w:rFonts w:ascii="Verdana" w:hAnsi="Verdana"/>
          <w:sz w:val="20"/>
          <w:szCs w:val="20"/>
        </w:rPr>
        <w:t>Opto</w:t>
      </w:r>
      <w:proofErr w:type="spellEnd"/>
      <w:r w:rsidRPr="00C5193D">
        <w:rPr>
          <w:rFonts w:ascii="Verdana" w:hAnsi="Verdana"/>
          <w:sz w:val="20"/>
          <w:szCs w:val="20"/>
        </w:rPr>
        <w:t xml:space="preserve"> and </w:t>
      </w:r>
      <w:proofErr w:type="spellStart"/>
      <w:r w:rsidRPr="00C5193D">
        <w:rPr>
          <w:rFonts w:ascii="Verdana" w:hAnsi="Verdana"/>
          <w:sz w:val="20"/>
          <w:szCs w:val="20"/>
        </w:rPr>
        <w:t>Opto</w:t>
      </w:r>
      <w:proofErr w:type="spellEnd"/>
      <w:r w:rsidRPr="00C5193D">
        <w:rPr>
          <w:rFonts w:ascii="Verdana" w:hAnsi="Verdana"/>
          <w:sz w:val="20"/>
          <w:szCs w:val="20"/>
        </w:rPr>
        <w:t>-electronic instruments (</w:t>
      </w:r>
      <w:proofErr w:type="spellStart"/>
      <w:r w:rsidRPr="00C5193D">
        <w:rPr>
          <w:rFonts w:ascii="Verdana" w:hAnsi="Verdana"/>
          <w:sz w:val="20"/>
          <w:szCs w:val="20"/>
        </w:rPr>
        <w:t>Machilipatnam</w:t>
      </w:r>
      <w:proofErr w:type="spellEnd"/>
      <w:r w:rsidR="00E4374E">
        <w:rPr>
          <w:rFonts w:ascii="Verdana" w:hAnsi="Verdana"/>
          <w:sz w:val="20"/>
          <w:szCs w:val="20"/>
        </w:rPr>
        <w:t xml:space="preserve"> </w:t>
      </w:r>
      <w:r w:rsidRPr="00C5193D">
        <w:rPr>
          <w:rFonts w:ascii="Verdana" w:hAnsi="Verdana"/>
          <w:sz w:val="20"/>
          <w:szCs w:val="20"/>
        </w:rPr>
        <w:t xml:space="preserve">unit), Radars (Ghaziabad unit) and various communication </w:t>
      </w:r>
      <w:proofErr w:type="spellStart"/>
      <w:r w:rsidRPr="00C5193D">
        <w:rPr>
          <w:rFonts w:ascii="Verdana" w:hAnsi="Verdana"/>
          <w:sz w:val="20"/>
          <w:szCs w:val="20"/>
        </w:rPr>
        <w:t>equipments</w:t>
      </w:r>
      <w:proofErr w:type="spellEnd"/>
      <w:r w:rsidR="00B35078">
        <w:rPr>
          <w:rFonts w:ascii="Verdana" w:hAnsi="Verdana"/>
          <w:sz w:val="20"/>
          <w:szCs w:val="20"/>
        </w:rPr>
        <w:t xml:space="preserve"> </w:t>
      </w:r>
      <w:r w:rsidRPr="00C5193D">
        <w:rPr>
          <w:rFonts w:ascii="Verdana" w:hAnsi="Verdana"/>
          <w:sz w:val="20"/>
          <w:szCs w:val="20"/>
        </w:rPr>
        <w:t>(Bangalore unit)</w:t>
      </w:r>
      <w:r w:rsidR="00B35078">
        <w:rPr>
          <w:rFonts w:ascii="Verdana" w:hAnsi="Verdana"/>
          <w:sz w:val="20"/>
          <w:szCs w:val="20"/>
        </w:rPr>
        <w:t xml:space="preserve"> etc</w:t>
      </w:r>
      <w:r w:rsidRPr="00C5193D">
        <w:rPr>
          <w:rFonts w:ascii="Verdana" w:hAnsi="Verdana"/>
          <w:sz w:val="20"/>
          <w:szCs w:val="20"/>
        </w:rPr>
        <w:t>.</w:t>
      </w:r>
      <w:r w:rsidR="00B35078">
        <w:rPr>
          <w:rFonts w:ascii="Verdana" w:hAnsi="Verdana"/>
          <w:sz w:val="20"/>
          <w:szCs w:val="20"/>
        </w:rPr>
        <w:t xml:space="preserve"> </w:t>
      </w:r>
      <w:r w:rsidRPr="00C5193D">
        <w:rPr>
          <w:rFonts w:ascii="Verdana" w:hAnsi="Verdana"/>
          <w:sz w:val="20"/>
          <w:szCs w:val="20"/>
        </w:rPr>
        <w:t>A</w:t>
      </w:r>
      <w:r w:rsidR="00B35078">
        <w:rPr>
          <w:rFonts w:ascii="Verdana" w:hAnsi="Verdana"/>
          <w:sz w:val="20"/>
          <w:szCs w:val="20"/>
        </w:rPr>
        <w:t>ll units are ISO 9001 certified.</w:t>
      </w: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 xml:space="preserve">As a </w:t>
      </w:r>
      <w:r w:rsidRPr="00C5193D">
        <w:rPr>
          <w:rFonts w:ascii="Verdana" w:hAnsi="Verdana"/>
          <w:b/>
          <w:sz w:val="20"/>
          <w:szCs w:val="20"/>
        </w:rPr>
        <w:t xml:space="preserve">Senior Engineer (Management Services &amp; Industrial Engineering </w:t>
      </w:r>
      <w:proofErr w:type="spellStart"/>
      <w:r w:rsidRPr="00C5193D">
        <w:rPr>
          <w:rFonts w:ascii="Verdana" w:hAnsi="Verdana"/>
          <w:b/>
          <w:sz w:val="20"/>
          <w:szCs w:val="20"/>
        </w:rPr>
        <w:t>Dept</w:t>
      </w:r>
      <w:proofErr w:type="spellEnd"/>
      <w:r w:rsidRPr="00C5193D">
        <w:rPr>
          <w:rFonts w:ascii="Verdana" w:hAnsi="Verdana"/>
          <w:b/>
          <w:sz w:val="20"/>
          <w:szCs w:val="20"/>
        </w:rPr>
        <w:t>)</w:t>
      </w:r>
      <w:r w:rsidRPr="00C5193D">
        <w:rPr>
          <w:rFonts w:ascii="Verdana" w:hAnsi="Verdana"/>
          <w:sz w:val="20"/>
          <w:szCs w:val="20"/>
        </w:rPr>
        <w:t>, responsible for various Industrial Engineering and MIS activities like</w:t>
      </w:r>
      <w:r w:rsidR="00B35078">
        <w:rPr>
          <w:rFonts w:ascii="Verdana" w:hAnsi="Verdana"/>
          <w:sz w:val="20"/>
          <w:szCs w:val="20"/>
        </w:rPr>
        <w:t>:</w:t>
      </w:r>
    </w:p>
    <w:p w:rsidR="004F0D78" w:rsidRDefault="00C5193D" w:rsidP="00BC4A9E">
      <w:pPr>
        <w:numPr>
          <w:ilvl w:val="0"/>
          <w:numId w:val="21"/>
        </w:numPr>
        <w:spacing w:line="276" w:lineRule="auto"/>
        <w:rPr>
          <w:rFonts w:ascii="Verdana" w:hAnsi="Verdana"/>
          <w:sz w:val="20"/>
          <w:szCs w:val="20"/>
        </w:rPr>
      </w:pPr>
      <w:r w:rsidRPr="004F0D78">
        <w:rPr>
          <w:rFonts w:ascii="Verdana" w:hAnsi="Verdana"/>
          <w:sz w:val="20"/>
          <w:szCs w:val="20"/>
        </w:rPr>
        <w:t xml:space="preserve">Preparation of </w:t>
      </w:r>
      <w:proofErr w:type="spellStart"/>
      <w:r w:rsidR="004F0D78" w:rsidRPr="004F0D78">
        <w:rPr>
          <w:rFonts w:ascii="Verdana" w:hAnsi="Verdana"/>
          <w:sz w:val="20"/>
          <w:szCs w:val="20"/>
        </w:rPr>
        <w:t>of</w:t>
      </w:r>
      <w:proofErr w:type="spellEnd"/>
      <w:r w:rsidR="004F0D78" w:rsidRPr="004F0D78">
        <w:rPr>
          <w:rFonts w:ascii="Verdana" w:hAnsi="Verdana"/>
          <w:sz w:val="20"/>
          <w:szCs w:val="20"/>
        </w:rPr>
        <w:t xml:space="preserve"> Cost estimations for tendering purpose </w:t>
      </w:r>
    </w:p>
    <w:p w:rsidR="00C5193D" w:rsidRPr="004F0D78" w:rsidRDefault="00C5193D" w:rsidP="00BC4A9E">
      <w:pPr>
        <w:numPr>
          <w:ilvl w:val="0"/>
          <w:numId w:val="21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4F0D78">
        <w:rPr>
          <w:rFonts w:ascii="Verdana" w:hAnsi="Verdana"/>
          <w:sz w:val="20"/>
          <w:szCs w:val="20"/>
        </w:rPr>
        <w:t>Labour</w:t>
      </w:r>
      <w:proofErr w:type="spellEnd"/>
      <w:r w:rsidRPr="004F0D78">
        <w:rPr>
          <w:rFonts w:ascii="Verdana" w:hAnsi="Verdana"/>
          <w:sz w:val="20"/>
          <w:szCs w:val="20"/>
        </w:rPr>
        <w:t xml:space="preserve"> and Machine </w:t>
      </w:r>
      <w:proofErr w:type="spellStart"/>
      <w:r w:rsidRPr="004F0D78">
        <w:rPr>
          <w:rFonts w:ascii="Verdana" w:hAnsi="Verdana"/>
          <w:sz w:val="20"/>
          <w:szCs w:val="20"/>
        </w:rPr>
        <w:t>utili</w:t>
      </w:r>
      <w:r w:rsidR="00E4374E" w:rsidRPr="004F0D78">
        <w:rPr>
          <w:rFonts w:ascii="Verdana" w:hAnsi="Verdana"/>
          <w:sz w:val="20"/>
          <w:szCs w:val="20"/>
        </w:rPr>
        <w:t>s</w:t>
      </w:r>
      <w:r w:rsidRPr="004F0D78">
        <w:rPr>
          <w:rFonts w:ascii="Verdana" w:hAnsi="Verdana"/>
          <w:sz w:val="20"/>
          <w:szCs w:val="20"/>
        </w:rPr>
        <w:t>ation</w:t>
      </w:r>
      <w:proofErr w:type="spellEnd"/>
      <w:r w:rsidRPr="004F0D78">
        <w:rPr>
          <w:rFonts w:ascii="Verdana" w:hAnsi="Verdana"/>
          <w:sz w:val="20"/>
          <w:szCs w:val="20"/>
        </w:rPr>
        <w:t xml:space="preserve"> and MIS reports</w:t>
      </w:r>
    </w:p>
    <w:p w:rsidR="00C5193D" w:rsidRDefault="00C5193D" w:rsidP="00BC4A9E">
      <w:pPr>
        <w:numPr>
          <w:ilvl w:val="0"/>
          <w:numId w:val="21"/>
        </w:numPr>
        <w:spacing w:line="276" w:lineRule="auto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Standard hours allocation &amp; Calculation of work-in-progress</w:t>
      </w:r>
    </w:p>
    <w:p w:rsidR="00C5193D" w:rsidRPr="00C5193D" w:rsidRDefault="00C5193D" w:rsidP="00BC4A9E">
      <w:pPr>
        <w:numPr>
          <w:ilvl w:val="0"/>
          <w:numId w:val="21"/>
        </w:numPr>
        <w:spacing w:line="276" w:lineRule="auto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Miscellaneous activities like evaluation of QCC case studies, suggestions, Incentive schemes, Quality audits</w:t>
      </w:r>
      <w:r w:rsidR="00B35078">
        <w:rPr>
          <w:rFonts w:ascii="Verdana" w:hAnsi="Verdana"/>
          <w:sz w:val="20"/>
          <w:szCs w:val="20"/>
        </w:rPr>
        <w:t>,</w:t>
      </w:r>
      <w:r w:rsidRPr="00C5193D">
        <w:rPr>
          <w:rFonts w:ascii="Verdana" w:hAnsi="Verdana"/>
          <w:sz w:val="20"/>
          <w:szCs w:val="20"/>
        </w:rPr>
        <w:t xml:space="preserve"> etc.</w:t>
      </w:r>
      <w:r w:rsidRPr="00C5193D">
        <w:rPr>
          <w:rFonts w:ascii="Verdana" w:hAnsi="Verdana"/>
          <w:sz w:val="20"/>
          <w:szCs w:val="20"/>
        </w:rPr>
        <w:tab/>
      </w:r>
      <w:r w:rsidRPr="00C5193D">
        <w:rPr>
          <w:rFonts w:ascii="Verdana" w:hAnsi="Verdana"/>
          <w:sz w:val="20"/>
          <w:szCs w:val="20"/>
        </w:rPr>
        <w:tab/>
      </w:r>
      <w:r w:rsidRPr="00C5193D">
        <w:rPr>
          <w:rFonts w:ascii="Verdana" w:hAnsi="Verdana"/>
          <w:sz w:val="20"/>
          <w:szCs w:val="20"/>
        </w:rPr>
        <w:tab/>
      </w:r>
      <w:r w:rsidRPr="00C5193D">
        <w:rPr>
          <w:rFonts w:ascii="Verdana" w:hAnsi="Verdana"/>
          <w:sz w:val="20"/>
          <w:szCs w:val="20"/>
        </w:rPr>
        <w:tab/>
      </w:r>
      <w:r w:rsidRPr="00C5193D">
        <w:rPr>
          <w:rFonts w:ascii="Verdana" w:hAnsi="Verdana"/>
          <w:sz w:val="20"/>
          <w:szCs w:val="20"/>
        </w:rPr>
        <w:tab/>
      </w:r>
      <w:r w:rsidRPr="00C5193D">
        <w:rPr>
          <w:rFonts w:ascii="Verdana" w:hAnsi="Verdana"/>
          <w:sz w:val="20"/>
          <w:szCs w:val="20"/>
        </w:rPr>
        <w:tab/>
      </w:r>
      <w:r w:rsidRPr="00C5193D">
        <w:rPr>
          <w:rFonts w:ascii="Verdana" w:hAnsi="Verdana"/>
          <w:sz w:val="20"/>
          <w:szCs w:val="20"/>
        </w:rPr>
        <w:tab/>
      </w:r>
      <w:r w:rsidRPr="00C5193D">
        <w:rPr>
          <w:rFonts w:ascii="Verdana" w:hAnsi="Verdana"/>
          <w:sz w:val="20"/>
          <w:szCs w:val="20"/>
        </w:rPr>
        <w:tab/>
      </w:r>
      <w:r w:rsidRPr="00C5193D">
        <w:rPr>
          <w:rFonts w:ascii="Verdana" w:hAnsi="Verdana"/>
          <w:sz w:val="20"/>
          <w:szCs w:val="20"/>
        </w:rPr>
        <w:tab/>
      </w: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 xml:space="preserve">Since 04-Feb-1991 to 30-June-1995, as a </w:t>
      </w:r>
      <w:r w:rsidRPr="00C5193D">
        <w:rPr>
          <w:rFonts w:ascii="Verdana" w:hAnsi="Verdana"/>
          <w:b/>
          <w:sz w:val="20"/>
          <w:szCs w:val="20"/>
        </w:rPr>
        <w:t>Deputy Engineer (IED)</w:t>
      </w:r>
      <w:r w:rsidRPr="00C5193D">
        <w:rPr>
          <w:rFonts w:ascii="Verdana" w:hAnsi="Verdana"/>
          <w:sz w:val="20"/>
          <w:szCs w:val="20"/>
        </w:rPr>
        <w:t>, responsible for various Industrial Engineering activities, independently, at unit level.</w:t>
      </w: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 xml:space="preserve">Since 15-Apr-1986 to 04-Nov-1990, as a </w:t>
      </w:r>
      <w:r w:rsidRPr="00C5193D">
        <w:rPr>
          <w:rFonts w:ascii="Verdana" w:hAnsi="Verdana"/>
          <w:b/>
          <w:sz w:val="20"/>
          <w:szCs w:val="20"/>
        </w:rPr>
        <w:t>Technical Assistant</w:t>
      </w:r>
      <w:r w:rsidRPr="00C5193D">
        <w:rPr>
          <w:rFonts w:ascii="Verdana" w:hAnsi="Verdana"/>
          <w:sz w:val="20"/>
          <w:szCs w:val="20"/>
        </w:rPr>
        <w:t>, responsible for various Industrial Engineering activities.</w:t>
      </w: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 xml:space="preserve">Since 15-Apr-1985 to 14-Apr-1986, as a </w:t>
      </w:r>
      <w:r w:rsidRPr="00C5193D">
        <w:rPr>
          <w:rFonts w:ascii="Verdana" w:hAnsi="Verdana"/>
          <w:b/>
          <w:sz w:val="20"/>
          <w:szCs w:val="20"/>
        </w:rPr>
        <w:t>Technical Assistant</w:t>
      </w:r>
      <w:r w:rsidRPr="00C5193D">
        <w:rPr>
          <w:rFonts w:ascii="Verdana" w:hAnsi="Verdana"/>
          <w:sz w:val="20"/>
          <w:szCs w:val="20"/>
        </w:rPr>
        <w:t xml:space="preserve"> </w:t>
      </w:r>
      <w:r w:rsidRPr="00C5193D">
        <w:rPr>
          <w:rFonts w:ascii="Verdana" w:hAnsi="Verdana"/>
          <w:b/>
          <w:sz w:val="20"/>
          <w:szCs w:val="20"/>
        </w:rPr>
        <w:t>Trainee</w:t>
      </w:r>
      <w:r w:rsidRPr="00C5193D">
        <w:rPr>
          <w:rFonts w:ascii="Verdana" w:hAnsi="Verdana"/>
          <w:sz w:val="20"/>
          <w:szCs w:val="20"/>
        </w:rPr>
        <w:t>, undergone training in the various production areas.</w:t>
      </w: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</w:p>
    <w:p w:rsidR="00C5193D" w:rsidRPr="00B35078" w:rsidRDefault="00C5193D" w:rsidP="00C5193D">
      <w:pPr>
        <w:rPr>
          <w:rFonts w:ascii="Verdana" w:hAnsi="Verdana"/>
          <w:b/>
          <w:sz w:val="20"/>
          <w:szCs w:val="20"/>
        </w:rPr>
      </w:pPr>
      <w:proofErr w:type="spellStart"/>
      <w:r w:rsidRPr="00B35078">
        <w:rPr>
          <w:rFonts w:ascii="Verdana" w:hAnsi="Verdana"/>
          <w:b/>
          <w:sz w:val="20"/>
          <w:szCs w:val="20"/>
        </w:rPr>
        <w:t>Organi</w:t>
      </w:r>
      <w:r w:rsidR="00865C02">
        <w:rPr>
          <w:rFonts w:ascii="Verdana" w:hAnsi="Verdana"/>
          <w:b/>
          <w:sz w:val="20"/>
          <w:szCs w:val="20"/>
        </w:rPr>
        <w:t>s</w:t>
      </w:r>
      <w:r w:rsidRPr="00B35078">
        <w:rPr>
          <w:rFonts w:ascii="Verdana" w:hAnsi="Verdana"/>
          <w:b/>
          <w:sz w:val="20"/>
          <w:szCs w:val="20"/>
        </w:rPr>
        <w:t>ation</w:t>
      </w:r>
      <w:proofErr w:type="spellEnd"/>
      <w:r w:rsidRPr="00B35078">
        <w:rPr>
          <w:rFonts w:ascii="Verdana" w:hAnsi="Verdana"/>
          <w:b/>
          <w:sz w:val="20"/>
          <w:szCs w:val="20"/>
        </w:rPr>
        <w:t>: Bharat Electronics Ltd, Ghaziabad (UP)</w:t>
      </w:r>
    </w:p>
    <w:p w:rsidR="00C5193D" w:rsidRPr="00C5193D" w:rsidRDefault="00C5193D" w:rsidP="00C5193D">
      <w:pPr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Title:</w:t>
      </w:r>
      <w:r w:rsidR="00B35078">
        <w:rPr>
          <w:rFonts w:ascii="Verdana" w:hAnsi="Verdana"/>
          <w:sz w:val="20"/>
          <w:szCs w:val="20"/>
        </w:rPr>
        <w:tab/>
      </w:r>
      <w:r w:rsidR="00865C02">
        <w:rPr>
          <w:rFonts w:ascii="Verdana" w:hAnsi="Verdana"/>
          <w:sz w:val="20"/>
          <w:szCs w:val="20"/>
        </w:rPr>
        <w:t xml:space="preserve"> </w:t>
      </w:r>
      <w:r w:rsidR="00B35078">
        <w:rPr>
          <w:rFonts w:ascii="Verdana" w:hAnsi="Verdana"/>
          <w:sz w:val="20"/>
          <w:szCs w:val="20"/>
        </w:rPr>
        <w:tab/>
      </w:r>
      <w:r w:rsidR="00865C02">
        <w:rPr>
          <w:rFonts w:ascii="Verdana" w:hAnsi="Verdana"/>
          <w:sz w:val="20"/>
          <w:szCs w:val="20"/>
        </w:rPr>
        <w:t xml:space="preserve"> </w:t>
      </w:r>
      <w:r w:rsidR="0058646B">
        <w:rPr>
          <w:rFonts w:ascii="Verdana" w:hAnsi="Verdana"/>
          <w:sz w:val="20"/>
          <w:szCs w:val="20"/>
        </w:rPr>
        <w:t xml:space="preserve"> </w:t>
      </w:r>
      <w:r w:rsidRPr="00C5193D">
        <w:rPr>
          <w:rFonts w:ascii="Verdana" w:hAnsi="Verdana"/>
          <w:b/>
          <w:sz w:val="20"/>
          <w:szCs w:val="20"/>
        </w:rPr>
        <w:t>Technician Apprentice</w:t>
      </w:r>
    </w:p>
    <w:p w:rsidR="00B35078" w:rsidRDefault="00B35078" w:rsidP="00B3507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Duration</w:t>
      </w:r>
      <w:r w:rsidRPr="00C5193D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 w:rsidR="00865C02">
        <w:rPr>
          <w:rFonts w:ascii="Verdana" w:hAnsi="Verdana"/>
          <w:sz w:val="20"/>
          <w:szCs w:val="20"/>
        </w:rPr>
        <w:t xml:space="preserve"> </w:t>
      </w:r>
      <w:r w:rsidR="0058646B">
        <w:rPr>
          <w:rFonts w:ascii="Verdana" w:hAnsi="Verdana"/>
          <w:sz w:val="20"/>
          <w:szCs w:val="20"/>
        </w:rPr>
        <w:t xml:space="preserve"> </w:t>
      </w:r>
      <w:r w:rsidRPr="00C5193D">
        <w:rPr>
          <w:rFonts w:ascii="Verdana" w:hAnsi="Verdana"/>
          <w:sz w:val="20"/>
          <w:szCs w:val="20"/>
        </w:rPr>
        <w:t>15-Oct-1984 to 08-Apr-1985</w:t>
      </w:r>
    </w:p>
    <w:p w:rsidR="00B35078" w:rsidRPr="00C5193D" w:rsidRDefault="00B35078" w:rsidP="00B35078">
      <w:pPr>
        <w:rPr>
          <w:rFonts w:ascii="Verdana" w:hAnsi="Verdana"/>
          <w:sz w:val="20"/>
          <w:szCs w:val="20"/>
        </w:rPr>
      </w:pPr>
    </w:p>
    <w:p w:rsidR="00C5193D" w:rsidRPr="00C5193D" w:rsidRDefault="00C5193D" w:rsidP="00865C02">
      <w:pPr>
        <w:jc w:val="both"/>
        <w:rPr>
          <w:rFonts w:ascii="Verdana" w:hAnsi="Verdana"/>
          <w:sz w:val="20"/>
          <w:szCs w:val="20"/>
        </w:rPr>
      </w:pPr>
      <w:r w:rsidRPr="00C5193D">
        <w:rPr>
          <w:rFonts w:ascii="Verdana" w:hAnsi="Verdana"/>
          <w:sz w:val="20"/>
          <w:szCs w:val="20"/>
        </w:rPr>
        <w:t>Since</w:t>
      </w:r>
      <w:r w:rsidR="00CB30F2">
        <w:rPr>
          <w:rFonts w:ascii="Verdana" w:hAnsi="Verdana"/>
          <w:sz w:val="20"/>
          <w:szCs w:val="20"/>
        </w:rPr>
        <w:t xml:space="preserve"> </w:t>
      </w:r>
      <w:r w:rsidRPr="00C5193D">
        <w:rPr>
          <w:rFonts w:ascii="Verdana" w:hAnsi="Verdana"/>
          <w:sz w:val="20"/>
          <w:szCs w:val="20"/>
        </w:rPr>
        <w:t>15-Oct-1984 to 08-Apr-1985, as a Technician Apprentice, undergone classroom and practical training in various production areas of the unit</w:t>
      </w:r>
      <w:r w:rsidR="00865C02">
        <w:rPr>
          <w:rFonts w:ascii="Verdana" w:hAnsi="Verdana"/>
          <w:sz w:val="20"/>
          <w:szCs w:val="20"/>
        </w:rPr>
        <w:t xml:space="preserve"> like Machine Shop, Press shop, Welding, CNC Machining facilities, PCB Fabrication, Mechanical Assembly, Precision fitting, Final assembly, testing </w:t>
      </w:r>
      <w:proofErr w:type="spellStart"/>
      <w:r w:rsidR="00865C02">
        <w:rPr>
          <w:rFonts w:ascii="Verdana" w:hAnsi="Verdana"/>
          <w:sz w:val="20"/>
          <w:szCs w:val="20"/>
        </w:rPr>
        <w:t>etc</w:t>
      </w:r>
      <w:proofErr w:type="spellEnd"/>
      <w:r w:rsidR="00865C02">
        <w:rPr>
          <w:rFonts w:ascii="Verdana" w:hAnsi="Verdana"/>
          <w:sz w:val="20"/>
          <w:szCs w:val="20"/>
        </w:rPr>
        <w:t xml:space="preserve"> </w:t>
      </w:r>
      <w:r w:rsidRPr="00C5193D">
        <w:rPr>
          <w:rFonts w:ascii="Verdana" w:hAnsi="Verdana"/>
          <w:sz w:val="20"/>
          <w:szCs w:val="20"/>
        </w:rPr>
        <w:t>.</w:t>
      </w:r>
    </w:p>
    <w:p w:rsidR="00DE577C" w:rsidRDefault="00DE577C" w:rsidP="00865C02">
      <w:pPr>
        <w:jc w:val="both"/>
      </w:pPr>
    </w:p>
    <w:p w:rsidR="00981696" w:rsidRDefault="00981696">
      <w:pPr>
        <w:rPr>
          <w:rFonts w:ascii="Verdana" w:hAnsi="Verdana"/>
          <w:b/>
          <w:sz w:val="22"/>
          <w:szCs w:val="20"/>
        </w:rPr>
      </w:pPr>
      <w:r w:rsidRPr="00F00B34">
        <w:rPr>
          <w:rFonts w:ascii="Verdana" w:hAnsi="Verdana"/>
          <w:b/>
          <w:sz w:val="22"/>
          <w:szCs w:val="20"/>
        </w:rPr>
        <w:t>Personal details</w:t>
      </w:r>
    </w:p>
    <w:p w:rsidR="005C7C16" w:rsidRPr="00D65163" w:rsidRDefault="005C7C16" w:rsidP="00981696">
      <w:pPr>
        <w:rPr>
          <w:rFonts w:ascii="Verdana" w:hAnsi="Verdana"/>
          <w:sz w:val="20"/>
          <w:szCs w:val="18"/>
        </w:rPr>
      </w:pPr>
      <w:bookmarkStart w:id="0" w:name="_GoBack"/>
      <w:bookmarkEnd w:id="0"/>
    </w:p>
    <w:p w:rsidR="00981696" w:rsidRDefault="00D73334" w:rsidP="00D73334">
      <w:pPr>
        <w:ind w:firstLine="720"/>
        <w:rPr>
          <w:rFonts w:ascii="Verdana" w:hAnsi="Verdana"/>
          <w:sz w:val="20"/>
          <w:szCs w:val="18"/>
        </w:rPr>
      </w:pPr>
      <w:r w:rsidRPr="00D65163">
        <w:rPr>
          <w:rFonts w:ascii="Verdana" w:hAnsi="Verdana"/>
          <w:sz w:val="20"/>
          <w:szCs w:val="18"/>
        </w:rPr>
        <w:t>Date of Birth:</w:t>
      </w:r>
      <w:r w:rsidRPr="00D65163">
        <w:rPr>
          <w:rFonts w:ascii="Verdana" w:hAnsi="Verdana"/>
          <w:sz w:val="20"/>
          <w:szCs w:val="18"/>
        </w:rPr>
        <w:tab/>
      </w:r>
      <w:r w:rsidRPr="00D65163">
        <w:rPr>
          <w:rFonts w:ascii="Verdana" w:hAnsi="Verdana"/>
          <w:sz w:val="20"/>
          <w:szCs w:val="18"/>
        </w:rPr>
        <w:tab/>
      </w:r>
      <w:r w:rsidR="00981696" w:rsidRPr="00D65163">
        <w:rPr>
          <w:rFonts w:ascii="Verdana" w:hAnsi="Verdana"/>
          <w:sz w:val="20"/>
          <w:szCs w:val="18"/>
        </w:rPr>
        <w:t>01-July-1964</w:t>
      </w:r>
    </w:p>
    <w:sectPr w:rsidR="00981696" w:rsidSect="00AE1C7C">
      <w:headerReference w:type="even" r:id="rId10"/>
      <w:headerReference w:type="default" r:id="rId11"/>
      <w:footerReference w:type="even" r:id="rId12"/>
      <w:footerReference w:type="default" r:id="rId13"/>
      <w:pgSz w:w="11907" w:h="16839" w:code="9"/>
      <w:pgMar w:top="720" w:right="1440" w:bottom="720" w:left="1800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F48" w:rsidRDefault="009B2F48">
      <w:r>
        <w:separator/>
      </w:r>
    </w:p>
  </w:endnote>
  <w:endnote w:type="continuationSeparator" w:id="0">
    <w:p w:rsidR="009B2F48" w:rsidRDefault="009B2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C16" w:rsidRDefault="005C7C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7C16" w:rsidRDefault="005C7C1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C16" w:rsidRDefault="005C7C16">
    <w:pPr>
      <w:pStyle w:val="Footer"/>
      <w:framePr w:wrap="around" w:vAnchor="text" w:hAnchor="margin" w:xAlign="right" w:y="1"/>
      <w:rPr>
        <w:rStyle w:val="PageNumber"/>
      </w:rPr>
    </w:pPr>
  </w:p>
  <w:p w:rsidR="005C7C16" w:rsidRDefault="005C7C1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F48" w:rsidRDefault="009B2F48">
      <w:r>
        <w:separator/>
      </w:r>
    </w:p>
  </w:footnote>
  <w:footnote w:type="continuationSeparator" w:id="0">
    <w:p w:rsidR="009B2F48" w:rsidRDefault="009B2F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C16" w:rsidRDefault="005C7C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7C16" w:rsidRDefault="005C7C1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C16" w:rsidRDefault="005C7C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5BF7">
      <w:rPr>
        <w:rStyle w:val="PageNumber"/>
        <w:noProof/>
      </w:rPr>
      <w:t>6</w:t>
    </w:r>
    <w:r>
      <w:rPr>
        <w:rStyle w:val="PageNumber"/>
      </w:rPr>
      <w:fldChar w:fldCharType="end"/>
    </w:r>
  </w:p>
  <w:p w:rsidR="005C7C16" w:rsidRDefault="005C7C1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6748"/>
    <w:multiLevelType w:val="hybridMultilevel"/>
    <w:tmpl w:val="0CCA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304EF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5F37CF"/>
    <w:multiLevelType w:val="hybridMultilevel"/>
    <w:tmpl w:val="35FC74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1A7AB8"/>
    <w:multiLevelType w:val="hybridMultilevel"/>
    <w:tmpl w:val="941A5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C15E1F"/>
    <w:multiLevelType w:val="hybridMultilevel"/>
    <w:tmpl w:val="8732EA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4460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E06BE0"/>
    <w:multiLevelType w:val="hybridMultilevel"/>
    <w:tmpl w:val="8F7CF9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814CB3"/>
    <w:multiLevelType w:val="hybridMultilevel"/>
    <w:tmpl w:val="53B824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C31F0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BAF558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D3845D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CA08C5"/>
    <w:multiLevelType w:val="hybridMultilevel"/>
    <w:tmpl w:val="51602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D43CF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2FE18B4"/>
    <w:multiLevelType w:val="hybridMultilevel"/>
    <w:tmpl w:val="BBD219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B45FAA"/>
    <w:multiLevelType w:val="hybridMultilevel"/>
    <w:tmpl w:val="A626A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DF442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3587C92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39213D2"/>
    <w:multiLevelType w:val="hybridMultilevel"/>
    <w:tmpl w:val="14D8E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B75600"/>
    <w:multiLevelType w:val="singleLevel"/>
    <w:tmpl w:val="9670D176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>
    <w:nsid w:val="74AA5DED"/>
    <w:multiLevelType w:val="singleLevel"/>
    <w:tmpl w:val="9FEC9E8A"/>
    <w:lvl w:ilvl="0">
      <w:start w:val="1"/>
      <w:numFmt w:val="bullet"/>
      <w:pStyle w:val="CompanyNam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</w:abstractNum>
  <w:abstractNum w:abstractNumId="20">
    <w:nsid w:val="76FE4969"/>
    <w:multiLevelType w:val="hybridMultilevel"/>
    <w:tmpl w:val="FA9CF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9"/>
  </w:num>
  <w:num w:numId="4">
    <w:abstractNumId w:val="8"/>
  </w:num>
  <w:num w:numId="5">
    <w:abstractNumId w:val="12"/>
  </w:num>
  <w:num w:numId="6">
    <w:abstractNumId w:val="15"/>
  </w:num>
  <w:num w:numId="7">
    <w:abstractNumId w:val="9"/>
  </w:num>
  <w:num w:numId="8">
    <w:abstractNumId w:val="1"/>
  </w:num>
  <w:num w:numId="9">
    <w:abstractNumId w:val="5"/>
  </w:num>
  <w:num w:numId="10">
    <w:abstractNumId w:val="16"/>
  </w:num>
  <w:num w:numId="11">
    <w:abstractNumId w:val="2"/>
  </w:num>
  <w:num w:numId="12">
    <w:abstractNumId w:val="6"/>
  </w:num>
  <w:num w:numId="13">
    <w:abstractNumId w:val="11"/>
  </w:num>
  <w:num w:numId="14">
    <w:abstractNumId w:val="0"/>
  </w:num>
  <w:num w:numId="15">
    <w:abstractNumId w:val="20"/>
  </w:num>
  <w:num w:numId="16">
    <w:abstractNumId w:val="4"/>
  </w:num>
  <w:num w:numId="17">
    <w:abstractNumId w:val="14"/>
  </w:num>
  <w:num w:numId="18">
    <w:abstractNumId w:val="13"/>
  </w:num>
  <w:num w:numId="19">
    <w:abstractNumId w:val="7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38"/>
    <w:rsid w:val="00000D29"/>
    <w:rsid w:val="000124DA"/>
    <w:rsid w:val="000157D2"/>
    <w:rsid w:val="00016A3A"/>
    <w:rsid w:val="000217EB"/>
    <w:rsid w:val="00022BD2"/>
    <w:rsid w:val="00032063"/>
    <w:rsid w:val="00035445"/>
    <w:rsid w:val="00035B18"/>
    <w:rsid w:val="00036056"/>
    <w:rsid w:val="00041ADF"/>
    <w:rsid w:val="00043EB7"/>
    <w:rsid w:val="000448CD"/>
    <w:rsid w:val="00046732"/>
    <w:rsid w:val="00055CE5"/>
    <w:rsid w:val="00070F56"/>
    <w:rsid w:val="00073062"/>
    <w:rsid w:val="00075F95"/>
    <w:rsid w:val="000821B8"/>
    <w:rsid w:val="0008536B"/>
    <w:rsid w:val="00087D40"/>
    <w:rsid w:val="000A1388"/>
    <w:rsid w:val="000A1D05"/>
    <w:rsid w:val="000B168B"/>
    <w:rsid w:val="000D04EB"/>
    <w:rsid w:val="000D3877"/>
    <w:rsid w:val="000F4DC3"/>
    <w:rsid w:val="001127A9"/>
    <w:rsid w:val="00113E91"/>
    <w:rsid w:val="0012012A"/>
    <w:rsid w:val="00126B40"/>
    <w:rsid w:val="00130C71"/>
    <w:rsid w:val="00141D8C"/>
    <w:rsid w:val="001508A6"/>
    <w:rsid w:val="00151171"/>
    <w:rsid w:val="0015135B"/>
    <w:rsid w:val="00154079"/>
    <w:rsid w:val="0015546D"/>
    <w:rsid w:val="0015694E"/>
    <w:rsid w:val="00195BF7"/>
    <w:rsid w:val="001A1582"/>
    <w:rsid w:val="001A59B0"/>
    <w:rsid w:val="001A723C"/>
    <w:rsid w:val="001B19DA"/>
    <w:rsid w:val="001B30A6"/>
    <w:rsid w:val="001B3F33"/>
    <w:rsid w:val="001B4AF1"/>
    <w:rsid w:val="001B5FD7"/>
    <w:rsid w:val="001C24B7"/>
    <w:rsid w:val="001D1155"/>
    <w:rsid w:val="001D1CB2"/>
    <w:rsid w:val="001D2581"/>
    <w:rsid w:val="001E2F00"/>
    <w:rsid w:val="001E5ADA"/>
    <w:rsid w:val="001F1B76"/>
    <w:rsid w:val="001F3D7C"/>
    <w:rsid w:val="0020175A"/>
    <w:rsid w:val="00205C7B"/>
    <w:rsid w:val="00215BBE"/>
    <w:rsid w:val="00224B8F"/>
    <w:rsid w:val="00227BB8"/>
    <w:rsid w:val="00233460"/>
    <w:rsid w:val="00234642"/>
    <w:rsid w:val="0023582F"/>
    <w:rsid w:val="00244287"/>
    <w:rsid w:val="002516CE"/>
    <w:rsid w:val="00252C16"/>
    <w:rsid w:val="00254A18"/>
    <w:rsid w:val="00273118"/>
    <w:rsid w:val="002755DB"/>
    <w:rsid w:val="00286CF1"/>
    <w:rsid w:val="00286EB2"/>
    <w:rsid w:val="00291D21"/>
    <w:rsid w:val="00293673"/>
    <w:rsid w:val="002A54AA"/>
    <w:rsid w:val="002B1C89"/>
    <w:rsid w:val="002C7786"/>
    <w:rsid w:val="002E2F3A"/>
    <w:rsid w:val="002E5776"/>
    <w:rsid w:val="002F0591"/>
    <w:rsid w:val="00301006"/>
    <w:rsid w:val="00302350"/>
    <w:rsid w:val="003103BC"/>
    <w:rsid w:val="003419EF"/>
    <w:rsid w:val="00342BE2"/>
    <w:rsid w:val="003461E5"/>
    <w:rsid w:val="00351DA4"/>
    <w:rsid w:val="00354EB7"/>
    <w:rsid w:val="00356A7E"/>
    <w:rsid w:val="00357296"/>
    <w:rsid w:val="00357632"/>
    <w:rsid w:val="0036503C"/>
    <w:rsid w:val="003779EF"/>
    <w:rsid w:val="0038081D"/>
    <w:rsid w:val="00394E1C"/>
    <w:rsid w:val="003A4540"/>
    <w:rsid w:val="003C04CC"/>
    <w:rsid w:val="003C5358"/>
    <w:rsid w:val="003C6DE9"/>
    <w:rsid w:val="003D764C"/>
    <w:rsid w:val="003E2F6E"/>
    <w:rsid w:val="003F2F3B"/>
    <w:rsid w:val="003F613D"/>
    <w:rsid w:val="00400322"/>
    <w:rsid w:val="00412F7F"/>
    <w:rsid w:val="004171BB"/>
    <w:rsid w:val="004256E8"/>
    <w:rsid w:val="00426F35"/>
    <w:rsid w:val="004311FC"/>
    <w:rsid w:val="00441EE9"/>
    <w:rsid w:val="004423B3"/>
    <w:rsid w:val="00442452"/>
    <w:rsid w:val="0044668A"/>
    <w:rsid w:val="00450D16"/>
    <w:rsid w:val="00453BF5"/>
    <w:rsid w:val="00465313"/>
    <w:rsid w:val="0047400F"/>
    <w:rsid w:val="00486C5E"/>
    <w:rsid w:val="00491BEA"/>
    <w:rsid w:val="00496BB6"/>
    <w:rsid w:val="004A4FD0"/>
    <w:rsid w:val="004B1DA4"/>
    <w:rsid w:val="004C7C74"/>
    <w:rsid w:val="004D1AFE"/>
    <w:rsid w:val="004D2ACC"/>
    <w:rsid w:val="004E70ED"/>
    <w:rsid w:val="004E70F5"/>
    <w:rsid w:val="004F0D78"/>
    <w:rsid w:val="004F6C1F"/>
    <w:rsid w:val="00524343"/>
    <w:rsid w:val="005410BE"/>
    <w:rsid w:val="00546D53"/>
    <w:rsid w:val="00547DA6"/>
    <w:rsid w:val="00552483"/>
    <w:rsid w:val="00554ED0"/>
    <w:rsid w:val="00554EE0"/>
    <w:rsid w:val="00556A0C"/>
    <w:rsid w:val="005627AE"/>
    <w:rsid w:val="00572206"/>
    <w:rsid w:val="005724DC"/>
    <w:rsid w:val="00574546"/>
    <w:rsid w:val="0058646B"/>
    <w:rsid w:val="0059035A"/>
    <w:rsid w:val="005971C6"/>
    <w:rsid w:val="005A60FE"/>
    <w:rsid w:val="005B1234"/>
    <w:rsid w:val="005B3131"/>
    <w:rsid w:val="005B602F"/>
    <w:rsid w:val="005C3A76"/>
    <w:rsid w:val="005C4988"/>
    <w:rsid w:val="005C7C16"/>
    <w:rsid w:val="005D5E52"/>
    <w:rsid w:val="005E25CC"/>
    <w:rsid w:val="005E27CE"/>
    <w:rsid w:val="005E41AD"/>
    <w:rsid w:val="005E7ADF"/>
    <w:rsid w:val="005E7CA5"/>
    <w:rsid w:val="005F276F"/>
    <w:rsid w:val="00601040"/>
    <w:rsid w:val="0060421E"/>
    <w:rsid w:val="006069C1"/>
    <w:rsid w:val="00612B7C"/>
    <w:rsid w:val="0061502A"/>
    <w:rsid w:val="00620AFD"/>
    <w:rsid w:val="00622056"/>
    <w:rsid w:val="00625062"/>
    <w:rsid w:val="006321C4"/>
    <w:rsid w:val="0063644E"/>
    <w:rsid w:val="00644EA3"/>
    <w:rsid w:val="00647007"/>
    <w:rsid w:val="0064751B"/>
    <w:rsid w:val="00651A43"/>
    <w:rsid w:val="0065290A"/>
    <w:rsid w:val="00656097"/>
    <w:rsid w:val="0065799D"/>
    <w:rsid w:val="006677C0"/>
    <w:rsid w:val="00670357"/>
    <w:rsid w:val="006736B7"/>
    <w:rsid w:val="00677D0D"/>
    <w:rsid w:val="00683B0D"/>
    <w:rsid w:val="00686CD9"/>
    <w:rsid w:val="00692C19"/>
    <w:rsid w:val="00693267"/>
    <w:rsid w:val="006A07DD"/>
    <w:rsid w:val="006A49C1"/>
    <w:rsid w:val="006A4D24"/>
    <w:rsid w:val="006A7AF6"/>
    <w:rsid w:val="006B63F5"/>
    <w:rsid w:val="006C4B17"/>
    <w:rsid w:val="006E0CB0"/>
    <w:rsid w:val="006F17F3"/>
    <w:rsid w:val="006F2F42"/>
    <w:rsid w:val="006F7A85"/>
    <w:rsid w:val="007146A0"/>
    <w:rsid w:val="00714BC1"/>
    <w:rsid w:val="00720DAF"/>
    <w:rsid w:val="00723186"/>
    <w:rsid w:val="007251C9"/>
    <w:rsid w:val="00743C9A"/>
    <w:rsid w:val="007565BA"/>
    <w:rsid w:val="007660B7"/>
    <w:rsid w:val="00780EFD"/>
    <w:rsid w:val="0078159D"/>
    <w:rsid w:val="007943D9"/>
    <w:rsid w:val="007A7E42"/>
    <w:rsid w:val="007B473A"/>
    <w:rsid w:val="007C529B"/>
    <w:rsid w:val="007D02C7"/>
    <w:rsid w:val="007D5DF2"/>
    <w:rsid w:val="007E26EA"/>
    <w:rsid w:val="007E66A0"/>
    <w:rsid w:val="007F7D5E"/>
    <w:rsid w:val="00805DBC"/>
    <w:rsid w:val="0080771D"/>
    <w:rsid w:val="0082159D"/>
    <w:rsid w:val="00823304"/>
    <w:rsid w:val="00824AEF"/>
    <w:rsid w:val="008277C6"/>
    <w:rsid w:val="008315F3"/>
    <w:rsid w:val="008410F2"/>
    <w:rsid w:val="00851A52"/>
    <w:rsid w:val="00857F70"/>
    <w:rsid w:val="0086181C"/>
    <w:rsid w:val="00863BD7"/>
    <w:rsid w:val="00864706"/>
    <w:rsid w:val="00865C02"/>
    <w:rsid w:val="00867CFD"/>
    <w:rsid w:val="00875138"/>
    <w:rsid w:val="00885961"/>
    <w:rsid w:val="00892C09"/>
    <w:rsid w:val="00896B3D"/>
    <w:rsid w:val="0089739F"/>
    <w:rsid w:val="008A71DA"/>
    <w:rsid w:val="008B06ED"/>
    <w:rsid w:val="008B78DE"/>
    <w:rsid w:val="008C1734"/>
    <w:rsid w:val="008D231C"/>
    <w:rsid w:val="008E7776"/>
    <w:rsid w:val="008F0EE0"/>
    <w:rsid w:val="008F16C3"/>
    <w:rsid w:val="008F2FFE"/>
    <w:rsid w:val="009011C5"/>
    <w:rsid w:val="009038EE"/>
    <w:rsid w:val="0091450C"/>
    <w:rsid w:val="00920426"/>
    <w:rsid w:val="009261DE"/>
    <w:rsid w:val="009411E4"/>
    <w:rsid w:val="00942A94"/>
    <w:rsid w:val="00944781"/>
    <w:rsid w:val="009510F0"/>
    <w:rsid w:val="0096799D"/>
    <w:rsid w:val="009715A6"/>
    <w:rsid w:val="00971CE8"/>
    <w:rsid w:val="009777F0"/>
    <w:rsid w:val="00981696"/>
    <w:rsid w:val="0098286E"/>
    <w:rsid w:val="00982968"/>
    <w:rsid w:val="00992842"/>
    <w:rsid w:val="00994E45"/>
    <w:rsid w:val="009A63C8"/>
    <w:rsid w:val="009A6EFC"/>
    <w:rsid w:val="009B083D"/>
    <w:rsid w:val="009B2F48"/>
    <w:rsid w:val="009B58DB"/>
    <w:rsid w:val="009E4DB3"/>
    <w:rsid w:val="009E6D43"/>
    <w:rsid w:val="009F2A70"/>
    <w:rsid w:val="009F54E2"/>
    <w:rsid w:val="00A03E01"/>
    <w:rsid w:val="00A07BB4"/>
    <w:rsid w:val="00A103AE"/>
    <w:rsid w:val="00A168EA"/>
    <w:rsid w:val="00A21FD2"/>
    <w:rsid w:val="00A23366"/>
    <w:rsid w:val="00A351B5"/>
    <w:rsid w:val="00A41939"/>
    <w:rsid w:val="00A528F1"/>
    <w:rsid w:val="00A6198F"/>
    <w:rsid w:val="00A62ADD"/>
    <w:rsid w:val="00A71C4A"/>
    <w:rsid w:val="00A83CF4"/>
    <w:rsid w:val="00A945ED"/>
    <w:rsid w:val="00AA4B38"/>
    <w:rsid w:val="00AA6A30"/>
    <w:rsid w:val="00AA6E67"/>
    <w:rsid w:val="00AB41A4"/>
    <w:rsid w:val="00AB481A"/>
    <w:rsid w:val="00AB6A4F"/>
    <w:rsid w:val="00AC1233"/>
    <w:rsid w:val="00AC3598"/>
    <w:rsid w:val="00AC465F"/>
    <w:rsid w:val="00AD0EB0"/>
    <w:rsid w:val="00AD13EA"/>
    <w:rsid w:val="00AD582C"/>
    <w:rsid w:val="00AD684D"/>
    <w:rsid w:val="00AE06BA"/>
    <w:rsid w:val="00AE1C7C"/>
    <w:rsid w:val="00AE2457"/>
    <w:rsid w:val="00AE628C"/>
    <w:rsid w:val="00B00746"/>
    <w:rsid w:val="00B04B80"/>
    <w:rsid w:val="00B20571"/>
    <w:rsid w:val="00B35078"/>
    <w:rsid w:val="00B41E7A"/>
    <w:rsid w:val="00B5073C"/>
    <w:rsid w:val="00B5274D"/>
    <w:rsid w:val="00B811EA"/>
    <w:rsid w:val="00B81230"/>
    <w:rsid w:val="00BC3692"/>
    <w:rsid w:val="00BC4A9E"/>
    <w:rsid w:val="00BC4EAB"/>
    <w:rsid w:val="00BD0DE9"/>
    <w:rsid w:val="00BD4589"/>
    <w:rsid w:val="00BE7671"/>
    <w:rsid w:val="00C003B5"/>
    <w:rsid w:val="00C00C81"/>
    <w:rsid w:val="00C0245A"/>
    <w:rsid w:val="00C1039B"/>
    <w:rsid w:val="00C108AC"/>
    <w:rsid w:val="00C14146"/>
    <w:rsid w:val="00C20FBE"/>
    <w:rsid w:val="00C5193D"/>
    <w:rsid w:val="00C566D9"/>
    <w:rsid w:val="00C62C8D"/>
    <w:rsid w:val="00C63F79"/>
    <w:rsid w:val="00C657E4"/>
    <w:rsid w:val="00C74EFF"/>
    <w:rsid w:val="00C77333"/>
    <w:rsid w:val="00C854F4"/>
    <w:rsid w:val="00C85DDF"/>
    <w:rsid w:val="00C96DA5"/>
    <w:rsid w:val="00CA5B19"/>
    <w:rsid w:val="00CA60EC"/>
    <w:rsid w:val="00CA7ED0"/>
    <w:rsid w:val="00CB0525"/>
    <w:rsid w:val="00CB30F2"/>
    <w:rsid w:val="00CD0AAA"/>
    <w:rsid w:val="00CD5CAE"/>
    <w:rsid w:val="00CE59D6"/>
    <w:rsid w:val="00CF7776"/>
    <w:rsid w:val="00D04A5E"/>
    <w:rsid w:val="00D1008C"/>
    <w:rsid w:val="00D225C3"/>
    <w:rsid w:val="00D26813"/>
    <w:rsid w:val="00D316C0"/>
    <w:rsid w:val="00D31BF1"/>
    <w:rsid w:val="00D35EB7"/>
    <w:rsid w:val="00D41D3F"/>
    <w:rsid w:val="00D53217"/>
    <w:rsid w:val="00D63011"/>
    <w:rsid w:val="00D65163"/>
    <w:rsid w:val="00D6768E"/>
    <w:rsid w:val="00D73334"/>
    <w:rsid w:val="00D73D54"/>
    <w:rsid w:val="00D77072"/>
    <w:rsid w:val="00D775A5"/>
    <w:rsid w:val="00D91A37"/>
    <w:rsid w:val="00DA23B3"/>
    <w:rsid w:val="00DB31F1"/>
    <w:rsid w:val="00DD1F98"/>
    <w:rsid w:val="00DE577C"/>
    <w:rsid w:val="00E02857"/>
    <w:rsid w:val="00E06CC5"/>
    <w:rsid w:val="00E1138F"/>
    <w:rsid w:val="00E119ED"/>
    <w:rsid w:val="00E12C9E"/>
    <w:rsid w:val="00E13432"/>
    <w:rsid w:val="00E21059"/>
    <w:rsid w:val="00E225A0"/>
    <w:rsid w:val="00E3096A"/>
    <w:rsid w:val="00E4374E"/>
    <w:rsid w:val="00E44988"/>
    <w:rsid w:val="00E52C0F"/>
    <w:rsid w:val="00E53285"/>
    <w:rsid w:val="00E612DB"/>
    <w:rsid w:val="00E63B6F"/>
    <w:rsid w:val="00E729DC"/>
    <w:rsid w:val="00E72F6F"/>
    <w:rsid w:val="00E73791"/>
    <w:rsid w:val="00E94885"/>
    <w:rsid w:val="00EA6107"/>
    <w:rsid w:val="00EA6D34"/>
    <w:rsid w:val="00EB0A33"/>
    <w:rsid w:val="00EB62B0"/>
    <w:rsid w:val="00EB722E"/>
    <w:rsid w:val="00EC0126"/>
    <w:rsid w:val="00EC2B36"/>
    <w:rsid w:val="00ED0DD4"/>
    <w:rsid w:val="00ED6E20"/>
    <w:rsid w:val="00ED7757"/>
    <w:rsid w:val="00EF6598"/>
    <w:rsid w:val="00F00B34"/>
    <w:rsid w:val="00F05A45"/>
    <w:rsid w:val="00F2235A"/>
    <w:rsid w:val="00F24355"/>
    <w:rsid w:val="00F31DDD"/>
    <w:rsid w:val="00F4181E"/>
    <w:rsid w:val="00F475D1"/>
    <w:rsid w:val="00F651AE"/>
    <w:rsid w:val="00F730DC"/>
    <w:rsid w:val="00F76F08"/>
    <w:rsid w:val="00F808A3"/>
    <w:rsid w:val="00F8229F"/>
    <w:rsid w:val="00F8313B"/>
    <w:rsid w:val="00F92693"/>
    <w:rsid w:val="00F94792"/>
    <w:rsid w:val="00F97C2D"/>
    <w:rsid w:val="00FB4B9F"/>
    <w:rsid w:val="00FB6500"/>
    <w:rsid w:val="00FB7E2B"/>
    <w:rsid w:val="00FC1C00"/>
    <w:rsid w:val="00FD183A"/>
    <w:rsid w:val="00FD1856"/>
    <w:rsid w:val="00FD1A01"/>
    <w:rsid w:val="00FD5254"/>
    <w:rsid w:val="00F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sz w:val="20"/>
      <w:szCs w:val="20"/>
    </w:rPr>
  </w:style>
  <w:style w:type="paragraph" w:styleId="Heading2">
    <w:name w:val="heading 2"/>
    <w:basedOn w:val="Normal"/>
    <w:next w:val="Normal"/>
    <w:qFormat/>
    <w:rsid w:val="006069C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</w:rPr>
  </w:style>
  <w:style w:type="paragraph" w:styleId="BodyText">
    <w:name w:val="Body Text"/>
    <w:basedOn w:val="Normal"/>
    <w:pPr>
      <w:spacing w:after="120"/>
    </w:pPr>
    <w:rPr>
      <w:sz w:val="20"/>
      <w:szCs w:val="20"/>
    </w:rPr>
  </w:style>
  <w:style w:type="paragraph" w:customStyle="1" w:styleId="CompanyName">
    <w:name w:val="Company Name"/>
    <w:basedOn w:val="Normal"/>
    <w:next w:val="Normal"/>
    <w:autoRedefine/>
    <w:pPr>
      <w:numPr>
        <w:numId w:val="3"/>
      </w:numPr>
    </w:pPr>
    <w:rPr>
      <w:rFonts w:ascii="Arial" w:hAnsi="Arial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Pr>
      <w:rFonts w:ascii="Arial" w:hAnsi="Arial"/>
      <w:b/>
      <w:szCs w:val="2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2">
    <w:name w:val="Body Text 2"/>
    <w:basedOn w:val="Normal"/>
    <w:rPr>
      <w:rFonts w:ascii="Arial" w:hAnsi="Arial"/>
      <w:szCs w:val="20"/>
    </w:rPr>
  </w:style>
  <w:style w:type="paragraph" w:styleId="BodyText3">
    <w:name w:val="Body Text 3"/>
    <w:basedOn w:val="Normal"/>
    <w:rPr>
      <w:rFonts w:ascii="Arial" w:hAnsi="Arial"/>
      <w:i/>
      <w:sz w:val="20"/>
      <w:szCs w:val="20"/>
    </w:rPr>
  </w:style>
  <w:style w:type="paragraph" w:styleId="BodyTextIndent2">
    <w:name w:val="Body Text Indent 2"/>
    <w:basedOn w:val="Normal"/>
    <w:pPr>
      <w:ind w:left="60"/>
      <w:jc w:val="both"/>
    </w:pPr>
    <w:rPr>
      <w:rFonts w:ascii="Arial" w:hAnsi="Arial"/>
      <w:i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007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5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sz w:val="20"/>
      <w:szCs w:val="20"/>
    </w:rPr>
  </w:style>
  <w:style w:type="paragraph" w:styleId="Heading2">
    <w:name w:val="heading 2"/>
    <w:basedOn w:val="Normal"/>
    <w:next w:val="Normal"/>
    <w:qFormat/>
    <w:rsid w:val="006069C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</w:rPr>
  </w:style>
  <w:style w:type="paragraph" w:styleId="BodyText">
    <w:name w:val="Body Text"/>
    <w:basedOn w:val="Normal"/>
    <w:pPr>
      <w:spacing w:after="120"/>
    </w:pPr>
    <w:rPr>
      <w:sz w:val="20"/>
      <w:szCs w:val="20"/>
    </w:rPr>
  </w:style>
  <w:style w:type="paragraph" w:customStyle="1" w:styleId="CompanyName">
    <w:name w:val="Company Name"/>
    <w:basedOn w:val="Normal"/>
    <w:next w:val="Normal"/>
    <w:autoRedefine/>
    <w:pPr>
      <w:numPr>
        <w:numId w:val="3"/>
      </w:numPr>
    </w:pPr>
    <w:rPr>
      <w:rFonts w:ascii="Arial" w:hAnsi="Arial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Pr>
      <w:rFonts w:ascii="Arial" w:hAnsi="Arial"/>
      <w:b/>
      <w:szCs w:val="2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2">
    <w:name w:val="Body Text 2"/>
    <w:basedOn w:val="Normal"/>
    <w:rPr>
      <w:rFonts w:ascii="Arial" w:hAnsi="Arial"/>
      <w:szCs w:val="20"/>
    </w:rPr>
  </w:style>
  <w:style w:type="paragraph" w:styleId="BodyText3">
    <w:name w:val="Body Text 3"/>
    <w:basedOn w:val="Normal"/>
    <w:rPr>
      <w:rFonts w:ascii="Arial" w:hAnsi="Arial"/>
      <w:i/>
      <w:sz w:val="20"/>
      <w:szCs w:val="20"/>
    </w:rPr>
  </w:style>
  <w:style w:type="paragraph" w:styleId="BodyTextIndent2">
    <w:name w:val="Body Text Indent 2"/>
    <w:basedOn w:val="Normal"/>
    <w:pPr>
      <w:ind w:left="60"/>
      <w:jc w:val="both"/>
    </w:pPr>
    <w:rPr>
      <w:rFonts w:ascii="Arial" w:hAnsi="Arial"/>
      <w:i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007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uresh.49533@2free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E5BA2-10B3-4403-BEB5-1D4F6F0ED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2415</Words>
  <Characters>13769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ss</Company>
  <LinksUpToDate>false</LinksUpToDate>
  <CharactersWithSpaces>16152</CharactersWithSpaces>
  <SharedDoc>false</SharedDoc>
  <HLinks>
    <vt:vector size="72" baseType="variant">
      <vt:variant>
        <vt:i4>4653150</vt:i4>
      </vt:variant>
      <vt:variant>
        <vt:i4>33</vt:i4>
      </vt:variant>
      <vt:variant>
        <vt:i4>0</vt:i4>
      </vt:variant>
      <vt:variant>
        <vt:i4>5</vt:i4>
      </vt:variant>
      <vt:variant>
        <vt:lpwstr>http://www.bel-india.com/</vt:lpwstr>
      </vt:variant>
      <vt:variant>
        <vt:lpwstr/>
      </vt:variant>
      <vt:variant>
        <vt:i4>4390986</vt:i4>
      </vt:variant>
      <vt:variant>
        <vt:i4>30</vt:i4>
      </vt:variant>
      <vt:variant>
        <vt:i4>0</vt:i4>
      </vt:variant>
      <vt:variant>
        <vt:i4>5</vt:i4>
      </vt:variant>
      <vt:variant>
        <vt:lpwstr>http://www.zuaricements.com/</vt:lpwstr>
      </vt:variant>
      <vt:variant>
        <vt:lpwstr/>
      </vt:variant>
      <vt:variant>
        <vt:i4>2555943</vt:i4>
      </vt:variant>
      <vt:variant>
        <vt:i4>27</vt:i4>
      </vt:variant>
      <vt:variant>
        <vt:i4>0</vt:i4>
      </vt:variant>
      <vt:variant>
        <vt:i4>5</vt:i4>
      </vt:variant>
      <vt:variant>
        <vt:lpwstr>http://www.heisco.com/</vt:lpwstr>
      </vt:variant>
      <vt:variant>
        <vt:lpwstr/>
      </vt:variant>
      <vt:variant>
        <vt:i4>4456466</vt:i4>
      </vt:variant>
      <vt:variant>
        <vt:i4>24</vt:i4>
      </vt:variant>
      <vt:variant>
        <vt:i4>0</vt:i4>
      </vt:variant>
      <vt:variant>
        <vt:i4>5</vt:i4>
      </vt:variant>
      <vt:variant>
        <vt:lpwstr>http://www.fluor.com/</vt:lpwstr>
      </vt:variant>
      <vt:variant>
        <vt:lpwstr/>
      </vt:variant>
      <vt:variant>
        <vt:i4>2162731</vt:i4>
      </vt:variant>
      <vt:variant>
        <vt:i4>21</vt:i4>
      </vt:variant>
      <vt:variant>
        <vt:i4>0</vt:i4>
      </vt:variant>
      <vt:variant>
        <vt:i4>5</vt:i4>
      </vt:variant>
      <vt:variant>
        <vt:lpwstr>http://www.equate.com/</vt:lpwstr>
      </vt:variant>
      <vt:variant>
        <vt:lpwstr/>
      </vt:variant>
      <vt:variant>
        <vt:i4>4063339</vt:i4>
      </vt:variant>
      <vt:variant>
        <vt:i4>18</vt:i4>
      </vt:variant>
      <vt:variant>
        <vt:i4>0</vt:i4>
      </vt:variant>
      <vt:variant>
        <vt:i4>5</vt:i4>
      </vt:variant>
      <vt:variant>
        <vt:lpwstr>http://www.maytasinfra.com/</vt:lpwstr>
      </vt:variant>
      <vt:variant>
        <vt:lpwstr/>
      </vt:variant>
      <vt:variant>
        <vt:i4>4325446</vt:i4>
      </vt:variant>
      <vt:variant>
        <vt:i4>15</vt:i4>
      </vt:variant>
      <vt:variant>
        <vt:i4>0</vt:i4>
      </vt:variant>
      <vt:variant>
        <vt:i4>5</vt:i4>
      </vt:variant>
      <vt:variant>
        <vt:lpwstr>http://www.ivrinfra.com/</vt:lpwstr>
      </vt:variant>
      <vt:variant>
        <vt:lpwstr/>
      </vt:variant>
      <vt:variant>
        <vt:i4>5636186</vt:i4>
      </vt:variant>
      <vt:variant>
        <vt:i4>12</vt:i4>
      </vt:variant>
      <vt:variant>
        <vt:i4>0</vt:i4>
      </vt:variant>
      <vt:variant>
        <vt:i4>5</vt:i4>
      </vt:variant>
      <vt:variant>
        <vt:lpwstr>http://www.madhucon.com/</vt:lpwstr>
      </vt:variant>
      <vt:variant>
        <vt:lpwstr/>
      </vt:variant>
      <vt:variant>
        <vt:i4>2752571</vt:i4>
      </vt:variant>
      <vt:variant>
        <vt:i4>9</vt:i4>
      </vt:variant>
      <vt:variant>
        <vt:i4>0</vt:i4>
      </vt:variant>
      <vt:variant>
        <vt:i4>5</vt:i4>
      </vt:variant>
      <vt:variant>
        <vt:lpwstr>http://www.eciecc.com/</vt:lpwstr>
      </vt:variant>
      <vt:variant>
        <vt:lpwstr/>
      </vt:variant>
      <vt:variant>
        <vt:i4>1638423</vt:i4>
      </vt:variant>
      <vt:variant>
        <vt:i4>6</vt:i4>
      </vt:variant>
      <vt:variant>
        <vt:i4>0</vt:i4>
      </vt:variant>
      <vt:variant>
        <vt:i4>5</vt:i4>
      </vt:variant>
      <vt:variant>
        <vt:lpwstr>http://www.vce.ac.in/</vt:lpwstr>
      </vt:variant>
      <vt:variant>
        <vt:lpwstr/>
      </vt:variant>
      <vt:variant>
        <vt:i4>2818075</vt:i4>
      </vt:variant>
      <vt:variant>
        <vt:i4>3</vt:i4>
      </vt:variant>
      <vt:variant>
        <vt:i4>0</vt:i4>
      </vt:variant>
      <vt:variant>
        <vt:i4>5</vt:i4>
      </vt:variant>
      <vt:variant>
        <vt:lpwstr>mailto:somisettys@rediffmail.com</vt:lpwstr>
      </vt:variant>
      <vt:variant>
        <vt:lpwstr/>
      </vt:variant>
      <vt:variant>
        <vt:i4>42</vt:i4>
      </vt:variant>
      <vt:variant>
        <vt:i4>0</vt:i4>
      </vt:variant>
      <vt:variant>
        <vt:i4>0</vt:i4>
      </vt:variant>
      <vt:variant>
        <vt:i4>5</vt:i4>
      </vt:variant>
      <vt:variant>
        <vt:lpwstr>mailto:sureshsomisetty@yahoo.com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ssnet</dc:creator>
  <cp:lastModifiedBy>784812338</cp:lastModifiedBy>
  <cp:revision>17</cp:revision>
  <cp:lastPrinted>2007-08-05T02:54:00Z</cp:lastPrinted>
  <dcterms:created xsi:type="dcterms:W3CDTF">2017-09-30T10:21:00Z</dcterms:created>
  <dcterms:modified xsi:type="dcterms:W3CDTF">2017-10-16T06:04:00Z</dcterms:modified>
</cp:coreProperties>
</file>