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935882"/>
      <w:bookmarkStart w:id="6" w:name="_Toc388449172"/>
      <w:bookmarkEnd w:id="0"/>
      <w:bookmarkEnd w:id="1"/>
      <w:bookmarkEnd w:id="2"/>
      <w:bookmarkEnd w:id="3"/>
      <w:bookmarkEnd w:id="4"/>
      <w:r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7" w:name="_Toc388449173"/>
      <w:r>
        <w:lastRenderedPageBreak/>
        <w:t>Table of Contents</w:t>
      </w:r>
      <w:bookmarkEnd w:id="5"/>
      <w:bookmarkEnd w:id="7"/>
    </w:p>
    <w:p w:rsidR="00E57DAE" w:rsidRDefault="00A43D5F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E57DAE">
        <w:t>Revision History</w:t>
      </w:r>
      <w:r w:rsidR="00E57DAE">
        <w:tab/>
      </w:r>
      <w:r w:rsidR="00E57DAE">
        <w:fldChar w:fldCharType="begin"/>
      </w:r>
      <w:r w:rsidR="00E57DAE">
        <w:instrText xml:space="preserve"> PAGEREF _Toc388449172 \h </w:instrText>
      </w:r>
      <w:r w:rsidR="00E57DAE">
        <w:fldChar w:fldCharType="separate"/>
      </w:r>
      <w:r w:rsidR="00E57DAE">
        <w:t>ii</w:t>
      </w:r>
      <w:r w:rsidR="00E57DAE"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Contents</w:t>
      </w:r>
      <w:r>
        <w:tab/>
      </w:r>
      <w:r>
        <w:fldChar w:fldCharType="begin"/>
      </w:r>
      <w:r>
        <w:instrText xml:space="preserve"> PAGEREF _Toc388449173 \h </w:instrText>
      </w:r>
      <w:r>
        <w:fldChar w:fldCharType="separate"/>
      </w:r>
      <w:r>
        <w:t>iii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plan identifier</w:t>
      </w:r>
      <w:r>
        <w:tab/>
      </w:r>
      <w:r>
        <w:fldChar w:fldCharType="begin"/>
      </w:r>
      <w:r>
        <w:instrText xml:space="preserve"> PAGEREF _Toc388449174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_Toc388449175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_Toc388449179 \h </w:instrText>
      </w:r>
      <w:r>
        <w:fldChar w:fldCharType="separate"/>
      </w:r>
      <w:r>
        <w:t>2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_Toc388449182 \h </w:instrText>
      </w:r>
      <w:r>
        <w:fldChar w:fldCharType="separate"/>
      </w:r>
      <w:r>
        <w:t>6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_Toc388449183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_Toc388449184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_Toc388449192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_Toc388449193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_Toc388449196 \h </w:instrText>
      </w:r>
      <w:r>
        <w:fldChar w:fldCharType="separate"/>
      </w:r>
      <w:r>
        <w:t>11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_Toc388449197 \h </w:instrText>
      </w:r>
      <w:r>
        <w:fldChar w:fldCharType="separate"/>
      </w:r>
      <w:r>
        <w:t>12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_Toc388449198 \h </w:instrText>
      </w:r>
      <w:r>
        <w:fldChar w:fldCharType="separate"/>
      </w:r>
      <w:r>
        <w:t>16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_Toc388449205 \h </w:instrText>
      </w:r>
      <w:r>
        <w:fldChar w:fldCharType="separate"/>
      </w:r>
      <w:r>
        <w:t>17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_Toc388449208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_Toc388449212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_Toc388449213 \h </w:instrText>
      </w:r>
      <w:r>
        <w:fldChar w:fldCharType="separate"/>
      </w:r>
      <w:r>
        <w:t>19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_Toc388449214 \h </w:instrText>
      </w:r>
      <w:r>
        <w:fldChar w:fldCharType="separate"/>
      </w:r>
      <w:r>
        <w:t>19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8" w:name="_Toc385935883"/>
      <w:r>
        <w:br w:type="page"/>
      </w:r>
      <w:bookmarkEnd w:id="8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9" w:name="_Toc388449174"/>
      <w:r>
        <w:lastRenderedPageBreak/>
        <w:t>Test plan identifier</w:t>
      </w:r>
      <w:bookmarkEnd w:id="9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0" w:name="_Toc388449175"/>
      <w:r>
        <w:t>Introduction</w:t>
      </w:r>
      <w:bookmarkEnd w:id="10"/>
    </w:p>
    <w:p w:rsidR="00F2308F" w:rsidRDefault="00F2308F" w:rsidP="00761520">
      <w:pPr>
        <w:pStyle w:val="Heading2"/>
        <w:spacing w:line="360" w:lineRule="auto"/>
      </w:pPr>
      <w:bookmarkStart w:id="11" w:name="_Toc388449176"/>
      <w:r>
        <w:t>Objectives</w:t>
      </w:r>
      <w:bookmarkEnd w:id="11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2" w:name="_Toc388449177"/>
      <w:r>
        <w:t>Background</w:t>
      </w:r>
      <w:bookmarkEnd w:id="12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3" w:name="_Toc388449178"/>
      <w:r>
        <w:t>Scope</w:t>
      </w:r>
      <w:bookmarkEnd w:id="13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4" w:name="_Toc388449179"/>
      <w:r>
        <w:t>Test items</w:t>
      </w:r>
      <w:bookmarkEnd w:id="14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5" w:name="_Toc388449180"/>
      <w:r>
        <w:lastRenderedPageBreak/>
        <w:t>System Packages</w:t>
      </w:r>
      <w:bookmarkEnd w:id="15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6" w:name="_Toc388449181"/>
      <w:r>
        <w:lastRenderedPageBreak/>
        <w:t>User Procedures</w:t>
      </w:r>
      <w:bookmarkEnd w:id="16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7" w:name="_Toc388449182"/>
      <w:r w:rsidR="00885E73">
        <w:lastRenderedPageBreak/>
        <w:t>Features to be tested</w:t>
      </w:r>
      <w:bookmarkEnd w:id="1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bookmarkStart w:id="18" w:name="_Toc388449183"/>
      <w:r>
        <w:lastRenderedPageBreak/>
        <w:t>Features not to be tested</w:t>
      </w:r>
      <w:bookmarkEnd w:id="18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9" w:name="_Toc388449184"/>
      <w:r>
        <w:t>Approach</w:t>
      </w:r>
      <w:bookmarkEnd w:id="19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20" w:name="_Toc388449185"/>
      <w:r>
        <w:t>Conversion testing</w:t>
      </w:r>
      <w:bookmarkEnd w:id="20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1" w:name="_Toc388449186"/>
      <w:r>
        <w:t>Job streaming testing</w:t>
      </w:r>
      <w:bookmarkEnd w:id="21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2" w:name="_Toc388449187"/>
      <w:r>
        <w:lastRenderedPageBreak/>
        <w:t>Interface testing</w:t>
      </w:r>
      <w:bookmarkEnd w:id="22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3" w:name="_Toc388449188"/>
      <w:r>
        <w:t>Performance testing</w:t>
      </w:r>
      <w:bookmarkEnd w:id="23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4" w:name="_Toc388449189"/>
      <w:r>
        <w:t>Regression</w:t>
      </w:r>
      <w:bookmarkEnd w:id="24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5" w:name="_Toc388449190"/>
      <w:r>
        <w:t>Comprehensiveness</w:t>
      </w:r>
      <w:bookmarkEnd w:id="25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6" w:name="_Toc388449191"/>
      <w:r w:rsidRPr="00EC036B">
        <w:rPr>
          <w:rFonts w:ascii="Times New Roman" w:hAnsi="Times New Roman"/>
        </w:rPr>
        <w:t>Constraints</w:t>
      </w:r>
      <w:bookmarkEnd w:id="26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7" w:name="_Toc388449192"/>
      <w:r w:rsidRPr="00EC036B">
        <w:rPr>
          <w:rFonts w:ascii="Times New Roman" w:hAnsi="Times New Roman"/>
        </w:rPr>
        <w:t>Item pass/fail criteria</w:t>
      </w:r>
      <w:bookmarkEnd w:id="27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8" w:name="_Toc388449193"/>
      <w:r w:rsidRPr="00EC036B">
        <w:rPr>
          <w:rFonts w:ascii="Times New Roman" w:hAnsi="Times New Roman"/>
        </w:rPr>
        <w:t>Suspension criteria and resumption requirements</w:t>
      </w:r>
      <w:bookmarkEnd w:id="28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9" w:name="_Toc388449194"/>
      <w:r w:rsidRPr="00EC036B">
        <w:rPr>
          <w:rFonts w:ascii="Times New Roman" w:hAnsi="Times New Roman"/>
        </w:rPr>
        <w:t>Suspension criteria</w:t>
      </w:r>
      <w:bookmarkEnd w:id="29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0" w:name="_Toc388449195"/>
      <w:r w:rsidRPr="00EC036B">
        <w:rPr>
          <w:rFonts w:ascii="Times New Roman" w:hAnsi="Times New Roman"/>
        </w:rPr>
        <w:t>Resumption requirements</w:t>
      </w:r>
      <w:bookmarkEnd w:id="30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1" w:name="_Toc388449196"/>
      <w:bookmarkStart w:id="32" w:name="_GoBack"/>
      <w:bookmarkEnd w:id="32"/>
      <w:r w:rsidRPr="00EC036B">
        <w:rPr>
          <w:rFonts w:ascii="Times New Roman" w:hAnsi="Times New Roman"/>
        </w:rPr>
        <w:lastRenderedPageBreak/>
        <w:t>Test deliverables</w:t>
      </w:r>
      <w:bookmarkEnd w:id="31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3" w:name="_Toc388449197"/>
      <w:r w:rsidR="00885E73" w:rsidRPr="00EC036B">
        <w:rPr>
          <w:rFonts w:ascii="Times New Roman" w:hAnsi="Times New Roman"/>
        </w:rPr>
        <w:lastRenderedPageBreak/>
        <w:t>Testing tasks</w:t>
      </w:r>
      <w:bookmarkEnd w:id="33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4" w:name="_Toc388449198"/>
      <w:r w:rsidRPr="00EC036B">
        <w:rPr>
          <w:rFonts w:ascii="Times New Roman" w:hAnsi="Times New Roman"/>
        </w:rPr>
        <w:lastRenderedPageBreak/>
        <w:t>Environmental needs</w:t>
      </w:r>
      <w:bookmarkEnd w:id="34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8449199"/>
      <w:r w:rsidRPr="00EC036B">
        <w:rPr>
          <w:rFonts w:ascii="Times New Roman" w:hAnsi="Times New Roman"/>
        </w:rPr>
        <w:t>Hardware</w:t>
      </w:r>
      <w:bookmarkEnd w:id="35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8449200"/>
      <w:r w:rsidRPr="00EC036B">
        <w:rPr>
          <w:rFonts w:ascii="Times New Roman" w:hAnsi="Times New Roman"/>
        </w:rPr>
        <w:t>Software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8449201"/>
      <w:r w:rsidRPr="00EC036B">
        <w:rPr>
          <w:rFonts w:ascii="Times New Roman" w:hAnsi="Times New Roman"/>
        </w:rPr>
        <w:t>Operating system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8449202"/>
      <w:r w:rsidRPr="00EC036B">
        <w:rPr>
          <w:rFonts w:ascii="Times New Roman" w:hAnsi="Times New Roman"/>
        </w:rPr>
        <w:t>Security</w:t>
      </w:r>
      <w:bookmarkEnd w:id="38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8449203"/>
      <w:r w:rsidRPr="00EC036B">
        <w:rPr>
          <w:rFonts w:ascii="Times New Roman" w:hAnsi="Times New Roman"/>
        </w:rPr>
        <w:lastRenderedPageBreak/>
        <w:t>Tools</w:t>
      </w:r>
      <w:bookmarkEnd w:id="39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40" w:name="_Toc388449204"/>
      <w:r w:rsidRPr="00EC036B">
        <w:rPr>
          <w:rFonts w:ascii="Times New Roman" w:hAnsi="Times New Roman"/>
        </w:rPr>
        <w:t>Publications</w:t>
      </w:r>
      <w:bookmarkEnd w:id="40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8449205"/>
      <w:r w:rsidRPr="00EC036B">
        <w:rPr>
          <w:rFonts w:ascii="Times New Roman" w:hAnsi="Times New Roman"/>
        </w:rPr>
        <w:t>Responsibilities</w:t>
      </w:r>
      <w:bookmarkEnd w:id="41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844920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2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8449207"/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3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4" w:name="_Toc388449208"/>
      <w:r w:rsidRPr="00EC036B">
        <w:rPr>
          <w:rFonts w:ascii="Times New Roman" w:hAnsi="Times New Roman"/>
        </w:rPr>
        <w:t>Staffing and training needs</w:t>
      </w:r>
      <w:bookmarkEnd w:id="44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844920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5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6" w:name="_Toc38844921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6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7" w:name="_Toc388449211"/>
      <w:r>
        <w:rPr>
          <w:rFonts w:ascii="Times New Roman" w:hAnsi="Times New Roman"/>
        </w:rPr>
        <w:t>Training</w:t>
      </w:r>
      <w:bookmarkEnd w:id="47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8449212"/>
      <w:r w:rsidRPr="00EC036B">
        <w:rPr>
          <w:rFonts w:ascii="Times New Roman" w:hAnsi="Times New Roman"/>
        </w:rPr>
        <w:t>Schedule</w:t>
      </w:r>
      <w:bookmarkEnd w:id="48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9" w:name="_Toc388449213"/>
      <w:r w:rsidRPr="00EC036B">
        <w:rPr>
          <w:rFonts w:ascii="Times New Roman" w:hAnsi="Times New Roman"/>
        </w:rPr>
        <w:lastRenderedPageBreak/>
        <w:t>Risks and contingencies</w:t>
      </w:r>
      <w:bookmarkEnd w:id="49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50" w:name="_Toc388449214"/>
      <w:r w:rsidRPr="00EC036B">
        <w:rPr>
          <w:rFonts w:ascii="Times New Roman" w:hAnsi="Times New Roman"/>
        </w:rPr>
        <w:t>Approvals</w:t>
      </w:r>
      <w:bookmarkEnd w:id="50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866130" w:rsidRPr="00866130" w:rsidRDefault="00866130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866130">
        <w:rPr>
          <w:rFonts w:ascii="Times New Roman" w:hAnsi="Times New Roman"/>
          <w:i w:val="0"/>
          <w:szCs w:val="24"/>
        </w:rPr>
        <w:t>TDS-02-XX 2014-05-16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Procedure Specification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Summary Report</w:t>
      </w:r>
    </w:p>
    <w:p w:rsidR="000F08CC" w:rsidRPr="00866130" w:rsidRDefault="000F08CC" w:rsidP="00866130">
      <w:pPr>
        <w:spacing w:line="240" w:lineRule="auto"/>
        <w:rPr>
          <w:rFonts w:ascii="Times New Roman" w:hAnsi="Times New Roman"/>
          <w:sz w:val="22"/>
        </w:rPr>
      </w:pPr>
    </w:p>
    <w:sectPr w:rsidR="000F08CC" w:rsidRPr="00866130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CF4" w:rsidRDefault="00B27CF4">
      <w:pPr>
        <w:spacing w:line="240" w:lineRule="auto"/>
      </w:pPr>
      <w:r>
        <w:separator/>
      </w:r>
    </w:p>
  </w:endnote>
  <w:endnote w:type="continuationSeparator" w:id="0">
    <w:p w:rsidR="00B27CF4" w:rsidRDefault="00B27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AE" w:rsidRDefault="00E57DA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AE" w:rsidRDefault="00E57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CF4" w:rsidRDefault="00B27CF4">
      <w:pPr>
        <w:spacing w:line="240" w:lineRule="auto"/>
      </w:pPr>
      <w:r>
        <w:separator/>
      </w:r>
    </w:p>
  </w:footnote>
  <w:footnote w:type="continuationSeparator" w:id="0">
    <w:p w:rsidR="00B27CF4" w:rsidRDefault="00B27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AE" w:rsidRDefault="00E57D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AE" w:rsidRDefault="00E57DAE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B14DA">
      <w:rPr>
        <w:noProof/>
      </w:rPr>
      <w:t>iv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AE" w:rsidRDefault="00E57DA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B14DA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1"/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66130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27CF4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B14DA"/>
    <w:rsid w:val="00DD2475"/>
    <w:rsid w:val="00DE0A0D"/>
    <w:rsid w:val="00DE2ACB"/>
    <w:rsid w:val="00DE4CEE"/>
    <w:rsid w:val="00DE6A5F"/>
    <w:rsid w:val="00DF6844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57DAE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3B5FD-649D-464A-9BD6-8FA0B406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24</Pages>
  <Words>3006</Words>
  <Characters>17139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9</cp:revision>
  <cp:lastPrinted>2014-05-21T19:27:00Z</cp:lastPrinted>
  <dcterms:created xsi:type="dcterms:W3CDTF">2014-05-15T19:33:00Z</dcterms:created>
  <dcterms:modified xsi:type="dcterms:W3CDTF">2014-05-21T20:48:00Z</dcterms:modified>
</cp:coreProperties>
</file>