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</w:t>
      </w:r>
      <w:bookmarkStart w:id="0" w:name="_GoBack"/>
      <w:bookmarkEnd w:id="0"/>
      <w:r w:rsidRPr="00F74ED7">
        <w:rPr>
          <w:rFonts w:ascii="Times New Roman" w:hAnsi="Times New Roman"/>
          <w:sz w:val="24"/>
          <w:szCs w:val="24"/>
        </w:rPr>
        <w:t>01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</w:t>
      </w:r>
      <w:r>
        <w:rPr>
          <w:rFonts w:ascii="Times New Roman" w:hAnsi="Times New Roman"/>
          <w:sz w:val="24"/>
          <w:szCs w:val="24"/>
        </w:rPr>
        <w:t xml:space="preserve">“Create Graph” using the minimal options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>MATLAB Level 5 MAT-File</w:t>
      </w:r>
      <w:r>
        <w:rPr>
          <w:rFonts w:ascii="Times New Roman" w:hAnsi="Times New Roman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(1) variable for the X axis. The variable selected must be TBD.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variable for the Y axis. The variable selected must be TBD.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E65464" w:rsidRDefault="00E6546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personal computer with the following 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Pr="003A2E68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273D43">
      <w:pPr>
        <w:pStyle w:val="ListParagraph"/>
        <w:spacing w:line="360" w:lineRule="auto"/>
        <w:ind w:left="2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353C76"/>
    <w:rsid w:val="004366A0"/>
    <w:rsid w:val="004B38CA"/>
    <w:rsid w:val="00613EDC"/>
    <w:rsid w:val="009C5D82"/>
    <w:rsid w:val="00C8302B"/>
    <w:rsid w:val="00E65464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2014-05-16T20:42:00Z</dcterms:created>
  <dcterms:modified xsi:type="dcterms:W3CDTF">2014-05-20T22:00:00Z</dcterms:modified>
</cp:coreProperties>
</file>