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</w:t>
      </w:r>
      <w:r w:rsidR="00550882">
        <w:rPr>
          <w:rFonts w:ascii="Times New Roman" w:hAnsi="Times New Roman"/>
          <w:sz w:val="24"/>
          <w:szCs w:val="24"/>
        </w:rPr>
        <w:t>1</w:t>
      </w:r>
      <w:r w:rsidR="00F74ED7" w:rsidRPr="00F74ED7">
        <w:rPr>
          <w:rFonts w:ascii="Times New Roman" w:hAnsi="Times New Roman"/>
          <w:sz w:val="24"/>
          <w:szCs w:val="24"/>
        </w:rPr>
        <w:t>-0</w:t>
      </w:r>
      <w:r w:rsidR="000179F4">
        <w:rPr>
          <w:rFonts w:ascii="Times New Roman" w:hAnsi="Times New Roman"/>
          <w:sz w:val="24"/>
          <w:szCs w:val="24"/>
        </w:rPr>
        <w:t>2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550882">
        <w:rPr>
          <w:rFonts w:ascii="Times New Roman" w:hAnsi="Times New Roman"/>
          <w:sz w:val="24"/>
          <w:szCs w:val="24"/>
        </w:rPr>
        <w:t>Import Data</w:t>
      </w:r>
      <w:r>
        <w:rPr>
          <w:rFonts w:ascii="Times New Roman" w:hAnsi="Times New Roman"/>
          <w:sz w:val="24"/>
          <w:szCs w:val="24"/>
        </w:rPr>
        <w:t xml:space="preserve">” </w:t>
      </w:r>
      <w:r w:rsidR="00550882">
        <w:rPr>
          <w:rFonts w:ascii="Times New Roman" w:hAnsi="Times New Roman"/>
          <w:sz w:val="24"/>
          <w:szCs w:val="24"/>
        </w:rPr>
        <w:t xml:space="preserve">and “Create Graph” </w:t>
      </w:r>
      <w:r w:rsidR="00550882"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550882">
        <w:rPr>
          <w:rFonts w:ascii="Times New Roman" w:hAnsi="Times New Roman"/>
          <w:b/>
          <w:i/>
          <w:sz w:val="24"/>
          <w:szCs w:val="24"/>
        </w:rPr>
        <w:t>SRS-3-2014-05-15 section 2.2.1.1 and 2.2.1.4</w:t>
      </w:r>
      <w:r w:rsidR="00550882"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550882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test must be executed in 5 minutes or less</w:t>
      </w:r>
      <w:bookmarkStart w:id="0" w:name="_GoBack"/>
      <w:bookmarkEnd w:id="0"/>
      <w:r w:rsidR="002E0517">
        <w:rPr>
          <w:rFonts w:ascii="Times New Roman" w:hAnsi="Times New Roman"/>
          <w:sz w:val="24"/>
          <w:szCs w:val="24"/>
        </w:rPr>
        <w:t>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</w:t>
      </w:r>
      <w:r w:rsidR="00550882">
        <w:rPr>
          <w:rFonts w:ascii="Times New Roman" w:hAnsi="Times New Roman"/>
          <w:b/>
          <w:i/>
          <w:sz w:val="24"/>
          <w:szCs w:val="24"/>
        </w:rPr>
        <w:t>1</w:t>
      </w:r>
      <w:r w:rsidRPr="009D48D4">
        <w:rPr>
          <w:rFonts w:ascii="Times New Roman" w:hAnsi="Times New Roman"/>
          <w:b/>
          <w:i/>
          <w:sz w:val="24"/>
          <w:szCs w:val="24"/>
        </w:rPr>
        <w:t>-0</w:t>
      </w:r>
      <w:r w:rsidR="000179F4">
        <w:rPr>
          <w:rFonts w:ascii="Times New Roman" w:hAnsi="Times New Roman"/>
          <w:b/>
          <w:i/>
          <w:sz w:val="24"/>
          <w:szCs w:val="24"/>
        </w:rPr>
        <w:t>2</w:t>
      </w:r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0179F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4.7</w:t>
      </w:r>
      <w:r w:rsidR="009D48D4">
        <w:rPr>
          <w:rFonts w:ascii="Times New Roman" w:hAnsi="Times New Roman"/>
          <w:sz w:val="24"/>
          <w:szCs w:val="24"/>
        </w:rPr>
        <w:t xml:space="preserve">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179F4"/>
    <w:rsid w:val="00273D43"/>
    <w:rsid w:val="002E0517"/>
    <w:rsid w:val="00353C76"/>
    <w:rsid w:val="0042737D"/>
    <w:rsid w:val="004366A0"/>
    <w:rsid w:val="004A19CA"/>
    <w:rsid w:val="004B38CA"/>
    <w:rsid w:val="00550882"/>
    <w:rsid w:val="00613EDC"/>
    <w:rsid w:val="00790A9E"/>
    <w:rsid w:val="007B04AB"/>
    <w:rsid w:val="009C5D82"/>
    <w:rsid w:val="009D48D4"/>
    <w:rsid w:val="00C8302B"/>
    <w:rsid w:val="00D31B59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2014-05-22T17:40:00Z</dcterms:created>
  <dcterms:modified xsi:type="dcterms:W3CDTF">2014-05-26T19:36:00Z</dcterms:modified>
</cp:coreProperties>
</file>