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CF0" w:rsidRDefault="002D5CF0" w:rsidP="002D5CF0">
      <w:pPr>
        <w:widowControl/>
        <w:jc w:val="left"/>
        <w:rPr>
          <w:b/>
        </w:rPr>
      </w:pPr>
      <w:r w:rsidRPr="002D5CF0">
        <w:rPr>
          <w:rStyle w:val="a4"/>
          <w:sz w:val="36"/>
        </w:rPr>
        <w:t>Python语言程序设计实验报告（2）</w:t>
      </w:r>
      <w:r w:rsidRPr="002D5CF0">
        <w:rPr>
          <w:rStyle w:val="a4"/>
        </w:rPr>
        <w:br/>
      </w:r>
      <w:r w:rsidRPr="002D5CF0">
        <w:rPr>
          <w:b/>
        </w:rPr>
        <w:t>学号：</w:t>
      </w:r>
      <w:r w:rsidRPr="002D5CF0">
        <w:t>117060400124</w:t>
      </w:r>
      <w:r w:rsidRPr="002D5CF0">
        <w:br/>
      </w:r>
      <w:r w:rsidRPr="002D5CF0">
        <w:rPr>
          <w:b/>
        </w:rPr>
        <w:t>姓名：</w:t>
      </w:r>
      <w:r w:rsidRPr="002D5CF0">
        <w:t>王贵珍</w:t>
      </w:r>
      <w:r w:rsidRPr="002D5CF0">
        <w:br/>
      </w:r>
      <w:r w:rsidRPr="002D5CF0">
        <w:rPr>
          <w:b/>
        </w:rPr>
        <w:t>班级：</w:t>
      </w:r>
      <w:r w:rsidRPr="002D5CF0">
        <w:t>应统一班</w:t>
      </w:r>
      <w:r w:rsidRPr="002D5CF0">
        <w:br/>
      </w:r>
      <w:r w:rsidRPr="002D5CF0">
        <w:rPr>
          <w:b/>
        </w:rPr>
        <w:t>指导老师：</w:t>
      </w:r>
      <w:r w:rsidRPr="002D5CF0">
        <w:t>林卫中</w:t>
      </w:r>
      <w:r w:rsidRPr="002D5CF0">
        <w:br/>
      </w:r>
      <w:r w:rsidRPr="002D5CF0">
        <w:rPr>
          <w:b/>
        </w:rPr>
        <w:t>实验题目：</w:t>
      </w:r>
      <w:r w:rsidRPr="002D5CF0">
        <w:t>盘形蟒蛇绘制的程序编写</w:t>
      </w:r>
      <w:r w:rsidRPr="002D5CF0">
        <w:br/>
      </w:r>
      <w:r w:rsidRPr="002D5CF0">
        <w:rPr>
          <w:b/>
        </w:rPr>
        <w:t>实验要求：</w:t>
      </w:r>
      <w:r w:rsidRPr="002D5CF0">
        <w:t>熟悉Python中turtle库的函数及算法</w:t>
      </w:r>
      <w:r w:rsidRPr="002D5CF0">
        <w:br/>
      </w:r>
      <w:r w:rsidRPr="002D5CF0">
        <w:rPr>
          <w:b/>
        </w:rPr>
        <w:t>实验操作：</w:t>
      </w:r>
    </w:p>
    <w:p w:rsidR="002D5CF0" w:rsidRPr="002D5CF0" w:rsidRDefault="002D5CF0" w:rsidP="002D5CF0">
      <w:pPr>
        <w:widowControl/>
        <w:jc w:val="left"/>
        <w:rPr>
          <w:b/>
        </w:rPr>
      </w:pPr>
      <w:r w:rsidRPr="002D5CF0">
        <w:rPr>
          <w:b/>
        </w:rPr>
        <w:t>from turtle import *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gramStart"/>
      <w:r w:rsidRPr="002D5CF0">
        <w:rPr>
          <w:b/>
        </w:rPr>
        <w:t>setup(</w:t>
      </w:r>
      <w:proofErr w:type="gramEnd"/>
      <w:r w:rsidRPr="002D5CF0">
        <w:rPr>
          <w:b/>
        </w:rPr>
        <w:t>650,600,200,200)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penup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fd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100)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pendown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pensize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20)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r w:rsidRPr="002D5CF0">
        <w:rPr>
          <w:b/>
        </w:rPr>
        <w:t>pencolor</w:t>
      </w:r>
      <w:proofErr w:type="spellEnd"/>
      <w:r w:rsidRPr="002D5CF0">
        <w:rPr>
          <w:b/>
        </w:rPr>
        <w:t>("pink")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seth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90)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gramStart"/>
      <w:r w:rsidRPr="002D5CF0">
        <w:rPr>
          <w:b/>
        </w:rPr>
        <w:t>circle(</w:t>
      </w:r>
      <w:proofErr w:type="gramEnd"/>
      <w:r w:rsidRPr="002D5CF0">
        <w:rPr>
          <w:b/>
        </w:rPr>
        <w:t>100,180)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seth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270)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gramStart"/>
      <w:r w:rsidRPr="002D5CF0">
        <w:rPr>
          <w:b/>
        </w:rPr>
        <w:t>circle(</w:t>
      </w:r>
      <w:proofErr w:type="gramEnd"/>
      <w:r w:rsidRPr="002D5CF0">
        <w:rPr>
          <w:b/>
        </w:rPr>
        <w:t>80,180)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seth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90)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gramStart"/>
      <w:r w:rsidRPr="002D5CF0">
        <w:rPr>
          <w:b/>
        </w:rPr>
        <w:t>circle(</w:t>
      </w:r>
      <w:proofErr w:type="gramEnd"/>
      <w:r w:rsidRPr="002D5CF0">
        <w:rPr>
          <w:b/>
        </w:rPr>
        <w:t>60,180)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seth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270)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gramStart"/>
      <w:r w:rsidRPr="002D5CF0">
        <w:rPr>
          <w:b/>
        </w:rPr>
        <w:t>circle(</w:t>
      </w:r>
      <w:proofErr w:type="gramEnd"/>
      <w:r w:rsidRPr="002D5CF0">
        <w:rPr>
          <w:b/>
        </w:rPr>
        <w:t>40,270)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seth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180)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gramStart"/>
      <w:r w:rsidRPr="002D5CF0">
        <w:rPr>
          <w:b/>
        </w:rPr>
        <w:t>circle(</w:t>
      </w:r>
      <w:proofErr w:type="gramEnd"/>
      <w:r w:rsidRPr="002D5CF0">
        <w:rPr>
          <w:b/>
        </w:rPr>
        <w:t>-80,180)</w:t>
      </w:r>
    </w:p>
    <w:p w:rsidR="002D5CF0" w:rsidRPr="002D5CF0" w:rsidRDefault="002D5CF0" w:rsidP="002D5CF0">
      <w:pPr>
        <w:widowControl/>
        <w:jc w:val="left"/>
        <w:rPr>
          <w:b/>
        </w:rPr>
      </w:pPr>
      <w:proofErr w:type="spellStart"/>
      <w:proofErr w:type="gramStart"/>
      <w:r w:rsidRPr="002D5CF0">
        <w:rPr>
          <w:b/>
        </w:rPr>
        <w:t>seth</w:t>
      </w:r>
      <w:proofErr w:type="spellEnd"/>
      <w:r w:rsidRPr="002D5CF0">
        <w:rPr>
          <w:b/>
        </w:rPr>
        <w:t>(</w:t>
      </w:r>
      <w:proofErr w:type="gramEnd"/>
      <w:r w:rsidRPr="002D5CF0">
        <w:rPr>
          <w:b/>
        </w:rPr>
        <w:t>0)</w:t>
      </w:r>
    </w:p>
    <w:p w:rsidR="002D5CF0" w:rsidRDefault="002D5CF0" w:rsidP="002D5CF0">
      <w:pPr>
        <w:widowControl/>
        <w:jc w:val="left"/>
        <w:rPr>
          <w:b/>
        </w:rPr>
      </w:pPr>
      <w:r w:rsidRPr="002D5CF0">
        <w:rPr>
          <w:b/>
        </w:rPr>
        <w:t>circle(-30,180)</w:t>
      </w:r>
      <w:r w:rsidRPr="002D5CF0">
        <w:rPr>
          <w:b/>
        </w:rPr>
        <w:br/>
        <w:t>实验结果：</w:t>
      </w:r>
    </w:p>
    <w:p w:rsidR="002D5CF0" w:rsidRPr="002D5CF0" w:rsidRDefault="002D5CF0" w:rsidP="002D5CF0">
      <w:pPr>
        <w:widowControl/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966902" cy="2231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2" cy="22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CF0">
        <w:br/>
      </w:r>
      <w:r w:rsidRPr="002D5CF0">
        <w:rPr>
          <w:b/>
        </w:rPr>
        <w:t>实验小结：</w:t>
      </w:r>
      <w:r w:rsidRPr="002D5CF0">
        <w:t>  通过对于书上蟒蛇绘制的程序，再加上自己的想法及实验，从而绘制出于书本上不一样的蟒蛇，达到了自己预想的结果而增进了信心，为自己未知的Python之旅增添了一份乐趣。</w:t>
      </w:r>
    </w:p>
    <w:p w:rsidR="00464BF4" w:rsidRPr="002D5CF0" w:rsidRDefault="00464BF4" w:rsidP="002D5CF0"/>
    <w:sectPr w:rsidR="00464BF4" w:rsidRPr="002D5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0"/>
    <w:rsid w:val="002D5CF0"/>
    <w:rsid w:val="00464BF4"/>
    <w:rsid w:val="00560D96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6AA9"/>
  <w15:chartTrackingRefBased/>
  <w15:docId w15:val="{7CE61290-EC5A-44AD-B4DD-62F4CE95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5C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5C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Cherise wang</cp:lastModifiedBy>
  <cp:revision>1</cp:revision>
  <dcterms:created xsi:type="dcterms:W3CDTF">2018-04-01T14:32:00Z</dcterms:created>
  <dcterms:modified xsi:type="dcterms:W3CDTF">2018-04-01T14:40:00Z</dcterms:modified>
</cp:coreProperties>
</file>