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 w:cs="Times New Roman"/>
          <w:b/>
          <w:bCs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 xml:space="preserve">实验2 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现有教务管理系统的功能与结构分析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实验目的</w:t>
      </w:r>
      <w:r>
        <w:rPr>
          <w:rFonts w:ascii="Times New Roman" w:hAnsi="Times New Roman" w:eastAsia="宋体" w:cs="Times New Roman"/>
          <w:color w:val="auto"/>
          <w:szCs w:val="21"/>
        </w:rPr>
        <w:t>：（按了解、理解、掌握等不同层次写明本实验应达到的教学要求）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（1）了解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系统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分析的基本方法</w:t>
      </w:r>
    </w:p>
    <w:p>
      <w:pPr>
        <w:spacing w:line="300" w:lineRule="auto"/>
        <w:ind w:firstLine="420" w:firstLineChars="200"/>
        <w:rPr>
          <w:rFonts w:hint="default" w:ascii="Times New Roman" w:hAnsi="Times New Roman" w:eastAsia="宋体" w:cs="Times New Roman"/>
          <w:color w:val="auto"/>
          <w:szCs w:val="21"/>
          <w:lang w:val="en-US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（2）理解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业务流程与数据流的基本概念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（3）掌握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功能结构图</w:t>
      </w:r>
      <w:r>
        <w:rPr>
          <w:rFonts w:hint="eastAsia" w:ascii="Times New Roman" w:hAnsi="Times New Roman" w:eastAsia="宋体" w:cs="Times New Roman"/>
          <w:color w:val="auto"/>
          <w:szCs w:val="21"/>
        </w:rPr>
        <w:t>的绘制方法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U/C矩阵的绘制方法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实验内容</w:t>
      </w:r>
      <w:r>
        <w:rPr>
          <w:rFonts w:ascii="Times New Roman" w:hAnsi="Times New Roman" w:eastAsia="宋体" w:cs="Times New Roman"/>
          <w:color w:val="auto"/>
          <w:szCs w:val="21"/>
        </w:rPr>
        <w:t>：（围绕实验目的，简述实验主要内容）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1、对现有系统的分析</w:t>
      </w:r>
      <w:bookmarkStart w:id="0" w:name="_GoBack"/>
      <w:bookmarkEnd w:id="0"/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1）与</w:t>
      </w:r>
      <w:r>
        <w:rPr>
          <w:rFonts w:hint="eastAsia" w:ascii="Times New Roman" w:hAnsi="Times New Roman" w:eastAsia="宋体" w:cs="Times New Roman"/>
          <w:color w:val="auto"/>
          <w:szCs w:val="21"/>
        </w:rPr>
        <w:t>用户沟通，了解他们对现有系统的认识和评价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2）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了解现有系统的组织结构，输入输出，资源利用情况和数据处理过程</w:t>
      </w:r>
    </w:p>
    <w:p>
      <w:pPr>
        <w:spacing w:line="300" w:lineRule="auto"/>
        <w:ind w:firstLine="420" w:firstLineChars="200"/>
        <w:rPr>
          <w:rFonts w:hint="default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3）分析现有系统的优缺点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4）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从现有系统的物理模型出发，通过研究，分析建立起较高层次的逻辑模型描述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2、绘制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学院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现有教务管理系统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Cs w:val="21"/>
          <w:lang w:eastAsia="zh-CN"/>
        </w:rPr>
        <w:t>的过程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Cs w:val="21"/>
          <w:lang w:val="en-US" w:eastAsia="zh-CN"/>
        </w:rPr>
        <w:t>/数据类矩阵（U/C矩阵）</w:t>
      </w:r>
    </w:p>
    <w:p>
      <w:pPr>
        <w:spacing w:line="300" w:lineRule="auto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Cs w:val="21"/>
          <w:lang w:val="en-US" w:eastAsia="zh-CN"/>
        </w:rPr>
        <w:t xml:space="preserve">    分析现有教务系统的核心操作过程和核心数据类（可以选取系统中的一部分功能模块），参考教材P46的方法，绘制U/C矩阵，并参考教材P48中的方法，适当调整矩阵的顺序。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实验要求</w:t>
      </w:r>
      <w:r>
        <w:rPr>
          <w:rFonts w:ascii="Times New Roman" w:hAnsi="Times New Roman" w:eastAsia="宋体" w:cs="Times New Roman"/>
          <w:color w:val="auto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制订讨论：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现有系统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分析报告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讨论过程控制：组长把控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讨论工具：录音笔、笔、纸、w</w:t>
      </w:r>
      <w:r>
        <w:rPr>
          <w:rFonts w:ascii="Times New Roman" w:hAnsi="Times New Roman" w:eastAsia="宋体" w:cs="Times New Roman"/>
          <w:color w:val="auto"/>
          <w:szCs w:val="21"/>
        </w:rPr>
        <w:t>ord</w:t>
      </w:r>
      <w:r>
        <w:rPr>
          <w:rFonts w:hint="eastAsia" w:ascii="Times New Roman" w:hAnsi="Times New Roman" w:eastAsia="宋体" w:cs="Times New Roman"/>
          <w:color w:val="auto"/>
          <w:szCs w:val="21"/>
        </w:rPr>
        <w:t>、思维导图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（4）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结果汇总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实验报告要求</w:t>
      </w:r>
      <w:r>
        <w:rPr>
          <w:rFonts w:ascii="Times New Roman" w:hAnsi="Times New Roman" w:eastAsia="宋体" w:cs="Times New Roman"/>
          <w:color w:val="auto"/>
          <w:szCs w:val="21"/>
        </w:rPr>
        <w:t>：（包括实验报告内容、格式、提交等要求）</w:t>
      </w:r>
    </w:p>
    <w:p>
      <w:r>
        <w:rPr>
          <w:rFonts w:ascii="Times New Roman" w:hAnsi="Times New Roman" w:eastAsia="宋体" w:cs="Times New Roman"/>
          <w:color w:val="auto"/>
          <w:szCs w:val="21"/>
        </w:rPr>
        <w:t>实验报告内容需包括：</w:t>
      </w:r>
      <w:r>
        <w:rPr>
          <w:rFonts w:hint="eastAsia" w:ascii="Times New Roman" w:hAnsi="Times New Roman" w:eastAsia="宋体" w:cs="Times New Roman"/>
          <w:color w:val="auto"/>
          <w:szCs w:val="21"/>
        </w:rPr>
        <w:t>阶段成果为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包含</w:t>
      </w:r>
      <w:r>
        <w:rPr>
          <w:rFonts w:hint="eastAsia" w:ascii="Times New Roman" w:hAnsi="Times New Roman" w:eastAsia="宋体" w:cs="Times New Roman"/>
          <w:color w:val="auto"/>
          <w:szCs w:val="21"/>
        </w:rPr>
        <w:t>系统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功能结构</w:t>
      </w:r>
      <w:r>
        <w:rPr>
          <w:rFonts w:hint="eastAsia" w:ascii="Times New Roman" w:hAnsi="Times New Roman" w:eastAsia="宋体" w:cs="Times New Roman"/>
          <w:color w:val="auto"/>
          <w:szCs w:val="21"/>
        </w:rPr>
        <w:t>图</w:t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U/C矩阵表格等要素的系统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分析报告</w:t>
      </w: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WJiZTliNDA2ZTczNDg0ZWYxNzA5MDY1MmE4MTYifQ=="/>
  </w:docVars>
  <w:rsids>
    <w:rsidRoot w:val="00000000"/>
    <w:rsid w:val="1A8D78F9"/>
    <w:rsid w:val="443307FA"/>
    <w:rsid w:val="46346BF0"/>
    <w:rsid w:val="591B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476</Words>
  <Characters>491</Characters>
  <Lines>0</Lines>
  <Paragraphs>0</Paragraphs>
  <TotalTime>0</TotalTime>
  <ScaleCrop>false</ScaleCrop>
  <LinksUpToDate>false</LinksUpToDate>
  <CharactersWithSpaces>496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2022-09-01T08:31:00Z</dcterms:created>
  <dc:creator>Administrator</dc:creator>
  <cp:lastModifiedBy>Administrator</cp:lastModifiedBy>
  <dcterms:modified xsi:type="dcterms:W3CDTF">2023-08-29T06:49:09Z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FCAF3CEDC3554F829F2A8657DE41809B</vt:lpwstr>
  </property>
</Properties>
</file>