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mpact" w:cs="Impact" w:eastAsia="Impact" w:hAnsi="Impact"/>
          <w:b w:val="0"/>
          <w:i w:val="0"/>
          <w:smallCaps w:val="0"/>
          <w:strike w:val="0"/>
          <w:color w:val="000000"/>
          <w:sz w:val="44"/>
          <w:szCs w:val="44"/>
          <w:u w:val="none"/>
          <w:shd w:fill="auto" w:val="clear"/>
          <w:vertAlign w:val="baseline"/>
        </w:rPr>
      </w:pPr>
      <w:r w:rsidDel="00000000" w:rsidR="00000000" w:rsidRPr="00000000">
        <w:rPr>
          <w:rFonts w:ascii="Impact" w:cs="Impact" w:eastAsia="Impact" w:hAnsi="Impact"/>
          <w:b w:val="0"/>
          <w:i w:val="0"/>
          <w:smallCaps w:val="0"/>
          <w:strike w:val="0"/>
          <w:color w:val="000000"/>
          <w:sz w:val="44"/>
          <w:szCs w:val="44"/>
          <w:u w:val="none"/>
          <w:shd w:fill="auto" w:val="clear"/>
          <w:vertAlign w:val="baseline"/>
          <w:rtl w:val="0"/>
        </w:rPr>
        <w:t xml:space="preserve">Modes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researcher wishes to calculate some statistical properties for a collection of integer data values. The data values are represented by the array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indices of the array represent the possible values of the actual data values from zero to the maximal value (15 in the example below). Each array location contains the frequency (number of occurrences) of the value corresponding to its index. In the example below,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tally[4]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10, which means that the value 4 occurs ten times in the collection of data; whereas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tally[8]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0, which means that the value 8 does not occur in the data collection.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tally</w:t>
      </w:r>
      <w:r w:rsidDel="00000000" w:rsidR="00000000" w:rsidRPr="00000000">
        <w:rPr>
          <w:rtl w:val="0"/>
        </w:rPr>
      </w:r>
    </w:p>
    <w:tbl>
      <w:tblPr>
        <w:tblStyle w:val="Table1"/>
        <w:tblW w:w="8815.0" w:type="dxa"/>
        <w:jc w:val="left"/>
        <w:tblInd w:w="-15.0" w:type="dxa"/>
        <w:tblLayout w:type="fixed"/>
        <w:tblLook w:val="0000"/>
      </w:tblPr>
      <w:tblGrid>
        <w:gridCol w:w="1615"/>
        <w:gridCol w:w="450"/>
        <w:gridCol w:w="450"/>
        <w:gridCol w:w="450"/>
        <w:gridCol w:w="450"/>
        <w:gridCol w:w="450"/>
        <w:gridCol w:w="450"/>
        <w:gridCol w:w="450"/>
        <w:gridCol w:w="450"/>
        <w:gridCol w:w="450"/>
        <w:gridCol w:w="450"/>
        <w:gridCol w:w="450"/>
        <w:gridCol w:w="450"/>
        <w:gridCol w:w="450"/>
        <w:gridCol w:w="450"/>
        <w:gridCol w:w="450"/>
        <w:gridCol w:w="450"/>
        <w:tblGridChange w:id="0">
          <w:tblGrid>
            <w:gridCol w:w="1615"/>
            <w:gridCol w:w="450"/>
            <w:gridCol w:w="450"/>
            <w:gridCol w:w="450"/>
            <w:gridCol w:w="450"/>
            <w:gridCol w:w="450"/>
            <w:gridCol w:w="450"/>
            <w:gridCol w:w="450"/>
            <w:gridCol w:w="450"/>
            <w:gridCol w:w="450"/>
            <w:gridCol w:w="450"/>
            <w:gridCol w:w="450"/>
            <w:gridCol w:w="450"/>
            <w:gridCol w:w="450"/>
            <w:gridCol w:w="450"/>
            <w:gridCol w:w="450"/>
            <w:gridCol w:w="450"/>
          </w:tblGrid>
        </w:tblGridChange>
      </w:tblGrid>
      <w:tr>
        <w:trPr>
          <w:cantSplit w:val="0"/>
          <w:tblHeader w:val="0"/>
        </w:trPr>
        <w:tc>
          <w:tcPr>
            <w:vAlign w:val="center"/>
          </w:tcPr>
          <w:p w:rsidR="00000000" w:rsidDel="00000000" w:rsidP="00000000" w:rsidRDefault="00000000" w:rsidRPr="00000000" w14:paraId="00000006">
            <w:pPr>
              <w:rPr>
                <w:sz w:val="22"/>
                <w:szCs w:val="22"/>
                <w:vertAlign w:val="baseline"/>
              </w:rPr>
            </w:pPr>
            <w:r w:rsidDel="00000000" w:rsidR="00000000" w:rsidRPr="00000000">
              <w:rPr>
                <w:rFonts w:ascii="Courier New" w:cs="Courier New" w:eastAsia="Courier New" w:hAnsi="Courier New"/>
                <w:sz w:val="22"/>
                <w:szCs w:val="22"/>
                <w:vertAlign w:val="baseline"/>
                <w:rtl w:val="0"/>
              </w:rPr>
              <w:t xml:space="preserve">Value    </w:t>
            </w:r>
            <w:r w:rsidDel="00000000" w:rsidR="00000000" w:rsidRPr="00000000">
              <w:rPr>
                <w:rtl w:val="0"/>
              </w:rPr>
            </w:r>
          </w:p>
        </w:tc>
        <w:tc>
          <w:tcPr>
            <w:vAlign w:val="center"/>
          </w:tcPr>
          <w:p w:rsidR="00000000" w:rsidDel="00000000" w:rsidP="00000000" w:rsidRDefault="00000000" w:rsidRPr="00000000" w14:paraId="00000007">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0</w:t>
            </w:r>
            <w:r w:rsidDel="00000000" w:rsidR="00000000" w:rsidRPr="00000000">
              <w:rPr>
                <w:vertAlign w:val="baseline"/>
                <w:rtl w:val="0"/>
              </w:rPr>
              <w:t xml:space="preserve"> </w:t>
            </w:r>
          </w:p>
        </w:tc>
        <w:tc>
          <w:tcPr>
            <w:vAlign w:val="center"/>
          </w:tcPr>
          <w:p w:rsidR="00000000" w:rsidDel="00000000" w:rsidP="00000000" w:rsidRDefault="00000000" w:rsidRPr="00000000" w14:paraId="00000008">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1</w:t>
            </w:r>
            <w:r w:rsidDel="00000000" w:rsidR="00000000" w:rsidRPr="00000000">
              <w:rPr>
                <w:vertAlign w:val="baseline"/>
                <w:rtl w:val="0"/>
              </w:rPr>
              <w:t xml:space="preserve"> </w:t>
            </w:r>
          </w:p>
        </w:tc>
        <w:tc>
          <w:tcPr>
            <w:vAlign w:val="center"/>
          </w:tcPr>
          <w:p w:rsidR="00000000" w:rsidDel="00000000" w:rsidP="00000000" w:rsidRDefault="00000000" w:rsidRPr="00000000" w14:paraId="00000009">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2</w:t>
            </w:r>
            <w:r w:rsidDel="00000000" w:rsidR="00000000" w:rsidRPr="00000000">
              <w:rPr>
                <w:vertAlign w:val="baseline"/>
                <w:rtl w:val="0"/>
              </w:rPr>
              <w:t xml:space="preserve"> </w:t>
            </w:r>
          </w:p>
        </w:tc>
        <w:tc>
          <w:tcPr>
            <w:vAlign w:val="center"/>
          </w:tcPr>
          <w:p w:rsidR="00000000" w:rsidDel="00000000" w:rsidP="00000000" w:rsidRDefault="00000000" w:rsidRPr="00000000" w14:paraId="0000000A">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3</w:t>
            </w:r>
            <w:r w:rsidDel="00000000" w:rsidR="00000000" w:rsidRPr="00000000">
              <w:rPr>
                <w:vertAlign w:val="baseline"/>
                <w:rtl w:val="0"/>
              </w:rPr>
              <w:t xml:space="preserve"> </w:t>
            </w:r>
          </w:p>
        </w:tc>
        <w:tc>
          <w:tcPr>
            <w:vAlign w:val="center"/>
          </w:tcPr>
          <w:p w:rsidR="00000000" w:rsidDel="00000000" w:rsidP="00000000" w:rsidRDefault="00000000" w:rsidRPr="00000000" w14:paraId="0000000B">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4</w:t>
            </w:r>
            <w:r w:rsidDel="00000000" w:rsidR="00000000" w:rsidRPr="00000000">
              <w:rPr>
                <w:vertAlign w:val="baseline"/>
                <w:rtl w:val="0"/>
              </w:rPr>
              <w:t xml:space="preserve"> </w:t>
            </w:r>
          </w:p>
        </w:tc>
        <w:tc>
          <w:tcPr>
            <w:vAlign w:val="center"/>
          </w:tcPr>
          <w:p w:rsidR="00000000" w:rsidDel="00000000" w:rsidP="00000000" w:rsidRDefault="00000000" w:rsidRPr="00000000" w14:paraId="0000000C">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5</w:t>
            </w:r>
            <w:r w:rsidDel="00000000" w:rsidR="00000000" w:rsidRPr="00000000">
              <w:rPr>
                <w:vertAlign w:val="baseline"/>
                <w:rtl w:val="0"/>
              </w:rPr>
              <w:t xml:space="preserve"> </w:t>
            </w:r>
          </w:p>
        </w:tc>
        <w:tc>
          <w:tcPr>
            <w:vAlign w:val="center"/>
          </w:tcPr>
          <w:p w:rsidR="00000000" w:rsidDel="00000000" w:rsidP="00000000" w:rsidRDefault="00000000" w:rsidRPr="00000000" w14:paraId="0000000D">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6</w:t>
            </w:r>
            <w:r w:rsidDel="00000000" w:rsidR="00000000" w:rsidRPr="00000000">
              <w:rPr>
                <w:vertAlign w:val="baseline"/>
                <w:rtl w:val="0"/>
              </w:rPr>
              <w:t xml:space="preserve"> </w:t>
            </w:r>
          </w:p>
        </w:tc>
        <w:tc>
          <w:tcPr>
            <w:vAlign w:val="center"/>
          </w:tcPr>
          <w:p w:rsidR="00000000" w:rsidDel="00000000" w:rsidP="00000000" w:rsidRDefault="00000000" w:rsidRPr="00000000" w14:paraId="0000000E">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7</w:t>
            </w:r>
            <w:r w:rsidDel="00000000" w:rsidR="00000000" w:rsidRPr="00000000">
              <w:rPr>
                <w:vertAlign w:val="baseline"/>
                <w:rtl w:val="0"/>
              </w:rPr>
              <w:t xml:space="preserve"> </w:t>
            </w:r>
          </w:p>
        </w:tc>
        <w:tc>
          <w:tcPr>
            <w:vAlign w:val="center"/>
          </w:tcPr>
          <w:p w:rsidR="00000000" w:rsidDel="00000000" w:rsidP="00000000" w:rsidRDefault="00000000" w:rsidRPr="00000000" w14:paraId="0000000F">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8</w:t>
            </w:r>
            <w:r w:rsidDel="00000000" w:rsidR="00000000" w:rsidRPr="00000000">
              <w:rPr>
                <w:vertAlign w:val="baseline"/>
                <w:rtl w:val="0"/>
              </w:rPr>
              <w:t xml:space="preserve"> </w:t>
            </w:r>
          </w:p>
        </w:tc>
        <w:tc>
          <w:tcPr>
            <w:vAlign w:val="center"/>
          </w:tcPr>
          <w:p w:rsidR="00000000" w:rsidDel="00000000" w:rsidP="00000000" w:rsidRDefault="00000000" w:rsidRPr="00000000" w14:paraId="00000010">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9</w:t>
            </w:r>
            <w:r w:rsidDel="00000000" w:rsidR="00000000" w:rsidRPr="00000000">
              <w:rPr>
                <w:vertAlign w:val="baseline"/>
                <w:rtl w:val="0"/>
              </w:rPr>
              <w:t xml:space="preserve"> </w:t>
            </w:r>
          </w:p>
        </w:tc>
        <w:tc>
          <w:tcPr>
            <w:vAlign w:val="center"/>
          </w:tcPr>
          <w:p w:rsidR="00000000" w:rsidDel="00000000" w:rsidP="00000000" w:rsidRDefault="00000000" w:rsidRPr="00000000" w14:paraId="00000011">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10</w:t>
            </w:r>
            <w:r w:rsidDel="00000000" w:rsidR="00000000" w:rsidRPr="00000000">
              <w:rPr>
                <w:vertAlign w:val="baseline"/>
                <w:rtl w:val="0"/>
              </w:rPr>
              <w:t xml:space="preserve"> </w:t>
            </w:r>
          </w:p>
        </w:tc>
        <w:tc>
          <w:tcPr>
            <w:vAlign w:val="center"/>
          </w:tcPr>
          <w:p w:rsidR="00000000" w:rsidDel="00000000" w:rsidP="00000000" w:rsidRDefault="00000000" w:rsidRPr="00000000" w14:paraId="00000012">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11</w:t>
            </w:r>
            <w:r w:rsidDel="00000000" w:rsidR="00000000" w:rsidRPr="00000000">
              <w:rPr>
                <w:vertAlign w:val="baseline"/>
                <w:rtl w:val="0"/>
              </w:rPr>
              <w:t xml:space="preserve"> </w:t>
            </w:r>
          </w:p>
        </w:tc>
        <w:tc>
          <w:tcPr>
            <w:vAlign w:val="center"/>
          </w:tcPr>
          <w:p w:rsidR="00000000" w:rsidDel="00000000" w:rsidP="00000000" w:rsidRDefault="00000000" w:rsidRPr="00000000" w14:paraId="00000013">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12</w:t>
            </w:r>
            <w:r w:rsidDel="00000000" w:rsidR="00000000" w:rsidRPr="00000000">
              <w:rPr>
                <w:vertAlign w:val="baseline"/>
                <w:rtl w:val="0"/>
              </w:rPr>
              <w:t xml:space="preserve"> </w:t>
            </w:r>
          </w:p>
        </w:tc>
        <w:tc>
          <w:tcPr>
            <w:vAlign w:val="center"/>
          </w:tcPr>
          <w:p w:rsidR="00000000" w:rsidDel="00000000" w:rsidP="00000000" w:rsidRDefault="00000000" w:rsidRPr="00000000" w14:paraId="00000014">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13</w:t>
            </w:r>
            <w:r w:rsidDel="00000000" w:rsidR="00000000" w:rsidRPr="00000000">
              <w:rPr>
                <w:vertAlign w:val="baseline"/>
                <w:rtl w:val="0"/>
              </w:rPr>
              <w:t xml:space="preserve"> </w:t>
            </w:r>
          </w:p>
        </w:tc>
        <w:tc>
          <w:tcPr>
            <w:vAlign w:val="center"/>
          </w:tcPr>
          <w:p w:rsidR="00000000" w:rsidDel="00000000" w:rsidP="00000000" w:rsidRDefault="00000000" w:rsidRPr="00000000" w14:paraId="00000015">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14</w:t>
            </w:r>
            <w:r w:rsidDel="00000000" w:rsidR="00000000" w:rsidRPr="00000000">
              <w:rPr>
                <w:vertAlign w:val="baseline"/>
                <w:rtl w:val="0"/>
              </w:rPr>
              <w:t xml:space="preserve"> </w:t>
            </w:r>
          </w:p>
        </w:tc>
        <w:tc>
          <w:tcPr>
            <w:vAlign w:val="center"/>
          </w:tcPr>
          <w:p w:rsidR="00000000" w:rsidDel="00000000" w:rsidP="00000000" w:rsidRDefault="00000000" w:rsidRPr="00000000" w14:paraId="00000016">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15</w:t>
            </w:r>
            <w:r w:rsidDel="00000000" w:rsidR="00000000" w:rsidRPr="00000000">
              <w:rPr>
                <w:vertAlign w:val="baseline"/>
                <w:rtl w:val="0"/>
              </w:rPr>
              <w:t xml:space="preserve"> </w:t>
            </w:r>
          </w:p>
        </w:tc>
      </w:tr>
      <w:tr>
        <w:trPr>
          <w:cantSplit w:val="0"/>
          <w:tblHeader w:val="0"/>
        </w:trPr>
        <w:tc>
          <w:tcPr>
            <w:vAlign w:val="center"/>
          </w:tcPr>
          <w:p w:rsidR="00000000" w:rsidDel="00000000" w:rsidP="00000000" w:rsidRDefault="00000000" w:rsidRPr="00000000" w14:paraId="00000017">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Frequency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8">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0</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9">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0</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A">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10</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B">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5</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C">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10</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D">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0</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E">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7</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F">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0">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0</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1">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6</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2">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0</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3">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10</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4">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3</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5">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0</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6">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0</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7">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vertAlign w:val="baseline"/>
                <w:rtl w:val="0"/>
              </w:rPr>
              <w:t xml:space="preserve"> </w:t>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2"/>
          <w:szCs w:val="22"/>
          <w:vertAlign w:val="baseline"/>
        </w:rPr>
      </w:pPr>
      <w:r w:rsidDel="00000000" w:rsidR="00000000" w:rsidRPr="00000000">
        <w:rPr>
          <w:vertAlign w:val="baseline"/>
          <w:rtl w:val="0"/>
        </w:rPr>
        <w:t xml:space="preserve">You will write the static method </w:t>
      </w:r>
      <w:r w:rsidDel="00000000" w:rsidR="00000000" w:rsidRPr="00000000">
        <w:rPr>
          <w:rFonts w:ascii="Courier New" w:cs="Courier New" w:eastAsia="Courier New" w:hAnsi="Courier New"/>
          <w:sz w:val="22"/>
          <w:szCs w:val="22"/>
          <w:vertAlign w:val="baseline"/>
          <w:rtl w:val="0"/>
        </w:rPr>
        <w:t xml:space="preserve">calculateModes</w:t>
      </w:r>
      <w:r w:rsidDel="00000000" w:rsidR="00000000" w:rsidRPr="00000000">
        <w:rPr>
          <w:vertAlign w:val="baseline"/>
          <w:rtl w:val="0"/>
        </w:rPr>
        <w:t xml:space="preserve"> of the class </w:t>
      </w:r>
      <w:r w:rsidDel="00000000" w:rsidR="00000000" w:rsidRPr="00000000">
        <w:rPr>
          <w:rFonts w:ascii="Courier New" w:cs="Courier New" w:eastAsia="Courier New" w:hAnsi="Courier New"/>
          <w:sz w:val="22"/>
          <w:szCs w:val="22"/>
          <w:vertAlign w:val="baseline"/>
          <w:rtl w:val="0"/>
        </w:rPr>
        <w:t xml:space="preserve">Stats</w:t>
      </w:r>
      <w:r w:rsidDel="00000000" w:rsidR="00000000" w:rsidRPr="00000000">
        <w:rPr>
          <w:vertAlign w:val="baseline"/>
          <w:rtl w:val="0"/>
        </w:rPr>
        <w:t xml:space="preserve"> which is described as follows. Method </w:t>
      </w:r>
      <w:r w:rsidDel="00000000" w:rsidR="00000000" w:rsidRPr="00000000">
        <w:rPr>
          <w:rFonts w:ascii="Courier New" w:cs="Courier New" w:eastAsia="Courier New" w:hAnsi="Courier New"/>
          <w:sz w:val="22"/>
          <w:szCs w:val="22"/>
          <w:vertAlign w:val="baseline"/>
          <w:rtl w:val="0"/>
        </w:rPr>
        <w:t xml:space="preserve">calculateModes</w:t>
      </w:r>
      <w:r w:rsidDel="00000000" w:rsidR="00000000" w:rsidRPr="00000000">
        <w:rPr>
          <w:vertAlign w:val="baseline"/>
          <w:rtl w:val="0"/>
        </w:rPr>
        <w:t xml:space="preserve"> returns an int array which contains the mode(s) found in parameter </w:t>
      </w:r>
      <w:r w:rsidDel="00000000" w:rsidR="00000000" w:rsidRPr="00000000">
        <w:rPr>
          <w:rFonts w:ascii="Courier New" w:cs="Courier New" w:eastAsia="Courier New" w:hAnsi="Courier New"/>
          <w:sz w:val="22"/>
          <w:szCs w:val="22"/>
          <w:vertAlign w:val="baseline"/>
          <w:rtl w:val="0"/>
        </w:rPr>
        <w:t xml:space="preserve">tally</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vertAlign w:val="baseline"/>
          <w:rtl w:val="0"/>
        </w:rPr>
        <w:t xml:space="preserve"> The length of the returned array is equal to the number of modes.  A </w:t>
      </w:r>
      <w:r w:rsidDel="00000000" w:rsidR="00000000" w:rsidRPr="00000000">
        <w:rPr>
          <w:b w:val="1"/>
          <w:vertAlign w:val="baseline"/>
          <w:rtl w:val="0"/>
        </w:rPr>
        <w:t xml:space="preserve">mode</w:t>
      </w:r>
      <w:r w:rsidDel="00000000" w:rsidR="00000000" w:rsidRPr="00000000">
        <w:rPr>
          <w:vertAlign w:val="baseline"/>
          <w:rtl w:val="0"/>
        </w:rPr>
        <w:t xml:space="preserve"> is defined as a value that occurs most often (greatest frequency) in the set, and more often than at least one other value. If several values occur with the same frequency, each value is a mode of the set.  In the example above, the modes are 2, 4, and 11, because they each occur 10 times and 10 times is </w:t>
      </w:r>
      <w:r w:rsidDel="00000000" w:rsidR="00000000" w:rsidRPr="00000000">
        <w:rPr>
          <w:vertAlign w:val="baseline"/>
          <w:rtl w:val="0"/>
        </w:rPr>
        <w:t xml:space="preserve">more other than</w:t>
      </w:r>
      <w:r w:rsidDel="00000000" w:rsidR="00000000" w:rsidRPr="00000000">
        <w:rPr>
          <w:vertAlign w:val="baseline"/>
          <w:rtl w:val="0"/>
        </w:rPr>
        <w:t xml:space="preserve"> the other values.  As another example, the set {2,2,5,5,8,8} does not have a mode (why?).  If there is no mode, return an empty array.  How should your code handle that?</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writing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calculateModes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may call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findMax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specified below which returns the maximum value in array. Using the example array,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findMax(tally)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10.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precondition:  nums.length &gt; 0</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postcondition: returns the maximal value in nums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private static int findMax(int[] nums)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Do NOT write the body of findMax</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vertAlign w:val="baseline"/>
          <w:rtl w:val="0"/>
        </w:rPr>
        <w:t xml:space="preserve">In writing </w:t>
      </w:r>
      <w:r w:rsidDel="00000000" w:rsidR="00000000" w:rsidRPr="00000000">
        <w:rPr>
          <w:rFonts w:ascii="Courier New" w:cs="Courier New" w:eastAsia="Courier New" w:hAnsi="Courier New"/>
          <w:sz w:val="22"/>
          <w:szCs w:val="22"/>
          <w:vertAlign w:val="baseline"/>
          <w:rtl w:val="0"/>
        </w:rPr>
        <w:t xml:space="preserve">calculateModes</w:t>
      </w:r>
      <w:r w:rsidDel="00000000" w:rsidR="00000000" w:rsidRPr="00000000">
        <w:rPr>
          <w:vertAlign w:val="baseline"/>
          <w:rtl w:val="0"/>
        </w:rPr>
        <w:t xml:space="preserve">, you may call method </w:t>
      </w:r>
      <w:r w:rsidDel="00000000" w:rsidR="00000000" w:rsidRPr="00000000">
        <w:rPr>
          <w:rFonts w:ascii="Courier New" w:cs="Courier New" w:eastAsia="Courier New" w:hAnsi="Courier New"/>
          <w:sz w:val="22"/>
          <w:szCs w:val="22"/>
          <w:vertAlign w:val="baseline"/>
          <w:rtl w:val="0"/>
        </w:rPr>
        <w:t xml:space="preserve">findMax</w:t>
      </w:r>
      <w:r w:rsidDel="00000000" w:rsidR="00000000" w:rsidRPr="00000000">
        <w:rPr>
          <w:vertAlign w:val="baseline"/>
          <w:rtl w:val="0"/>
        </w:rPr>
        <w:t xml:space="preserve"> specified above.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calculateModes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precondition: tally.length &gt; 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postcondition: returns an int array that contains the modes(s);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the array's length equals the number of modes.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static int[] calculateModes(int[] tally)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0">
      <w:pPr>
        <w:rPr>
          <w:b w:val="0"/>
          <w:vertAlign w:val="baseline"/>
        </w:rPr>
      </w:pPr>
      <w:r w:rsidDel="00000000" w:rsidR="00000000" w:rsidRPr="00000000">
        <w:rPr>
          <w:vertAlign w:val="baselin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41">
      <w:pPr>
        <w:rPr>
          <w:b w:val="0"/>
          <w:vertAlign w:val="baseline"/>
        </w:rPr>
      </w:pPr>
      <w:r w:rsidDel="00000000" w:rsidR="00000000" w:rsidRPr="00000000">
        <w:rPr>
          <w:rtl w:val="0"/>
        </w:rPr>
      </w:r>
    </w:p>
    <w:p w:rsidR="00000000" w:rsidDel="00000000" w:rsidP="00000000" w:rsidRDefault="00000000" w:rsidRPr="00000000" w14:paraId="00000042">
      <w:pPr>
        <w:rPr>
          <w:b w:val="0"/>
          <w:vertAlign w:val="baseline"/>
        </w:rPr>
      </w:pPr>
      <w:r w:rsidDel="00000000" w:rsidR="00000000" w:rsidRPr="00000000">
        <w:rPr>
          <w:rtl w:val="0"/>
        </w:rPr>
      </w:r>
    </w:p>
    <w:p w:rsidR="00000000" w:rsidDel="00000000" w:rsidP="00000000" w:rsidRDefault="00000000" w:rsidRPr="00000000" w14:paraId="00000043">
      <w:pPr>
        <w:rPr>
          <w:b w:val="0"/>
          <w:vertAlign w:val="baseline"/>
        </w:rPr>
      </w:pPr>
      <w:r w:rsidDel="00000000" w:rsidR="00000000" w:rsidRPr="00000000">
        <w:rPr>
          <w:rtl w:val="0"/>
        </w:rPr>
      </w:r>
    </w:p>
    <w:p w:rsidR="00000000" w:rsidDel="00000000" w:rsidP="00000000" w:rsidRDefault="00000000" w:rsidRPr="00000000" w14:paraId="00000044">
      <w:pPr>
        <w:rPr>
          <w:b w:val="0"/>
          <w:vertAlign w:val="baseline"/>
        </w:rPr>
      </w:pPr>
      <w:r w:rsidDel="00000000" w:rsidR="00000000" w:rsidRPr="00000000">
        <w:rPr>
          <w:rtl w:val="0"/>
        </w:rPr>
      </w:r>
    </w:p>
    <w:p w:rsidR="00000000" w:rsidDel="00000000" w:rsidP="00000000" w:rsidRDefault="00000000" w:rsidRPr="00000000" w14:paraId="00000045">
      <w:pPr>
        <w:rPr>
          <w:b w:val="0"/>
          <w:vertAlign w:val="baseline"/>
        </w:rPr>
      </w:pPr>
      <w:r w:rsidDel="00000000" w:rsidR="00000000" w:rsidRPr="00000000">
        <w:rPr>
          <w:b w:val="1"/>
          <w:vertAlign w:val="baseline"/>
          <w:rtl w:val="0"/>
        </w:rPr>
        <w:t xml:space="preserve">Part B</w:t>
      </w: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vertAlign w:val="baseline"/>
          <w:rtl w:val="0"/>
        </w:rPr>
        <w:t xml:space="preserve">You will write the method</w:t>
      </w:r>
      <w:r w:rsidDel="00000000" w:rsidR="00000000" w:rsidRPr="00000000">
        <w:rPr>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kthDataValue</w:t>
      </w:r>
      <w:r w:rsidDel="00000000" w:rsidR="00000000" w:rsidRPr="00000000">
        <w:rPr>
          <w:vertAlign w:val="baseline"/>
          <w:rtl w:val="0"/>
        </w:rPr>
        <w:t xml:space="preserve"> of the </w:t>
      </w:r>
      <w:r w:rsidDel="00000000" w:rsidR="00000000" w:rsidRPr="00000000">
        <w:rPr>
          <w:rFonts w:ascii="Courier New" w:cs="Courier New" w:eastAsia="Courier New" w:hAnsi="Courier New"/>
          <w:sz w:val="22"/>
          <w:szCs w:val="22"/>
          <w:vertAlign w:val="baseline"/>
          <w:rtl w:val="0"/>
        </w:rPr>
        <w:t xml:space="preserve">Stats</w:t>
      </w:r>
      <w:r w:rsidDel="00000000" w:rsidR="00000000" w:rsidRPr="00000000">
        <w:rPr>
          <w:vertAlign w:val="baseline"/>
          <w:rtl w:val="0"/>
        </w:rPr>
        <w:t xml:space="preserve"> class which is described as follows. Method </w:t>
      </w:r>
      <w:r w:rsidDel="00000000" w:rsidR="00000000" w:rsidRPr="00000000">
        <w:rPr>
          <w:rFonts w:ascii="Courier New" w:cs="Courier New" w:eastAsia="Courier New" w:hAnsi="Courier New"/>
          <w:sz w:val="22"/>
          <w:szCs w:val="22"/>
          <w:vertAlign w:val="baseline"/>
          <w:rtl w:val="0"/>
        </w:rPr>
        <w:t xml:space="preserve">kthDataValue</w:t>
      </w:r>
      <w:r w:rsidDel="00000000" w:rsidR="00000000" w:rsidRPr="00000000">
        <w:rPr>
          <w:vertAlign w:val="baseline"/>
          <w:rtl w:val="0"/>
        </w:rPr>
        <w:t xml:space="preserve"> returns the kth data value when the data values are considered in </w:t>
      </w:r>
      <w:r w:rsidDel="00000000" w:rsidR="00000000" w:rsidRPr="00000000">
        <w:rPr>
          <w:u w:val="single"/>
          <w:vertAlign w:val="baseline"/>
          <w:rtl w:val="0"/>
        </w:rPr>
        <w:t xml:space="preserve">sorted order</w:t>
      </w:r>
      <w:r w:rsidDel="00000000" w:rsidR="00000000" w:rsidRPr="00000000">
        <w:rPr>
          <w:vertAlign w:val="baseline"/>
          <w:rtl w:val="0"/>
        </w:rPr>
        <w:t xml:space="preserve">. Recall that the indices of the array represent possible data values and that each array location contains the frequency of the value corresponding to its index. </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example reprinted below, the first ten data values are 2, the next five data values are 3, and the next ten data values are 4. For this example,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kthDataValue(tally,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2,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kthDataValue(tally, 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3,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kthDataValue(tally,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3,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kthDataValue(tally,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4.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815.0" w:type="dxa"/>
        <w:jc w:val="left"/>
        <w:tblInd w:w="-15.0" w:type="dxa"/>
        <w:tblLayout w:type="fixed"/>
        <w:tblLook w:val="0000"/>
      </w:tblPr>
      <w:tblGrid>
        <w:gridCol w:w="1615"/>
        <w:gridCol w:w="450"/>
        <w:gridCol w:w="450"/>
        <w:gridCol w:w="450"/>
        <w:gridCol w:w="450"/>
        <w:gridCol w:w="450"/>
        <w:gridCol w:w="450"/>
        <w:gridCol w:w="450"/>
        <w:gridCol w:w="450"/>
        <w:gridCol w:w="450"/>
        <w:gridCol w:w="450"/>
        <w:gridCol w:w="450"/>
        <w:gridCol w:w="450"/>
        <w:gridCol w:w="450"/>
        <w:gridCol w:w="450"/>
        <w:gridCol w:w="450"/>
        <w:gridCol w:w="450"/>
        <w:tblGridChange w:id="0">
          <w:tblGrid>
            <w:gridCol w:w="1615"/>
            <w:gridCol w:w="450"/>
            <w:gridCol w:w="450"/>
            <w:gridCol w:w="450"/>
            <w:gridCol w:w="450"/>
            <w:gridCol w:w="450"/>
            <w:gridCol w:w="450"/>
            <w:gridCol w:w="450"/>
            <w:gridCol w:w="450"/>
            <w:gridCol w:w="450"/>
            <w:gridCol w:w="450"/>
            <w:gridCol w:w="450"/>
            <w:gridCol w:w="450"/>
            <w:gridCol w:w="450"/>
            <w:gridCol w:w="450"/>
            <w:gridCol w:w="450"/>
            <w:gridCol w:w="450"/>
          </w:tblGrid>
        </w:tblGridChange>
      </w:tblGrid>
      <w:tr>
        <w:trPr>
          <w:cantSplit w:val="0"/>
          <w:tblHeader w:val="0"/>
        </w:trPr>
        <w:tc>
          <w:tcPr>
            <w:vAlign w:val="center"/>
          </w:tcPr>
          <w:p w:rsidR="00000000" w:rsidDel="00000000" w:rsidP="00000000" w:rsidRDefault="00000000" w:rsidRPr="00000000" w14:paraId="0000004A">
            <w:pPr>
              <w:rPr>
                <w:sz w:val="22"/>
                <w:szCs w:val="22"/>
                <w:vertAlign w:val="baseline"/>
              </w:rPr>
            </w:pPr>
            <w:r w:rsidDel="00000000" w:rsidR="00000000" w:rsidRPr="00000000">
              <w:rPr>
                <w:rFonts w:ascii="Courier New" w:cs="Courier New" w:eastAsia="Courier New" w:hAnsi="Courier New"/>
                <w:sz w:val="22"/>
                <w:szCs w:val="22"/>
                <w:vertAlign w:val="baseline"/>
                <w:rtl w:val="0"/>
              </w:rPr>
              <w:t xml:space="preserve">Value    </w:t>
            </w:r>
            <w:r w:rsidDel="00000000" w:rsidR="00000000" w:rsidRPr="00000000">
              <w:rPr>
                <w:rtl w:val="0"/>
              </w:rPr>
            </w:r>
          </w:p>
        </w:tc>
        <w:tc>
          <w:tcPr>
            <w:vAlign w:val="center"/>
          </w:tcPr>
          <w:p w:rsidR="00000000" w:rsidDel="00000000" w:rsidP="00000000" w:rsidRDefault="00000000" w:rsidRPr="00000000" w14:paraId="0000004B">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0</w:t>
            </w:r>
            <w:r w:rsidDel="00000000" w:rsidR="00000000" w:rsidRPr="00000000">
              <w:rPr>
                <w:vertAlign w:val="baseline"/>
                <w:rtl w:val="0"/>
              </w:rPr>
              <w:t xml:space="preserve"> </w:t>
            </w:r>
          </w:p>
        </w:tc>
        <w:tc>
          <w:tcPr>
            <w:vAlign w:val="center"/>
          </w:tcPr>
          <w:p w:rsidR="00000000" w:rsidDel="00000000" w:rsidP="00000000" w:rsidRDefault="00000000" w:rsidRPr="00000000" w14:paraId="0000004C">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1</w:t>
            </w:r>
            <w:r w:rsidDel="00000000" w:rsidR="00000000" w:rsidRPr="00000000">
              <w:rPr>
                <w:vertAlign w:val="baseline"/>
                <w:rtl w:val="0"/>
              </w:rPr>
              <w:t xml:space="preserve"> </w:t>
            </w:r>
          </w:p>
        </w:tc>
        <w:tc>
          <w:tcPr>
            <w:vAlign w:val="center"/>
          </w:tcPr>
          <w:p w:rsidR="00000000" w:rsidDel="00000000" w:rsidP="00000000" w:rsidRDefault="00000000" w:rsidRPr="00000000" w14:paraId="0000004D">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2</w:t>
            </w:r>
            <w:r w:rsidDel="00000000" w:rsidR="00000000" w:rsidRPr="00000000">
              <w:rPr>
                <w:vertAlign w:val="baseline"/>
                <w:rtl w:val="0"/>
              </w:rPr>
              <w:t xml:space="preserve"> </w:t>
            </w:r>
          </w:p>
        </w:tc>
        <w:tc>
          <w:tcPr>
            <w:vAlign w:val="center"/>
          </w:tcPr>
          <w:p w:rsidR="00000000" w:rsidDel="00000000" w:rsidP="00000000" w:rsidRDefault="00000000" w:rsidRPr="00000000" w14:paraId="0000004E">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3</w:t>
            </w:r>
            <w:r w:rsidDel="00000000" w:rsidR="00000000" w:rsidRPr="00000000">
              <w:rPr>
                <w:vertAlign w:val="baseline"/>
                <w:rtl w:val="0"/>
              </w:rPr>
              <w:t xml:space="preserve"> </w:t>
            </w:r>
          </w:p>
        </w:tc>
        <w:tc>
          <w:tcPr>
            <w:vAlign w:val="center"/>
          </w:tcPr>
          <w:p w:rsidR="00000000" w:rsidDel="00000000" w:rsidP="00000000" w:rsidRDefault="00000000" w:rsidRPr="00000000" w14:paraId="0000004F">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4</w:t>
            </w:r>
            <w:r w:rsidDel="00000000" w:rsidR="00000000" w:rsidRPr="00000000">
              <w:rPr>
                <w:vertAlign w:val="baseline"/>
                <w:rtl w:val="0"/>
              </w:rPr>
              <w:t xml:space="preserve"> </w:t>
            </w:r>
          </w:p>
        </w:tc>
        <w:tc>
          <w:tcPr>
            <w:vAlign w:val="center"/>
          </w:tcPr>
          <w:p w:rsidR="00000000" w:rsidDel="00000000" w:rsidP="00000000" w:rsidRDefault="00000000" w:rsidRPr="00000000" w14:paraId="00000050">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5</w:t>
            </w:r>
            <w:r w:rsidDel="00000000" w:rsidR="00000000" w:rsidRPr="00000000">
              <w:rPr>
                <w:vertAlign w:val="baseline"/>
                <w:rtl w:val="0"/>
              </w:rPr>
              <w:t xml:space="preserve"> </w:t>
            </w:r>
          </w:p>
        </w:tc>
        <w:tc>
          <w:tcPr>
            <w:vAlign w:val="center"/>
          </w:tcPr>
          <w:p w:rsidR="00000000" w:rsidDel="00000000" w:rsidP="00000000" w:rsidRDefault="00000000" w:rsidRPr="00000000" w14:paraId="00000051">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6</w:t>
            </w:r>
            <w:r w:rsidDel="00000000" w:rsidR="00000000" w:rsidRPr="00000000">
              <w:rPr>
                <w:vertAlign w:val="baseline"/>
                <w:rtl w:val="0"/>
              </w:rPr>
              <w:t xml:space="preserve"> </w:t>
            </w:r>
          </w:p>
        </w:tc>
        <w:tc>
          <w:tcPr>
            <w:vAlign w:val="center"/>
          </w:tcPr>
          <w:p w:rsidR="00000000" w:rsidDel="00000000" w:rsidP="00000000" w:rsidRDefault="00000000" w:rsidRPr="00000000" w14:paraId="00000052">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7</w:t>
            </w:r>
            <w:r w:rsidDel="00000000" w:rsidR="00000000" w:rsidRPr="00000000">
              <w:rPr>
                <w:vertAlign w:val="baseline"/>
                <w:rtl w:val="0"/>
              </w:rPr>
              <w:t xml:space="preserve"> </w:t>
            </w:r>
          </w:p>
        </w:tc>
        <w:tc>
          <w:tcPr>
            <w:vAlign w:val="center"/>
          </w:tcPr>
          <w:p w:rsidR="00000000" w:rsidDel="00000000" w:rsidP="00000000" w:rsidRDefault="00000000" w:rsidRPr="00000000" w14:paraId="00000053">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8</w:t>
            </w:r>
            <w:r w:rsidDel="00000000" w:rsidR="00000000" w:rsidRPr="00000000">
              <w:rPr>
                <w:vertAlign w:val="baseline"/>
                <w:rtl w:val="0"/>
              </w:rPr>
              <w:t xml:space="preserve"> </w:t>
            </w:r>
          </w:p>
        </w:tc>
        <w:tc>
          <w:tcPr>
            <w:vAlign w:val="center"/>
          </w:tcPr>
          <w:p w:rsidR="00000000" w:rsidDel="00000000" w:rsidP="00000000" w:rsidRDefault="00000000" w:rsidRPr="00000000" w14:paraId="00000054">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9</w:t>
            </w:r>
            <w:r w:rsidDel="00000000" w:rsidR="00000000" w:rsidRPr="00000000">
              <w:rPr>
                <w:vertAlign w:val="baseline"/>
                <w:rtl w:val="0"/>
              </w:rPr>
              <w:t xml:space="preserve"> </w:t>
            </w:r>
          </w:p>
        </w:tc>
        <w:tc>
          <w:tcPr>
            <w:vAlign w:val="center"/>
          </w:tcPr>
          <w:p w:rsidR="00000000" w:rsidDel="00000000" w:rsidP="00000000" w:rsidRDefault="00000000" w:rsidRPr="00000000" w14:paraId="00000055">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10</w:t>
            </w:r>
            <w:r w:rsidDel="00000000" w:rsidR="00000000" w:rsidRPr="00000000">
              <w:rPr>
                <w:vertAlign w:val="baseline"/>
                <w:rtl w:val="0"/>
              </w:rPr>
              <w:t xml:space="preserve"> </w:t>
            </w:r>
          </w:p>
        </w:tc>
        <w:tc>
          <w:tcPr>
            <w:vAlign w:val="center"/>
          </w:tcPr>
          <w:p w:rsidR="00000000" w:rsidDel="00000000" w:rsidP="00000000" w:rsidRDefault="00000000" w:rsidRPr="00000000" w14:paraId="00000056">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11</w:t>
            </w:r>
            <w:r w:rsidDel="00000000" w:rsidR="00000000" w:rsidRPr="00000000">
              <w:rPr>
                <w:vertAlign w:val="baseline"/>
                <w:rtl w:val="0"/>
              </w:rPr>
              <w:t xml:space="preserve"> </w:t>
            </w:r>
          </w:p>
        </w:tc>
        <w:tc>
          <w:tcPr>
            <w:vAlign w:val="center"/>
          </w:tcPr>
          <w:p w:rsidR="00000000" w:rsidDel="00000000" w:rsidP="00000000" w:rsidRDefault="00000000" w:rsidRPr="00000000" w14:paraId="00000057">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12</w:t>
            </w:r>
            <w:r w:rsidDel="00000000" w:rsidR="00000000" w:rsidRPr="00000000">
              <w:rPr>
                <w:vertAlign w:val="baseline"/>
                <w:rtl w:val="0"/>
              </w:rPr>
              <w:t xml:space="preserve"> </w:t>
            </w:r>
          </w:p>
        </w:tc>
        <w:tc>
          <w:tcPr>
            <w:vAlign w:val="center"/>
          </w:tcPr>
          <w:p w:rsidR="00000000" w:rsidDel="00000000" w:rsidP="00000000" w:rsidRDefault="00000000" w:rsidRPr="00000000" w14:paraId="00000058">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13</w:t>
            </w:r>
            <w:r w:rsidDel="00000000" w:rsidR="00000000" w:rsidRPr="00000000">
              <w:rPr>
                <w:vertAlign w:val="baseline"/>
                <w:rtl w:val="0"/>
              </w:rPr>
              <w:t xml:space="preserve"> </w:t>
            </w:r>
          </w:p>
        </w:tc>
        <w:tc>
          <w:tcPr>
            <w:vAlign w:val="center"/>
          </w:tcPr>
          <w:p w:rsidR="00000000" w:rsidDel="00000000" w:rsidP="00000000" w:rsidRDefault="00000000" w:rsidRPr="00000000" w14:paraId="00000059">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14</w:t>
            </w:r>
            <w:r w:rsidDel="00000000" w:rsidR="00000000" w:rsidRPr="00000000">
              <w:rPr>
                <w:vertAlign w:val="baseline"/>
                <w:rtl w:val="0"/>
              </w:rPr>
              <w:t xml:space="preserve"> </w:t>
            </w:r>
          </w:p>
        </w:tc>
        <w:tc>
          <w:tcPr>
            <w:vAlign w:val="center"/>
          </w:tcPr>
          <w:p w:rsidR="00000000" w:rsidDel="00000000" w:rsidP="00000000" w:rsidRDefault="00000000" w:rsidRPr="00000000" w14:paraId="0000005A">
            <w:pPr>
              <w:jc w:val="center"/>
              <w:rPr>
                <w:vertAlign w:val="baseline"/>
              </w:rPr>
            </w:pPr>
            <w:r w:rsidDel="00000000" w:rsidR="00000000" w:rsidRPr="00000000">
              <w:rPr>
                <w:rFonts w:ascii="Courier New" w:cs="Courier New" w:eastAsia="Courier New" w:hAnsi="Courier New"/>
                <w:b w:val="1"/>
                <w:sz w:val="20"/>
                <w:szCs w:val="20"/>
                <w:vertAlign w:val="baseline"/>
                <w:rtl w:val="0"/>
              </w:rPr>
              <w:t xml:space="preserve">15</w:t>
            </w:r>
            <w:r w:rsidDel="00000000" w:rsidR="00000000" w:rsidRPr="00000000">
              <w:rPr>
                <w:vertAlign w:val="baseline"/>
                <w:rtl w:val="0"/>
              </w:rPr>
              <w:t xml:space="preserve"> </w:t>
            </w:r>
          </w:p>
        </w:tc>
      </w:tr>
      <w:tr>
        <w:trPr>
          <w:cantSplit w:val="0"/>
          <w:tblHeader w:val="0"/>
        </w:trPr>
        <w:tc>
          <w:tcPr>
            <w:vAlign w:val="center"/>
          </w:tcPr>
          <w:p w:rsidR="00000000" w:rsidDel="00000000" w:rsidP="00000000" w:rsidRDefault="00000000" w:rsidRPr="00000000" w14:paraId="0000005B">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Frequency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C">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0</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D">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0</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E">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10</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F">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5</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0">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10</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1">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0</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2">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7</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3">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4">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0</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5">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6</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6">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0</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7">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10</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8">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3</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9">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0</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A">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0</w:t>
            </w:r>
            <w:r w:rsidDel="00000000" w:rsidR="00000000" w:rsidRPr="00000000">
              <w:rP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B">
            <w:pPr>
              <w:jc w:val="center"/>
              <w:rPr>
                <w:vertAlign w:val="baseline"/>
              </w:rPr>
            </w:pP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vertAlign w:val="baseline"/>
                <w:rtl w:val="0"/>
              </w:rPr>
              <w:t xml:space="preserve"> </w:t>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kthDataValue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br w:type="textWrapping"/>
        <w:t xml:space="preserve"> * precondition:  tally.length &gt; 0</w:t>
        <w:br w:type="textWrapping"/>
        <w:t xml:space="preserve"> * </w:t>
        <w:tab/>
        <w:t xml:space="preserve">             0 &lt; k &lt;= total number of values in data collection</w:t>
        <w:br w:type="textWrapping"/>
        <w:t xml:space="preserve"> * postcondition: returns the kth value in the data collection</w:t>
        <w:br w:type="textWrapping"/>
        <w:t xml:space="preserve"> *                represented by tally</w:t>
        <w:br w:type="textWrapping"/>
        <w:t xml:space="preserve"> */</w:t>
        <w:br w:type="textWrapping"/>
        <w:t xml:space="preserve">public static int kthDataValue(int[] tally, int k)</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b w:val="1"/>
          <w:vertAlign w:val="baseline"/>
          <w:rtl w:val="0"/>
        </w:rPr>
        <w:t xml:space="preserve">Testing</w:t>
      </w:r>
      <w:r w:rsidDel="00000000" w:rsidR="00000000" w:rsidRPr="00000000">
        <w:rPr>
          <w:vertAlign w:val="baseline"/>
          <w:rtl w:val="0"/>
        </w:rPr>
        <w:t xml:space="preserve">:  as always, you will test your code with the input that is given in the problem and see if you get the expected output.  But that’s only the start of testing.  What situation can you dream up that causes the program to crash?</w:t>
      </w:r>
    </w:p>
    <w:sectPr>
      <w:pgSz w:h="15840" w:w="12240" w:orient="portrait"/>
      <w:pgMar w:bottom="72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Impact"/>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TMLTypewriter">
    <w:name w:val="HTML Typewriter"/>
    <w:next w:val="HTMLTypewriter"/>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z3dtPXFfxQLtmHCiMQOmR/kLQ==">CgMxLjA4AHIhMWtMRmRMMXFXQmEydnNKaXBiQXhwUEhUcl9UeGw3UDA3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2021-08-20T15:00:00Z</dcterms:created>
  <dc:creator>TJHSST</dc:creator>
</cp:coreProperties>
</file>