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2EDBFE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</w:rPr>
        <w:t xml:space="preserve">ПЕРВОЕ ВЫСШЕЕ ТЕХНИЧЕСКОЕ УЧЕБНОЕ ЗАВЕДЕНИЕ РОССИИ</w:t>
      </w:r>
      <w:r>
        <w:rPr>
          <w:rFonts w:ascii="Liberation Serif" w:hAnsi="Liberation Serif" w:eastAsia="Liberation Serif" w:cs="Liberation Serif"/>
          <w:b/>
          <w:bCs/>
          <w:caps/>
        </w:rPr>
      </w:r>
    </w:p>
    <w:p w14:paraId="1BBA77D7" w14:textId="77777777">
      <w:pPr>
        <w:pBdr/>
        <w:spacing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lang w:eastAsia="ru-RU"/>
        </w:rPr>
      </w:r>
    </w:p>
    <w:p w14:paraId="5B944167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rFonts w:ascii="Liberation Serif" w:hAnsi="Liberation Serif" w:eastAsia="Liberation Serif" w:cs="Liberation Serif"/>
          <w:b/>
          <w:bCs/>
          <w:caps/>
        </w:rPr>
      </w:r>
    </w:p>
    <w:p w14:paraId="619E0580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</w:r>
    </w:p>
    <w:p w14:paraId="0645EDB9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rFonts w:ascii="Liberation Serif" w:hAnsi="Liberation Serif" w:eastAsia="Liberation Serif" w:cs="Liberation Serif"/>
          <w:b/>
          <w:caps/>
          <w:sz w:val="22"/>
          <w:szCs w:val="22"/>
        </w:rPr>
        <w:t xml:space="preserve">императрицы Екатерины II</w:t>
      </w: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</w:r>
    </w:p>
    <w:p w14:paraId="43BD8D1A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Кафедра информатики и компьютерных технологий</w:t>
      </w:r>
      <w:r>
        <w:rPr>
          <w:rFonts w:ascii="Liberation Serif" w:hAnsi="Liberation Serif" w:eastAsia="Liberation Serif" w:cs="Liberation Serif"/>
        </w:rPr>
      </w:r>
    </w:p>
    <w:p w14:paraId="59DAEF71" w14:textId="419A32B8">
      <w:pPr>
        <w:pBdr/>
        <w:spacing w:after="960"/>
        <w:ind w:firstLine="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ПРАКТИЧЕСКАЯ РАБОТА №</w:t>
      </w:r>
      <w:r>
        <w:rPr>
          <w:rFonts w:ascii="Liberation Serif" w:hAnsi="Liberation Serif" w:eastAsia="Liberation Serif" w:cs="Liberation Serif"/>
          <w:b/>
        </w:rPr>
        <w:t xml:space="preserve">3</w:t>
      </w:r>
      <w:r>
        <w:rPr>
          <w:rFonts w:ascii="Liberation Serif" w:hAnsi="Liberation Serif" w:eastAsia="Liberation Serif" w:cs="Liberation Serif"/>
          <w:b/>
        </w:rPr>
      </w:r>
    </w:p>
    <w:p w14:paraId="3F20A974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По дисциплине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ab/>
        <w:t xml:space="preserve">Практические навыки администрирования в операционных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</w:p>
    <w:p w14:paraId="63119417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системах семейства Linux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</w:p>
    <w:p w14:paraId="346B251A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(наименование учебной дисциплины согласно учебному плану)</w:t>
      </w:r>
      <w:r>
        <w:rPr>
          <w:rFonts w:ascii="Liberation Serif" w:hAnsi="Liberation Serif" w:eastAsia="Liberation Serif" w:cs="Liberation Serif"/>
        </w:rPr>
      </w:r>
    </w:p>
    <w:p w14:paraId="46E495A0" w14:textId="751D7CA9">
      <w:pPr>
        <w:pBdr/>
        <w:tabs>
          <w:tab w:val="left" w:leader="none" w:pos="426"/>
          <w:tab w:val="center" w:leader="none" w:pos="9213"/>
        </w:tabs>
        <w:spacing w:after="0" w:afterAutospacing="0" w:before="0" w:beforeAutospacing="0" w:line="240" w:lineRule="auto"/>
        <w:ind w:right="0" w:firstLine="0" w:left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Тема работы:</w:t>
      </w:r>
      <w:r>
        <w:rPr>
          <w:rStyle w:val="991"/>
          <w:rFonts w:ascii="Liberation Serif" w:hAnsi="Liberation Serif" w:eastAsia="Liberation Serif" w:cs="Liberation Serif"/>
          <w:sz w:val="28"/>
          <w:szCs w:val="28"/>
          <w:u w:val="single"/>
          <w:shd w:val="clear" w:color="auto" w:fill="ffffff"/>
        </w:rPr>
        <w:tab/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Изучение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ф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айла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н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астроек Shell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(.</w:t>
      </w:r>
      <w:r>
        <w:rPr>
          <w:rFonts w:ascii="Liberation Serif" w:hAnsi="Liberation Serif" w:eastAsia="Liberation Serif" w:cs="Liberation Serif"/>
          <w:sz w:val="28"/>
          <w:szCs w:val="28"/>
          <w:u w:val="single"/>
          <w:lang w:val="en-US"/>
        </w:rPr>
        <w:t xml:space="preserve">b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ashrc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)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и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к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оманды </w:t>
      </w:r>
      <w:r>
        <w:rPr>
          <w:rFonts w:ascii="Liberation Serif" w:hAnsi="Liberation Serif" w:eastAsia="Liberation Serif" w:cs="Liberation Serif"/>
          <w:sz w:val="28"/>
          <w:szCs w:val="28"/>
          <w:u w:val="single"/>
          <w:lang w:val="en-US"/>
        </w:rPr>
        <w:t xml:space="preserve">a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lias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. Навыки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р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аботы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р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еременными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о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к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ружения</w:t>
      </w:r>
      <w:r>
        <w:rPr>
          <w:rStyle w:val="991"/>
          <w:rFonts w:ascii="Liberation Serif" w:hAnsi="Liberation Serif" w:eastAsia="Liberation Serif" w:cs="Liberation Serif"/>
          <w:u w:val="single"/>
          <w:shd w:val="clear" w:color="auto" w:fill="ffffff"/>
        </w:rPr>
        <w:tab/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</w:p>
    <w:p w14:paraId="4A4D0526" w14:textId="2B5DC530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Выполнил: студент гр.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ИТ-25-3 (ИАС-25-1)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  <w:t xml:space="preserve">Черников В.М.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</w:p>
    <w:p w14:paraId="07CB5D79" w14:textId="2BBACBAE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(шифр группы)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1FCD9631" w14:textId="77777777">
      <w:pPr>
        <w:pBdr/>
        <w:tabs>
          <w:tab w:val="left" w:leader="none" w:pos="2835"/>
        </w:tabs>
        <w:spacing w:after="240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Оценка: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</w:r>
    </w:p>
    <w:p w14:paraId="2D07A839" w14:textId="77777777">
      <w:pPr>
        <w:pBdr/>
        <w:tabs>
          <w:tab w:val="left" w:leader="none" w:pos="2835"/>
        </w:tabs>
        <w:spacing w:after="480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Дата: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</w:p>
    <w:p w14:paraId="19CD650E" w14:textId="77777777">
      <w:pPr>
        <w:pBdr/>
        <w:spacing w:after="0" w:after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Проверил</w:t>
      </w:r>
      <w:r>
        <w:rPr>
          <w:rFonts w:ascii="Liberation Serif" w:hAnsi="Liberation Serif" w:eastAsia="Liberation Serif" w:cs="Liberation Serif"/>
        </w:rPr>
      </w:r>
    </w:p>
    <w:p w14:paraId="77AA9576" w14:textId="77777777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руководитель работы: 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доцент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i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Иванов В.Ю,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</w:p>
    <w:p w14:paraId="6634C5BA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(должность)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1192662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3864FFF7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15BC89DD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0D4B86AE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42CA93F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2892B809" w14:textId="1FAAF1B6">
      <w:pPr>
        <w:suppressLineNumbers w:val="false"/>
        <w:pBdr/>
        <w:tabs>
          <w:tab w:val="center" w:leader="none" w:pos="3686"/>
          <w:tab w:val="center" w:leader="none" w:pos="5812"/>
          <w:tab w:val="center" w:leader="none" w:pos="8222"/>
        </w:tabs>
        <w:spacing w:after="0" w:before="0" w:beforeAutospacing="0" w:line="360" w:lineRule="auto"/>
        <w:ind w:firstLine="0"/>
        <w:contextualSpacing w:val="true"/>
        <w:jc w:val="center"/>
        <w:rPr>
          <w:rFonts w:ascii="Liberation Serif" w:hAnsi="Liberation Serif" w:cs="Liberation Serif"/>
          <w:highlight w:val="none"/>
        </w:rPr>
      </w:pPr>
      <w:r>
        <w:rPr>
          <w:rFonts w:ascii="Liberation Serif" w:hAnsi="Liberation Serif" w:eastAsia="Liberation Serif" w:cs="Liberation Serif"/>
          <w:lang w:eastAsia="ru-RU"/>
        </w:rPr>
        <w:t xml:space="preserve">Санкт-</w:t>
      </w:r>
      <w:r>
        <w:rPr>
          <w:rFonts w:ascii="Liberation Serif" w:hAnsi="Liberation Serif" w:eastAsia="Liberation Serif" w:cs="Liberation Serif"/>
          <w:lang w:eastAsia="ru-RU"/>
        </w:rPr>
        <w:t xml:space="preserve">Петербург 202</w:t>
      </w:r>
      <w:r>
        <w:rPr>
          <w:rFonts w:ascii="Liberation Serif" w:hAnsi="Liberation Serif" w:eastAsia="Liberation Serif" w:cs="Liberation Serif"/>
          <w:lang w:eastAsia="ru-RU"/>
        </w:rPr>
        <w:t xml:space="preserve">6</w:t>
      </w:r>
      <w:r>
        <w:rPr>
          <w:rFonts w:ascii="Liberation Serif" w:hAnsi="Liberation Serif" w:eastAsia="Liberation Serif" w:cs="Liberation Serif"/>
          <w:lang w:eastAsia="ru-RU"/>
        </w:rPr>
        <w:br w:type="page" w:clear="all"/>
      </w: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highlight w:val="none"/>
          <w:lang w:eastAsia="ru-RU"/>
        </w:rPr>
      </w:r>
    </w:p>
    <w:p w14:paraId="7EB21FCB">
      <w:pPr>
        <w:pStyle w:val="1_119"/>
        <w:suppressLineNumbers w:val="false"/>
        <w:pBdr/>
        <w:spacing/>
        <w:ind w:firstLine="709"/>
        <w:rPr>
          <w:rFonts w:ascii="Liberation Serif" w:hAnsi="Liberation Serif" w:cs="Liberation Serif"/>
          <w:b/>
          <w:bCs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  <w:t xml:space="preserve">Введение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133B71DF">
      <w:pPr>
        <w:pStyle w:val="1_119"/>
        <w:suppressLineNumbers w:val="false"/>
        <w:pBdr/>
        <w:spacing/>
        <w:ind w:firstLine="709"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В экосистеме Linux командная оболочка выступает ключевым связующим звеном между пользователем и операционной системой. Глубокая кастомизация рабочего пространства дает возможность автоматизировать повседневные операции, минимизировать ручной ввод и подстро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ить среду под специфические требования. Фундаментом для такой персонализации служат пользовательские конфигурационные файлы (в частности,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.bashrc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), функционал создания псевдонимов (алиасов) и управление переменными среды.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</w:p>
    <w:p w14:paraId="1E380777">
      <w:pPr>
        <w:pStyle w:val="1_119"/>
        <w:suppressLineNumbers w:val="false"/>
        <w:pBdr/>
        <w:spacing/>
        <w:ind w:firstLine="709"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Цель работы: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Освоить инструментарий настройки оболочки Bash (через файл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.bashrc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и механизм алиасов) и получить прикладные навыки управления переменными окружения в среде Linux.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</w:p>
    <w:p w14:paraId="0B373F91">
      <w:pPr>
        <w:pStyle w:val="1_119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Задачи: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181DB7F">
      <w:pPr>
        <w:pStyle w:val="1_119"/>
        <w:numPr>
          <w:ilvl w:val="0"/>
          <w:numId w:val="20"/>
        </w:numPr>
        <w:suppressLineNumbers w:val="false"/>
        <w:pBdr/>
        <w:tabs>
          <w:tab w:val="center" w:leader="none" w:pos="567"/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Проанализировать структуру и содержимое конфигурационного файла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.bashrc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5C46559">
      <w:pPr>
        <w:pStyle w:val="1_119"/>
        <w:numPr>
          <w:ilvl w:val="0"/>
          <w:numId w:val="20"/>
        </w:numPr>
        <w:suppressLineNumbers w:val="false"/>
        <w:pBdr/>
        <w:tabs>
          <w:tab w:val="center" w:leader="none" w:pos="567"/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Разработать и внедрить пользовательский алиас для ускорения рутинных действий.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EB3C487">
      <w:pPr>
        <w:pStyle w:val="1_119"/>
        <w:numPr>
          <w:ilvl w:val="0"/>
          <w:numId w:val="20"/>
        </w:numPr>
        <w:suppressLineNumbers w:val="false"/>
        <w:pBdr/>
        <w:tabs>
          <w:tab w:val="center" w:leader="none" w:pos="567"/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Изучить теоретическую базу переменных среды (их виды, типы и назначение).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516ACBC">
      <w:pPr>
        <w:pStyle w:val="1_119"/>
        <w:numPr>
          <w:ilvl w:val="0"/>
          <w:numId w:val="20"/>
        </w:numPr>
        <w:suppressLineNumbers w:val="false"/>
        <w:pBdr/>
        <w:tabs>
          <w:tab w:val="center" w:leader="none" w:pos="567"/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Отработать на практике присваивание и модификацию переменных (как локально, так и глобально).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606B59B">
      <w:pPr>
        <w:pStyle w:val="1_119"/>
        <w:numPr>
          <w:ilvl w:val="0"/>
          <w:numId w:val="20"/>
        </w:numPr>
        <w:suppressLineNumbers w:val="false"/>
        <w:pBdr/>
        <w:tabs>
          <w:tab w:val="center" w:leader="none" w:pos="567"/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Структурировать полученные данные и подготовить итоговый отчет о проделанной работе.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16BE52A">
      <w:pPr>
        <w:suppressLineNumbers w:val="false"/>
        <w:pBdr/>
        <w:shd w:val="nil"/>
        <w:spacing/>
        <w:ind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  <w:br w:type="page" w:clear="all"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</w:p>
    <w:p w14:paraId="29DF7C9A">
      <w:pPr>
        <w:pStyle w:val="1_119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eastAsia="ru-RU"/>
        </w:rPr>
        <w:t xml:space="preserve">Часть 1. Работа с псевдонимами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  <w:t xml:space="preserve"> (см. Рисунок 1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  <w:t xml:space="preserve">2)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</w:r>
    </w:p>
    <w:p w14:paraId="7DC3D12E">
      <w:pPr>
        <w:pStyle w:val="1_119"/>
        <w:suppressLineNumbers w:val="false"/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98799" cy="83424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016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998798" cy="8342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3.61pt;height:656.8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</w:p>
    <w:p w14:paraId="2294F6DF">
      <w:pPr>
        <w:pStyle w:val="1_119"/>
        <w:pBdr/>
        <w:spacing/>
        <w:ind/>
        <w:jc w:val="center"/>
        <w:rPr>
          <w:rFonts w:ascii="Liberation Serif" w:hAnsi="Liberation Serif" w:cs="Liberation Serif"/>
          <w:i w:val="0"/>
          <w:iCs w:val="0"/>
          <w:color w:val="auto"/>
          <w:sz w:val="28"/>
          <w:szCs w:val="28"/>
        </w:rPr>
      </w:pP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1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Создание и работа с псевдонимом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</w:r>
    </w:p>
    <w:p w14:paraId="166775B6">
      <w:pPr>
        <w:pStyle w:val="1_119"/>
        <w:suppressLineNumbers w:val="false"/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26781" cy="131277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15135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926781" cy="13127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87.94pt;height:103.3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</w:p>
    <w:p w14:paraId="4B1E3BDB">
      <w:pPr>
        <w:pStyle w:val="1_119"/>
        <w:pBdr/>
        <w:spacing/>
        <w:ind/>
        <w:jc w:val="center"/>
        <w:rPr>
          <w:rFonts w:ascii="Liberation Serif" w:hAnsi="Liberation Serif" w:cs="Liberation Serif"/>
          <w:i w:val="0"/>
          <w:iCs w:val="0"/>
          <w:color w:val="auto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2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Список 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  <w:lang w:val="en-US"/>
        </w:rPr>
        <w:t xml:space="preserve">aliases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</w:r>
    </w:p>
    <w:p w14:paraId="127616A5">
      <w:pPr>
        <w:pStyle w:val="1_119"/>
        <w:pBdr/>
        <w:spacing/>
        <w:ind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Конфиг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bash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лежит в основной папке пользователя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bashrc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,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ля применения изменений используется команда: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66A1B74">
      <w:pPr>
        <w:pStyle w:val="1_119"/>
        <w:pBdr/>
        <w:spacing/>
        <w:ind/>
        <w:jc w:val="center"/>
        <w:rPr>
          <w:rFonts w:ascii="Liberation Serif" w:hAnsi="Liberation Serif" w:cs="Liberation Serif"/>
          <w:bCs/>
          <w:i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source ~/.bashrc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/>
          <w:i/>
          <w:sz w:val="28"/>
          <w:szCs w:val="28"/>
          <w:highlight w:val="none"/>
          <w:lang w:val="ru-RU"/>
        </w:rPr>
      </w:r>
    </w:p>
    <w:p w14:paraId="6DAD37F2">
      <w:pPr>
        <w:pStyle w:val="1_119"/>
        <w:pBdr/>
        <w:spacing/>
        <w:ind/>
        <w:rPr>
          <w:rFonts w:ascii="Liberation Serif" w:hAnsi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eastAsia="ru-RU"/>
        </w:rPr>
        <w:t xml:space="preserve">Часть 2. Работа с переменными окружения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  <w:t xml:space="preserve">(см. Рисунок 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3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  <w:t xml:space="preserve">)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058D6C80">
      <w:pPr>
        <w:pStyle w:val="1_119"/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6015" cy="556259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9126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406014" cy="5562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67pt;height:438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</w:p>
    <w:p w14:paraId="3E6C67C7">
      <w:pPr>
        <w:pStyle w:val="1_119"/>
        <w:pBdr/>
        <w:spacing/>
        <w:ind/>
        <w:jc w:val="center"/>
        <w:rPr>
          <w:rFonts w:ascii="Liberation Serif" w:hAnsi="Liberation Serif" w:cs="Liberation Serif"/>
          <w:i w:val="0"/>
          <w:iCs w:val="0"/>
          <w:color w:val="auto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  <w:lang w:val="en-US"/>
        </w:rPr>
        <w:t xml:space="preserve">3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  <w:t xml:space="preserve">Работа с переменными окружения</w:t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</w:rPr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i w:val="0"/>
          <w:iCs w:val="0"/>
          <w:color w:val="auto"/>
          <w:sz w:val="28"/>
          <w:szCs w:val="28"/>
          <w:highlight w:val="none"/>
          <w:lang w:val="en-US"/>
        </w:rPr>
      </w:r>
      <w:r>
        <w:rPr>
          <w:rFonts w:ascii="Liberation Serif" w:hAnsi="Liberation Serif" w:cs="Liberation Serif"/>
          <w:i w:val="0"/>
          <w:iCs w:val="0"/>
          <w:color w:val="auto"/>
          <w:sz w:val="28"/>
          <w:szCs w:val="28"/>
          <w:highlight w:val="none"/>
        </w:rPr>
      </w:r>
    </w:p>
    <w:p w14:paraId="010DDCCA">
      <w:pPr>
        <w:pStyle w:val="1_119"/>
        <w:pBdr/>
        <w:spacing/>
        <w:ind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Для редактирования конфигурационного файла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cron-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службы используется команда: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F34D8F1">
      <w:pPr>
        <w:pStyle w:val="1_119"/>
        <w:pBdr/>
        <w:spacing/>
        <w:ind/>
        <w:jc w:val="center"/>
        <w:rPr>
          <w:rFonts w:ascii="Liberation Serif" w:hAnsi="Liberation Serif" w:cs="Liberation Serif"/>
          <w:bCs/>
          <w:i/>
          <w:sz w:val="28"/>
          <w:szCs w:val="28"/>
          <w14:ligatures w14:val="none"/>
        </w:rPr>
      </w:pP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crontab -e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</w:r>
    </w:p>
    <w:p w14:paraId="2DBC1CC9">
      <w:pPr>
        <w:pStyle w:val="1_119"/>
        <w:suppressLineNumbers w:val="false"/>
        <w:pBdr/>
        <w:spacing/>
        <w:ind/>
        <w:rPr>
          <w:rFonts w:ascii="Liberation Serif" w:hAnsi="Liberation Serif" w:cs="Liberation Serif"/>
          <w:b/>
          <w:bCs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  <w:t xml:space="preserve">Контрольные вопросы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6C1D83A1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Shell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программа-интерпретатор команд, обеспечивающая интерфейс между пользователем и ядром ОС.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D3B6154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PWB shell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Стивен Борн (Stephen Bourne), предшественник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sh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 </w:t>
      </w:r>
      <w:r>
        <w:rPr>
          <w:rFonts w:ascii="Liberation Serif" w:hAnsi="Liberation Serif" w:eastAsia="Liberation Serif" w:cs="Liberation Serif"/>
          <w:b w:val="0"/>
          <w:bCs w:val="0"/>
          <w:i/>
          <w:color w:val="000000"/>
          <w:sz w:val="28"/>
          <w:szCs w:val="28"/>
        </w:rPr>
        <w:t xml:space="preserve">Примечание: PWB/UNIX shell разрабатывался в Bell Labs, часто ассоциируется с Джоном Мэши (John Mashey).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CC48ACD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echo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выводит строку текста или значение переменной в стандартный поток вывода (stdout).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1E70BA0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echo vs ps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echo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выводит текст,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ps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отображает информацию о запущенных процессах.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F93EDE5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Год разработки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Первая оболочка (Thompson shell) появилась в 1971 году. Bourne shell (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sh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) — в 1979.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1B0D11F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Расположение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Обычно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/bin/sh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/bin/bash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или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/usr/bin/zsh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(зависит от дистрибутива).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32E7F5A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По умолчанию в Linux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Исторически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bash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в современных минимальных образах часто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dash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или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sh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 В Arch/Omarchy пользователь сам выбирает при создании аккаунта (часто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zsh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или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fish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FC4429A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Содержимое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Интерпретатор команд, встроенные команды (builtins), механизм автодополнения, история, управление заданиями (job control).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FCA0146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alias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создание псевдонима (сокращения) для одной или нескольких команд.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FE31ABF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bashrc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конфигурационный файл bash, выполняемый при старте каждой интерактивной non-login оболочки (переменные, алиасы, промпт).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126D382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Перезагрузка bashrc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необходима для применения изменений без перезапуска терминала (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source ~/.bashrc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BAB55CA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Сокращенные команды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реализуются через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alias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или функции оболочки для ускорения работы.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F41E34B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Сохранение в nano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Ctrl+O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(Write Out), затем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Enter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DA02192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Несколько команд в alias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Да, через точку с запятой (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;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), логические операторы (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&amp;&amp;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||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) или определение функции.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417E12D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Просм.отр алиасов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команда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alias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(без аргументов).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A6471E7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Переменная окружения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именованное значение, доступное процессам и оболочке, влияющее на поведение программ.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41ACBB4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Закрытие файла (nano)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Ctrl+X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EE00DA1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Типы переменных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Локальные (shell variables) и глобальные (environment variables, экспортируемые).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F59FBAB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echo $EDITOR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Выведет путь к редактору по умолчанию (например,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/usr/bin/nano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или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vim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). Если не задана — пустую строку.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4583DCB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Определение переменной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printenv VAR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env | grep VAR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или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echo $VAR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AB51FE3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Форма записи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ИМЯ=значение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(без пробелов вокруг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=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). Для env: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export ИМЯ=значение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F6100A3">
      <w:pPr>
        <w:pStyle w:val="1_119"/>
        <w:numPr>
          <w:ilvl w:val="0"/>
          <w:numId w:val="22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Установка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Временно: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export VAR=value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 Постоянно: добавить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export VAR=value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в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~/.bashrc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~/.profile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или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/etc/environment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30960E08">
      <w:pPr>
        <w:pStyle w:val="1_119"/>
        <w:suppressLineNumbers w:val="false"/>
        <w:pBdr/>
        <w:spacing/>
        <w:ind/>
        <w:rPr>
          <w:rFonts w:ascii="Liberation Serif" w:hAnsi="Liberation Serif" w:cs="Liberation Serif"/>
          <w:b/>
          <w:bCs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  <w:t xml:space="preserve">Заключение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</w:p>
    <w:p w14:paraId="7EBF662E">
      <w:pPr>
        <w:pStyle w:val="1_119"/>
        <w:suppressLineNumbers w:val="false"/>
        <w:pBdr/>
        <w:spacing/>
        <w:ind/>
        <w:rPr>
          <w:rFonts w:ascii="Liberation Serif" w:hAnsi="Liberation Serif" w:cs="Liberation Serif"/>
          <w:sz w:val="28"/>
          <w:szCs w:val="28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По итогам работы все заявленные цели были успешно достигнуты. Я закрепил навыки взаимодействия с оболочкой Bash, научился редактировать профиль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.bashrc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и создавать пользовательские алиасы для сокращения длинных конструкций. Также я освоил механизм мгновенного применения настроек через команду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source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. Отдельное внимание было уделено переменным окружения: я разобрал их классификацию и на практике отработал сценарии локального и глобального (через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export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) изменения таких параметров, как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HOME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и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EDITOR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. Полученные компетенции формируют необходимую базу для уверенного администрирования и тонкой настройки Linux.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eastAsia="ru-RU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1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9A3BFD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70B4359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iberation Serif">
    <w:panose1 w:val="020206030504050203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61BE08" w14:textId="77777777">
    <w:pPr>
      <w:pStyle w:val="978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80F029C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FDA23B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47125E" w14:textId="77777777">
    <w:pPr>
      <w:pStyle w:val="978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3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21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2">
    <w:nsid w:val="218B06F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21E329CC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4">
    <w:nsid w:val="225141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28B13A3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310F5071"/>
    <w:lvl w:ilvl="0">
      <w:isLgl w:val="false"/>
      <w:lvlJc w:val="left"/>
      <w:lvlText w:val="%1."/>
      <w:numFmt w:val="decimal"/>
      <w:pPr>
        <w:pBdr/>
        <w:spacing/>
        <w:ind w:hanging="360" w:left="28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9"/>
      </w:pPr>
      <w:rPr/>
      <w:start w:val="1"/>
      <w:suff w:val="tab"/>
    </w:lvl>
  </w:abstractNum>
  <w:abstractNum w:abstractNumId="7">
    <w:nsid w:val="3C2F28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0CA42FA"/>
    <w:lvl w:ilvl="0">
      <w:isLgl w:val="false"/>
      <w:lvlJc w:val="left"/>
      <w:lvlText w:val="%1."/>
      <w:numFmt w:val="decimal"/>
      <w:pPr>
        <w:pBdr/>
        <w:spacing/>
        <w:ind w:hanging="360" w:left="178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9">
    <w:nsid w:val="4CE3653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4E7776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503671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E5F3B77"/>
    <w:styleLink w:val="1003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1002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809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13">
    <w:nsid w:val="67EE5B9A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4">
    <w:nsid w:val="758671F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781A5E7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6">
    <w:nsid w:val="7B246369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7">
    <w:nsid w:val="18F110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0468B5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5766E4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D8B7D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2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1002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2">
    <w:abstractNumId w:val="1"/>
  </w:num>
  <w:num w:numId="3">
    <w:abstractNumId w:val="12"/>
  </w:num>
  <w:num w:numId="4">
    <w:abstractNumId w:val="10"/>
  </w:num>
  <w:num w:numId="5">
    <w:abstractNumId w:val="11"/>
  </w:num>
  <w:num w:numId="6">
    <w:abstractNumId w:val="15"/>
  </w:num>
  <w:num w:numId="7">
    <w:abstractNumId w:val="16"/>
  </w:num>
  <w:num w:numId="8">
    <w:abstractNumId w:val="0"/>
  </w:num>
  <w:num w:numId="9">
    <w:abstractNumId w:val="4"/>
  </w:num>
  <w:num w:numId="10">
    <w:abstractNumId w:val="7"/>
  </w:num>
  <w:num w:numId="11">
    <w:abstractNumId w:val="14"/>
  </w:num>
  <w:num w:numId="12">
    <w:abstractNumId w:val="13"/>
  </w:num>
  <w:num w:numId="13">
    <w:abstractNumId w:val="6"/>
  </w:num>
  <w:num w:numId="14">
    <w:abstractNumId w:val="3"/>
  </w:num>
  <w:num w:numId="15">
    <w:abstractNumId w:val="8"/>
  </w:num>
  <w:num w:numId="16">
    <w:abstractNumId w:val="5"/>
  </w:num>
  <w:num w:numId="17">
    <w:abstractNumId w:val="9"/>
  </w:num>
  <w:num w:numId="18">
    <w:abstractNumId w:val="2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1">
    <w:name w:val="Heading 2 Char"/>
    <w:basedOn w:val="769"/>
    <w:link w:val="7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59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760">
    <w:name w:val="Heading 1"/>
    <w:basedOn w:val="759"/>
    <w:next w:val="7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61">
    <w:name w:val="Heading 2"/>
    <w:basedOn w:val="759"/>
    <w:next w:val="759"/>
    <w:link w:val="8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62">
    <w:name w:val="Heading 3"/>
    <w:basedOn w:val="759"/>
    <w:next w:val="7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63">
    <w:name w:val="Heading 4"/>
    <w:basedOn w:val="759"/>
    <w:next w:val="7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64">
    <w:name w:val="Heading 5"/>
    <w:basedOn w:val="759"/>
    <w:next w:val="7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65">
    <w:name w:val="Heading 6"/>
    <w:basedOn w:val="759"/>
    <w:next w:val="7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66">
    <w:name w:val="Heading 7"/>
    <w:basedOn w:val="759"/>
    <w:next w:val="7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67">
    <w:name w:val="Heading 8"/>
    <w:basedOn w:val="759"/>
    <w:next w:val="7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68">
    <w:name w:val="Heading 9"/>
    <w:basedOn w:val="759"/>
    <w:next w:val="7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69" w:default="1">
    <w:name w:val="Default Paragraph Font"/>
    <w:uiPriority w:val="1"/>
    <w:semiHidden/>
    <w:unhideWhenUsed/>
    <w:pPr>
      <w:pBdr/>
      <w:spacing/>
      <w:ind/>
    </w:pPr>
  </w:style>
  <w:style w:type="table" w:styleId="7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1" w:default="1">
    <w:name w:val="No List"/>
    <w:uiPriority w:val="99"/>
    <w:semiHidden/>
    <w:unhideWhenUsed/>
    <w:pPr>
      <w:pBdr/>
      <w:spacing/>
      <w:ind/>
    </w:pPr>
  </w:style>
  <w:style w:type="table" w:styleId="772">
    <w:name w:val="Plain Table 1"/>
    <w:basedOn w:val="77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77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1">
    <w:name w:val="Intense Emphasis"/>
    <w:basedOn w:val="769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792">
    <w:name w:val="Intense Reference"/>
    <w:basedOn w:val="769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793">
    <w:name w:val="Subtle Emphasis"/>
    <w:basedOn w:val="7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769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769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7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7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Caption"/>
    <w:basedOn w:val="759"/>
    <w:next w:val="759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character" w:styleId="799">
    <w:name w:val="FollowedHyperlink"/>
    <w:basedOn w:val="76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00" w:customStyle="1">
    <w:name w:val="Заголовок 11"/>
    <w:basedOn w:val="759"/>
    <w:next w:val="759"/>
    <w:link w:val="101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01" w:customStyle="1">
    <w:name w:val="Заголовок 12"/>
    <w:basedOn w:val="759"/>
    <w:next w:val="759"/>
    <w:link w:val="802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02" w:customStyle="1">
    <w:name w:val="Heading 1 Char"/>
    <w:basedOn w:val="769"/>
    <w:link w:val="80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03" w:customStyle="1">
    <w:name w:val="Title Char"/>
    <w:basedOn w:val="769"/>
    <w:uiPriority w:val="10"/>
    <w:pPr>
      <w:pBdr/>
      <w:spacing/>
      <w:ind/>
    </w:pPr>
    <w:rPr>
      <w:sz w:val="48"/>
      <w:szCs w:val="48"/>
    </w:rPr>
  </w:style>
  <w:style w:type="character" w:styleId="804" w:customStyle="1">
    <w:name w:val="Subtitle Char"/>
    <w:basedOn w:val="769"/>
    <w:uiPriority w:val="11"/>
    <w:pPr>
      <w:pBdr/>
      <w:spacing/>
      <w:ind/>
    </w:pPr>
    <w:rPr>
      <w:sz w:val="24"/>
      <w:szCs w:val="24"/>
    </w:rPr>
  </w:style>
  <w:style w:type="character" w:styleId="805" w:customStyle="1">
    <w:name w:val="Quote Char"/>
    <w:uiPriority w:val="29"/>
    <w:pPr>
      <w:pBdr/>
      <w:spacing/>
      <w:ind/>
    </w:pPr>
    <w:rPr>
      <w:i/>
    </w:rPr>
  </w:style>
  <w:style w:type="character" w:styleId="806" w:customStyle="1">
    <w:name w:val="Intense Quote Char"/>
    <w:uiPriority w:val="30"/>
    <w:pPr>
      <w:pBdr/>
      <w:spacing/>
      <w:ind/>
    </w:pPr>
    <w:rPr>
      <w:i/>
    </w:rPr>
  </w:style>
  <w:style w:type="character" w:styleId="807" w:customStyle="1">
    <w:name w:val="Footnote Text Char"/>
    <w:uiPriority w:val="99"/>
    <w:pPr>
      <w:pBdr/>
      <w:spacing/>
      <w:ind/>
    </w:pPr>
    <w:rPr>
      <w:sz w:val="18"/>
    </w:rPr>
  </w:style>
  <w:style w:type="character" w:styleId="808" w:customStyle="1">
    <w:name w:val="Endnote Text Char"/>
    <w:uiPriority w:val="99"/>
    <w:pPr>
      <w:pBdr/>
      <w:spacing/>
      <w:ind/>
    </w:pPr>
    <w:rPr>
      <w:sz w:val="20"/>
    </w:rPr>
  </w:style>
  <w:style w:type="paragraph" w:styleId="809" w:customStyle="1">
    <w:name w:val="Заг_2_7.32"/>
    <w:basedOn w:val="1002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810" w:customStyle="1">
    <w:name w:val="Заголовок 2 Знак1"/>
    <w:basedOn w:val="769"/>
    <w:link w:val="76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11" w:customStyle="1">
    <w:name w:val="Заголовок 31"/>
    <w:basedOn w:val="759"/>
    <w:next w:val="759"/>
    <w:link w:val="812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12" w:customStyle="1">
    <w:name w:val="Heading 3 Char"/>
    <w:basedOn w:val="769"/>
    <w:link w:val="81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13" w:customStyle="1">
    <w:name w:val="Заголовок 41"/>
    <w:basedOn w:val="759"/>
    <w:next w:val="759"/>
    <w:link w:val="81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14" w:customStyle="1">
    <w:name w:val="Heading 4 Char"/>
    <w:basedOn w:val="769"/>
    <w:link w:val="81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15" w:customStyle="1">
    <w:name w:val="Заголовок 51"/>
    <w:basedOn w:val="759"/>
    <w:next w:val="759"/>
    <w:link w:val="816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16" w:customStyle="1">
    <w:name w:val="Heading 5 Char"/>
    <w:basedOn w:val="769"/>
    <w:link w:val="81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17" w:customStyle="1">
    <w:name w:val="Заголовок 61"/>
    <w:basedOn w:val="759"/>
    <w:next w:val="759"/>
    <w:link w:val="818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18" w:customStyle="1">
    <w:name w:val="Heading 6 Char"/>
    <w:basedOn w:val="769"/>
    <w:link w:val="81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19" w:customStyle="1">
    <w:name w:val="Заголовок 71"/>
    <w:basedOn w:val="759"/>
    <w:next w:val="759"/>
    <w:link w:val="82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0" w:customStyle="1">
    <w:name w:val="Heading 7 Char"/>
    <w:basedOn w:val="769"/>
    <w:link w:val="81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21" w:customStyle="1">
    <w:name w:val="Заголовок 81"/>
    <w:basedOn w:val="759"/>
    <w:next w:val="759"/>
    <w:link w:val="822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22" w:customStyle="1">
    <w:name w:val="Heading 8 Char"/>
    <w:basedOn w:val="769"/>
    <w:link w:val="82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23" w:customStyle="1">
    <w:name w:val="Заголовок 91"/>
    <w:basedOn w:val="759"/>
    <w:next w:val="759"/>
    <w:link w:val="82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24" w:customStyle="1">
    <w:name w:val="Heading 9 Char"/>
    <w:basedOn w:val="769"/>
    <w:link w:val="82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25">
    <w:name w:val="Title"/>
    <w:basedOn w:val="759"/>
    <w:next w:val="759"/>
    <w:link w:val="826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26" w:customStyle="1">
    <w:name w:val="Заголовок Знак"/>
    <w:basedOn w:val="769"/>
    <w:link w:val="825"/>
    <w:uiPriority w:val="10"/>
    <w:pPr>
      <w:pBdr/>
      <w:spacing/>
      <w:ind/>
    </w:pPr>
    <w:rPr>
      <w:sz w:val="48"/>
      <w:szCs w:val="48"/>
    </w:rPr>
  </w:style>
  <w:style w:type="paragraph" w:styleId="827">
    <w:name w:val="Subtitle"/>
    <w:basedOn w:val="759"/>
    <w:next w:val="759"/>
    <w:link w:val="828"/>
    <w:uiPriority w:val="11"/>
    <w:qFormat/>
    <w:pPr>
      <w:pBdr/>
      <w:spacing w:after="200" w:before="200"/>
      <w:ind/>
    </w:pPr>
  </w:style>
  <w:style w:type="character" w:styleId="828" w:customStyle="1">
    <w:name w:val="Подзаголовок Знак"/>
    <w:basedOn w:val="769"/>
    <w:link w:val="827"/>
    <w:uiPriority w:val="11"/>
    <w:pPr>
      <w:pBdr/>
      <w:spacing/>
      <w:ind/>
    </w:pPr>
    <w:rPr>
      <w:sz w:val="24"/>
      <w:szCs w:val="24"/>
    </w:rPr>
  </w:style>
  <w:style w:type="paragraph" w:styleId="829">
    <w:name w:val="Quote"/>
    <w:basedOn w:val="759"/>
    <w:next w:val="759"/>
    <w:link w:val="830"/>
    <w:uiPriority w:val="29"/>
    <w:qFormat/>
    <w:pPr>
      <w:pBdr/>
      <w:spacing/>
      <w:ind w:right="720" w:left="720"/>
    </w:pPr>
    <w:rPr>
      <w:i/>
    </w:rPr>
  </w:style>
  <w:style w:type="character" w:styleId="830" w:customStyle="1">
    <w:name w:val="Цитата 2 Знак"/>
    <w:link w:val="829"/>
    <w:uiPriority w:val="29"/>
    <w:pPr>
      <w:pBdr/>
      <w:spacing/>
      <w:ind/>
    </w:pPr>
    <w:rPr>
      <w:i/>
    </w:rPr>
  </w:style>
  <w:style w:type="paragraph" w:styleId="831">
    <w:name w:val="Intense Quote"/>
    <w:basedOn w:val="759"/>
    <w:next w:val="759"/>
    <w:link w:val="83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32" w:customStyle="1">
    <w:name w:val="Выделенная цитата Знак"/>
    <w:link w:val="831"/>
    <w:uiPriority w:val="30"/>
    <w:pPr>
      <w:pBdr/>
      <w:spacing/>
      <w:ind/>
    </w:pPr>
    <w:rPr>
      <w:i/>
    </w:rPr>
  </w:style>
  <w:style w:type="character" w:styleId="833" w:customStyle="1">
    <w:name w:val="Header Char"/>
    <w:basedOn w:val="769"/>
    <w:uiPriority w:val="99"/>
    <w:pPr>
      <w:pBdr/>
      <w:spacing/>
      <w:ind/>
    </w:pPr>
  </w:style>
  <w:style w:type="character" w:styleId="834" w:customStyle="1">
    <w:name w:val="Footer Char"/>
    <w:basedOn w:val="769"/>
    <w:uiPriority w:val="99"/>
    <w:pPr>
      <w:pBdr/>
      <w:spacing/>
      <w:ind/>
    </w:pPr>
  </w:style>
  <w:style w:type="paragraph" w:styleId="835" w:customStyle="1">
    <w:name w:val="Название объекта1"/>
    <w:basedOn w:val="759"/>
    <w:next w:val="759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36" w:customStyle="1">
    <w:name w:val="Caption Char"/>
    <w:uiPriority w:val="99"/>
    <w:pPr>
      <w:pBdr/>
      <w:spacing/>
      <w:ind/>
    </w:pPr>
  </w:style>
  <w:style w:type="table" w:styleId="837" w:customStyle="1">
    <w:name w:val="Table Grid Light"/>
    <w:basedOn w:val="77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Таблица простая 11"/>
    <w:basedOn w:val="77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Таблица простая 21"/>
    <w:basedOn w:val="77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Таблица простая 3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Таблица простая 4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Таблица простая 5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Таблица-сетка 1 светл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Таблица-сетка 2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Таблица-сетка 3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Таблица-сетка 41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4 - Accent 1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4 - Accent 2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4 - Accent 3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4 - Accent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4 - Accent 5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4 - Accent 6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Таблица-сетка 5 тем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5 Dark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5 Dark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Таблица-сетка 6 цвет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Таблица-сетка 7 цвет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Список-таблица 1 светл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Список-таблица 2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Список-таблица 3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Список-таблица 4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4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4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4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4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4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4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Список-таблица 5 тем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5 Dark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5 Dark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Список-таблица 6 цвет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Список-таблица 7 цвет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ned - Accent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ned - Accent 1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 2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ned - Accent 3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ned - Accent 4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ned - Accent 5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ned - Accent 6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&amp; Lined - Accent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&amp; Lined - Accent 1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 2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&amp; Lined - Accent 3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 &amp; Lined - Accent 4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&amp; Lined - Accent 5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 &amp; Lined - Accent 6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Bordered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Bordered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Bordered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Bordered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footnote text"/>
    <w:basedOn w:val="759"/>
    <w:link w:val="96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63" w:customStyle="1">
    <w:name w:val="Текст сноски Знак"/>
    <w:link w:val="962"/>
    <w:uiPriority w:val="99"/>
    <w:pPr>
      <w:pBdr/>
      <w:spacing/>
      <w:ind/>
    </w:pPr>
    <w:rPr>
      <w:sz w:val="18"/>
    </w:rPr>
  </w:style>
  <w:style w:type="character" w:styleId="964">
    <w:name w:val="footnote reference"/>
    <w:basedOn w:val="769"/>
    <w:uiPriority w:val="99"/>
    <w:unhideWhenUsed/>
    <w:pPr>
      <w:pBdr/>
      <w:spacing/>
      <w:ind/>
    </w:pPr>
    <w:rPr>
      <w:vertAlign w:val="superscript"/>
    </w:rPr>
  </w:style>
  <w:style w:type="paragraph" w:styleId="965">
    <w:name w:val="endnote text"/>
    <w:basedOn w:val="759"/>
    <w:link w:val="96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66" w:customStyle="1">
    <w:name w:val="Текст концевой сноски Знак"/>
    <w:link w:val="965"/>
    <w:uiPriority w:val="99"/>
    <w:pPr>
      <w:pBdr/>
      <w:spacing/>
      <w:ind/>
    </w:pPr>
    <w:rPr>
      <w:sz w:val="20"/>
    </w:rPr>
  </w:style>
  <w:style w:type="character" w:styleId="967">
    <w:name w:val="endnote reference"/>
    <w:basedOn w:val="769"/>
    <w:uiPriority w:val="99"/>
    <w:semiHidden/>
    <w:unhideWhenUsed/>
    <w:pPr>
      <w:pBdr/>
      <w:spacing/>
      <w:ind/>
    </w:pPr>
    <w:rPr>
      <w:vertAlign w:val="superscript"/>
    </w:rPr>
  </w:style>
  <w:style w:type="paragraph" w:styleId="968">
    <w:name w:val="toc 3"/>
    <w:basedOn w:val="759"/>
    <w:next w:val="759"/>
    <w:uiPriority w:val="39"/>
    <w:unhideWhenUsed/>
    <w:pPr>
      <w:pBdr/>
      <w:spacing w:after="57"/>
      <w:ind w:firstLine="0" w:left="567"/>
    </w:pPr>
  </w:style>
  <w:style w:type="paragraph" w:styleId="969">
    <w:name w:val="toc 4"/>
    <w:basedOn w:val="759"/>
    <w:next w:val="759"/>
    <w:uiPriority w:val="39"/>
    <w:unhideWhenUsed/>
    <w:pPr>
      <w:pBdr/>
      <w:spacing w:after="57"/>
      <w:ind w:firstLine="0" w:left="850"/>
    </w:pPr>
  </w:style>
  <w:style w:type="paragraph" w:styleId="970">
    <w:name w:val="toc 5"/>
    <w:basedOn w:val="759"/>
    <w:next w:val="759"/>
    <w:uiPriority w:val="39"/>
    <w:unhideWhenUsed/>
    <w:pPr>
      <w:pBdr/>
      <w:spacing w:after="57"/>
      <w:ind w:firstLine="0" w:left="1134"/>
    </w:pPr>
  </w:style>
  <w:style w:type="paragraph" w:styleId="971">
    <w:name w:val="toc 6"/>
    <w:basedOn w:val="759"/>
    <w:next w:val="759"/>
    <w:uiPriority w:val="39"/>
    <w:unhideWhenUsed/>
    <w:pPr>
      <w:pBdr/>
      <w:spacing w:after="57"/>
      <w:ind w:firstLine="0" w:left="1417"/>
    </w:pPr>
  </w:style>
  <w:style w:type="paragraph" w:styleId="972">
    <w:name w:val="toc 7"/>
    <w:basedOn w:val="759"/>
    <w:next w:val="759"/>
    <w:uiPriority w:val="39"/>
    <w:unhideWhenUsed/>
    <w:pPr>
      <w:pBdr/>
      <w:spacing w:after="57"/>
      <w:ind w:firstLine="0" w:left="1701"/>
    </w:pPr>
  </w:style>
  <w:style w:type="paragraph" w:styleId="973">
    <w:name w:val="toc 8"/>
    <w:basedOn w:val="759"/>
    <w:next w:val="759"/>
    <w:uiPriority w:val="39"/>
    <w:unhideWhenUsed/>
    <w:pPr>
      <w:pBdr/>
      <w:spacing w:after="57"/>
      <w:ind w:firstLine="0" w:left="1984"/>
    </w:pPr>
  </w:style>
  <w:style w:type="paragraph" w:styleId="974">
    <w:name w:val="toc 9"/>
    <w:basedOn w:val="759"/>
    <w:next w:val="759"/>
    <w:uiPriority w:val="39"/>
    <w:unhideWhenUsed/>
    <w:pPr>
      <w:pBdr/>
      <w:spacing w:after="57"/>
      <w:ind w:firstLine="0" w:left="2268"/>
    </w:pPr>
  </w:style>
  <w:style w:type="paragraph" w:styleId="975">
    <w:name w:val="TOC Heading"/>
    <w:uiPriority w:val="39"/>
    <w:unhideWhenUsed/>
    <w:pPr>
      <w:pBdr/>
      <w:spacing/>
      <w:ind/>
    </w:pPr>
  </w:style>
  <w:style w:type="paragraph" w:styleId="976">
    <w:name w:val="table of figures"/>
    <w:basedOn w:val="759"/>
    <w:next w:val="759"/>
    <w:uiPriority w:val="99"/>
    <w:unhideWhenUsed/>
    <w:pPr>
      <w:pBdr/>
      <w:spacing w:after="0" w:afterAutospacing="0"/>
      <w:ind/>
    </w:pPr>
  </w:style>
  <w:style w:type="paragraph" w:styleId="977" w:customStyle="1">
    <w:name w:val="Заголовок 21"/>
    <w:basedOn w:val="759"/>
    <w:link w:val="988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978" w:customStyle="1">
    <w:name w:val="Нижний колонтитул1"/>
    <w:basedOn w:val="759"/>
    <w:link w:val="97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9" w:customStyle="1">
    <w:name w:val="Нижний колонтитул Знак"/>
    <w:basedOn w:val="769"/>
    <w:link w:val="97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0">
    <w:name w:val="Balloon Text"/>
    <w:basedOn w:val="759"/>
    <w:link w:val="98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81" w:customStyle="1">
    <w:name w:val="Текст выноски Знак"/>
    <w:basedOn w:val="769"/>
    <w:link w:val="980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982" w:customStyle="1">
    <w:name w:val="Верхний колонтитул1"/>
    <w:basedOn w:val="759"/>
    <w:link w:val="983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83" w:customStyle="1">
    <w:name w:val="Верхний колонтитул Знак"/>
    <w:basedOn w:val="769"/>
    <w:link w:val="982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4">
    <w:name w:val="List Paragraph"/>
    <w:basedOn w:val="759"/>
    <w:uiPriority w:val="34"/>
    <w:qFormat/>
    <w:pPr>
      <w:pBdr/>
      <w:spacing/>
      <w:ind w:left="720"/>
      <w:contextualSpacing w:val="true"/>
    </w:pPr>
  </w:style>
  <w:style w:type="character" w:styleId="985">
    <w:name w:val="Hyperlink"/>
    <w:basedOn w:val="769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86">
    <w:name w:val="toc 1"/>
    <w:basedOn w:val="759"/>
    <w:next w:val="759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987">
    <w:name w:val="toc 2"/>
    <w:basedOn w:val="759"/>
    <w:next w:val="759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988" w:customStyle="1">
    <w:name w:val="Заголовок 2 Знак"/>
    <w:basedOn w:val="769"/>
    <w:link w:val="977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989">
    <w:name w:val="Table Grid"/>
    <w:basedOn w:val="77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0">
    <w:name w:val="Placeholder Text"/>
    <w:basedOn w:val="769"/>
    <w:uiPriority w:val="99"/>
    <w:semiHidden/>
    <w:pPr>
      <w:pBdr/>
      <w:spacing/>
      <w:ind/>
    </w:pPr>
    <w:rPr>
      <w:color w:val="808080"/>
    </w:rPr>
  </w:style>
  <w:style w:type="character" w:styleId="991" w:customStyle="1">
    <w:name w:val="normaltextrun"/>
    <w:basedOn w:val="769"/>
    <w:pPr>
      <w:pBdr/>
      <w:spacing/>
      <w:ind/>
    </w:pPr>
  </w:style>
  <w:style w:type="paragraph" w:styleId="992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993" w:customStyle="1">
    <w:name w:val="Header2"/>
    <w:basedOn w:val="759"/>
    <w:link w:val="99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94" w:customStyle="1">
    <w:name w:val="Верхний колонтитул Знак1"/>
    <w:basedOn w:val="769"/>
    <w:link w:val="99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95" w:customStyle="1">
    <w:name w:val="Footer2"/>
    <w:basedOn w:val="759"/>
    <w:link w:val="99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96" w:customStyle="1">
    <w:name w:val="Нижний колонтитул Знак1"/>
    <w:basedOn w:val="769"/>
    <w:link w:val="99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97" w:customStyle="1">
    <w:name w:val="Header1"/>
    <w:basedOn w:val="759"/>
    <w:link w:val="99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98" w:customStyle="1">
    <w:name w:val="Верхний колонтитул Знак2"/>
    <w:basedOn w:val="769"/>
    <w:link w:val="99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99" w:customStyle="1">
    <w:name w:val="Footer1"/>
    <w:basedOn w:val="759"/>
    <w:link w:val="100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0" w:customStyle="1">
    <w:name w:val="Нижний колонтитул Знак2"/>
    <w:basedOn w:val="769"/>
    <w:link w:val="99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01" w:customStyle="1">
    <w:name w:val="Заг_1бн_7.32"/>
    <w:next w:val="759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1002" w:customStyle="1">
    <w:name w:val="Заг_1_7.32"/>
    <w:basedOn w:val="800"/>
    <w:next w:val="759"/>
    <w:qFormat/>
    <w:pPr>
      <w:numPr>
        <w:numId w:val="1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1003" w:customStyle="1">
    <w:name w:val="Номер_Заг_1_7.32"/>
    <w:uiPriority w:val="99"/>
    <w:pPr>
      <w:numPr>
        <w:numId w:val="3"/>
      </w:numPr>
      <w:pBdr/>
      <w:spacing/>
      <w:ind/>
    </w:pPr>
  </w:style>
  <w:style w:type="numbering" w:styleId="1004" w:customStyle="1">
    <w:name w:val="Список_1_7.32"/>
    <w:uiPriority w:val="99"/>
    <w:pPr>
      <w:pBdr/>
      <w:spacing/>
      <w:ind/>
    </w:pPr>
  </w:style>
  <w:style w:type="character" w:styleId="1005" w:customStyle="1">
    <w:name w:val="Формула_7.32_character"/>
    <w:link w:val="1006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1006" w:customStyle="1">
    <w:name w:val="Формула_7.32"/>
    <w:basedOn w:val="1014"/>
    <w:next w:val="759"/>
    <w:link w:val="1005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1007" w:customStyle="1">
    <w:name w:val="Абзац_7.32"/>
    <w:basedOn w:val="759"/>
    <w:link w:val="1009"/>
    <w:qFormat/>
    <w:pPr>
      <w:pBdr/>
      <w:spacing w:after="0" w:afterAutospacing="0" w:before="0" w:beforeAutospacing="0"/>
      <w:ind/>
    </w:pPr>
  </w:style>
  <w:style w:type="paragraph" w:styleId="1008" w:customStyle="1">
    <w:name w:val="Верхний колонтитул2"/>
    <w:basedOn w:val="759"/>
    <w:link w:val="101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9" w:customStyle="1">
    <w:name w:val="Абзац_7.32 Знак"/>
    <w:basedOn w:val="769"/>
    <w:link w:val="1007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10" w:customStyle="1">
    <w:name w:val="Верхний колонтитул Знак3"/>
    <w:basedOn w:val="769"/>
    <w:link w:val="100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1" w:customStyle="1">
    <w:name w:val="Нижний колонтитул2"/>
    <w:basedOn w:val="759"/>
    <w:link w:val="101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2" w:customStyle="1">
    <w:name w:val="Нижний колонтитул Знак3"/>
    <w:basedOn w:val="769"/>
    <w:link w:val="1011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13" w:customStyle="1">
    <w:name w:val="Заголовок 1 Знак"/>
    <w:basedOn w:val="769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14" w:customStyle="1">
    <w:name w:val="Название объекта2"/>
    <w:basedOn w:val="759"/>
    <w:next w:val="759"/>
    <w:link w:val="1016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15" w:customStyle="1">
    <w:name w:val="Таблица_7.32"/>
    <w:basedOn w:val="1014"/>
    <w:next w:val="1007"/>
    <w:link w:val="1017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1016" w:customStyle="1">
    <w:name w:val="Название объекта Знак"/>
    <w:basedOn w:val="769"/>
    <w:link w:val="1014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1017" w:customStyle="1">
    <w:name w:val="Таблица_7.32 Знак"/>
    <w:basedOn w:val="1016"/>
    <w:link w:val="1015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1018" w:customStyle="1">
    <w:name w:val="Рисунок_7.32"/>
    <w:basedOn w:val="1014"/>
    <w:next w:val="1007"/>
    <w:link w:val="1019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1019" w:customStyle="1">
    <w:name w:val="Рисунок_7.32 Знак"/>
    <w:basedOn w:val="1016"/>
    <w:link w:val="1018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20" w:customStyle="1">
    <w:name w:val="Название объекта3"/>
    <w:basedOn w:val="759"/>
    <w:next w:val="759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21" w:customStyle="1">
    <w:name w:val="7.32_СписЛит"/>
    <w:basedOn w:val="759"/>
    <w:link w:val="1022"/>
    <w:qFormat/>
    <w:pPr>
      <w:numPr>
        <w:numId w:val="2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22" w:customStyle="1">
    <w:name w:val="7.32_СписЛит Знак"/>
    <w:basedOn w:val="769"/>
    <w:link w:val="1021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23" w:customStyle="1">
    <w:name w:val="1"/>
    <w:basedOn w:val="769"/>
    <w:pPr>
      <w:pBdr/>
      <w:spacing/>
      <w:ind/>
    </w:pPr>
  </w:style>
  <w:style w:type="paragraph" w:styleId="1024" w:customStyle="1">
    <w:name w:val="Верхний колонтитул3"/>
    <w:basedOn w:val="759"/>
    <w:link w:val="102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5" w:customStyle="1">
    <w:name w:val="Верхний колонтитул Знак4"/>
    <w:basedOn w:val="769"/>
    <w:link w:val="102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6" w:customStyle="1">
    <w:name w:val="Нижний колонтитул3"/>
    <w:basedOn w:val="759"/>
    <w:link w:val="102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7" w:customStyle="1">
    <w:name w:val="Нижний колонтитул Знак4"/>
    <w:basedOn w:val="769"/>
    <w:link w:val="102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8" w:customStyle="1">
    <w:name w:val="Верхний колонтитул4"/>
    <w:basedOn w:val="759"/>
    <w:link w:val="102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9" w:customStyle="1">
    <w:name w:val="Верхний колонтитул Знак5"/>
    <w:basedOn w:val="769"/>
    <w:link w:val="102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0" w:customStyle="1">
    <w:name w:val="Нижний колонтитул4"/>
    <w:basedOn w:val="759"/>
    <w:link w:val="103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1" w:customStyle="1">
    <w:name w:val="Нижний колонтитул Знак5"/>
    <w:basedOn w:val="769"/>
    <w:link w:val="103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2" w:customStyle="1">
    <w:name w:val="Верхний колонтитул5"/>
    <w:basedOn w:val="759"/>
    <w:link w:val="103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3" w:customStyle="1">
    <w:name w:val="Верхний колонтитул Знак6"/>
    <w:basedOn w:val="769"/>
    <w:link w:val="103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4" w:customStyle="1">
    <w:name w:val="Нижний колонтитул5"/>
    <w:basedOn w:val="759"/>
    <w:link w:val="103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5" w:customStyle="1">
    <w:name w:val="Нижний колонтитул Знак6"/>
    <w:basedOn w:val="769"/>
    <w:link w:val="103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6" w:customStyle="1">
    <w:name w:val="Реферат без отступа влево 7.32"/>
    <w:basedOn w:val="1007"/>
    <w:link w:val="1037"/>
    <w:qFormat/>
    <w:pPr>
      <w:pBdr/>
      <w:spacing/>
      <w:ind w:firstLine="0"/>
      <w:jc w:val="left"/>
    </w:pPr>
  </w:style>
  <w:style w:type="character" w:styleId="1037" w:customStyle="1">
    <w:name w:val="Реферат без отступа влево 7.32 Знак"/>
    <w:basedOn w:val="1009"/>
    <w:link w:val="1036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38">
    <w:name w:val="Header"/>
    <w:basedOn w:val="759"/>
    <w:link w:val="1039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9" w:customStyle="1">
    <w:name w:val="Верхний колонтитул Знак7"/>
    <w:basedOn w:val="769"/>
    <w:link w:val="1038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40">
    <w:name w:val="Footer"/>
    <w:basedOn w:val="759"/>
    <w:link w:val="1041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41" w:customStyle="1">
    <w:name w:val="Нижний колонтитул Знак7"/>
    <w:basedOn w:val="769"/>
    <w:link w:val="1040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42" w:customStyle="1">
    <w:name w:val="formattext"/>
    <w:basedOn w:val="759"/>
    <w:pPr>
      <w:pBdr/>
      <w:spacing w:line="240" w:lineRule="auto"/>
      <w:ind w:firstLine="0"/>
      <w:jc w:val="left"/>
    </w:pPr>
    <w:rPr>
      <w:lang w:eastAsia="ru-RU"/>
    </w:rPr>
  </w:style>
  <w:style w:type="paragraph" w:styleId="1043" w:customStyle="1">
    <w:name w:val="Курсач"/>
    <w:basedOn w:val="759"/>
    <w:link w:val="1044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44" w:customStyle="1">
    <w:name w:val="Курсач Знак"/>
    <w:basedOn w:val="769"/>
    <w:link w:val="1043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45" w:customStyle="1">
    <w:name w:val="Подрис 7.32"/>
    <w:basedOn w:val="1007"/>
    <w:qFormat/>
    <w:pPr>
      <w:pBdr/>
      <w:spacing w:after="120" w:before="120"/>
      <w:ind/>
      <w:jc w:val="center"/>
    </w:pPr>
  </w:style>
  <w:style w:type="character" w:styleId="1046" w:customStyle="1">
    <w:name w:val="Заголовок МОЙ 1_character"/>
    <w:link w:val="1047"/>
    <w:pPr>
      <w:pBdr/>
      <w:spacing/>
      <w:ind/>
    </w:pPr>
    <w:rPr>
      <w:b/>
      <w:bCs/>
      <w:sz w:val="28"/>
      <w:szCs w:val="28"/>
    </w:rPr>
  </w:style>
  <w:style w:type="paragraph" w:styleId="1047" w:customStyle="1">
    <w:name w:val="Заголовок МОЙ 1"/>
    <w:basedOn w:val="759"/>
    <w:link w:val="1046"/>
    <w:qFormat/>
    <w:pPr>
      <w:pBdr/>
      <w:spacing/>
      <w:ind/>
      <w:outlineLvl w:val="0"/>
    </w:pPr>
    <w:rPr>
      <w:b/>
      <w:bCs/>
      <w:sz w:val="28"/>
      <w:szCs w:val="28"/>
    </w:rPr>
  </w:style>
  <w:style w:type="character" w:styleId="1048" w:customStyle="1">
    <w:name w:val="Обычный текст МОЙ 1_character"/>
    <w:link w:val="1049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049" w:customStyle="1">
    <w:name w:val="Обычный текст МОЙ 1"/>
    <w:basedOn w:val="759"/>
    <w:link w:val="1048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/>
    </w:pPr>
    <w:rPr>
      <w:color w:val="000000"/>
      <w:sz w:val="28"/>
      <w:szCs w:val="28"/>
    </w:rPr>
  </w:style>
  <w:style w:type="character" w:styleId="1050" w:customStyle="1">
    <w:name w:val="Подпись МОЯ 1_character"/>
    <w:link w:val="1051"/>
    <w:pPr>
      <w:pBdr/>
      <w:spacing/>
      <w:ind/>
    </w:pPr>
    <w:rPr>
      <w:i/>
      <w:iCs/>
      <w:color w:val="000000" w:themeColor="text1"/>
      <w:sz w:val="24"/>
      <w:szCs w:val="24"/>
    </w:rPr>
  </w:style>
  <w:style w:type="paragraph" w:styleId="1051" w:customStyle="1">
    <w:name w:val="Подпись МОЯ 1"/>
    <w:basedOn w:val="1049"/>
    <w:link w:val="1050"/>
    <w:qFormat/>
    <w:pPr>
      <w:pBdr/>
      <w:spacing/>
      <w:ind/>
      <w:jc w:val="center"/>
    </w:pPr>
    <w:rPr>
      <w:i/>
      <w:iCs/>
      <w:color w:val="000000" w:themeColor="text1"/>
      <w:sz w:val="24"/>
      <w:szCs w:val="24"/>
    </w:rPr>
  </w:style>
  <w:style w:type="character" w:styleId="1_120" w:customStyle="1">
    <w:name w:val="ursus_character"/>
    <w:link w:val="1_119"/>
    <w:pPr>
      <w:pBdr/>
      <w:spacing/>
      <w:ind/>
    </w:pPr>
  </w:style>
  <w:style w:type="paragraph" w:styleId="1_119" w:customStyle="1">
    <w:name w:val="ursus"/>
    <w:basedOn w:val="759"/>
    <w:link w:val="1_120"/>
    <w:qFormat/>
    <w:pPr>
      <w:suppressLineNumbers w:val="false"/>
      <w:pBdr/>
      <w:tabs>
        <w:tab w:val="center" w:leader="none" w:pos="3686"/>
        <w:tab w:val="center" w:leader="none" w:pos="5812"/>
        <w:tab w:val="center" w:leader="none" w:pos="8222"/>
      </w:tabs>
      <w:spacing w:after="0" w:afterLines="0" w:before="0" w:beforeAutospacing="0" w:beforeLines="0" w:line="360" w:lineRule="auto"/>
      <w:ind w:firstLine="709"/>
      <w:contextualSpacing w:val="true"/>
      <w:jc w:val="both"/>
    </w:pPr>
    <w:rPr>
      <w:rFonts w:ascii="Liberation Serif" w:hAnsi="Liberation Serif" w:eastAsia="Liberation Serif" w:cs="Liberation Serif"/>
      <w:sz w:val="28"/>
      <w:szCs w:val="28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CD99A909-920F-4EAD-AA16-3ACA2C7E0EE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46</cp:revision>
  <dcterms:created xsi:type="dcterms:W3CDTF">2026-06-10T08:33:00Z</dcterms:created>
  <dcterms:modified xsi:type="dcterms:W3CDTF">2026-06-20T00:10:59Z</dcterms:modified>
</cp:coreProperties>
</file>