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521278A">
      <w:pPr>
        <w:pBdr/>
        <w:spacing w:after="0" w:afterAutospacing="0" w:line="240" w:lineRule="auto"/>
        <w:ind w:firstLine="0"/>
        <w:jc w:val="center"/>
        <w:rPr>
          <w:rFonts w:ascii="Liberation Serif" w:hAnsi="Liberation Serif" w:cs="Liberation Serif"/>
          <w:b/>
          <w:bCs/>
          <w:caps/>
        </w:rPr>
      </w:pPr>
      <w:r>
        <w:rPr>
          <w:rFonts w:ascii="Liberation Serif" w:hAnsi="Liberation Serif" w:eastAsia="Liberation Serif" w:cs="Liberation Serif"/>
          <w:b/>
          <w:bCs/>
          <w:caps/>
        </w:rPr>
        <w:t xml:space="preserve">ПЕРВОЕ ВЫСШЕЕ ТЕХНИЧЕСКОЕ УЧЕБНОЕ ЗАВЕДЕНИЕ РОССИИ</w:t>
      </w:r>
      <w:r>
        <w:rPr>
          <w:rFonts w:ascii="Liberation Serif" w:hAnsi="Liberation Serif" w:eastAsia="Liberation Serif" w:cs="Liberation Serif"/>
          <w:b/>
          <w:bCs/>
          <w:caps/>
        </w:rPr>
      </w:r>
      <w:r>
        <w:rPr>
          <w:rFonts w:ascii="Liberation Serif" w:hAnsi="Liberation Serif" w:eastAsia="Liberation Serif" w:cs="Liberation Serif"/>
          <w:b/>
          <w:bCs/>
          <w:caps/>
        </w:rPr>
      </w:r>
    </w:p>
    <w:p w14:paraId="2C694B24">
      <w:pPr>
        <w:pBdr/>
        <w:spacing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2290" cy="64833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0201411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42289" cy="6483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.70pt;height:51.05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eastAsia="Liberation Serif" w:cs="Liberation Serif"/>
          <w:lang w:eastAsia="ru-RU"/>
        </w:rPr>
      </w:r>
    </w:p>
    <w:p w14:paraId="48D2A94A">
      <w:pPr>
        <w:pBdr/>
        <w:spacing/>
        <w:ind w:firstLine="0"/>
        <w:jc w:val="center"/>
        <w:rPr>
          <w:rFonts w:ascii="Liberation Serif" w:hAnsi="Liberation Serif" w:cs="Liberation Serif"/>
          <w:b/>
          <w:bCs/>
          <w:caps/>
        </w:rPr>
      </w:pPr>
      <w:r>
        <w:rPr>
          <w:rFonts w:ascii="Liberation Serif" w:hAnsi="Liberation Serif" w:eastAsia="Liberation Serif" w:cs="Liberation Serif"/>
          <w:b/>
          <w:bCs/>
          <w:caps/>
          <w:sz w:val="22"/>
        </w:rPr>
        <w:t xml:space="preserve">МИНИСТЕРСТВО науки и высшего ОБРАЗОВАНИЯ РОССИЙСКОЙ ФЕДЕРАЦИИ</w:t>
      </w:r>
      <w:r>
        <w:rPr>
          <w:rFonts w:ascii="Liberation Serif" w:hAnsi="Liberation Serif" w:eastAsia="Liberation Serif" w:cs="Liberation Serif"/>
          <w:b/>
          <w:bCs/>
          <w:caps/>
        </w:rPr>
      </w:r>
      <w:r>
        <w:rPr>
          <w:rFonts w:ascii="Liberation Serif" w:hAnsi="Liberation Serif" w:eastAsia="Liberation Serif" w:cs="Liberation Serif"/>
          <w:b/>
          <w:bCs/>
          <w:caps/>
        </w:rPr>
      </w:r>
    </w:p>
    <w:p w14:paraId="1048EA20">
      <w:pPr>
        <w:pBdr/>
        <w:spacing w:after="0" w:afterAutospacing="0" w:line="240" w:lineRule="auto"/>
        <w:ind w:firstLine="0"/>
        <w:jc w:val="center"/>
        <w:rPr>
          <w:rFonts w:ascii="Liberation Serif" w:hAnsi="Liberation Serif" w:cs="Liberation Serif"/>
          <w:b/>
          <w:bCs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bCs/>
          <w:sz w:val="22"/>
          <w:szCs w:val="22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Liberation Serif" w:hAnsi="Liberation Serif" w:eastAsia="Liberation Serif" w:cs="Liberation Serif"/>
          <w:b/>
          <w:bCs/>
          <w:sz w:val="22"/>
          <w:szCs w:val="22"/>
        </w:rPr>
      </w:r>
      <w:r>
        <w:rPr>
          <w:rFonts w:ascii="Liberation Serif" w:hAnsi="Liberation Serif" w:eastAsia="Liberation Serif" w:cs="Liberation Serif"/>
          <w:b/>
          <w:bCs/>
          <w:sz w:val="22"/>
          <w:szCs w:val="22"/>
        </w:rPr>
      </w:r>
    </w:p>
    <w:p w14:paraId="7C052949">
      <w:pPr>
        <w:pBdr/>
        <w:spacing/>
        <w:ind w:firstLine="0"/>
        <w:jc w:val="center"/>
        <w:rPr>
          <w:rFonts w:ascii="Liberation Serif" w:hAnsi="Liberation Serif" w:cs="Liberation Serif"/>
          <w:b/>
          <w:bCs/>
          <w:caps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bCs/>
          <w:caps/>
          <w:sz w:val="22"/>
          <w:szCs w:val="22"/>
        </w:rPr>
        <w:t xml:space="preserve">Санкт-Петербургский горный университет </w:t>
      </w:r>
      <w:r>
        <w:rPr>
          <w:rFonts w:ascii="Liberation Serif" w:hAnsi="Liberation Serif" w:eastAsia="Liberation Serif" w:cs="Liberation Serif"/>
          <w:b/>
          <w:caps/>
          <w:sz w:val="22"/>
          <w:szCs w:val="22"/>
        </w:rPr>
        <w:t xml:space="preserve">императрицы Екатерины II</w:t>
      </w:r>
      <w:r>
        <w:rPr>
          <w:rFonts w:ascii="Liberation Serif" w:hAnsi="Liberation Serif" w:eastAsia="Liberation Serif" w:cs="Liberation Serif"/>
          <w:b/>
          <w:bCs/>
          <w:caps/>
          <w:sz w:val="22"/>
          <w:szCs w:val="22"/>
        </w:rPr>
      </w:r>
      <w:r>
        <w:rPr>
          <w:rFonts w:ascii="Liberation Serif" w:hAnsi="Liberation Serif" w:eastAsia="Liberation Serif" w:cs="Liberation Serif"/>
          <w:b/>
          <w:bCs/>
          <w:caps/>
          <w:sz w:val="22"/>
          <w:szCs w:val="22"/>
        </w:rPr>
      </w:r>
    </w:p>
    <w:p w14:paraId="22F9829D">
      <w:pPr>
        <w:pBdr/>
        <w:tabs>
          <w:tab w:val="center" w:leader="none" w:pos="7088"/>
          <w:tab w:val="center" w:leader="none" w:pos="9072"/>
        </w:tabs>
        <w:spacing w:after="480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Кафедра информатики и компьютерных технологий</w:t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 w14:paraId="24E9ADF4">
      <w:pPr>
        <w:pBdr/>
        <w:spacing w:after="960"/>
        <w:ind w:firstLine="0"/>
        <w:jc w:val="center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  <w:t xml:space="preserve">ПРАКТИЧЕСКАЯ РАБОТА №</w:t>
      </w:r>
      <w:r>
        <w:rPr>
          <w:rFonts w:ascii="Liberation Serif" w:hAnsi="Liberation Serif" w:eastAsia="Liberation Serif" w:cs="Liberation Serif"/>
          <w:b/>
        </w:rPr>
        <w:t xml:space="preserve">4</w:t>
      </w:r>
      <w:r>
        <w:rPr>
          <w:rFonts w:ascii="Liberation Serif" w:hAnsi="Liberation Serif" w:eastAsia="Liberation Serif" w:cs="Liberation Serif"/>
          <w:b/>
        </w:rPr>
      </w:r>
      <w:r>
        <w:rPr>
          <w:rFonts w:ascii="Liberation Serif" w:hAnsi="Liberation Serif" w:eastAsia="Liberation Serif" w:cs="Liberation Serif"/>
          <w:b/>
        </w:rPr>
      </w:r>
    </w:p>
    <w:p w14:paraId="3D0F9D76">
      <w:pPr>
        <w:pBdr/>
        <w:tabs>
          <w:tab w:val="center" w:leader="none" w:pos="1701"/>
          <w:tab w:val="right" w:leader="none" w:pos="9356"/>
        </w:tabs>
        <w:spacing w:after="0" w:afterAutospacing="0" w:line="240" w:lineRule="auto"/>
        <w:ind w:firstLine="0"/>
        <w:rPr>
          <w:rFonts w:ascii="Liberation Serif" w:hAnsi="Liberation Serif" w:cs="Liberation Serif"/>
          <w:sz w:val="28"/>
          <w:szCs w:val="28"/>
          <w:u w:val="single"/>
        </w:rPr>
      </w:pPr>
      <w:r>
        <w:rPr>
          <w:rFonts w:ascii="Liberation Serif" w:hAnsi="Liberation Serif" w:eastAsia="Liberation Serif" w:cs="Liberation Serif"/>
        </w:rPr>
        <w:t xml:space="preserve">По дисциплине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: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Практические навыки администрирования в операционных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ab/>
        <w:tab/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</w:r>
    </w:p>
    <w:p w14:paraId="08C64022">
      <w:pPr>
        <w:pBdr/>
        <w:tabs>
          <w:tab w:val="center" w:leader="none" w:pos="1701"/>
          <w:tab w:val="right" w:leader="none" w:pos="9356"/>
        </w:tabs>
        <w:spacing w:after="0" w:afterAutospacing="0" w:line="240" w:lineRule="auto"/>
        <w:ind w:firstLine="0"/>
        <w:rPr>
          <w:rFonts w:ascii="Liberation Serif" w:hAnsi="Liberation Serif" w:cs="Liberation Serif"/>
          <w:sz w:val="28"/>
          <w:szCs w:val="28"/>
          <w:u w:val="single"/>
        </w:rPr>
      </w:pP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системах семейства Linux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</w:r>
    </w:p>
    <w:p w14:paraId="4B73132F">
      <w:pPr>
        <w:pBdr/>
        <w:tabs>
          <w:tab w:val="center" w:leader="none" w:pos="4678"/>
          <w:tab w:val="left" w:leader="none" w:pos="6946"/>
        </w:tabs>
        <w:spacing w:before="0" w:beforeAutospacing="0" w:line="240" w:lineRule="auto"/>
        <w:ind w:firstLine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vertAlign w:val="superscript"/>
        </w:rPr>
        <w:tab/>
        <w:t xml:space="preserve">(наименование учебной дисциплины согласно учебному плану)</w:t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 w14:paraId="24FF562D">
      <w:pPr>
        <w:pBdr/>
        <w:tabs>
          <w:tab w:val="left" w:leader="none" w:pos="426"/>
          <w:tab w:val="center" w:leader="none" w:pos="9213"/>
        </w:tabs>
        <w:spacing w:after="0" w:afterAutospacing="0" w:before="0" w:beforeAutospacing="0" w:line="240" w:lineRule="auto"/>
        <w:ind w:right="0" w:firstLine="0" w:left="0"/>
        <w:rPr>
          <w:rFonts w:ascii="Liberation Serif" w:hAnsi="Liberation Serif" w:cs="Liberation Serif"/>
          <w:sz w:val="28"/>
          <w:szCs w:val="28"/>
          <w:u w:val="single"/>
        </w:rPr>
      </w:pPr>
      <w:r>
        <w:rPr>
          <w:rFonts w:ascii="Liberation Serif" w:hAnsi="Liberation Serif" w:eastAsia="Liberation Serif" w:cs="Liberation Serif"/>
        </w:rPr>
        <w:t xml:space="preserve">Тема работы:</w:t>
      </w:r>
      <w:r>
        <w:rPr>
          <w:rStyle w:val="991"/>
          <w:rFonts w:ascii="Liberation Serif" w:hAnsi="Liberation Serif" w:eastAsia="Liberation Serif" w:cs="Liberation Serif"/>
          <w:sz w:val="28"/>
          <w:szCs w:val="28"/>
          <w:u w:val="single"/>
          <w:shd w:val="clear" w:color="auto" w:fill="ffffff"/>
        </w:rPr>
        <w:tab/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Управление учетными записями. Управление правами доступа к файлам и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каталогам</w:t>
      </w:r>
      <w:r>
        <w:rPr>
          <w:rStyle w:val="991"/>
          <w:rFonts w:ascii="Liberation Serif" w:hAnsi="Liberation Serif" w:eastAsia="Liberation Serif" w:cs="Liberation Serif"/>
          <w:u w:val="single"/>
          <w:shd w:val="clear" w:color="auto" w:fill="ffffff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</w:r>
    </w:p>
    <w:p w14:paraId="4BB25648">
      <w:pPr>
        <w:pBdr/>
        <w:tabs>
          <w:tab w:val="right" w:leader="none" w:pos="2835"/>
          <w:tab w:val="center" w:leader="none" w:pos="3686"/>
          <w:tab w:val="right" w:leader="none" w:pos="4395"/>
          <w:tab w:val="right" w:leader="none" w:pos="4820"/>
          <w:tab w:val="right" w:leader="none" w:pos="4961"/>
          <w:tab w:val="left" w:leader="none" w:pos="7088"/>
          <w:tab w:val="center" w:leader="none" w:pos="8222"/>
          <w:tab w:val="right" w:leader="none" w:pos="9356"/>
        </w:tabs>
        <w:spacing w:after="0" w:afterAutospacing="0" w:line="240" w:lineRule="auto"/>
        <w:ind w:firstLine="0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Выполнил: студент гр.</w:t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  <w:t xml:space="preserve">ИТ-25-3 (ИАС-25-1)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  <w:u w:val="single"/>
        </w:rPr>
        <w:t xml:space="preserve">Черников В.М.</w:t>
        <w:tab/>
      </w:r>
      <w:r>
        <w:rPr>
          <w:rFonts w:ascii="Liberation Serif" w:hAnsi="Liberation Serif" w:eastAsia="Liberation Serif" w:cs="Liberation Serif"/>
          <w:u w:val="single"/>
        </w:rPr>
      </w:r>
      <w:r>
        <w:rPr>
          <w:rFonts w:ascii="Liberation Serif" w:hAnsi="Liberation Serif" w:eastAsia="Liberation Serif" w:cs="Liberation Serif"/>
          <w:u w:val="single"/>
        </w:rPr>
      </w:r>
    </w:p>
    <w:p w14:paraId="0D3F07C4">
      <w:pPr>
        <w:pBdr/>
        <w:tabs>
          <w:tab w:val="center" w:leader="none" w:pos="3686"/>
          <w:tab w:val="center" w:leader="none" w:pos="5812"/>
          <w:tab w:val="left" w:leader="none" w:pos="7230"/>
          <w:tab w:val="center" w:leader="none" w:pos="8222"/>
        </w:tabs>
        <w:spacing w:before="0" w:beforeAutospacing="0" w:line="240" w:lineRule="auto"/>
        <w:ind w:firstLine="0"/>
        <w:rPr>
          <w:rFonts w:ascii="Liberation Serif" w:hAnsi="Liberation Serif" w:cs="Liberation Serif"/>
          <w:vertAlign w:val="superscript"/>
        </w:rPr>
      </w:pPr>
      <w:r>
        <w:rPr>
          <w:rFonts w:ascii="Liberation Serif" w:hAnsi="Liberation Serif" w:eastAsia="Liberation Serif" w:cs="Liberation Serif"/>
          <w:vertAlign w:val="superscript"/>
        </w:rPr>
        <w:tab/>
        <w:t xml:space="preserve">(шифр группы)</w:t>
      </w:r>
      <w:r>
        <w:rPr>
          <w:rFonts w:ascii="Liberation Serif" w:hAnsi="Liberation Serif" w:eastAsia="Liberation Serif" w:cs="Liberation Serif"/>
          <w:vertAlign w:val="superscript"/>
        </w:rPr>
        <w:tab/>
        <w:t xml:space="preserve">(подпись)</w:t>
      </w:r>
      <w:r>
        <w:rPr>
          <w:rFonts w:ascii="Liberation Serif" w:hAnsi="Liberation Serif" w:eastAsia="Liberation Serif" w:cs="Liberation Serif"/>
          <w:vertAlign w:val="superscript"/>
        </w:rPr>
        <w:tab/>
      </w:r>
      <w:r>
        <w:rPr>
          <w:rFonts w:ascii="Liberation Serif" w:hAnsi="Liberation Serif" w:eastAsia="Liberation Serif" w:cs="Liberation Serif"/>
          <w:vertAlign w:val="superscript"/>
        </w:rPr>
        <w:tab/>
      </w:r>
      <w:r>
        <w:rPr>
          <w:rFonts w:ascii="Liberation Serif" w:hAnsi="Liberation Serif" w:eastAsia="Liberation Serif" w:cs="Liberation Serif"/>
          <w:vertAlign w:val="superscript"/>
        </w:rPr>
        <w:t xml:space="preserve">(Ф.И.О.)</w:t>
      </w:r>
      <w:r>
        <w:rPr>
          <w:rFonts w:ascii="Liberation Serif" w:hAnsi="Liberation Serif" w:eastAsia="Liberation Serif" w:cs="Liberation Serif"/>
          <w:vertAlign w:val="superscript"/>
        </w:rPr>
      </w:r>
      <w:r>
        <w:rPr>
          <w:rFonts w:ascii="Liberation Serif" w:hAnsi="Liberation Serif" w:eastAsia="Liberation Serif" w:cs="Liberation Serif"/>
          <w:vertAlign w:val="superscript"/>
        </w:rPr>
      </w:r>
    </w:p>
    <w:p w14:paraId="2BF9FCDA">
      <w:pPr>
        <w:pBdr/>
        <w:tabs>
          <w:tab w:val="left" w:leader="none" w:pos="2835"/>
        </w:tabs>
        <w:spacing w:after="240"/>
        <w:ind w:firstLine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Оценка: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 w14:paraId="2744F403">
      <w:pPr>
        <w:pBdr/>
        <w:tabs>
          <w:tab w:val="left" w:leader="none" w:pos="2835"/>
        </w:tabs>
        <w:spacing w:after="480"/>
        <w:ind w:firstLine="0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Дата: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  <w:u w:val="single"/>
        </w:rPr>
      </w:r>
      <w:r>
        <w:rPr>
          <w:rFonts w:ascii="Liberation Serif" w:hAnsi="Liberation Serif" w:eastAsia="Liberation Serif" w:cs="Liberation Serif"/>
          <w:u w:val="single"/>
        </w:rPr>
      </w:r>
    </w:p>
    <w:p w14:paraId="6B2B69CF">
      <w:pPr>
        <w:pBdr/>
        <w:spacing w:after="0" w:afterAutospacing="0" w:line="240" w:lineRule="auto"/>
        <w:ind w:firstLine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Проверил</w:t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 w14:paraId="0963558A">
      <w:pPr>
        <w:pBdr/>
        <w:tabs>
          <w:tab w:val="right" w:leader="none" w:pos="2835"/>
          <w:tab w:val="center" w:leader="none" w:pos="3686"/>
          <w:tab w:val="right" w:leader="none" w:pos="4536"/>
          <w:tab w:val="right" w:leader="none" w:pos="5245"/>
          <w:tab w:val="right" w:leader="none" w:pos="6237"/>
          <w:tab w:val="left" w:leader="none" w:pos="7088"/>
          <w:tab w:val="center" w:leader="none" w:pos="8222"/>
          <w:tab w:val="right" w:leader="none" w:pos="9356"/>
        </w:tabs>
        <w:spacing w:after="0" w:afterAutospacing="0" w:before="0" w:beforeAutospacing="0" w:line="240" w:lineRule="auto"/>
        <w:ind w:firstLine="0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руководитель работы: </w:t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  <w:t xml:space="preserve">доцент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i/>
          <w:u w:val="single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  <w:t xml:space="preserve">Иванов В.Ю.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  <w:u w:val="single"/>
        </w:rPr>
      </w:r>
      <w:r>
        <w:rPr>
          <w:rFonts w:ascii="Liberation Serif" w:hAnsi="Liberation Serif" w:eastAsia="Liberation Serif" w:cs="Liberation Serif"/>
          <w:u w:val="single"/>
        </w:rPr>
      </w:r>
    </w:p>
    <w:p w14:paraId="636A7602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rPr>
          <w:rFonts w:ascii="Liberation Serif" w:hAnsi="Liberation Serif" w:cs="Liberation Serif"/>
          <w:vertAlign w:val="superscript"/>
        </w:rPr>
      </w:pPr>
      <w:r>
        <w:rPr>
          <w:rFonts w:ascii="Liberation Serif" w:hAnsi="Liberation Serif" w:eastAsia="Liberation Serif" w:cs="Liberation Serif"/>
          <w:vertAlign w:val="superscript"/>
        </w:rPr>
        <w:tab/>
        <w:t xml:space="preserve">(должность)</w:t>
      </w:r>
      <w:r>
        <w:rPr>
          <w:rFonts w:ascii="Liberation Serif" w:hAnsi="Liberation Serif" w:eastAsia="Liberation Serif" w:cs="Liberation Serif"/>
          <w:vertAlign w:val="superscript"/>
        </w:rPr>
        <w:tab/>
        <w:t xml:space="preserve">(подпись)</w:t>
      </w:r>
      <w:r>
        <w:rPr>
          <w:rFonts w:ascii="Liberation Serif" w:hAnsi="Liberation Serif" w:eastAsia="Liberation Serif" w:cs="Liberation Serif"/>
          <w:vertAlign w:val="superscript"/>
        </w:rPr>
        <w:tab/>
        <w:t xml:space="preserve">(Ф.И.О.)</w:t>
      </w:r>
      <w:r>
        <w:rPr>
          <w:rFonts w:ascii="Liberation Serif" w:hAnsi="Liberation Serif" w:eastAsia="Liberation Serif" w:cs="Liberation Serif"/>
          <w:vertAlign w:val="superscript"/>
        </w:rPr>
      </w:r>
      <w:r>
        <w:rPr>
          <w:rFonts w:ascii="Liberation Serif" w:hAnsi="Liberation Serif" w:eastAsia="Liberation Serif" w:cs="Liberation Serif"/>
          <w:vertAlign w:val="superscript"/>
        </w:rPr>
      </w:r>
    </w:p>
    <w:p w14:paraId="44B0685D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  <w:vertAlign w:val="superscript"/>
        </w:rPr>
      </w:pPr>
      <w:r>
        <w:rPr>
          <w:rFonts w:ascii="Liberation Serif" w:hAnsi="Liberation Serif" w:eastAsia="Liberation Serif" w:cs="Liberation Serif"/>
          <w:vertAlign w:val="superscript"/>
        </w:rPr>
      </w:r>
      <w:r>
        <w:rPr>
          <w:rFonts w:ascii="Liberation Serif" w:hAnsi="Liberation Serif" w:eastAsia="Liberation Serif" w:cs="Liberation Serif"/>
          <w:vertAlign w:val="superscript"/>
        </w:rPr>
      </w:r>
      <w:r>
        <w:rPr>
          <w:rFonts w:ascii="Liberation Serif" w:hAnsi="Liberation Serif" w:eastAsia="Liberation Serif" w:cs="Liberation Serif"/>
          <w:vertAlign w:val="superscript"/>
        </w:rPr>
      </w:r>
    </w:p>
    <w:p w14:paraId="4433EDC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eastAsia="Liberation Serif" w:cs="Liberation Serif"/>
          <w:lang w:eastAsia="ru-RU"/>
        </w:rPr>
      </w:r>
    </w:p>
    <w:p w14:paraId="36E7DC6C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eastAsia="Liberation Serif" w:cs="Liberation Serif"/>
          <w:lang w:eastAsia="ru-RU"/>
        </w:rPr>
      </w:r>
    </w:p>
    <w:p w14:paraId="27A1F1AA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eastAsia="Liberation Serif" w:cs="Liberation Serif"/>
          <w:lang w:eastAsia="ru-RU"/>
        </w:rPr>
      </w:r>
    </w:p>
    <w:p w14:paraId="61049775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1CAFF3D5">
      <w:pPr>
        <w:pStyle w:val="1_437"/>
        <w:suppressLineNumbers w:val="false"/>
        <w:pBdr/>
        <w:spacing/>
        <w:ind w:firstLine="0"/>
        <w:jc w:val="center"/>
        <w:rPr>
          <w:rFonts w:ascii="Liberation Serif" w:hAnsi="Liberation Serif" w:eastAsia="Liberation Serif" w:cs="Liberation Serif"/>
          <w:highlight w:val="none"/>
          <w:lang w:eastAsia="ru-RU"/>
        </w:rPr>
      </w:pPr>
      <w:r>
        <w:rPr>
          <w:rFonts w:ascii="Liberation Serif" w:hAnsi="Liberation Serif" w:eastAsia="Liberation Serif" w:cs="Liberation Serif"/>
          <w:lang w:eastAsia="ru-RU"/>
        </w:rPr>
        <w:t xml:space="preserve">Санкт-</w:t>
      </w:r>
      <w:r>
        <w:rPr>
          <w:rFonts w:ascii="Liberation Serif" w:hAnsi="Liberation Serif" w:eastAsia="Liberation Serif" w:cs="Liberation Serif"/>
          <w:lang w:eastAsia="ru-RU"/>
        </w:rPr>
        <w:t xml:space="preserve">Петербург 202</w:t>
      </w:r>
      <w:r>
        <w:rPr>
          <w:rFonts w:ascii="Liberation Serif" w:hAnsi="Liberation Serif" w:eastAsia="Liberation Serif" w:cs="Liberation Serif"/>
          <w:lang w:eastAsia="ru-RU"/>
        </w:rPr>
        <w:t xml:space="preserve">6</w:t>
      </w:r>
      <w:r>
        <w:rPr>
          <w:rFonts w:ascii="Liberation Serif" w:hAnsi="Liberation Serif" w:eastAsia="Liberation Serif" w:cs="Liberation Serif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highlight w:val="none"/>
          <w:lang w:eastAsia="ru-RU"/>
        </w:rPr>
        <w:br w:type="page" w:clear="all"/>
      </w:r>
      <w:r>
        <w:rPr>
          <w:rFonts w:ascii="Liberation Serif" w:hAnsi="Liberation Serif" w:eastAsia="Liberation Serif" w:cs="Liberation Serif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highlight w:val="none"/>
          <w:lang w:eastAsia="ru-RU"/>
        </w:rPr>
      </w:r>
    </w:p>
    <w:p w14:paraId="4095A940">
      <w:pPr>
        <w:pStyle w:val="1_437"/>
        <w:suppressLineNumbers w:val="false"/>
        <w:pBdr/>
        <w:spacing/>
        <w:ind/>
        <w:rPr>
          <w:rStyle w:val="1_438"/>
          <w:rFonts w:ascii="Liberation Serif" w:hAnsi="Liberation Serif" w:eastAsia="Liberation Serif" w:cs="Liberation Serif"/>
          <w:b/>
          <w:bCs/>
          <w:highlight w:val="none"/>
          <w:lang w:eastAsia="ru-RU"/>
        </w:rPr>
      </w:pPr>
      <w:r>
        <w:rPr>
          <w:rStyle w:val="1_438"/>
          <w:rFonts w:ascii="Liberation Serif" w:hAnsi="Liberation Serif" w:eastAsia="Liberation Serif" w:cs="Liberation Serif"/>
          <w:b/>
          <w:bCs/>
          <w:lang w:eastAsia="ru-RU"/>
        </w:rPr>
        <w:t xml:space="preserve">Введение</w:t>
      </w:r>
      <w:r>
        <w:rPr>
          <w:rFonts w:ascii="Liberation Serif" w:hAnsi="Liberation Serif" w:cs="Liberation Serif"/>
        </w:rPr>
      </w:r>
      <w:r/>
    </w:p>
    <w:p w14:paraId="6A96478D">
      <w:pPr>
        <w:pStyle w:val="1_437"/>
        <w:suppressLineNumbers w:val="false"/>
        <w:pBdr/>
        <w:spacing/>
        <w:ind/>
        <w:rPr>
          <w:highlight w:val="none"/>
          <w:lang w:eastAsia="ru-RU"/>
          <w14:ligatures w14:val="none"/>
        </w:rPr>
      </w:pPr>
      <w:r>
        <w:rPr>
          <w:highlight w:val="none"/>
          <w:lang w:eastAsia="ru-RU"/>
        </w:rPr>
      </w:r>
      <w:r>
        <w:t xml:space="preserve">Операционные системы Linux поддерживают одновременную работу множества пользователей, что требует строгого учета записей, проверки подлинности и настройки прав доступа для защиты данных. В рамках данной работы изучаются системные файлы (</w:t>
      </w:r>
      <w:r>
        <w:t xml:space="preserve">/etc/passwd</w:t>
      </w:r>
      <w:r>
        <w:t xml:space="preserve">, </w:t>
      </w:r>
      <w:r>
        <w:t xml:space="preserve">/etc/shadow</w:t>
      </w:r>
      <w:r>
        <w:t xml:space="preserve"> и другие), принципы хеширования паролей и функции суперпользователя. Практическая часть фокусируется на создании пользователей и групп с заданными параметрами, а также на настройке гибкой политики безопасности файловой </w:t>
      </w:r>
      <w:r>
        <w:t xml:space="preserve">системы с помощью специализированных</w:t>
      </w:r>
      <w:r>
        <w:t xml:space="preserve"> утилит.</w:t>
      </w:r>
      <w:r>
        <w:rPr>
          <w:highlight w:val="none"/>
          <w:lang w:eastAsia="ru-RU"/>
        </w:rPr>
      </w:r>
      <w:r>
        <w:rPr>
          <w:highlight w:val="none"/>
          <w:lang w:eastAsia="ru-RU"/>
        </w:rPr>
      </w:r>
    </w:p>
    <w:p w14:paraId="7BA02AE1">
      <w:pPr>
        <w:pStyle w:val="1_437"/>
        <w:suppressLineNumbers w:val="false"/>
        <w:pBdr/>
        <w:spacing/>
        <w:ind/>
        <w:rPr>
          <w:highlight w:val="none"/>
          <w:lang w:eastAsia="ru-RU"/>
          <w14:ligatures w14:val="none"/>
        </w:rPr>
      </w:pPr>
      <w:r>
        <w:rPr>
          <w:highlight w:val="none"/>
          <w:lang w:eastAsia="ru-RU"/>
        </w:rPr>
      </w:r>
      <w:r>
        <w:t xml:space="preserve">Основная цель работы заключается в глубоком изучении механизмов аутентификации и учетных записей в Linux, а также в практическом освоении инструментов для администрирования пользователей, групп и разграничения прав доступа к файлам.</w:t>
      </w:r>
      <w:r>
        <w:rPr>
          <w:highlight w:val="none"/>
          <w:lang w:eastAsia="ru-RU"/>
        </w:rPr>
      </w:r>
      <w:r>
        <w:rPr>
          <w:highlight w:val="none"/>
          <w:lang w:eastAsia="ru-RU"/>
        </w:rPr>
      </w:r>
    </w:p>
    <w:p w14:paraId="335D7785">
      <w:pPr>
        <w:pStyle w:val="1_437"/>
        <w:suppressLineNumbers w:val="false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eastAsia="ru-RU"/>
        </w:rPr>
        <w:t xml:space="preserve">Задания</w:t>
      </w:r>
      <w:r>
        <w:rPr>
          <w:b/>
          <w:bCs/>
          <w:highlight w:val="none"/>
          <w:lang w:eastAsia="ru-RU"/>
        </w:rPr>
      </w:r>
    </w:p>
    <w:p w14:paraId="1AFB430F">
      <w:pPr>
        <w:pStyle w:val="1_437"/>
        <w:numPr>
          <w:ilvl w:val="0"/>
          <w:numId w:val="18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/>
        <w:ind w:firstLine="709" w:left="0"/>
        <w:rPr>
          <w:sz w:val="28"/>
          <w:szCs w:val="28"/>
          <w:highlight w:val="none"/>
        </w:rPr>
      </w:pPr>
      <w:r>
        <w:rPr>
          <w:sz w:val="28"/>
          <w:szCs w:val="28"/>
          <w:lang w:eastAsia="ru-RU"/>
        </w:rPr>
        <w:t xml:space="preserve">Ознакомиться с содержимым файлов: </w:t>
      </w:r>
      <w:r>
        <w:rPr>
          <w:sz w:val="28"/>
          <w:szCs w:val="28"/>
          <w:lang w:eastAsia="ru-RU"/>
        </w:rPr>
        <w:t xml:space="preserve">/</w:t>
      </w:r>
      <w:r>
        <w:rPr>
          <w:sz w:val="28"/>
          <w:szCs w:val="28"/>
          <w:lang w:val="en-US" w:eastAsia="ru-RU"/>
        </w:rPr>
        <w:t xml:space="preserve">etc</w:t>
      </w:r>
      <w:r>
        <w:rPr>
          <w:sz w:val="28"/>
          <w:szCs w:val="28"/>
          <w:lang w:eastAsia="ru-RU"/>
        </w:rPr>
        <w:t xml:space="preserve">/</w:t>
      </w:r>
      <w:r>
        <w:rPr>
          <w:sz w:val="28"/>
          <w:szCs w:val="28"/>
          <w:lang w:val="en-US" w:eastAsia="ru-RU"/>
        </w:rPr>
        <w:t xml:space="preserve">passwd</w:t>
      </w:r>
      <w:r>
        <w:rPr>
          <w:sz w:val="28"/>
          <w:szCs w:val="28"/>
          <w:lang w:eastAsia="ru-RU"/>
        </w:rPr>
        <w:t xml:space="preserve">,</w:t>
      </w:r>
      <w:r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 xml:space="preserve">/</w:t>
      </w:r>
      <w:r>
        <w:rPr>
          <w:sz w:val="28"/>
          <w:szCs w:val="28"/>
          <w:lang w:val="en-US" w:eastAsia="ru-RU"/>
        </w:rPr>
        <w:t xml:space="preserve">etc</w:t>
      </w:r>
      <w:r>
        <w:rPr>
          <w:sz w:val="28"/>
          <w:szCs w:val="28"/>
          <w:lang w:eastAsia="ru-RU"/>
        </w:rPr>
        <w:t xml:space="preserve">/</w:t>
      </w:r>
      <w:r>
        <w:rPr>
          <w:sz w:val="28"/>
          <w:szCs w:val="28"/>
          <w:lang w:val="en-US" w:eastAsia="ru-RU"/>
        </w:rPr>
        <w:t xml:space="preserve">shadow</w:t>
      </w:r>
      <w:r>
        <w:rPr>
          <w:sz w:val="28"/>
          <w:szCs w:val="28"/>
          <w:lang w:eastAsia="ru-RU"/>
        </w:rPr>
        <w:t xml:space="preserve">,</w:t>
      </w:r>
      <w:r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 xml:space="preserve">/</w:t>
      </w:r>
      <w:r>
        <w:rPr>
          <w:sz w:val="28"/>
          <w:szCs w:val="28"/>
          <w:lang w:val="en-US" w:eastAsia="ru-RU"/>
        </w:rPr>
        <w:t xml:space="preserve">etc</w:t>
      </w:r>
      <w:r>
        <w:rPr>
          <w:sz w:val="28"/>
          <w:szCs w:val="28"/>
          <w:lang w:eastAsia="ru-RU"/>
        </w:rPr>
        <w:t xml:space="preserve">/</w:t>
      </w:r>
      <w:r>
        <w:rPr>
          <w:sz w:val="28"/>
          <w:szCs w:val="28"/>
          <w:lang w:val="en-US" w:eastAsia="ru-RU"/>
        </w:rPr>
        <w:t xml:space="preserve">group</w:t>
      </w:r>
      <w:r>
        <w:rPr>
          <w:sz w:val="28"/>
          <w:szCs w:val="28"/>
          <w:lang w:eastAsia="ru-RU"/>
        </w:rPr>
        <w:t xml:space="preserve"> (см. Рисунки 1-3)</w:t>
      </w:r>
      <w:r>
        <w:rPr>
          <w:sz w:val="28"/>
          <w:szCs w:val="28"/>
          <w:lang w:eastAsia="ru-RU"/>
        </w:rPr>
      </w:r>
      <w:r>
        <w:rPr>
          <w:sz w:val="28"/>
          <w:szCs w:val="28"/>
          <w:lang w:eastAsia="ru-RU"/>
        </w:rPr>
      </w:r>
    </w:p>
    <w:p w14:paraId="0F11FAAB">
      <w:pPr>
        <w:pStyle w:val="1_437"/>
        <w:pBdr/>
        <w:spacing/>
        <w:ind/>
        <w:jc w:val="center"/>
        <w:rPr>
          <w:sz w:val="28"/>
          <w:szCs w:val="28"/>
          <w:highlight w:val="none"/>
          <w:lang w:eastAsia="ru-RU"/>
        </w:rPr>
      </w:pPr>
      <w:r>
        <w:rPr>
          <w:sz w:val="28"/>
          <w:szCs w:val="28"/>
          <w:highlight w:val="none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00877" cy="371616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51011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500877" cy="3716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4.40pt;height:292.6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eastAsia="ru-RU"/>
        </w:rPr>
      </w:r>
      <w:r>
        <w:rPr>
          <w:sz w:val="28"/>
          <w:szCs w:val="28"/>
          <w:highlight w:val="none"/>
          <w:lang w:eastAsia="ru-RU"/>
        </w:rPr>
      </w:r>
      <w:r>
        <w:rPr>
          <w:sz w:val="28"/>
          <w:szCs w:val="28"/>
          <w:lang w:eastAsia="ru-RU"/>
        </w:rPr>
      </w:r>
    </w:p>
    <w:p w14:paraId="74920A4B">
      <w:pPr>
        <w:pStyle w:val="1_437"/>
        <w:pBdr/>
        <w:spacing/>
        <w:ind/>
        <w:jc w:val="center"/>
        <w:rPr>
          <w:sz w:val="28"/>
          <w:szCs w:val="28"/>
          <w:lang w:eastAsia="ru-RU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Содержимое файла </w:t>
      </w:r>
      <w:r>
        <w:rPr>
          <w:sz w:val="28"/>
          <w:szCs w:val="28"/>
          <w:lang w:eastAsia="ru-RU"/>
        </w:rPr>
        <w:t xml:space="preserve">/</w:t>
      </w:r>
      <w:r>
        <w:rPr>
          <w:sz w:val="28"/>
          <w:szCs w:val="28"/>
          <w:lang w:eastAsia="ru-RU"/>
        </w:rPr>
        <w:t xml:space="preserve">etc</w:t>
      </w:r>
      <w:r>
        <w:rPr>
          <w:sz w:val="28"/>
          <w:szCs w:val="28"/>
          <w:lang w:eastAsia="ru-RU"/>
        </w:rPr>
        <w:t xml:space="preserve">/</w:t>
      </w:r>
      <w:r>
        <w:rPr>
          <w:sz w:val="28"/>
          <w:szCs w:val="28"/>
          <w:lang w:eastAsia="ru-RU"/>
        </w:rPr>
        <w:t xml:space="preserve">passwd</w:t>
      </w:r>
      <w:r>
        <w:rPr>
          <w:sz w:val="28"/>
          <w:szCs w:val="28"/>
          <w:lang w:eastAsia="ru-RU"/>
        </w:rPr>
      </w:r>
      <w:r>
        <w:rPr>
          <w:sz w:val="28"/>
          <w:szCs w:val="28"/>
          <w:lang w:eastAsia="ru-RU"/>
        </w:rPr>
      </w:r>
    </w:p>
    <w:p w14:paraId="4915B6B5">
      <w:pPr>
        <w:pStyle w:val="1_437"/>
        <w:pBdr/>
        <w:spacing/>
        <w:ind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highlight w:val="none"/>
          <w:lang w:eastAsia="ru-RU"/>
        </w:rPr>
      </w:r>
      <w:r>
        <w:rPr>
          <w:sz w:val="28"/>
          <w:szCs w:val="28"/>
          <w:highlight w:val="none"/>
          <w:lang w:eastAsia="ru-RU"/>
        </w:rPr>
      </w:r>
      <w:r>
        <w:rPr>
          <w:sz w:val="28"/>
          <w:szCs w:val="28"/>
          <w:highlight w:val="none"/>
          <w:lang w:eastAsia="ru-RU"/>
        </w:rPr>
      </w:r>
    </w:p>
    <w:p w14:paraId="540EFDDA">
      <w:pPr>
        <w:pStyle w:val="1_437"/>
        <w:suppressLineNumbers w:val="false"/>
        <w:pBdr/>
        <w:spacing/>
        <w:ind/>
        <w:jc w:val="center"/>
        <w:rPr>
          <w:highlight w:val="none"/>
          <w:lang w:eastAsia="ru-RU"/>
          <w14:ligatures w14:val="none"/>
        </w:rPr>
      </w:pPr>
      <w:r>
        <w:rPr>
          <w:highlight w:val="none"/>
          <w:lang w:eastAsia="ru-RU"/>
        </w:rPr>
      </w:r>
      <w:r>
        <w:rPr>
          <w:highlight w:val="none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70760" cy="334063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27538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770760" cy="3340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96.91pt;height:263.0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eastAsia="ru-RU"/>
        </w:rPr>
      </w:r>
      <w:r>
        <w:rPr>
          <w:highlight w:val="none"/>
          <w:lang w:eastAsia="ru-RU"/>
        </w:rPr>
      </w:r>
    </w:p>
    <w:p w14:paraId="14746EC9">
      <w:pPr>
        <w:pStyle w:val="1_437"/>
        <w:pBdr/>
        <w:spacing/>
        <w:ind/>
        <w:jc w:val="center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 xml:space="preserve">2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Содержимое файла </w:t>
      </w:r>
      <w:r>
        <w:rPr>
          <w:sz w:val="28"/>
          <w:szCs w:val="28"/>
          <w:lang w:eastAsia="ru-RU"/>
        </w:rPr>
        <w:t xml:space="preserve">/</w:t>
      </w:r>
      <w:r>
        <w:rPr>
          <w:sz w:val="28"/>
          <w:szCs w:val="28"/>
          <w:lang w:eastAsia="ru-RU"/>
        </w:rPr>
        <w:t xml:space="preserve">etc</w:t>
      </w:r>
      <w:r>
        <w:rPr>
          <w:sz w:val="28"/>
          <w:szCs w:val="28"/>
          <w:lang w:eastAsia="ru-RU"/>
        </w:rPr>
        <w:t xml:space="preserve">/</w:t>
      </w:r>
      <w:r>
        <w:rPr>
          <w:sz w:val="28"/>
          <w:szCs w:val="28"/>
          <w:lang w:val="en-US"/>
        </w:rPr>
        <w:t xml:space="preserve">shadow</w:t>
      </w:r>
      <w:r>
        <w:rPr>
          <w:sz w:val="28"/>
          <w:szCs w:val="28"/>
          <w:lang w:eastAsia="ru-RU"/>
        </w:rPr>
      </w:r>
    </w:p>
    <w:p w14:paraId="4FA0C10D">
      <w:pPr>
        <w:pStyle w:val="1_437"/>
        <w:pBdr/>
        <w:spacing/>
        <w:ind/>
        <w:jc w:val="center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36049" cy="244540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58593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3836049" cy="24454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02.05pt;height:192.5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lang w:eastAsia="ru-RU"/>
        </w:rPr>
      </w:r>
    </w:p>
    <w:p w14:paraId="308D19AD">
      <w:pPr>
        <w:pStyle w:val="1_437"/>
        <w:pBdr/>
        <w:spacing/>
        <w:ind/>
        <w:jc w:val="center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 xml:space="preserve">3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Содержимое файла </w:t>
      </w:r>
      <w:r>
        <w:rPr>
          <w:sz w:val="28"/>
          <w:szCs w:val="28"/>
          <w:lang w:eastAsia="ru-RU"/>
        </w:rPr>
        <w:t xml:space="preserve">/</w:t>
      </w:r>
      <w:r>
        <w:rPr>
          <w:sz w:val="28"/>
          <w:szCs w:val="28"/>
          <w:lang w:eastAsia="ru-RU"/>
        </w:rPr>
        <w:t xml:space="preserve">etc</w:t>
      </w:r>
      <w:r>
        <w:rPr>
          <w:sz w:val="28"/>
          <w:szCs w:val="28"/>
          <w:lang w:eastAsia="ru-RU"/>
        </w:rPr>
        <w:t xml:space="preserve">/</w:t>
      </w:r>
      <w:r>
        <w:rPr>
          <w:sz w:val="28"/>
          <w:szCs w:val="28"/>
          <w:lang w:val="en-US"/>
        </w:rPr>
        <w:t xml:space="preserve">group</w:t>
      </w:r>
      <w:r>
        <w:rPr>
          <w:sz w:val="28"/>
          <w:szCs w:val="28"/>
          <w:highlight w:val="none"/>
          <w:lang w:val="en-US"/>
        </w:rPr>
      </w:r>
    </w:p>
    <w:p w14:paraId="602B7C5B">
      <w:pPr>
        <w:pStyle w:val="1_437"/>
        <w:numPr>
          <w:ilvl w:val="0"/>
          <w:numId w:val="20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 w:after="0" w:before="0" w:line="360" w:lineRule="auto"/>
        <w:ind w:firstLine="709" w:left="0"/>
        <w:rPr>
          <w:sz w:val="28"/>
          <w:szCs w:val="28"/>
        </w:rPr>
      </w:pPr>
      <w:r>
        <w:rPr>
          <w:sz w:val="28"/>
          <w:szCs w:val="28"/>
          <w:lang w:eastAsia="ru-RU"/>
        </w:rPr>
        <w:t xml:space="preserve">Создать следующие группы:</w:t>
      </w:r>
      <w:r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 xml:space="preserve">Workers</w:t>
      </w:r>
      <w:r>
        <w:rPr>
          <w:sz w:val="28"/>
          <w:szCs w:val="28"/>
          <w:lang w:eastAsia="ru-RU"/>
        </w:rPr>
        <w:t xml:space="preserve">, </w:t>
      </w:r>
      <w:r>
        <w:rPr>
          <w:sz w:val="28"/>
          <w:szCs w:val="28"/>
          <w:lang w:eastAsia="ru-RU"/>
        </w:rPr>
        <w:t xml:space="preserve">Teachers</w:t>
      </w:r>
      <w:r>
        <w:rPr>
          <w:sz w:val="28"/>
          <w:szCs w:val="28"/>
          <w:lang w:eastAsia="ru-RU"/>
        </w:rPr>
        <w:t xml:space="preserve">, </w:t>
      </w:r>
      <w:r>
        <w:rPr>
          <w:sz w:val="28"/>
          <w:szCs w:val="28"/>
          <w:lang w:eastAsia="ru-RU"/>
        </w:rPr>
        <w:t xml:space="preserve">Students</w:t>
      </w:r>
      <w:r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 xml:space="preserve">(см. Рисунок</w:t>
      </w:r>
      <w:r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 xml:space="preserve">4</w:t>
      </w:r>
      <w:r>
        <w:rPr>
          <w:sz w:val="28"/>
          <w:szCs w:val="28"/>
          <w:lang w:eastAsia="ru-RU"/>
        </w:rPr>
        <w:t xml:space="preserve">)</w:t>
      </w:r>
      <w:r>
        <w:rPr>
          <w:sz w:val="28"/>
          <w:szCs w:val="28"/>
          <w:lang w:eastAsia="ru-RU"/>
        </w:rPr>
      </w:r>
      <w:r>
        <w:rPr>
          <w:sz w:val="28"/>
          <w:szCs w:val="28"/>
          <w:lang w:eastAsia="ru-RU"/>
        </w:rPr>
      </w:r>
    </w:p>
    <w:p w14:paraId="13C3BBDA">
      <w:pPr>
        <w:pStyle w:val="1_437"/>
        <w:pBdr/>
        <w:spacing w:after="0" w:afterAutospacing="0"/>
        <w:ind/>
        <w:jc w:val="center"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44612" cy="167675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2665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144612" cy="1676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26.35pt;height:132.0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  <w:lang w:val="en-US"/>
        </w:rPr>
      </w:r>
      <w:r>
        <w:rPr>
          <w:lang w:eastAsia="ru-RU"/>
        </w:rPr>
      </w:r>
    </w:p>
    <w:p w14:paraId="4A8073F7">
      <w:pPr>
        <w:pStyle w:val="1_437"/>
        <w:pBdr/>
        <w:spacing/>
        <w:ind/>
        <w:jc w:val="center"/>
        <w:rPr>
          <w:b/>
          <w:bCs/>
          <w:sz w:val="28"/>
          <w:szCs w:val="28"/>
          <w:lang w:eastAsia="ru-RU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4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Создание групп и пользователей</w:t>
      </w:r>
      <w:r>
        <w:rPr>
          <w:b/>
          <w:bCs/>
          <w:sz w:val="28"/>
          <w:szCs w:val="28"/>
          <w:lang w:eastAsia="ru-RU"/>
        </w:rPr>
      </w:r>
      <w:r>
        <w:rPr>
          <w:b/>
          <w:bCs/>
          <w:sz w:val="28"/>
          <w:szCs w:val="28"/>
          <w:lang w:eastAsia="ru-RU"/>
        </w:rPr>
      </w:r>
    </w:p>
    <w:p w14:paraId="440DFAEE">
      <w:pPr>
        <w:pStyle w:val="1_437"/>
        <w:numPr>
          <w:ilvl w:val="0"/>
          <w:numId w:val="23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/>
        <w:ind w:firstLine="709" w:left="0"/>
        <w:rPr>
          <w:highlight w:val="none"/>
          <w14:ligatures w14:val="none"/>
        </w:rPr>
      </w:pPr>
      <w:r/>
      <w:r>
        <w:rPr>
          <w:lang w:eastAsia="ru-RU"/>
        </w:rPr>
        <w:t xml:space="preserve">Создать пользователей </w:t>
      </w:r>
      <w:r>
        <w:rPr>
          <w:lang w:eastAsia="ru-RU"/>
        </w:rPr>
        <w:t xml:space="preserve">user</w:t>
      </w:r>
      <w:r>
        <w:rPr>
          <w:lang w:eastAsia="ru-RU"/>
        </w:rPr>
        <w:t xml:space="preserve">_[</w:t>
      </w:r>
      <w:r>
        <w:rPr>
          <w:lang w:eastAsia="ru-RU"/>
        </w:rPr>
        <w:t xml:space="preserve">номер </w:t>
      </w:r>
      <w:r>
        <w:rPr>
          <w:lang w:eastAsia="ru-RU"/>
        </w:rPr>
        <w:t xml:space="preserve">варианта]_</w:t>
      </w:r>
      <w:r>
        <w:rPr>
          <w:lang w:eastAsia="ru-RU"/>
        </w:rPr>
        <w:t xml:space="preserve"> N, где N =1, </w:t>
      </w:r>
      <w:r>
        <w:rPr>
          <w:lang w:eastAsia="ru-RU"/>
        </w:rPr>
        <w:t xml:space="preserve">2, ..</w:t>
      </w:r>
      <w:r>
        <w:rPr>
          <w:lang w:eastAsia="ru-RU"/>
        </w:rPr>
        <w:t xml:space="preserve">, 5, </w:t>
      </w:r>
      <w:r>
        <w:rPr>
          <w:lang w:eastAsia="ru-RU"/>
        </w:rPr>
        <w:t xml:space="preserve">uid</w:t>
      </w:r>
      <w:r>
        <w:rPr>
          <w:lang w:eastAsia="ru-RU"/>
        </w:rPr>
        <w:t xml:space="preserve"> учетной</w:t>
      </w:r>
      <w:r>
        <w:rPr>
          <w:lang w:eastAsia="ru-RU"/>
        </w:rPr>
        <w:t xml:space="preserve"> </w:t>
      </w:r>
      <w:r>
        <w:rPr>
          <w:lang w:eastAsia="ru-RU"/>
        </w:rPr>
        <w:t xml:space="preserve">записи должен быть равен 1000+N</w:t>
      </w:r>
      <w:r>
        <w:rPr>
          <w:lang w:eastAsia="ru-RU"/>
        </w:rPr>
        <w:t xml:space="preserve"> </w:t>
      </w:r>
      <w:r>
        <w:rPr>
          <w:lang w:eastAsia="ru-RU"/>
        </w:rPr>
        <w:t xml:space="preserve">(см. Рисунок 4)</w:t>
      </w:r>
      <w:r>
        <w:rPr>
          <w:lang w:eastAsia="ru-RU"/>
        </w:rPr>
        <w:t xml:space="preserve">.</w:t>
      </w:r>
      <w:r>
        <w:rPr>
          <w:lang w:eastAsia="ru-RU"/>
        </w:rPr>
        <w:t xml:space="preserve"> </w:t>
      </w:r>
      <w:r>
        <w:rPr>
          <w:lang w:eastAsia="ru-RU"/>
        </w:rPr>
        <w:t xml:space="preserve">Пользователей с N равным 1 и 2 добавить в группу </w:t>
      </w:r>
      <w:r>
        <w:rPr>
          <w:lang w:eastAsia="ru-RU"/>
        </w:rPr>
        <w:t xml:space="preserve">workers</w:t>
      </w:r>
      <w:r>
        <w:rPr>
          <w:lang w:eastAsia="ru-RU"/>
        </w:rPr>
        <w:t xml:space="preserve"> вручную внеся изменения</w:t>
      </w:r>
      <w:r>
        <w:rPr>
          <w:lang w:eastAsia="ru-RU"/>
        </w:rPr>
        <w:t xml:space="preserve"> </w:t>
      </w:r>
      <w:r>
        <w:rPr>
          <w:lang w:eastAsia="ru-RU"/>
        </w:rPr>
        <w:t xml:space="preserve">в конфигурационный файл</w:t>
      </w:r>
      <w:r>
        <w:rPr>
          <w:lang w:eastAsia="ru-RU"/>
        </w:rPr>
        <w:t xml:space="preserve"> </w:t>
      </w:r>
      <w:r>
        <w:rPr>
          <w:lang w:eastAsia="ru-RU"/>
        </w:rPr>
        <w:t xml:space="preserve">(см. Рисунок </w:t>
      </w:r>
      <w:r>
        <w:rPr>
          <w:lang w:eastAsia="ru-RU"/>
        </w:rPr>
        <w:t xml:space="preserve">5</w:t>
      </w:r>
      <w:r>
        <w:rPr>
          <w:lang w:eastAsia="ru-RU"/>
        </w:rPr>
        <w:t xml:space="preserve">)</w:t>
      </w:r>
      <w:r>
        <w:rPr>
          <w:lang w:eastAsia="ru-RU"/>
        </w:rPr>
        <w:t xml:space="preserve">.</w:t>
      </w:r>
      <w:r>
        <w:rPr>
          <w:lang w:eastAsia="ru-RU"/>
        </w:rPr>
        <w:t xml:space="preserve"> </w:t>
      </w:r>
      <w:r>
        <w:rPr>
          <w:lang w:eastAsia="ru-RU"/>
        </w:rPr>
        <w:t xml:space="preserve">После добавления пользователей осуществить проверку файла /</w:t>
      </w:r>
      <w:r>
        <w:rPr>
          <w:lang w:eastAsia="ru-RU"/>
        </w:rPr>
        <w:t xml:space="preserve">etc</w:t>
      </w:r>
      <w:r>
        <w:rPr>
          <w:lang w:eastAsia="ru-RU"/>
        </w:rPr>
        <w:t xml:space="preserve">/</w:t>
      </w:r>
      <w:r>
        <w:rPr>
          <w:lang w:eastAsia="ru-RU"/>
        </w:rPr>
        <w:t xml:space="preserve">group</w:t>
      </w:r>
      <w:r>
        <w:rPr>
          <w:lang w:eastAsia="ru-RU"/>
        </w:rPr>
        <w:t xml:space="preserve"> на ошибки</w:t>
      </w:r>
      <w:r>
        <w:rPr>
          <w:lang w:eastAsia="ru-RU"/>
        </w:rPr>
        <w:t xml:space="preserve"> </w:t>
      </w:r>
      <w:r>
        <w:rPr>
          <w:lang w:eastAsia="ru-RU"/>
        </w:rPr>
        <w:t xml:space="preserve">(см. Рисунок </w:t>
      </w:r>
      <w:r>
        <w:rPr>
          <w:lang w:eastAsia="ru-RU"/>
        </w:rPr>
        <w:t xml:space="preserve">6</w:t>
      </w:r>
      <w:r>
        <w:rPr>
          <w:lang w:eastAsia="ru-RU"/>
        </w:rPr>
        <w:t xml:space="preserve">)</w:t>
      </w:r>
      <w:r>
        <w:rPr>
          <w:lang w:eastAsia="ru-RU"/>
        </w:rPr>
        <w:t xml:space="preserve">.</w:t>
      </w:r>
      <w:r>
        <w:rPr>
          <w:lang w:eastAsia="ru-RU"/>
        </w:rPr>
        <w:t xml:space="preserve"> </w:t>
      </w:r>
      <w:r>
        <w:rPr>
          <w:lang w:eastAsia="ru-RU"/>
        </w:rPr>
        <w:t xml:space="preserve">Пользователей с N равным 3, 4 и 5 добавить в группу </w:t>
      </w:r>
      <w:r>
        <w:rPr>
          <w:lang w:eastAsia="ru-RU"/>
        </w:rPr>
        <w:t xml:space="preserve">students</w:t>
      </w:r>
      <w:r>
        <w:rPr>
          <w:lang w:eastAsia="ru-RU"/>
        </w:rPr>
        <w:t xml:space="preserve"> при помощи команд</w:t>
      </w:r>
      <w:r>
        <w:rPr>
          <w:lang w:eastAsia="ru-RU"/>
        </w:rPr>
        <w:t xml:space="preserve"> </w:t>
      </w:r>
      <w:r>
        <w:rPr>
          <w:lang w:eastAsia="ru-RU"/>
        </w:rPr>
        <w:t xml:space="preserve">администрирования</w:t>
      </w:r>
      <w:r>
        <w:rPr>
          <w:lang w:eastAsia="ru-RU"/>
        </w:rPr>
        <w:t xml:space="preserve"> </w:t>
      </w:r>
      <w:r>
        <w:rPr>
          <w:lang w:eastAsia="ru-RU"/>
        </w:rPr>
        <w:t xml:space="preserve">(см. Рисунок </w:t>
      </w:r>
      <w:r>
        <w:rPr>
          <w:lang w:eastAsia="ru-RU"/>
        </w:rPr>
        <w:t xml:space="preserve">7</w:t>
      </w:r>
      <w:r>
        <w:rPr>
          <w:lang w:eastAsia="ru-RU"/>
        </w:rPr>
        <w:t xml:space="preserve">)</w:t>
      </w:r>
      <w:r>
        <w:rPr>
          <w:lang w:eastAsia="ru-RU"/>
        </w:rPr>
        <w:t xml:space="preserve">.</w:t>
      </w:r>
      <w:r/>
      <w:r>
        <w:rPr>
          <w:highlight w:val="none"/>
          <w:lang w:val="en-US"/>
        </w:rPr>
      </w:r>
    </w:p>
    <w:p w14:paraId="4B5B4CB2">
      <w:pPr>
        <w:pStyle w:val="1_437"/>
        <w:pBdr/>
        <w:spacing/>
        <w:ind/>
        <w:jc w:val="center"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34668" cy="303797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34316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4334667" cy="30379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41.31pt;height:239.2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lang w:eastAsia="ru-RU"/>
        </w:rPr>
      </w:r>
    </w:p>
    <w:p w14:paraId="3BC9A557">
      <w:pPr>
        <w:pStyle w:val="1_437"/>
        <w:pBdr/>
        <w:spacing/>
        <w:ind/>
        <w:jc w:val="center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 xml:space="preserve">5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  <w:t xml:space="preserve">Добавление пользователей 1 и 2 в группу </w:t>
      </w:r>
      <w:r>
        <w:rPr>
          <w:sz w:val="28"/>
          <w:szCs w:val="28"/>
          <w:lang w:val="en-US"/>
        </w:rPr>
        <w:t xml:space="preserve">Workers</w:t>
      </w:r>
      <w:r>
        <w:rPr>
          <w:sz w:val="28"/>
          <w:szCs w:val="28"/>
        </w:rPr>
        <w:t xml:space="preserve"> вручную в редакторе </w:t>
      </w:r>
      <w:r>
        <w:rPr>
          <w:sz w:val="28"/>
          <w:szCs w:val="28"/>
          <w:lang w:val="en-US"/>
        </w:rPr>
        <w:t xml:space="preserve">nvim (</w:t>
      </w:r>
      <w:r>
        <w:rPr>
          <w:sz w:val="28"/>
          <w:szCs w:val="28"/>
          <w:lang w:val="en-US"/>
        </w:rPr>
        <w:t xml:space="preserve">/etc/group </w:t>
      </w:r>
      <w:r>
        <w:rPr>
          <w:sz w:val="28"/>
          <w:szCs w:val="28"/>
          <w:lang w:val="ru-RU"/>
        </w:rPr>
        <w:t xml:space="preserve">и</w:t>
      </w:r>
      <w:r>
        <w:rPr>
          <w:sz w:val="28"/>
          <w:szCs w:val="28"/>
          <w:lang w:val="en-US"/>
        </w:rPr>
        <w:t xml:space="preserve"> /etc/gshadow</w:t>
      </w:r>
      <w:r>
        <w:rPr>
          <w:sz w:val="28"/>
          <w:szCs w:val="28"/>
          <w:lang w:val="en-US"/>
        </w:rPr>
        <w:t xml:space="preserve">)</w:t>
      </w:r>
      <w:r>
        <w:rPr>
          <w:b/>
          <w:bCs/>
          <w:sz w:val="28"/>
          <w:szCs w:val="28"/>
          <w:lang w:eastAsia="ru-RU"/>
        </w:rPr>
      </w:r>
    </w:p>
    <w:p w14:paraId="56C78EF1">
      <w:pPr>
        <w:pStyle w:val="1_437"/>
        <w:pBdr/>
        <w:spacing/>
        <w:ind/>
        <w:jc w:val="center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20948" cy="52646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43002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820948" cy="5264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79.60pt;height:41.4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w:rPr>
          <w:b/>
          <w:bCs/>
          <w:sz w:val="28"/>
          <w:szCs w:val="28"/>
          <w:lang w:eastAsia="ru-RU"/>
        </w:rPr>
      </w:r>
    </w:p>
    <w:p w14:paraId="3E318857">
      <w:pPr>
        <w:pStyle w:val="1_437"/>
        <w:pBdr/>
        <w:spacing/>
        <w:ind/>
        <w:jc w:val="center"/>
        <w:rPr>
          <w:b/>
          <w:bCs/>
          <w:sz w:val="28"/>
          <w:szCs w:val="28"/>
          <w:lang w:eastAsia="ru-RU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6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Проверка файла /</w:t>
      </w:r>
      <w:r>
        <w:rPr>
          <w:sz w:val="28"/>
          <w:szCs w:val="28"/>
        </w:rPr>
        <w:t xml:space="preserve">etc</w:t>
      </w:r>
      <w:r>
        <w:rPr>
          <w:sz w:val="28"/>
          <w:szCs w:val="28"/>
        </w:rPr>
        <w:t xml:space="preserve">/</w:t>
      </w:r>
      <w:r>
        <w:rPr>
          <w:sz w:val="28"/>
          <w:szCs w:val="28"/>
        </w:rPr>
        <w:t xml:space="preserve">group</w:t>
      </w:r>
      <w:r>
        <w:rPr>
          <w:sz w:val="28"/>
          <w:szCs w:val="28"/>
        </w:rPr>
        <w:t xml:space="preserve"> на ошибки</w:t>
      </w:r>
      <w:r>
        <w:rPr>
          <w:b/>
          <w:bCs/>
          <w:sz w:val="28"/>
          <w:szCs w:val="28"/>
          <w:lang w:eastAsia="ru-RU"/>
        </w:rPr>
      </w:r>
      <w:r>
        <w:rPr>
          <w:b/>
          <w:bCs/>
          <w:sz w:val="28"/>
          <w:szCs w:val="28"/>
          <w:lang w:eastAsia="ru-RU"/>
        </w:rPr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w:rPr>
          <w:b/>
          <w:bCs/>
          <w:sz w:val="28"/>
          <w:szCs w:val="28"/>
          <w:lang w:eastAsia="ru-RU"/>
        </w:rPr>
      </w:r>
    </w:p>
    <w:p w14:paraId="3B1D1314">
      <w:pPr>
        <w:pStyle w:val="1_437"/>
        <w:pBdr/>
        <w:spacing/>
        <w:ind/>
        <w:jc w:val="center"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12229" cy="111311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38522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4912228" cy="11131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86.79pt;height:87.6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lang w:eastAsia="ru-RU"/>
        </w:rPr>
      </w:r>
    </w:p>
    <w:p w14:paraId="1832429C">
      <w:pPr>
        <w:pStyle w:val="1_437"/>
        <w:pBdr/>
        <w:spacing/>
        <w:ind/>
        <w:jc w:val="center"/>
        <w:rPr>
          <w:b/>
          <w:bCs/>
          <w:sz w:val="28"/>
          <w:szCs w:val="28"/>
          <w:lang w:eastAsia="ru-RU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7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Добавить пользователей с N=3, 4 и 5 в группу </w:t>
      </w:r>
      <w:r>
        <w:rPr>
          <w:sz w:val="28"/>
          <w:szCs w:val="28"/>
        </w:rPr>
        <w:t xml:space="preserve">Students</w:t>
      </w:r>
      <w:r>
        <w:rPr>
          <w:sz w:val="28"/>
          <w:szCs w:val="28"/>
        </w:rPr>
        <w:t xml:space="preserve"> при помощи команд администрирования</w:t>
      </w:r>
      <w:r>
        <w:rPr>
          <w:b/>
          <w:bCs/>
          <w:sz w:val="28"/>
          <w:szCs w:val="28"/>
          <w:lang w:eastAsia="ru-RU"/>
        </w:rPr>
      </w:r>
      <w:r>
        <w:rPr>
          <w:b/>
          <w:bCs/>
          <w:sz w:val="28"/>
          <w:szCs w:val="28"/>
          <w:lang w:eastAsia="ru-RU"/>
        </w:rPr>
      </w:r>
    </w:p>
    <w:p w14:paraId="0977BD87">
      <w:pPr>
        <w:pStyle w:val="1_437"/>
        <w:suppressLineNumbers w:val="false"/>
        <w:pBdr/>
        <w:spacing/>
        <w:ind/>
        <w:jc w:val="center"/>
        <w:rPr>
          <w:highlight w:val="none"/>
          <w:lang w:eastAsia="ru-RU"/>
          <w14:ligatures w14:val="none"/>
        </w:rPr>
      </w:pPr>
      <w:r>
        <w:rPr>
          <w:highlight w:val="none"/>
          <w:lang w:eastAsia="ru-RU"/>
        </w:rPr>
      </w:r>
      <w:r>
        <w:rPr>
          <w:highlight w:val="none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65021" cy="237435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36782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3965020" cy="23743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12.21pt;height:186.9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  <w:lang w:eastAsia="ru-RU"/>
        </w:rPr>
      </w:r>
      <w:r>
        <w:rPr>
          <w:highlight w:val="none"/>
          <w:lang w:eastAsia="ru-RU"/>
        </w:rPr>
      </w:r>
    </w:p>
    <w:p w14:paraId="2BFB561B">
      <w:pPr>
        <w:pStyle w:val="1_437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8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Результат изменений в файле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cat</w:t>
      </w:r>
      <w:r>
        <w:rPr>
          <w:sz w:val="28"/>
          <w:szCs w:val="28"/>
        </w:rPr>
        <w:t xml:space="preserve"> /</w:t>
      </w:r>
      <w:r>
        <w:rPr>
          <w:sz w:val="28"/>
          <w:szCs w:val="28"/>
          <w:lang w:val="en-US"/>
        </w:rPr>
        <w:t xml:space="preserve">etc</w:t>
      </w:r>
      <w:r>
        <w:rPr>
          <w:sz w:val="28"/>
          <w:szCs w:val="28"/>
        </w:rPr>
        <w:t xml:space="preserve">/</w:t>
      </w:r>
      <w:r>
        <w:rPr>
          <w:sz w:val="28"/>
          <w:szCs w:val="28"/>
          <w:lang w:val="en-US"/>
        </w:rPr>
        <w:t xml:space="preserve">group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FA4A64E">
      <w:pPr>
        <w:pStyle w:val="1_437"/>
        <w:numPr>
          <w:ilvl w:val="0"/>
          <w:numId w:val="24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/>
        <w:ind w:firstLine="709" w:left="0"/>
        <w:rPr>
          <w:highlight w:val="none"/>
          <w14:ligatures w14:val="none"/>
        </w:rPr>
      </w:pPr>
      <w:r>
        <w:rPr>
          <w:highlight w:val="none"/>
          <w:lang w:eastAsia="ru-RU"/>
        </w:rPr>
      </w:r>
      <w:r>
        <w:t xml:space="preserve">Создать пользователя </w:t>
      </w:r>
      <w:r>
        <w:t xml:space="preserve">teacher</w:t>
      </w:r>
      <w:r>
        <w:t xml:space="preserve">_[</w:t>
      </w:r>
      <w:r>
        <w:t xml:space="preserve">номер варианта].</w:t>
      </w:r>
      <w:r>
        <w:t xml:space="preserve"> </w:t>
      </w:r>
      <w:r>
        <w:t xml:space="preserve">В комментарии к учетной записи должны быть Ваше имя и фамилия. </w:t>
      </w:r>
      <w:r>
        <w:t xml:space="preserve">uid</w:t>
      </w:r>
      <w:r>
        <w:t xml:space="preserve"> учетной</w:t>
      </w:r>
      <w:r>
        <w:t xml:space="preserve"> </w:t>
      </w:r>
      <w:r>
        <w:t xml:space="preserve">записи должен быть равен 3000. Пользователя добавить в группу </w:t>
      </w:r>
      <w:r>
        <w:t xml:space="preserve">teachers</w:t>
      </w:r>
      <w:r>
        <w:t xml:space="preserve"> (см. Рисунок 9)</w:t>
      </w:r>
      <w:r>
        <w:t xml:space="preserve">.</w:t>
      </w:r>
      <w:r>
        <w:rPr>
          <w:highlight w:val="none"/>
          <w:lang w:eastAsia="ru-RU"/>
        </w:rPr>
      </w:r>
      <w:r>
        <w:rPr>
          <w:highlight w:val="none"/>
        </w:rPr>
      </w:r>
    </w:p>
    <w:p w14:paraId="28EC86DA">
      <w:pPr>
        <w:pStyle w:val="1_437"/>
        <w:suppressLineNumbers w:val="false"/>
        <w:pBdr/>
        <w:spacing/>
        <w:ind/>
        <w:jc w:val="center"/>
        <w:rPr>
          <w:highlight w:val="none"/>
          <w:lang w:eastAsia="ru-RU"/>
          <w14:ligatures w14:val="none"/>
        </w:rPr>
      </w:pPr>
      <w:r>
        <w:rPr>
          <w:highlight w:val="none"/>
          <w:lang w:eastAsia="ru-RU"/>
        </w:rPr>
      </w:r>
      <w:r>
        <w:rPr>
          <w:highlight w:val="none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36940" cy="609118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92070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036940" cy="6091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96.61pt;height:47.9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  <w:lang w:eastAsia="ru-RU"/>
        </w:rPr>
      </w:r>
      <w:r>
        <w:rPr>
          <w:highlight w:val="none"/>
        </w:rPr>
      </w:r>
    </w:p>
    <w:p w14:paraId="14A72ABF">
      <w:pPr>
        <w:pStyle w:val="1_437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9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Создание пользовател</w:t>
      </w:r>
      <w:r>
        <w:rPr>
          <w:sz w:val="28"/>
          <w:szCs w:val="28"/>
        </w:rPr>
        <w:t xml:space="preserve">я и добавление его в группу </w:t>
      </w:r>
      <w:r>
        <w:rPr>
          <w:sz w:val="28"/>
          <w:szCs w:val="28"/>
          <w:lang w:val="en-US"/>
        </w:rPr>
        <w:t xml:space="preserve">Teachers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07E96C2">
      <w:pPr>
        <w:pStyle w:val="1_437"/>
        <w:pBdr/>
        <w:tabs>
          <w:tab w:val="clear" w:leader="none" w:pos="3686"/>
          <w:tab w:val="clear" w:leader="none" w:pos="5812"/>
          <w:tab w:val="clear" w:leader="none" w:pos="8222"/>
        </w:tabs>
        <w:spacing/>
        <w:ind/>
        <w:rPr>
          <w:sz w:val="28"/>
          <w:szCs w:val="28"/>
          <w:highlight w:val="none"/>
          <w:lang w:eastAsia="ru-RU"/>
        </w:rPr>
      </w:pPr>
      <w:r>
        <w:rPr>
          <w:sz w:val="28"/>
          <w:szCs w:val="28"/>
          <w:lang w:eastAsia="ru-RU"/>
        </w:rPr>
        <w:t xml:space="preserve">5.</w:t>
        <w:tab/>
        <w:t xml:space="preserve">Для всех пользователей задайте пароли, используя команду </w:t>
      </w:r>
      <w:r>
        <w:rPr>
          <w:sz w:val="28"/>
          <w:szCs w:val="28"/>
          <w:lang w:eastAsia="ru-RU"/>
        </w:rPr>
        <w:t xml:space="preserve">passwd</w:t>
      </w:r>
      <w:r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</w:rPr>
        <w:t xml:space="preserve">(см. Рисунок </w:t>
      </w:r>
      <w:r>
        <w:rPr>
          <w:sz w:val="28"/>
          <w:szCs w:val="28"/>
        </w:rPr>
        <w:t xml:space="preserve">10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  <w:t xml:space="preserve">.</w:t>
      </w:r>
      <w:r>
        <w:rPr>
          <w:sz w:val="28"/>
          <w:szCs w:val="28"/>
          <w:lang w:eastAsia="ru-RU"/>
        </w:rPr>
      </w:r>
      <w:r>
        <w:rPr>
          <w:sz w:val="28"/>
          <w:szCs w:val="28"/>
          <w:lang w:eastAsia="ru-RU"/>
        </w:rPr>
      </w:r>
    </w:p>
    <w:p w14:paraId="0967D94B">
      <w:pPr>
        <w:pStyle w:val="1_437"/>
        <w:pBdr/>
        <w:spacing/>
        <w:ind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highlight w:val="none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80071" cy="343221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1898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3080071" cy="34322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42.53pt;height:270.2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eastAsia="ru-RU"/>
        </w:rPr>
      </w:r>
      <w:r>
        <w:rPr>
          <w:sz w:val="28"/>
          <w:szCs w:val="28"/>
          <w:highlight w:val="none"/>
          <w:lang w:eastAsia="ru-RU"/>
        </w:rPr>
      </w:r>
      <w:r>
        <w:rPr>
          <w:sz w:val="28"/>
          <w:szCs w:val="28"/>
          <w:highlight w:val="none"/>
          <w:lang w:eastAsia="ru-RU"/>
        </w:rPr>
      </w:r>
    </w:p>
    <w:p w14:paraId="527108ED">
      <w:pPr>
        <w:pStyle w:val="1_437"/>
        <w:pBdr/>
        <w:spacing/>
        <w:ind/>
        <w:jc w:val="center"/>
        <w:rPr>
          <w:b/>
          <w:bCs/>
          <w:sz w:val="28"/>
          <w:szCs w:val="28"/>
          <w:lang w:eastAsia="ru-RU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0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Создание </w:t>
      </w:r>
      <w:r>
        <w:rPr>
          <w:sz w:val="28"/>
          <w:szCs w:val="28"/>
        </w:rPr>
        <w:t xml:space="preserve">паролей для всех</w:t>
      </w:r>
      <w:r>
        <w:rPr>
          <w:sz w:val="28"/>
          <w:szCs w:val="28"/>
        </w:rPr>
        <w:t xml:space="preserve"> пользователей</w:t>
      </w:r>
      <w:r>
        <w:rPr>
          <w:b/>
          <w:bCs/>
          <w:sz w:val="28"/>
          <w:szCs w:val="28"/>
          <w:lang w:eastAsia="ru-RU"/>
        </w:rPr>
      </w:r>
      <w:r>
        <w:rPr>
          <w:b/>
          <w:bCs/>
          <w:sz w:val="28"/>
          <w:szCs w:val="28"/>
          <w:lang w:eastAsia="ru-RU"/>
        </w:rPr>
      </w:r>
    </w:p>
    <w:p w14:paraId="26255488">
      <w:pPr>
        <w:pStyle w:val="984"/>
        <w:numPr>
          <w:ilvl w:val="0"/>
          <w:numId w:val="25"/>
        </w:numPr>
        <w:suppressLineNumbers w:val="false"/>
        <w:pBdr/>
        <w:spacing w:after="0" w:afterAutospacing="0" w:before="0" w:beforeAutospacing="0"/>
        <w:ind w:firstLine="709" w:left="0"/>
        <w:contextualSpacing w:val="true"/>
        <w:rPr>
          <w:sz w:val="28"/>
          <w:szCs w:val="28"/>
        </w:rPr>
      </w:pPr>
      <w:r>
        <w:rPr>
          <w:sz w:val="28"/>
          <w:szCs w:val="28"/>
        </w:rPr>
        <w:t xml:space="preserve">Создать директорию </w:t>
      </w:r>
      <w:r>
        <w:rPr>
          <w:sz w:val="28"/>
          <w:szCs w:val="28"/>
        </w:rPr>
        <w:t xml:space="preserve">labs</w:t>
      </w:r>
      <w:r>
        <w:rPr>
          <w:sz w:val="28"/>
          <w:szCs w:val="28"/>
        </w:rPr>
        <w:t xml:space="preserve"> в корневом каталоге. В нем создать каталоги </w:t>
      </w:r>
      <w:r>
        <w:rPr>
          <w:sz w:val="28"/>
          <w:szCs w:val="28"/>
        </w:rPr>
        <w:t xml:space="preserve">library</w:t>
      </w:r>
      <w:r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tests</w:t>
      </w:r>
      <w:r>
        <w:rPr>
          <w:sz w:val="28"/>
          <w:szCs w:val="28"/>
        </w:rPr>
        <w:t xml:space="preserve"> (см. Рисунок 1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A07083C">
      <w:pPr>
        <w:pStyle w:val="984"/>
        <w:numPr>
          <w:ilvl w:val="0"/>
          <w:numId w:val="25"/>
        </w:numPr>
        <w:suppressLineNumbers w:val="false"/>
        <w:pBdr/>
        <w:spacing w:after="0" w:afterAutospacing="0" w:before="0" w:beforeAutospacing="0"/>
        <w:ind w:firstLine="709" w:left="0"/>
        <w:contextualSpacing w:val="true"/>
        <w:rPr>
          <w:sz w:val="28"/>
          <w:szCs w:val="28"/>
        </w:rPr>
      </w:pPr>
      <w:r>
        <w:rPr>
          <w:sz w:val="28"/>
          <w:szCs w:val="28"/>
        </w:rPr>
        <w:t xml:space="preserve">Создать файлы </w:t>
      </w:r>
      <w:r>
        <w:rPr>
          <w:sz w:val="28"/>
          <w:szCs w:val="28"/>
        </w:rPr>
        <w:t xml:space="preserve">book</w:t>
      </w:r>
      <w:r>
        <w:rPr>
          <w:sz w:val="28"/>
          <w:szCs w:val="28"/>
        </w:rPr>
        <w:t xml:space="preserve">_[</w:t>
      </w:r>
      <w:r>
        <w:rPr>
          <w:sz w:val="28"/>
          <w:szCs w:val="28"/>
        </w:rPr>
        <w:t xml:space="preserve">фамилия </w:t>
      </w:r>
      <w:r>
        <w:rPr>
          <w:sz w:val="28"/>
          <w:szCs w:val="28"/>
        </w:rPr>
        <w:t xml:space="preserve">студента]_</w:t>
      </w:r>
      <w:r>
        <w:rPr>
          <w:sz w:val="28"/>
          <w:szCs w:val="28"/>
        </w:rPr>
        <w:t xml:space="preserve">N и поместить их в </w:t>
      </w:r>
      <w:r>
        <w:rPr>
          <w:sz w:val="28"/>
          <w:szCs w:val="28"/>
        </w:rPr>
        <w:t xml:space="preserve">library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(см. Рисунок 1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C24DD2C">
      <w:pPr>
        <w:pStyle w:val="1_437"/>
        <w:suppressLineNumbers w:val="false"/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  <w:lang w:eastAsia="ru-RU"/>
        </w:rPr>
      </w:r>
      <w:r>
        <w:rPr>
          <w:highlight w:val="none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86615" cy="107078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04710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5186614" cy="1070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08.39pt;height:84.31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  <w:lang w:eastAsia="ru-RU"/>
        </w:rPr>
      </w:r>
      <w:r>
        <w:rPr>
          <w:highlight w:val="none"/>
          <w:lang w:eastAsia="ru-RU"/>
        </w:rPr>
      </w:r>
    </w:p>
    <w:p w14:paraId="18AC36E9">
      <w:pPr>
        <w:pStyle w:val="1_437"/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Создание </w:t>
      </w:r>
      <w:r>
        <w:rPr>
          <w:sz w:val="28"/>
          <w:szCs w:val="28"/>
        </w:rPr>
        <w:t xml:space="preserve">директории </w:t>
      </w:r>
      <w:r>
        <w:rPr>
          <w:sz w:val="28"/>
          <w:szCs w:val="28"/>
          <w:lang w:val="en-US"/>
        </w:rPr>
        <w:t xml:space="preserve">labs</w:t>
      </w:r>
      <w:r>
        <w:rPr>
          <w:sz w:val="28"/>
          <w:szCs w:val="28"/>
        </w:rPr>
        <w:t xml:space="preserve">, каталогов </w:t>
      </w:r>
      <w:r>
        <w:rPr>
          <w:sz w:val="28"/>
          <w:szCs w:val="28"/>
          <w:lang w:val="en-US"/>
        </w:rPr>
        <w:t xml:space="preserve">library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 xml:space="preserve">tests</w:t>
      </w:r>
      <w:r>
        <w:rPr>
          <w:sz w:val="28"/>
          <w:szCs w:val="28"/>
        </w:rPr>
        <w:t xml:space="preserve"> в нем, создание и добавление файлов в </w:t>
      </w:r>
      <w:r>
        <w:rPr>
          <w:sz w:val="28"/>
          <w:szCs w:val="28"/>
          <w:lang w:val="en-US"/>
        </w:rPr>
        <w:t xml:space="preserve">library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90746D2">
      <w:pPr>
        <w:pStyle w:val="1_437"/>
        <w:numPr>
          <w:ilvl w:val="0"/>
          <w:numId w:val="27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/>
        <w:ind w:firstLine="709" w:left="0"/>
        <w:jc w:val="left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w:t xml:space="preserve">Создать текстовый файл </w:t>
      </w:r>
      <w:r>
        <w:rPr>
          <w:sz w:val="28"/>
          <w:szCs w:val="28"/>
        </w:rPr>
        <w:t xml:space="preserve">test</w:t>
      </w:r>
      <w:r>
        <w:rPr>
          <w:sz w:val="28"/>
          <w:szCs w:val="28"/>
        </w:rPr>
        <w:t xml:space="preserve">_[</w:t>
      </w:r>
      <w:r>
        <w:rPr>
          <w:sz w:val="28"/>
          <w:szCs w:val="28"/>
        </w:rPr>
        <w:t xml:space="preserve">имя студента], и поместить в </w:t>
      </w:r>
      <w:r>
        <w:rPr>
          <w:sz w:val="28"/>
          <w:szCs w:val="28"/>
        </w:rPr>
        <w:t xml:space="preserve">tests</w:t>
      </w:r>
      <w:r>
        <w:rPr>
          <w:sz w:val="28"/>
          <w:szCs w:val="28"/>
        </w:rPr>
        <w:t xml:space="preserve">. Файл должны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содержать скрипт на создание пользователя </w:t>
      </w:r>
      <w:r>
        <w:rPr>
          <w:sz w:val="28"/>
          <w:szCs w:val="28"/>
        </w:rPr>
        <w:t xml:space="preserve">user</w:t>
      </w:r>
      <w:r>
        <w:rPr>
          <w:sz w:val="28"/>
          <w:szCs w:val="28"/>
        </w:rPr>
        <w:t xml:space="preserve">[</w:t>
      </w:r>
      <w:r>
        <w:rPr>
          <w:sz w:val="28"/>
          <w:szCs w:val="28"/>
        </w:rPr>
        <w:t xml:space="preserve">номер варианта] и задание ему пароля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pass</w:t>
      </w:r>
      <w:r>
        <w:rPr>
          <w:sz w:val="28"/>
          <w:szCs w:val="28"/>
        </w:rPr>
        <w:t xml:space="preserve">[</w:t>
      </w:r>
      <w:r>
        <w:rPr>
          <w:sz w:val="28"/>
          <w:szCs w:val="28"/>
        </w:rPr>
        <w:t xml:space="preserve">номер варианта]. Сделайте этот файл исполняемым для пользователей группы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students</w:t>
      </w:r>
      <w:r>
        <w:rPr>
          <w:sz w:val="28"/>
          <w:szCs w:val="28"/>
        </w:rPr>
        <w:t xml:space="preserve">.</w:t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2BB1125E">
      <w:pPr>
        <w:pStyle w:val="1_437"/>
        <w:suppressLineNumbers w:val="false"/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92990" cy="727426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49616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5392989" cy="7274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24.64pt;height:57.28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5DA8BE4C">
      <w:pPr>
        <w:pStyle w:val="1_437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Изменение группы-владельца и установка прав на выполнение файла test_</w:t>
      </w:r>
      <w:r>
        <w:rPr>
          <w:sz w:val="28"/>
          <w:szCs w:val="28"/>
          <w:lang w:val="en-US"/>
        </w:rPr>
        <w:t xml:space="preserve">Chernikov</w:t>
      </w:r>
      <w:r>
        <w:rPr>
          <w:sz w:val="28"/>
          <w:szCs w:val="28"/>
        </w:rPr>
        <w:t xml:space="preserve">.sh для группы </w:t>
      </w:r>
      <w:r>
        <w:rPr>
          <w:sz w:val="28"/>
          <w:szCs w:val="28"/>
        </w:rPr>
        <w:t xml:space="preserve">Students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91EA107">
      <w:pPr>
        <w:pStyle w:val="1_437"/>
        <w:suppressLineNumbers w:val="false"/>
        <w:pBdr/>
        <w:spacing/>
        <w:ind/>
        <w:jc w:val="center"/>
        <w:rPr>
          <w14:ligatures w14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8202" cy="964923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27756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5338202" cy="9649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20.33pt;height:75.98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  <w:r/>
    </w:p>
    <w:p w14:paraId="37715D85">
      <w:pPr>
        <w:pStyle w:val="1_437"/>
        <w:pBdr/>
        <w:spacing/>
        <w:ind/>
        <w:jc w:val="center"/>
        <w:rPr>
          <w:lang w:eastAsia="ru-RU"/>
          <w14:ligatures w14:val="none"/>
        </w:rPr>
      </w:pPr>
      <w:r>
        <w:t xml:space="preserve">Рисунок</w:t>
      </w:r>
      <w:r>
        <w:t xml:space="preserve"> 1</w:t>
      </w:r>
      <w:r>
        <w:t xml:space="preserve">3</w:t>
      </w:r>
      <w:r>
        <w:t xml:space="preserve"> – </w:t>
      </w:r>
      <w:r>
        <w:t xml:space="preserve">Создание </w:t>
      </w:r>
      <w:r>
        <w:t xml:space="preserve">скрипта внутри файла</w:t>
      </w:r>
      <w:r>
        <w:rPr>
          <w:lang w:eastAsia="ru-RU"/>
        </w:rPr>
      </w:r>
      <w:r>
        <w:rPr>
          <w:lang w:eastAsia="ru-RU"/>
        </w:rPr>
      </w:r>
    </w:p>
    <w:p w14:paraId="3F851DA8">
      <w:pPr>
        <w:pStyle w:val="1_437"/>
        <w:numPr>
          <w:ilvl w:val="0"/>
          <w:numId w:val="28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/>
        <w:ind w:firstLine="709" w:left="0"/>
        <w:jc w:val="left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lang w:eastAsia="ru-RU"/>
        </w:rPr>
        <w:t xml:space="preserve">В директории </w:t>
      </w:r>
      <w:r>
        <w:rPr>
          <w:sz w:val="28"/>
          <w:szCs w:val="28"/>
          <w:lang w:eastAsia="ru-RU"/>
        </w:rPr>
        <w:t xml:space="preserve">labs</w:t>
      </w:r>
      <w:r>
        <w:rPr>
          <w:sz w:val="28"/>
          <w:szCs w:val="28"/>
          <w:lang w:eastAsia="ru-RU"/>
        </w:rPr>
        <w:t xml:space="preserve"> создать файл </w:t>
      </w:r>
      <w:r>
        <w:rPr>
          <w:sz w:val="28"/>
          <w:szCs w:val="28"/>
          <w:lang w:eastAsia="ru-RU"/>
        </w:rPr>
        <w:t xml:space="preserve">list</w:t>
      </w:r>
      <w:r>
        <w:rPr>
          <w:sz w:val="28"/>
          <w:szCs w:val="28"/>
          <w:lang w:eastAsia="ru-RU"/>
        </w:rPr>
        <w:t xml:space="preserve">, который должен содержать список файлов директории /</w:t>
      </w:r>
      <w:r>
        <w:rPr>
          <w:sz w:val="28"/>
          <w:szCs w:val="28"/>
          <w:lang w:eastAsia="ru-RU"/>
        </w:rPr>
        <w:t xml:space="preserve">etc</w:t>
      </w:r>
      <w:r>
        <w:rPr>
          <w:sz w:val="28"/>
          <w:szCs w:val="28"/>
          <w:lang w:eastAsia="ru-RU"/>
        </w:rPr>
        <w:t xml:space="preserve">.</w:t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59AA3A7B">
      <w:pPr>
        <w:pStyle w:val="1_437"/>
        <w:suppressLineNumbers w:val="false"/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34008" cy="444739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02764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5234007" cy="444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12.13pt;height:35.02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1F5496E1">
      <w:pPr>
        <w:pStyle w:val="1_437"/>
        <w:pBdr/>
        <w:spacing/>
        <w:ind/>
        <w:jc w:val="center"/>
        <w:rPr>
          <w:b/>
          <w:bCs/>
          <w:sz w:val="28"/>
          <w:szCs w:val="28"/>
          <w:highlight w:val="none"/>
          <w:lang w:eastAsia="ru-RU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4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Создание </w:t>
      </w:r>
      <w:r>
        <w:rPr>
          <w:sz w:val="28"/>
          <w:szCs w:val="28"/>
        </w:rPr>
        <w:t xml:space="preserve">файла </w:t>
      </w:r>
      <w:r>
        <w:rPr>
          <w:sz w:val="28"/>
          <w:szCs w:val="28"/>
          <w:lang w:val="en-US"/>
        </w:rPr>
        <w:t xml:space="preserve">list</w:t>
      </w:r>
      <w:r>
        <w:rPr>
          <w:b/>
          <w:bCs/>
          <w:sz w:val="28"/>
          <w:szCs w:val="28"/>
          <w:lang w:eastAsia="ru-RU"/>
        </w:rPr>
      </w:r>
      <w:r>
        <w:rPr>
          <w:b/>
          <w:bCs/>
          <w:sz w:val="28"/>
          <w:szCs w:val="28"/>
          <w:lang w:eastAsia="ru-RU"/>
        </w:rPr>
      </w:r>
    </w:p>
    <w:p w14:paraId="23AA4196">
      <w:pPr>
        <w:pStyle w:val="1_437"/>
        <w:numPr>
          <w:ilvl w:val="0"/>
          <w:numId w:val="29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/>
        <w:ind w:firstLine="709" w:left="0"/>
        <w:rPr>
          <w:sz w:val="28"/>
          <w:szCs w:val="28"/>
        </w:rPr>
      </w:pPr>
      <w:r>
        <w:rPr>
          <w:sz w:val="28"/>
          <w:szCs w:val="28"/>
        </w:rPr>
        <w:t xml:space="preserve">Дать право на изменение файла только пользователю </w:t>
      </w:r>
      <w:r>
        <w:rPr>
          <w:sz w:val="28"/>
          <w:szCs w:val="28"/>
        </w:rPr>
        <w:t xml:space="preserve">teacher</w:t>
      </w:r>
      <w:r>
        <w:rPr>
          <w:sz w:val="28"/>
          <w:szCs w:val="28"/>
        </w:rPr>
        <w:t xml:space="preserve">_[</w:t>
      </w:r>
      <w:r>
        <w:rPr>
          <w:sz w:val="28"/>
          <w:szCs w:val="28"/>
        </w:rPr>
        <w:t xml:space="preserve">номер варианта], а на чтение пользователям группы </w:t>
      </w:r>
      <w:r>
        <w:rPr>
          <w:sz w:val="28"/>
          <w:szCs w:val="28"/>
        </w:rPr>
        <w:t xml:space="preserve">workers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9D504EA">
      <w:pPr>
        <w:pStyle w:val="1_437"/>
        <w:numPr>
          <w:ilvl w:val="0"/>
          <w:numId w:val="30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/>
        <w:ind w:firstLine="709" w:left="0"/>
        <w:rPr>
          <w:sz w:val="28"/>
          <w:szCs w:val="28"/>
        </w:rPr>
      </w:pPr>
      <w:r>
        <w:rPr>
          <w:sz w:val="28"/>
          <w:szCs w:val="28"/>
        </w:rPr>
        <w:t xml:space="preserve">Настроить права доступа к каталогу </w:t>
      </w:r>
      <w:r>
        <w:rPr>
          <w:sz w:val="28"/>
          <w:szCs w:val="28"/>
        </w:rPr>
        <w:t xml:space="preserve">library</w:t>
      </w:r>
      <w:r>
        <w:rPr>
          <w:sz w:val="28"/>
          <w:szCs w:val="28"/>
        </w:rPr>
        <w:t xml:space="preserve"> и </w:t>
      </w:r>
      <w:r>
        <w:rPr>
          <w:sz w:val="28"/>
          <w:szCs w:val="28"/>
        </w:rPr>
        <w:t xml:space="preserve">tests</w:t>
      </w:r>
      <w:r>
        <w:rPr>
          <w:sz w:val="28"/>
          <w:szCs w:val="28"/>
        </w:rPr>
        <w:t xml:space="preserve">, таким образом, чтобы пользователи группы </w:t>
      </w:r>
      <w:r>
        <w:rPr>
          <w:sz w:val="28"/>
          <w:szCs w:val="28"/>
        </w:rPr>
        <w:t xml:space="preserve">teachers</w:t>
      </w:r>
      <w:r>
        <w:rPr>
          <w:sz w:val="28"/>
          <w:szCs w:val="28"/>
        </w:rPr>
        <w:t xml:space="preserve"> могли изменять и создавать там файлы, а пользователи группы </w:t>
      </w:r>
      <w:r>
        <w:rPr>
          <w:sz w:val="28"/>
          <w:szCs w:val="28"/>
        </w:rPr>
        <w:t xml:space="preserve">students</w:t>
      </w:r>
      <w:r>
        <w:rPr>
          <w:sz w:val="28"/>
          <w:szCs w:val="28"/>
        </w:rPr>
        <w:t xml:space="preserve"> имели доступ на чтение.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F9F4AB4">
      <w:pPr>
        <w:pStyle w:val="1_437"/>
        <w:pBdr/>
        <w:spacing/>
        <w:ind/>
        <w:jc w:val="center"/>
        <w:rPr>
          <w:b/>
          <w:bCs/>
          <w:sz w:val="28"/>
          <w:szCs w:val="28"/>
          <w:highlight w:val="none"/>
          <w:lang w:eastAsia="ru-RU"/>
        </w:rPr>
      </w:pPr>
      <w:r>
        <w:rPr>
          <w:b/>
          <w:bCs/>
          <w:sz w:val="28"/>
          <w:szCs w:val="28"/>
          <w:highlight w:val="none"/>
          <w:lang w:eastAsia="ru-RU"/>
        </w:rPr>
      </w:r>
      <w:r>
        <w:rPr>
          <w:b/>
          <w:bCs/>
          <w:sz w:val="28"/>
          <w:szCs w:val="28"/>
          <w:highlight w:val="none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44151" cy="88047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15581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4744150" cy="8804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73.56pt;height:69.33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  <w:lang w:eastAsia="ru-RU"/>
        </w:rPr>
      </w:r>
      <w:r>
        <w:rPr>
          <w:b/>
          <w:bCs/>
          <w:sz w:val="28"/>
          <w:szCs w:val="28"/>
          <w:lang w:eastAsia="ru-RU"/>
        </w:rPr>
      </w:r>
    </w:p>
    <w:p w14:paraId="017BEBD6">
      <w:pPr>
        <w:pStyle w:val="1_437"/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5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Создание групп и пользователей</w:t>
      </w:r>
      <w:r>
        <w:rPr>
          <w:b/>
          <w:bCs/>
          <w:sz w:val="28"/>
          <w:szCs w:val="28"/>
          <w:highlight w:val="none"/>
          <w:lang w:eastAsia="ru-RU"/>
        </w:rPr>
      </w:r>
    </w:p>
    <w:p w14:paraId="0E6CFA8D">
      <w:pPr>
        <w:pStyle w:val="1_437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С помощью команд </w:t>
      </w:r>
      <w:r>
        <w:rPr>
          <w:sz w:val="28"/>
          <w:szCs w:val="28"/>
          <w:lang w:val="en-US"/>
        </w:rPr>
        <w:t xml:space="preserve">grep</w:t>
      </w:r>
      <w:r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ls</w:t>
      </w:r>
      <w:r>
        <w:rPr>
          <w:sz w:val="28"/>
          <w:szCs w:val="28"/>
        </w:rPr>
        <w:t xml:space="preserve"> была проведена проверка результата</w:t>
      </w:r>
      <w:r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см. Рисунки 1</w:t>
      </w:r>
      <w:r>
        <w:rPr>
          <w:sz w:val="28"/>
          <w:szCs w:val="28"/>
        </w:rPr>
        <w:t xml:space="preserve">6</w:t>
      </w: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 xml:space="preserve">19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B64D29D">
      <w:pPr>
        <w:pStyle w:val="1_437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71365" cy="813347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45935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4771364" cy="8133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75.70pt;height:64.04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7230BCF">
      <w:pPr>
        <w:pStyle w:val="1_437"/>
        <w:pBdr/>
        <w:spacing/>
        <w:ind/>
        <w:jc w:val="center"/>
        <w:rPr>
          <w:b/>
          <w:bCs/>
          <w:sz w:val="28"/>
          <w:szCs w:val="28"/>
          <w:highlight w:val="none"/>
          <w:lang w:eastAsia="ru-RU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6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Проверка</w:t>
      </w:r>
      <w:r>
        <w:rPr>
          <w:sz w:val="28"/>
          <w:szCs w:val="28"/>
        </w:rPr>
        <w:t xml:space="preserve"> груп</w:t>
      </w:r>
      <w:r>
        <w:rPr>
          <w:sz w:val="28"/>
          <w:szCs w:val="28"/>
        </w:rPr>
        <w:t xml:space="preserve">п</w:t>
      </w:r>
      <w:r>
        <w:rPr>
          <w:b/>
          <w:bCs/>
          <w:sz w:val="28"/>
          <w:szCs w:val="28"/>
          <w:lang w:eastAsia="ru-RU"/>
        </w:rPr>
      </w:r>
      <w:r>
        <w:rPr>
          <w:b/>
          <w:bCs/>
          <w:sz w:val="28"/>
          <w:szCs w:val="28"/>
          <w:lang w:eastAsia="ru-RU"/>
        </w:rPr>
      </w:r>
    </w:p>
    <w:p w14:paraId="35484A95">
      <w:pPr>
        <w:pStyle w:val="1_437"/>
        <w:pBdr/>
        <w:spacing/>
        <w:ind/>
        <w:jc w:val="center"/>
        <w:rPr>
          <w:lang w:eastAsia="ru-RU"/>
          <w14:ligatures w14:val="none"/>
        </w:rPr>
      </w:pPr>
      <w:r>
        <w:rPr>
          <w:b/>
          <w:bCs/>
          <w:sz w:val="28"/>
          <w:szCs w:val="28"/>
          <w:highlight w:val="none"/>
          <w:lang w:eastAsia="ru-RU"/>
        </w:rPr>
      </w:r>
      <w:r>
        <w:rPr>
          <w:highlight w:val="none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71150" cy="1082838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82623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4771149" cy="1082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75.68pt;height:85.26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  <w:lang w:eastAsia="ru-RU"/>
        </w:rPr>
      </w:r>
      <w:r>
        <w:rPr>
          <w:lang w:eastAsia="ru-RU"/>
        </w:rPr>
      </w:r>
    </w:p>
    <w:p w14:paraId="25AD6CD7">
      <w:pPr>
        <w:pStyle w:val="1_437"/>
        <w:pBdr/>
        <w:spacing/>
        <w:ind/>
        <w:jc w:val="center"/>
        <w:rPr>
          <w:b/>
          <w:bCs/>
          <w:sz w:val="28"/>
          <w:szCs w:val="28"/>
          <w:lang w:eastAsia="ru-RU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7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Проверка </w:t>
      </w:r>
      <w:r>
        <w:rPr>
          <w:sz w:val="28"/>
          <w:szCs w:val="28"/>
        </w:rPr>
        <w:t xml:space="preserve">пользователей</w:t>
      </w:r>
      <w:r>
        <w:rPr>
          <w:b/>
          <w:bCs/>
          <w:sz w:val="28"/>
          <w:szCs w:val="28"/>
          <w:lang w:eastAsia="ru-RU"/>
        </w:rPr>
      </w:r>
      <w:r>
        <w:rPr>
          <w:b/>
          <w:bCs/>
          <w:sz w:val="28"/>
          <w:szCs w:val="28"/>
          <w:lang w:eastAsia="ru-RU"/>
        </w:rPr>
      </w:r>
    </w:p>
    <w:p w14:paraId="45484871">
      <w:pPr>
        <w:pStyle w:val="1_437"/>
        <w:pBdr/>
        <w:spacing/>
        <w:ind/>
        <w:jc w:val="center"/>
        <w:rPr>
          <w:b/>
          <w:bCs/>
          <w:sz w:val="28"/>
          <w:szCs w:val="28"/>
          <w:highlight w:val="none"/>
          <w:lang w:eastAsia="ru-RU"/>
        </w:rPr>
      </w:pPr>
      <w:r>
        <w:rPr>
          <w:b/>
          <w:bCs/>
          <w:sz w:val="28"/>
          <w:szCs w:val="28"/>
          <w:highlight w:val="none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23550" cy="2797407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16309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3923550" cy="27974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08.94pt;height:220.27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  <w:lang w:eastAsia="ru-RU"/>
        </w:rPr>
      </w:r>
      <w:r>
        <w:rPr>
          <w:b/>
          <w:bCs/>
          <w:sz w:val="28"/>
          <w:szCs w:val="28"/>
          <w:highlight w:val="none"/>
          <w:lang w:eastAsia="ru-RU"/>
        </w:rPr>
      </w:r>
      <w:r>
        <w:rPr>
          <w:b/>
          <w:bCs/>
          <w:sz w:val="28"/>
          <w:szCs w:val="28"/>
          <w:highlight w:val="none"/>
          <w:lang w:eastAsia="ru-RU"/>
        </w:rPr>
      </w:r>
    </w:p>
    <w:p w14:paraId="3CDB5C1C">
      <w:pPr>
        <w:pStyle w:val="1_437"/>
        <w:pBdr/>
        <w:spacing/>
        <w:ind/>
        <w:jc w:val="center"/>
        <w:rPr>
          <w:b/>
          <w:bCs/>
          <w:sz w:val="28"/>
          <w:szCs w:val="28"/>
          <w:lang w:eastAsia="ru-RU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18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Проверка структуры /</w:t>
      </w:r>
      <w:r>
        <w:rPr>
          <w:sz w:val="28"/>
          <w:szCs w:val="28"/>
        </w:rPr>
        <w:t xml:space="preserve">labs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ru-RU"/>
        </w:rPr>
        <w:t xml:space="preserve">и </w:t>
      </w:r>
      <w:r>
        <w:rPr>
          <w:sz w:val="28"/>
          <w:szCs w:val="28"/>
        </w:rPr>
        <w:t xml:space="preserve">проверка прав на </w:t>
      </w:r>
      <w:r>
        <w:rPr>
          <w:sz w:val="28"/>
          <w:szCs w:val="28"/>
        </w:rPr>
        <w:t xml:space="preserve">list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</w:rPr>
        <w:t xml:space="preserve">library</w:t>
      </w:r>
      <w:r>
        <w:rPr>
          <w:sz w:val="28"/>
          <w:szCs w:val="28"/>
        </w:rPr>
        <w:t xml:space="preserve"> и </w:t>
      </w:r>
      <w:r>
        <w:rPr>
          <w:sz w:val="28"/>
          <w:szCs w:val="28"/>
        </w:rPr>
        <w:t xml:space="preserve">tests</w:t>
      </w:r>
      <w:r/>
      <w:r>
        <w:rPr>
          <w:b/>
          <w:bCs/>
          <w:sz w:val="28"/>
          <w:szCs w:val="28"/>
          <w:lang w:val="ru-RU"/>
        </w:rPr>
      </w:r>
      <w:r>
        <w:rPr>
          <w:b/>
          <w:bCs/>
          <w:sz w:val="28"/>
          <w:szCs w:val="28"/>
          <w:lang w:eastAsia="ru-RU"/>
        </w:rPr>
      </w:r>
    </w:p>
    <w:p w14:paraId="217CC03C">
      <w:pPr>
        <w:pStyle w:val="1_437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Контрольные вопросы</w:t>
      </w:r>
      <w:r>
        <w:rPr>
          <w:b/>
          <w:bCs/>
          <w:highlight w:val="none"/>
          <w:lang w:eastAsia="ru-RU"/>
        </w:rPr>
      </w:r>
    </w:p>
    <w:p w14:paraId="26D4545C">
      <w:pPr>
        <w:pStyle w:val="1_437"/>
        <w:numPr>
          <w:ilvl w:val="0"/>
          <w:numId w:val="31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/>
        <w:ind w:firstLine="709" w:left="0"/>
        <w:rPr>
          <w14:ligatures w14:val="none"/>
        </w:rPr>
      </w:pPr>
      <w:r>
        <w:rPr>
          <w:highlight w:val="none"/>
        </w:rPr>
        <w:t xml:space="preserve">Пароли нельзя хранить в явном виде из-за угрозы безопасности - злоумышленник получит доступ ко всем аккаунтам. Используются хэши с солью в файле /etc/shadow.</w:t>
      </w:r>
      <w:r/>
      <w:r>
        <w:rPr>
          <w:highlight w:val="none"/>
        </w:rPr>
      </w:r>
    </w:p>
    <w:p w14:paraId="2470E546">
      <w:pPr>
        <w:pStyle w:val="1_437"/>
        <w:numPr>
          <w:ilvl w:val="0"/>
          <w:numId w:val="31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/>
        <w:ind w:firstLine="709" w:left="0"/>
        <w:rPr>
          <w14:ligatures w14:val="none"/>
        </w:rPr>
      </w:pPr>
      <w:r>
        <w:rPr>
          <w:highlight w:val="none"/>
        </w:rPr>
        <w:t xml:space="preserve">Работа от root опасна: одна ошибка может уничтожить систему, вредоносное ПО получит полный контроль, нет ограничений на действия.</w:t>
      </w:r>
      <w:r/>
      <w:r>
        <w:rPr>
          <w:highlight w:val="none"/>
        </w:rPr>
      </w:r>
    </w:p>
    <w:p w14:paraId="079DDF79">
      <w:pPr>
        <w:pStyle w:val="1_437"/>
        <w:numPr>
          <w:ilvl w:val="0"/>
          <w:numId w:val="31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/>
        <w:ind w:firstLine="709" w:left="0"/>
        <w:rPr>
          <w14:ligatures w14:val="none"/>
        </w:rPr>
      </w:pPr>
      <w:r>
        <w:rPr>
          <w:highlight w:val="none"/>
        </w:rPr>
        <w:t xml:space="preserve">su - переключение на другого пользователя (запрашивается пароль целевого пользователя), sudo - выполнение одной команды (запрашивается пароль текущего пользователя), sudo логируется и гибче настраивается.</w:t>
      </w:r>
      <w:r/>
      <w:r>
        <w:rPr>
          <w:highlight w:val="none"/>
        </w:rPr>
      </w:r>
    </w:p>
    <w:p w14:paraId="38D80F65">
      <w:pPr>
        <w:pStyle w:val="1_437"/>
        <w:numPr>
          <w:ilvl w:val="0"/>
          <w:numId w:val="31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/>
        <w:ind w:firstLine="709" w:left="0"/>
        <w:rPr>
          <w14:ligatures w14:val="none"/>
        </w:rPr>
      </w:pPr>
      <w:r>
        <w:rPr>
          <w:highlight w:val="none"/>
        </w:rPr>
        <w:t xml:space="preserve">-rw-r-xr-- 1 den factory 4464 30 May 2008 text.txt: файл text.txt, владелец den (чтение+запись), группа factory (чтение+выполнение), остальные (чтение), размер 4464 байт, 1 жёсткая ссылка.</w:t>
      </w:r>
      <w:r/>
      <w:r>
        <w:rPr>
          <w:highlight w:val="none"/>
        </w:rPr>
      </w:r>
    </w:p>
    <w:p w14:paraId="494B5DAC">
      <w:pPr>
        <w:pStyle w:val="1_437"/>
        <w:numPr>
          <w:ilvl w:val="0"/>
          <w:numId w:val="31"/>
        </w:numPr>
        <w:suppressLineNumbers w:val="false"/>
        <w:pBdr/>
        <w:tabs>
          <w:tab w:val="clear" w:leader="none" w:pos="3686"/>
          <w:tab w:val="clear" w:leader="none" w:pos="5812"/>
          <w:tab w:val="clear" w:leader="none" w:pos="8222"/>
        </w:tabs>
        <w:spacing/>
        <w:ind w:firstLine="709" w:left="0"/>
        <w:rPr>
          <w:highlight w:val="none"/>
          <w14:ligatures w14:val="none"/>
        </w:rPr>
      </w:pPr>
      <w:r>
        <w:rPr>
          <w:highlight w:val="none"/>
        </w:rPr>
        <w:t xml:space="preserve">sudo chmod -R 755 /каталог - задать права рекурсивно на каталог и всё содержимое.</w:t>
      </w:r>
      <w:r>
        <w:rPr>
          <w:highlight w:val="none"/>
        </w:rPr>
      </w:r>
      <w:r>
        <w:rPr>
          <w:highlight w:val="none"/>
          <w:lang w:eastAsia="ru-RU"/>
        </w:rPr>
      </w:r>
      <w:r>
        <w:rPr>
          <w:highlight w:val="none"/>
          <w:lang w:eastAsia="ru-RU"/>
        </w:rPr>
      </w:r>
      <w:r>
        <w:rPr>
          <w:highlight w:val="none"/>
          <w:lang w:eastAsia="ru-RU"/>
        </w:rPr>
      </w:r>
      <w:r>
        <w:rPr>
          <w:highlight w:val="none"/>
          <w:lang w:eastAsia="ru-RU"/>
        </w:rPr>
      </w:r>
      <w:r>
        <w:rPr>
          <w:highlight w:val="none"/>
        </w:rPr>
      </w:r>
    </w:p>
    <w:p w14:paraId="112C07D8">
      <w:pPr>
        <w:pStyle w:val="1_437"/>
        <w:suppressLineNumbers w:val="false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eastAsia="ru-RU"/>
        </w:rPr>
      </w:r>
      <w:r>
        <w:rPr>
          <w:b/>
          <w:bCs/>
          <w:highlight w:val="none"/>
          <w:lang w:val="ru-RU"/>
        </w:rPr>
        <w:t xml:space="preserve">Заключение</w:t>
      </w:r>
      <w:r>
        <w:rPr>
          <w:b/>
          <w:bCs/>
        </w:rPr>
      </w:r>
    </w:p>
    <w:p w14:paraId="16C06BC2">
      <w:pPr>
        <w:pStyle w:val="1_437"/>
        <w:suppressLineNumbers w:val="false"/>
        <w:pBdr/>
        <w:spacing/>
        <w:ind/>
        <w:rPr>
          <w14:ligatures w14:val="none"/>
        </w:rPr>
      </w:pPr>
      <w:r>
        <w:rPr>
          <w:highlight w:val="none"/>
          <w:lang w:val="ru-RU"/>
        </w:rPr>
      </w:r>
      <w:r>
        <w:t xml:space="preserve">По итогам работы были освоены ключевые механизмы администрирования многопользовательской среды Linux, включая управление учетными записями и настройку прав доступа. Детально изучена архитектура системных файлов и методы безопасного хранения паролей. На пра</w:t>
      </w:r>
      <w:r>
        <w:t xml:space="preserve">ктике отработаны навыки создания пользователей и групп как через стандартные утилиты, так и путем прямого редактирования конфигураций. Применение команд изменения прав и владельцев позволило выстроить защищенную иерархию каталогов для разных ролей, что под</w:t>
      </w:r>
      <w:r>
        <w:t xml:space="preserve">твердило критическую важность грамотного разграничения доступа для сохранения целостности системы.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851" w:bottom="1134" w:left="1701" w:header="709" w:footer="567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B9DAA69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2DE2718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Liberation Serif">
    <w:panose1 w:val="02020603050405020304"/>
  </w:font>
  <w:font w:name="Tahoma">
    <w:panose1 w:val="020B0502040504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061BE08" w14:textId="77777777">
    <w:pPr>
      <w:pStyle w:val="978"/>
      <w:pBdr/>
      <w:spacing w:after="0" w:afterAutospacing="0" w:before="0" w:beforeAutospacing="0" w:line="240" w:lineRule="auto"/>
      <w:ind w:firstLine="0"/>
      <w:jc w:val="center"/>
      <w:rPr/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 \* MERGEFORMAT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 xml:space="preserve">16</w:t>
    </w:r>
    <w:r>
      <w:rPr>
        <w:sz w:val="28"/>
        <w:szCs w:val="28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BA638A0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429661B9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047125E" w14:textId="77777777">
    <w:pPr>
      <w:pStyle w:val="978"/>
      <w:pBdr/>
      <w:tabs>
        <w:tab w:val="clear" w:leader="none" w:pos="4677"/>
        <w:tab w:val="clear" w:leader="none" w:pos="9355"/>
      </w:tabs>
      <w:spacing w:after="0" w:afterAutospacing="0" w:before="0" w:beforeAutospacing="0" w:line="240" w:lineRule="auto"/>
      <w:ind w:firstLine="0"/>
      <w:jc w:val="center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F0136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1213155F"/>
    <w:lvl w:ilvl="0">
      <w:isLgl w:val="false"/>
      <w:lvlJc w:val="left"/>
      <w:lvlText w:val="%1."/>
      <w:numFmt w:val="decimal"/>
      <w:pPr>
        <w:pBdr/>
        <w:spacing/>
        <w:ind w:hanging="360" w:left="1211"/>
      </w:pPr>
      <w:pStyle w:val="1021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71"/>
      </w:pPr>
      <w:rPr/>
      <w:start w:val="1"/>
      <w:suff w:val="tab"/>
    </w:lvl>
  </w:abstractNum>
  <w:abstractNum w:abstractNumId="2">
    <w:nsid w:val="21E329CC"/>
    <w:lvl w:ilvl="0">
      <w:isLgl w:val="false"/>
      <w:lvlJc w:val="left"/>
      <w:lvlText w:val="%1."/>
      <w:numFmt w:val="decimal"/>
      <w:pPr>
        <w:pBdr/>
        <w:spacing/>
        <w:ind w:hanging="360" w:left="250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0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2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4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6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38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0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2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49"/>
      </w:pPr>
      <w:rPr/>
      <w:start w:val="1"/>
      <w:suff w:val="tab"/>
    </w:lvl>
  </w:abstractNum>
  <w:abstractNum w:abstractNumId="3">
    <w:nsid w:val="2251410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28B13A3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2C4624C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310F5071"/>
    <w:lvl w:ilvl="0">
      <w:isLgl w:val="false"/>
      <w:lvlJc w:val="left"/>
      <w:lvlText w:val="%1."/>
      <w:numFmt w:val="decimal"/>
      <w:pPr>
        <w:pBdr/>
        <w:spacing/>
        <w:ind w:hanging="360" w:left="28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6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8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30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2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4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6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8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909"/>
      </w:pPr>
      <w:rPr/>
      <w:start w:val="1"/>
      <w:suff w:val="tab"/>
    </w:lvl>
  </w:abstractNum>
  <w:abstractNum w:abstractNumId="7">
    <w:nsid w:val="3C2F28F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40CA42FA"/>
    <w:lvl w:ilvl="0">
      <w:isLgl w:val="false"/>
      <w:lvlJc w:val="left"/>
      <w:lvlText w:val="%1."/>
      <w:numFmt w:val="decimal"/>
      <w:pPr>
        <w:pBdr/>
        <w:spacing/>
        <w:ind w:hanging="360" w:left="178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0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2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4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6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38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0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2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49"/>
      </w:pPr>
      <w:rPr/>
      <w:start w:val="1"/>
      <w:suff w:val="tab"/>
    </w:lvl>
  </w:abstractNum>
  <w:abstractNum w:abstractNumId="9">
    <w:nsid w:val="4E77765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5036716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5E5F3B77"/>
    <w:styleLink w:val="1003"/>
    <w:lvl w:ilvl="0">
      <w:isLgl w:val="false"/>
      <w:lvlJc w:val="left"/>
      <w:lvlText w:val="%1"/>
      <w:numFmt w:val="decimal"/>
      <w:pPr>
        <w:pBdr/>
        <w:tabs>
          <w:tab w:val="num" w:leader="none" w:pos="1778"/>
        </w:tabs>
        <w:spacing/>
        <w:ind w:firstLine="0" w:left="360"/>
      </w:pPr>
      <w:pStyle w:val="1002"/>
      <w:rPr>
        <w:rFonts w:hint="default" w:ascii="Times New Roman" w:hAnsi="Times New Roman"/>
        <w:b/>
        <w:color w:val="auto"/>
        <w:sz w:val="28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32" w:left="1000"/>
      </w:pPr>
      <w:pStyle w:val="809"/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8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8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9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9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60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10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80"/>
      </w:pPr>
      <w:rPr>
        <w:rFonts w:hint="default"/>
      </w:rPr>
      <w:start w:val="1"/>
      <w:suff w:val="tab"/>
    </w:lvl>
  </w:abstractNum>
  <w:abstractNum w:abstractNumId="12">
    <w:nsid w:val="67EE5B9A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13">
    <w:nsid w:val="758671F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781A5E7B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5">
    <w:nsid w:val="7B246369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6">
    <w:nsid w:val="3FDF6115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17">
    <w:nsid w:val="24612B55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8">
    <w:nsid w:val="2DE48F68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7C7F8E56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6278DF99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3B450A6F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6D393B66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4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6028C1E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6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7CC2159D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6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25">
    <w:nsid w:val="784EB89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8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7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4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1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8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6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3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0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771"/>
      </w:pPr>
      <w:rPr/>
      <w:start w:val="1"/>
      <w:suff w:val="tab"/>
    </w:lvl>
  </w:abstractNum>
  <w:abstractNum w:abstractNumId="26">
    <w:nsid w:val="03B25B3E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9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27">
    <w:nsid w:val="5BFAC1F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0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1DFDF0B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7A052E7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1"/>
    <w:lvlOverride w:ilvl="0">
      <w:lvl w:ilvl="0">
        <w:isLgl w:val="false"/>
        <w:lvlJc w:val="left"/>
        <w:lvlText w:val="%1"/>
        <w:numFmt w:val="decimal"/>
        <w:pPr>
          <w:pBdr/>
          <w:tabs>
            <w:tab w:val="num" w:leader="none" w:pos="1778"/>
          </w:tabs>
          <w:spacing/>
          <w:ind w:firstLine="0" w:left="360"/>
        </w:pPr>
        <w:pStyle w:val="1002"/>
        <w:rPr>
          <w:rFonts w:hint="default" w:ascii="Times New Roman" w:hAnsi="Times New Roman"/>
          <w:b/>
          <w:color w:val="auto"/>
          <w:sz w:val="24"/>
        </w:rPr>
        <w:start w:val="1"/>
        <w:suff w:val="tab"/>
      </w:lvl>
    </w:lvlOverride>
  </w:num>
  <w:num w:numId="2">
    <w:abstractNumId w:val="1"/>
  </w:num>
  <w:num w:numId="3">
    <w:abstractNumId w:val="11"/>
  </w:num>
  <w:num w:numId="4">
    <w:abstractNumId w:val="9"/>
  </w:num>
  <w:num w:numId="5">
    <w:abstractNumId w:val="10"/>
  </w:num>
  <w:num w:numId="6">
    <w:abstractNumId w:val="14"/>
  </w:num>
  <w:num w:numId="7">
    <w:abstractNumId w:val="15"/>
  </w:num>
  <w:num w:numId="8">
    <w:abstractNumId w:val="0"/>
  </w:num>
  <w:num w:numId="9">
    <w:abstractNumId w:val="3"/>
  </w:num>
  <w:num w:numId="10">
    <w:abstractNumId w:val="7"/>
  </w:num>
  <w:num w:numId="11">
    <w:abstractNumId w:val="13"/>
  </w:num>
  <w:num w:numId="12">
    <w:abstractNumId w:val="12"/>
  </w:num>
  <w:num w:numId="13">
    <w:abstractNumId w:val="6"/>
  </w:num>
  <w:num w:numId="14">
    <w:abstractNumId w:val="2"/>
  </w:num>
  <w:num w:numId="15">
    <w:abstractNumId w:val="8"/>
  </w:num>
  <w:num w:numId="16">
    <w:abstractNumId w:val="4"/>
  </w:num>
  <w:num w:numId="17">
    <w:abstractNumId w:val="5"/>
  </w:num>
  <w:num w:numId="18">
    <w:abstractNumId w:val="16"/>
  </w:num>
  <w:num w:numId="19">
    <w:abstractNumId w:val="17"/>
  </w:num>
  <w:num w:numId="20">
    <w:abstractNumId w:val="18"/>
  </w:num>
  <w:num w:numId="21">
    <w:abstractNumId w:val="19"/>
  </w:num>
  <w:num w:numId="22">
    <w:abstractNumId w:val="20"/>
  </w:num>
  <w:num w:numId="23">
    <w:abstractNumId w:val="21"/>
  </w:num>
  <w:num w:numId="24">
    <w:abstractNumId w:val="22"/>
  </w:num>
  <w:num w:numId="25">
    <w:abstractNumId w:val="23"/>
  </w:num>
  <w:num w:numId="26">
    <w:abstractNumId w:val="24"/>
  </w:num>
  <w:num w:numId="27">
    <w:abstractNumId w:val="25"/>
  </w:num>
  <w:num w:numId="28">
    <w:abstractNumId w:val="26"/>
  </w:num>
  <w:num w:numId="29">
    <w:abstractNumId w:val="27"/>
  </w:num>
  <w:num w:numId="30">
    <w:abstractNumId w:val="28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58">
    <w:name w:val="Heading 2 Char"/>
    <w:basedOn w:val="769"/>
    <w:link w:val="7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59" w:default="1">
    <w:name w:val="Normal"/>
    <w:qFormat/>
    <w:pPr>
      <w:pBdr/>
      <w:spacing w:after="100" w:afterAutospacing="1" w:before="100" w:beforeAutospacing="1" w:line="360" w:lineRule="auto"/>
      <w:ind w:firstLine="709"/>
      <w:jc w:val="both"/>
    </w:pPr>
    <w:rPr>
      <w:rFonts w:eastAsia="Times New Roman" w:cs="Times New Roman"/>
      <w:sz w:val="24"/>
      <w:szCs w:val="24"/>
    </w:rPr>
  </w:style>
  <w:style w:type="paragraph" w:styleId="760">
    <w:name w:val="Heading 1"/>
    <w:basedOn w:val="759"/>
    <w:next w:val="75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61">
    <w:name w:val="Heading 2"/>
    <w:basedOn w:val="759"/>
    <w:next w:val="759"/>
    <w:link w:val="81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62">
    <w:name w:val="Heading 3"/>
    <w:basedOn w:val="759"/>
    <w:next w:val="7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63">
    <w:name w:val="Heading 4"/>
    <w:basedOn w:val="759"/>
    <w:next w:val="7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64">
    <w:name w:val="Heading 5"/>
    <w:basedOn w:val="759"/>
    <w:next w:val="7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65">
    <w:name w:val="Heading 6"/>
    <w:basedOn w:val="759"/>
    <w:next w:val="75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66">
    <w:name w:val="Heading 7"/>
    <w:basedOn w:val="759"/>
    <w:next w:val="7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67">
    <w:name w:val="Heading 8"/>
    <w:basedOn w:val="759"/>
    <w:next w:val="75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68">
    <w:name w:val="Heading 9"/>
    <w:basedOn w:val="759"/>
    <w:next w:val="7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69" w:default="1">
    <w:name w:val="Default Paragraph Font"/>
    <w:uiPriority w:val="1"/>
    <w:unhideWhenUsed/>
    <w:pPr>
      <w:pBdr/>
      <w:spacing/>
      <w:ind/>
    </w:pPr>
  </w:style>
  <w:style w:type="table" w:styleId="77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1" w:default="1">
    <w:name w:val="No List"/>
    <w:uiPriority w:val="99"/>
    <w:semiHidden/>
    <w:unhideWhenUsed/>
    <w:pPr>
      <w:pBdr/>
      <w:spacing/>
      <w:ind/>
    </w:pPr>
  </w:style>
  <w:style w:type="table" w:styleId="772">
    <w:name w:val="Plain Table 1"/>
    <w:basedOn w:val="77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2"/>
    <w:basedOn w:val="77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7 Colorful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91">
    <w:name w:val="Intense Emphasis"/>
    <w:basedOn w:val="769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character" w:styleId="792">
    <w:name w:val="Intense Reference"/>
    <w:basedOn w:val="769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character" w:styleId="793">
    <w:name w:val="Subtle Emphasis"/>
    <w:basedOn w:val="7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769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769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7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7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Caption"/>
    <w:basedOn w:val="759"/>
    <w:next w:val="759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</w:rPr>
  </w:style>
  <w:style w:type="character" w:styleId="799">
    <w:name w:val="FollowedHyperlink"/>
    <w:basedOn w:val="769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800" w:customStyle="1">
    <w:name w:val="Заголовок 11"/>
    <w:basedOn w:val="759"/>
    <w:next w:val="759"/>
    <w:link w:val="1013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01" w:customStyle="1">
    <w:name w:val="Заголовок 12"/>
    <w:basedOn w:val="759"/>
    <w:next w:val="759"/>
    <w:link w:val="802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802" w:customStyle="1">
    <w:name w:val="Heading 1 Char"/>
    <w:basedOn w:val="769"/>
    <w:link w:val="801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803" w:customStyle="1">
    <w:name w:val="Title Char"/>
    <w:basedOn w:val="769"/>
    <w:uiPriority w:val="10"/>
    <w:pPr>
      <w:pBdr/>
      <w:spacing/>
      <w:ind/>
    </w:pPr>
    <w:rPr>
      <w:sz w:val="48"/>
      <w:szCs w:val="48"/>
    </w:rPr>
  </w:style>
  <w:style w:type="character" w:styleId="804" w:customStyle="1">
    <w:name w:val="Subtitle Char"/>
    <w:basedOn w:val="769"/>
    <w:uiPriority w:val="11"/>
    <w:pPr>
      <w:pBdr/>
      <w:spacing/>
      <w:ind/>
    </w:pPr>
    <w:rPr>
      <w:sz w:val="24"/>
      <w:szCs w:val="24"/>
    </w:rPr>
  </w:style>
  <w:style w:type="character" w:styleId="805" w:customStyle="1">
    <w:name w:val="Quote Char"/>
    <w:uiPriority w:val="29"/>
    <w:pPr>
      <w:pBdr/>
      <w:spacing/>
      <w:ind/>
    </w:pPr>
    <w:rPr>
      <w:i/>
    </w:rPr>
  </w:style>
  <w:style w:type="character" w:styleId="806" w:customStyle="1">
    <w:name w:val="Intense Quote Char"/>
    <w:uiPriority w:val="30"/>
    <w:pPr>
      <w:pBdr/>
      <w:spacing/>
      <w:ind/>
    </w:pPr>
    <w:rPr>
      <w:i/>
    </w:rPr>
  </w:style>
  <w:style w:type="character" w:styleId="807" w:customStyle="1">
    <w:name w:val="Footnote Text Char"/>
    <w:uiPriority w:val="99"/>
    <w:pPr>
      <w:pBdr/>
      <w:spacing/>
      <w:ind/>
    </w:pPr>
    <w:rPr>
      <w:sz w:val="18"/>
    </w:rPr>
  </w:style>
  <w:style w:type="character" w:styleId="808" w:customStyle="1">
    <w:name w:val="Endnote Text Char"/>
    <w:uiPriority w:val="99"/>
    <w:pPr>
      <w:pBdr/>
      <w:spacing/>
      <w:ind/>
    </w:pPr>
    <w:rPr>
      <w:sz w:val="20"/>
    </w:rPr>
  </w:style>
  <w:style w:type="paragraph" w:styleId="809" w:customStyle="1">
    <w:name w:val="Заг_2_7.32"/>
    <w:basedOn w:val="1002"/>
    <w:qFormat/>
    <w:pPr>
      <w:numPr>
        <w:ilvl w:val="1"/>
      </w:numPr>
      <w:pBdr/>
      <w:spacing w:before="120" w:beforeAutospacing="0"/>
      <w:ind w:firstLine="709" w:left="0"/>
      <w:outlineLvl w:val="1"/>
    </w:pPr>
    <w:rPr>
      <w:lang w:val="en-US"/>
    </w:rPr>
  </w:style>
  <w:style w:type="character" w:styleId="810" w:customStyle="1">
    <w:name w:val="Заголовок 2 Знак1"/>
    <w:basedOn w:val="769"/>
    <w:link w:val="761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811" w:customStyle="1">
    <w:name w:val="Заголовок 31"/>
    <w:basedOn w:val="759"/>
    <w:next w:val="759"/>
    <w:link w:val="812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812" w:customStyle="1">
    <w:name w:val="Heading 3 Char"/>
    <w:basedOn w:val="769"/>
    <w:link w:val="811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813" w:customStyle="1">
    <w:name w:val="Заголовок 41"/>
    <w:basedOn w:val="759"/>
    <w:next w:val="759"/>
    <w:link w:val="814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14" w:customStyle="1">
    <w:name w:val="Heading 4 Char"/>
    <w:basedOn w:val="769"/>
    <w:link w:val="813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815" w:customStyle="1">
    <w:name w:val="Заголовок 51"/>
    <w:basedOn w:val="759"/>
    <w:next w:val="759"/>
    <w:link w:val="816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</w:rPr>
  </w:style>
  <w:style w:type="character" w:styleId="816" w:customStyle="1">
    <w:name w:val="Heading 5 Char"/>
    <w:basedOn w:val="769"/>
    <w:link w:val="815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817" w:customStyle="1">
    <w:name w:val="Заголовок 61"/>
    <w:basedOn w:val="759"/>
    <w:next w:val="759"/>
    <w:link w:val="818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18" w:customStyle="1">
    <w:name w:val="Heading 6 Char"/>
    <w:basedOn w:val="769"/>
    <w:link w:val="817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819" w:customStyle="1">
    <w:name w:val="Заголовок 71"/>
    <w:basedOn w:val="759"/>
    <w:next w:val="759"/>
    <w:link w:val="820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20" w:customStyle="1">
    <w:name w:val="Heading 7 Char"/>
    <w:basedOn w:val="769"/>
    <w:link w:val="819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21" w:customStyle="1">
    <w:name w:val="Заголовок 81"/>
    <w:basedOn w:val="759"/>
    <w:next w:val="759"/>
    <w:link w:val="822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22" w:customStyle="1">
    <w:name w:val="Heading 8 Char"/>
    <w:basedOn w:val="769"/>
    <w:link w:val="821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823" w:customStyle="1">
    <w:name w:val="Заголовок 91"/>
    <w:basedOn w:val="759"/>
    <w:next w:val="759"/>
    <w:link w:val="824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24" w:customStyle="1">
    <w:name w:val="Heading 9 Char"/>
    <w:basedOn w:val="769"/>
    <w:link w:val="823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25">
    <w:name w:val="Title"/>
    <w:basedOn w:val="759"/>
    <w:next w:val="759"/>
    <w:link w:val="826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26" w:customStyle="1">
    <w:name w:val="Заголовок Знак"/>
    <w:basedOn w:val="769"/>
    <w:link w:val="825"/>
    <w:uiPriority w:val="10"/>
    <w:pPr>
      <w:pBdr/>
      <w:spacing/>
      <w:ind/>
    </w:pPr>
    <w:rPr>
      <w:sz w:val="48"/>
      <w:szCs w:val="48"/>
    </w:rPr>
  </w:style>
  <w:style w:type="paragraph" w:styleId="827">
    <w:name w:val="Subtitle"/>
    <w:basedOn w:val="759"/>
    <w:next w:val="759"/>
    <w:link w:val="828"/>
    <w:uiPriority w:val="11"/>
    <w:qFormat/>
    <w:pPr>
      <w:pBdr/>
      <w:spacing w:after="200" w:before="200"/>
      <w:ind/>
    </w:pPr>
  </w:style>
  <w:style w:type="character" w:styleId="828" w:customStyle="1">
    <w:name w:val="Подзаголовок Знак"/>
    <w:basedOn w:val="769"/>
    <w:link w:val="827"/>
    <w:uiPriority w:val="11"/>
    <w:pPr>
      <w:pBdr/>
      <w:spacing/>
      <w:ind/>
    </w:pPr>
    <w:rPr>
      <w:sz w:val="24"/>
      <w:szCs w:val="24"/>
    </w:rPr>
  </w:style>
  <w:style w:type="paragraph" w:styleId="829">
    <w:name w:val="Quote"/>
    <w:basedOn w:val="759"/>
    <w:next w:val="759"/>
    <w:link w:val="830"/>
    <w:uiPriority w:val="29"/>
    <w:qFormat/>
    <w:pPr>
      <w:pBdr/>
      <w:spacing/>
      <w:ind w:right="720" w:left="720"/>
    </w:pPr>
    <w:rPr>
      <w:i/>
    </w:rPr>
  </w:style>
  <w:style w:type="character" w:styleId="830" w:customStyle="1">
    <w:name w:val="Цитата 2 Знак"/>
    <w:link w:val="829"/>
    <w:uiPriority w:val="29"/>
    <w:pPr>
      <w:pBdr/>
      <w:spacing/>
      <w:ind/>
    </w:pPr>
    <w:rPr>
      <w:i/>
    </w:rPr>
  </w:style>
  <w:style w:type="paragraph" w:styleId="831">
    <w:name w:val="Intense Quote"/>
    <w:basedOn w:val="759"/>
    <w:next w:val="759"/>
    <w:link w:val="832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832" w:customStyle="1">
    <w:name w:val="Выделенная цитата Знак"/>
    <w:link w:val="831"/>
    <w:uiPriority w:val="30"/>
    <w:pPr>
      <w:pBdr/>
      <w:spacing/>
      <w:ind/>
    </w:pPr>
    <w:rPr>
      <w:i/>
    </w:rPr>
  </w:style>
  <w:style w:type="character" w:styleId="833" w:customStyle="1">
    <w:name w:val="Header Char"/>
    <w:basedOn w:val="769"/>
    <w:uiPriority w:val="99"/>
    <w:pPr>
      <w:pBdr/>
      <w:spacing/>
      <w:ind/>
    </w:pPr>
  </w:style>
  <w:style w:type="character" w:styleId="834" w:customStyle="1">
    <w:name w:val="Footer Char"/>
    <w:basedOn w:val="769"/>
    <w:uiPriority w:val="99"/>
    <w:pPr>
      <w:pBdr/>
      <w:spacing/>
      <w:ind/>
    </w:pPr>
  </w:style>
  <w:style w:type="paragraph" w:styleId="835" w:customStyle="1">
    <w:name w:val="Название объекта1"/>
    <w:basedOn w:val="759"/>
    <w:next w:val="759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836" w:customStyle="1">
    <w:name w:val="Caption Char"/>
    <w:uiPriority w:val="99"/>
    <w:pPr>
      <w:pBdr/>
      <w:spacing/>
      <w:ind/>
    </w:pPr>
  </w:style>
  <w:style w:type="table" w:styleId="837" w:customStyle="1">
    <w:name w:val="Table Grid Light"/>
    <w:basedOn w:val="77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Таблица простая 11"/>
    <w:basedOn w:val="77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Таблица простая 21"/>
    <w:basedOn w:val="77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Таблица простая 3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Таблица простая 4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Таблица простая 5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Таблица-сетка 1 светлая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1 Light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1 Light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1 Light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1 Light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1 Light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1 Light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Таблица-сетка 2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2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2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2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2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2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2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Таблица-сетка 3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3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3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3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3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3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3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Таблица-сетка 41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4 - Accent 1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4 - Accent 2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4 - Accent 3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4 - Accent 4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4 - Accent 5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4 - Accent 6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Таблица-сетка 5 темная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5 Dark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5 Dark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5 Dark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Grid Table 5 Dark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Grid Table 5 Dark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Grid Table 5 Dark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Таблица-сетка 6 цветная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Grid Table 6 Colorful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Grid Table 6 Colorful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Grid Table 6 Colorful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Grid Table 6 Colorful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Grid Table 6 Colorful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Grid Table 6 Colorful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Таблица-сетка 7 цветная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Grid Table 7 Colorful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Grid Table 7 Colorful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Grid Table 7 Colorful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Grid Table 7 Colorful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Grid Table 7 Colorful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Grid Table 7 Colorful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Список-таблица 1 светлая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1 Light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1 Light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1 Light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1 Light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1 Light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1 Light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Список-таблица 2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2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2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2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2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2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2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Список-таблица 3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3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3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3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3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3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3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Список-таблица 4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4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4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4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4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4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4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Список-таблица 5 темная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5 Dark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5 Dark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5 Dark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st Table 5 Dark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st Table 5 Dark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st Table 5 Dark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Список-таблица 6 цветная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st Table 6 Colorful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st Table 6 Colorful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st Table 6 Colorful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st Table 6 Colorful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st Table 6 Colorful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st Table 6 Colorful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Список-таблица 7 цветная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st Table 7 Colorful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st Table 7 Colorful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st Table 7 Colorful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st Table 7 Colorful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List Table 7 Colorful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st Table 7 Colorful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ned - Accent"/>
    <w:basedOn w:val="77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ned - Accent 1"/>
    <w:basedOn w:val="77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ned - Accent 2"/>
    <w:basedOn w:val="77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ned - Accent 3"/>
    <w:basedOn w:val="77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Lined - Accent 4"/>
    <w:basedOn w:val="77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Lined - Accent 5"/>
    <w:basedOn w:val="77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Lined - Accent 6"/>
    <w:basedOn w:val="77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Bordered &amp; Lined - Accent"/>
    <w:basedOn w:val="77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Bordered &amp; Lined - Accent 1"/>
    <w:basedOn w:val="77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Bordered &amp; Lined - Accent 2"/>
    <w:basedOn w:val="77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Bordered &amp; Lined - Accent 3"/>
    <w:basedOn w:val="77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Bordered &amp; Lined - Accent 4"/>
    <w:basedOn w:val="77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Bordered &amp; Lined - Accent 5"/>
    <w:basedOn w:val="77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Bordered &amp; Lined - Accent 6"/>
    <w:basedOn w:val="77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Bordered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Bordered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Bordered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Bordered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Bordered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Bordered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Bordered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2">
    <w:name w:val="footnote text"/>
    <w:basedOn w:val="759"/>
    <w:link w:val="963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63" w:customStyle="1">
    <w:name w:val="Текст сноски Знак"/>
    <w:link w:val="962"/>
    <w:uiPriority w:val="99"/>
    <w:pPr>
      <w:pBdr/>
      <w:spacing/>
      <w:ind/>
    </w:pPr>
    <w:rPr>
      <w:sz w:val="18"/>
    </w:rPr>
  </w:style>
  <w:style w:type="character" w:styleId="964">
    <w:name w:val="footnote reference"/>
    <w:basedOn w:val="769"/>
    <w:uiPriority w:val="99"/>
    <w:unhideWhenUsed/>
    <w:pPr>
      <w:pBdr/>
      <w:spacing/>
      <w:ind/>
    </w:pPr>
    <w:rPr>
      <w:vertAlign w:val="superscript"/>
    </w:rPr>
  </w:style>
  <w:style w:type="paragraph" w:styleId="965">
    <w:name w:val="endnote text"/>
    <w:basedOn w:val="759"/>
    <w:link w:val="966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966" w:customStyle="1">
    <w:name w:val="Текст концевой сноски Знак"/>
    <w:link w:val="965"/>
    <w:uiPriority w:val="99"/>
    <w:pPr>
      <w:pBdr/>
      <w:spacing/>
      <w:ind/>
    </w:pPr>
    <w:rPr>
      <w:sz w:val="20"/>
    </w:rPr>
  </w:style>
  <w:style w:type="character" w:styleId="967">
    <w:name w:val="endnote reference"/>
    <w:basedOn w:val="769"/>
    <w:uiPriority w:val="99"/>
    <w:semiHidden/>
    <w:unhideWhenUsed/>
    <w:pPr>
      <w:pBdr/>
      <w:spacing/>
      <w:ind/>
    </w:pPr>
    <w:rPr>
      <w:vertAlign w:val="superscript"/>
    </w:rPr>
  </w:style>
  <w:style w:type="paragraph" w:styleId="968">
    <w:name w:val="toc 3"/>
    <w:basedOn w:val="759"/>
    <w:next w:val="759"/>
    <w:uiPriority w:val="39"/>
    <w:unhideWhenUsed/>
    <w:pPr>
      <w:pBdr/>
      <w:spacing w:after="57"/>
      <w:ind w:firstLine="0" w:left="567"/>
    </w:pPr>
  </w:style>
  <w:style w:type="paragraph" w:styleId="969">
    <w:name w:val="toc 4"/>
    <w:basedOn w:val="759"/>
    <w:next w:val="759"/>
    <w:uiPriority w:val="39"/>
    <w:unhideWhenUsed/>
    <w:pPr>
      <w:pBdr/>
      <w:spacing w:after="57"/>
      <w:ind w:firstLine="0" w:left="850"/>
    </w:pPr>
  </w:style>
  <w:style w:type="paragraph" w:styleId="970">
    <w:name w:val="toc 5"/>
    <w:basedOn w:val="759"/>
    <w:next w:val="759"/>
    <w:uiPriority w:val="39"/>
    <w:unhideWhenUsed/>
    <w:pPr>
      <w:pBdr/>
      <w:spacing w:after="57"/>
      <w:ind w:firstLine="0" w:left="1134"/>
    </w:pPr>
  </w:style>
  <w:style w:type="paragraph" w:styleId="971">
    <w:name w:val="toc 6"/>
    <w:basedOn w:val="759"/>
    <w:next w:val="759"/>
    <w:uiPriority w:val="39"/>
    <w:unhideWhenUsed/>
    <w:pPr>
      <w:pBdr/>
      <w:spacing w:after="57"/>
      <w:ind w:firstLine="0" w:left="1417"/>
    </w:pPr>
  </w:style>
  <w:style w:type="paragraph" w:styleId="972">
    <w:name w:val="toc 7"/>
    <w:basedOn w:val="759"/>
    <w:next w:val="759"/>
    <w:uiPriority w:val="39"/>
    <w:unhideWhenUsed/>
    <w:pPr>
      <w:pBdr/>
      <w:spacing w:after="57"/>
      <w:ind w:firstLine="0" w:left="1701"/>
    </w:pPr>
  </w:style>
  <w:style w:type="paragraph" w:styleId="973">
    <w:name w:val="toc 8"/>
    <w:basedOn w:val="759"/>
    <w:next w:val="759"/>
    <w:uiPriority w:val="39"/>
    <w:unhideWhenUsed/>
    <w:pPr>
      <w:pBdr/>
      <w:spacing w:after="57"/>
      <w:ind w:firstLine="0" w:left="1984"/>
    </w:pPr>
  </w:style>
  <w:style w:type="paragraph" w:styleId="974">
    <w:name w:val="toc 9"/>
    <w:basedOn w:val="759"/>
    <w:next w:val="759"/>
    <w:uiPriority w:val="39"/>
    <w:unhideWhenUsed/>
    <w:pPr>
      <w:pBdr/>
      <w:spacing w:after="57"/>
      <w:ind w:firstLine="0" w:left="2268"/>
    </w:pPr>
  </w:style>
  <w:style w:type="paragraph" w:styleId="975">
    <w:name w:val="TOC Heading"/>
    <w:uiPriority w:val="39"/>
    <w:unhideWhenUsed/>
    <w:pPr>
      <w:pBdr/>
      <w:spacing/>
      <w:ind/>
    </w:pPr>
  </w:style>
  <w:style w:type="paragraph" w:styleId="976">
    <w:name w:val="table of figures"/>
    <w:basedOn w:val="759"/>
    <w:next w:val="759"/>
    <w:uiPriority w:val="99"/>
    <w:unhideWhenUsed/>
    <w:pPr>
      <w:pBdr/>
      <w:spacing w:after="0" w:afterAutospacing="0"/>
      <w:ind/>
    </w:pPr>
  </w:style>
  <w:style w:type="paragraph" w:styleId="977" w:customStyle="1">
    <w:name w:val="Заголовок 21"/>
    <w:basedOn w:val="759"/>
    <w:link w:val="988"/>
    <w:uiPriority w:val="9"/>
    <w:unhideWhenUsed/>
    <w:qFormat/>
    <w:pPr>
      <w:keepNext w:val="true"/>
      <w:keepLines w:val="true"/>
      <w:pBdr/>
      <w:spacing w:before="0" w:beforeAutospacing="0"/>
      <w:ind/>
      <w:outlineLvl w:val="1"/>
    </w:pPr>
    <w:rPr>
      <w:rFonts w:eastAsiaTheme="majorEastAsia"/>
      <w:b/>
      <w:bCs/>
      <w:sz w:val="28"/>
      <w:szCs w:val="28"/>
    </w:rPr>
  </w:style>
  <w:style w:type="paragraph" w:styleId="978" w:customStyle="1">
    <w:name w:val="Нижний колонтитул1"/>
    <w:basedOn w:val="759"/>
    <w:link w:val="979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79" w:customStyle="1">
    <w:name w:val="Нижний колонтитул Знак"/>
    <w:basedOn w:val="769"/>
    <w:link w:val="978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80">
    <w:name w:val="Balloon Text"/>
    <w:basedOn w:val="759"/>
    <w:link w:val="981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981" w:customStyle="1">
    <w:name w:val="Текст выноски Знак"/>
    <w:basedOn w:val="769"/>
    <w:link w:val="980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</w:rPr>
  </w:style>
  <w:style w:type="paragraph" w:styleId="982" w:customStyle="1">
    <w:name w:val="Верхний колонтитул1"/>
    <w:basedOn w:val="759"/>
    <w:link w:val="983"/>
    <w:uiPriority w:val="99"/>
    <w:semiHidden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83" w:customStyle="1">
    <w:name w:val="Верхний колонтитул Знак"/>
    <w:basedOn w:val="769"/>
    <w:link w:val="982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84">
    <w:name w:val="List Paragraph"/>
    <w:basedOn w:val="759"/>
    <w:uiPriority w:val="34"/>
    <w:qFormat/>
    <w:pPr>
      <w:pBdr/>
      <w:spacing/>
      <w:ind w:left="720"/>
      <w:contextualSpacing w:val="true"/>
    </w:pPr>
  </w:style>
  <w:style w:type="character" w:styleId="985">
    <w:name w:val="Hyperlink"/>
    <w:basedOn w:val="769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986">
    <w:name w:val="toc 1"/>
    <w:basedOn w:val="759"/>
    <w:next w:val="759"/>
    <w:uiPriority w:val="39"/>
    <w:unhideWhenUsed/>
    <w:pPr>
      <w:pBdr/>
      <w:tabs>
        <w:tab w:val="right" w:leader="dot" w:pos="9356"/>
      </w:tabs>
      <w:spacing w:after="0" w:afterAutospacing="0" w:before="0" w:beforeAutospacing="0"/>
      <w:ind w:firstLine="0"/>
      <w:contextualSpacing w:val="true"/>
      <w:jc w:val="left"/>
    </w:pPr>
    <w:rPr>
      <w:sz w:val="28"/>
    </w:rPr>
  </w:style>
  <w:style w:type="paragraph" w:styleId="987">
    <w:name w:val="toc 2"/>
    <w:basedOn w:val="759"/>
    <w:next w:val="759"/>
    <w:uiPriority w:val="39"/>
    <w:unhideWhenUsed/>
    <w:pPr>
      <w:pBdr/>
      <w:tabs>
        <w:tab w:val="right" w:leader="dot" w:pos="9356"/>
      </w:tabs>
      <w:spacing w:after="0" w:afterAutospacing="0" w:before="0" w:beforeAutospacing="0"/>
      <w:ind w:firstLine="0" w:left="284"/>
      <w:contextualSpacing w:val="true"/>
      <w:jc w:val="left"/>
    </w:pPr>
    <w:rPr>
      <w:sz w:val="28"/>
    </w:rPr>
  </w:style>
  <w:style w:type="character" w:styleId="988" w:customStyle="1">
    <w:name w:val="Заголовок 2 Знак"/>
    <w:basedOn w:val="769"/>
    <w:link w:val="977"/>
    <w:uiPriority w:val="9"/>
    <w:pPr>
      <w:pBdr/>
      <w:spacing/>
      <w:ind/>
    </w:pPr>
    <w:rPr>
      <w:rFonts w:ascii="Times New Roman" w:hAnsi="Times New Roman" w:cs="Times New Roman" w:eastAsiaTheme="majorEastAsia"/>
      <w:b/>
      <w:bCs/>
      <w:sz w:val="28"/>
      <w:szCs w:val="28"/>
    </w:rPr>
  </w:style>
  <w:style w:type="table" w:styleId="989">
    <w:name w:val="Table Grid"/>
    <w:basedOn w:val="770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90">
    <w:name w:val="Placeholder Text"/>
    <w:basedOn w:val="769"/>
    <w:uiPriority w:val="99"/>
    <w:semiHidden/>
    <w:pPr>
      <w:pBdr/>
      <w:spacing/>
      <w:ind/>
    </w:pPr>
    <w:rPr>
      <w:color w:val="808080"/>
    </w:rPr>
  </w:style>
  <w:style w:type="character" w:styleId="991" w:customStyle="1">
    <w:name w:val="normaltextrun"/>
    <w:basedOn w:val="769"/>
    <w:pPr>
      <w:pBdr/>
      <w:spacing/>
      <w:ind/>
    </w:pPr>
  </w:style>
  <w:style w:type="paragraph" w:styleId="992">
    <w:name w:val="No Spacing"/>
    <w:uiPriority w:val="1"/>
    <w:qFormat/>
    <w:pPr>
      <w:pBdr/>
      <w:spacing w:after="0" w:afterAutospacing="1" w:beforeAutospacing="1" w:line="240" w:lineRule="auto"/>
      <w:ind w:firstLine="709"/>
      <w:jc w:val="both"/>
    </w:pPr>
    <w:rPr>
      <w:rFonts w:eastAsia="Times New Roman" w:cs="Times New Roman"/>
      <w:sz w:val="24"/>
      <w:szCs w:val="24"/>
    </w:rPr>
  </w:style>
  <w:style w:type="paragraph" w:styleId="993" w:customStyle="1">
    <w:name w:val="Header2"/>
    <w:basedOn w:val="759"/>
    <w:link w:val="994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994" w:customStyle="1">
    <w:name w:val="Верхний колонтитул Знак1"/>
    <w:basedOn w:val="769"/>
    <w:link w:val="993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95" w:customStyle="1">
    <w:name w:val="Footer2"/>
    <w:basedOn w:val="759"/>
    <w:link w:val="996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996" w:customStyle="1">
    <w:name w:val="Нижний колонтитул Знак1"/>
    <w:basedOn w:val="769"/>
    <w:link w:val="995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97" w:customStyle="1">
    <w:name w:val="Header1"/>
    <w:basedOn w:val="759"/>
    <w:link w:val="998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998" w:customStyle="1">
    <w:name w:val="Верхний колонтитул Знак2"/>
    <w:basedOn w:val="769"/>
    <w:link w:val="997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99" w:customStyle="1">
    <w:name w:val="Footer1"/>
    <w:basedOn w:val="759"/>
    <w:link w:val="1000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00" w:customStyle="1">
    <w:name w:val="Нижний колонтитул Знак2"/>
    <w:basedOn w:val="769"/>
    <w:link w:val="999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01" w:customStyle="1">
    <w:name w:val="Заг_1бн_7.32"/>
    <w:next w:val="759"/>
    <w:qFormat/>
    <w:pPr>
      <w:pBdr/>
      <w:spacing w:after="100" w:afterAutospacing="1" w:line="240" w:lineRule="auto"/>
      <w:ind/>
      <w:contextualSpacing w:val="true"/>
      <w:jc w:val="center"/>
      <w:outlineLvl w:val="0"/>
    </w:pPr>
    <w:rPr>
      <w:rFonts w:cs="Times New Roman" w:eastAsiaTheme="majorEastAsia"/>
      <w:b/>
      <w:bCs/>
      <w:caps/>
      <w:sz w:val="24"/>
      <w:szCs w:val="24"/>
    </w:rPr>
  </w:style>
  <w:style w:type="paragraph" w:styleId="1002" w:customStyle="1">
    <w:name w:val="Заг_1_7.32"/>
    <w:basedOn w:val="800"/>
    <w:next w:val="759"/>
    <w:qFormat/>
    <w:pPr>
      <w:numPr>
        <w:numId w:val="1"/>
      </w:numPr>
      <w:pBdr/>
      <w:tabs>
        <w:tab w:val="num" w:leader="none" w:pos="1418"/>
        <w:tab w:val="clear" w:leader="none" w:pos="1778"/>
      </w:tabs>
      <w:spacing w:after="120" w:afterAutospacing="0" w:before="100" w:line="240" w:lineRule="auto"/>
      <w:ind w:firstLine="709" w:left="0"/>
      <w:jc w:val="left"/>
    </w:pPr>
    <w:rPr>
      <w:rFonts w:ascii="Times New Roman" w:hAnsi="Times New Roman"/>
      <w:color w:val="auto"/>
      <w:sz w:val="24"/>
    </w:rPr>
  </w:style>
  <w:style w:type="numbering" w:styleId="1003" w:customStyle="1">
    <w:name w:val="Номер_Заг_1_7.32"/>
    <w:uiPriority w:val="99"/>
    <w:pPr>
      <w:numPr>
        <w:numId w:val="3"/>
      </w:numPr>
      <w:pBdr/>
      <w:spacing/>
      <w:ind/>
    </w:pPr>
  </w:style>
  <w:style w:type="numbering" w:styleId="1004" w:customStyle="1">
    <w:name w:val="Список_1_7.32"/>
    <w:uiPriority w:val="99"/>
    <w:pPr>
      <w:pBdr/>
      <w:spacing/>
      <w:ind/>
    </w:pPr>
  </w:style>
  <w:style w:type="character" w:styleId="1005" w:customStyle="1">
    <w:name w:val="Формула_7.32_character"/>
    <w:link w:val="1006"/>
    <w:pPr>
      <w:pBdr/>
      <w:spacing/>
      <w:ind/>
    </w:pPr>
    <w:rPr>
      <w:rFonts w:eastAsia="Times New Roman" w:cs="Times New Roman"/>
      <w:bCs/>
      <w:sz w:val="28"/>
      <w:szCs w:val="28"/>
    </w:rPr>
  </w:style>
  <w:style w:type="paragraph" w:styleId="1006" w:customStyle="1">
    <w:name w:val="Формула_7.32"/>
    <w:basedOn w:val="1014"/>
    <w:next w:val="759"/>
    <w:link w:val="1005"/>
    <w:qFormat/>
    <w:pPr>
      <w:pBdr/>
      <w:spacing w:after="0" w:afterAutospacing="0" w:beforeAutospacing="0"/>
      <w:ind w:firstLine="0"/>
      <w:jc w:val="right"/>
    </w:pPr>
    <w:rPr>
      <w:b w:val="0"/>
      <w:color w:val="auto"/>
      <w:sz w:val="28"/>
      <w:szCs w:val="28"/>
    </w:rPr>
  </w:style>
  <w:style w:type="paragraph" w:styleId="1007" w:customStyle="1">
    <w:name w:val="Абзац_7.32"/>
    <w:basedOn w:val="759"/>
    <w:link w:val="1009"/>
    <w:qFormat/>
    <w:pPr>
      <w:pBdr/>
      <w:spacing w:after="0" w:afterAutospacing="0" w:before="0" w:beforeAutospacing="0"/>
      <w:ind/>
    </w:pPr>
  </w:style>
  <w:style w:type="paragraph" w:styleId="1008" w:customStyle="1">
    <w:name w:val="Верхний колонтитул2"/>
    <w:basedOn w:val="759"/>
    <w:link w:val="1010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09" w:customStyle="1">
    <w:name w:val="Абзац_7.32 Знак"/>
    <w:basedOn w:val="769"/>
    <w:link w:val="1007"/>
    <w:pPr>
      <w:pBdr/>
      <w:spacing/>
      <w:ind/>
    </w:pPr>
    <w:rPr>
      <w:rFonts w:eastAsia="Times New Roman" w:cs="Times New Roman"/>
      <w:sz w:val="24"/>
      <w:szCs w:val="24"/>
    </w:rPr>
  </w:style>
  <w:style w:type="character" w:styleId="1010" w:customStyle="1">
    <w:name w:val="Верхний колонтитул Знак3"/>
    <w:basedOn w:val="769"/>
    <w:link w:val="1008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11" w:customStyle="1">
    <w:name w:val="Нижний колонтитул2"/>
    <w:basedOn w:val="759"/>
    <w:link w:val="1012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12" w:customStyle="1">
    <w:name w:val="Нижний колонтитул Знак3"/>
    <w:basedOn w:val="769"/>
    <w:link w:val="1011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character" w:styleId="1013" w:customStyle="1">
    <w:name w:val="Заголовок 1 Знак"/>
    <w:basedOn w:val="769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1014" w:customStyle="1">
    <w:name w:val="Название объекта2"/>
    <w:basedOn w:val="759"/>
    <w:next w:val="759"/>
    <w:link w:val="1016"/>
    <w:uiPriority w:val="35"/>
    <w:unhideWhenUsed/>
    <w:qFormat/>
    <w:pPr>
      <w:pBdr/>
      <w:spacing w:after="200" w:before="0" w:line="240" w:lineRule="auto"/>
      <w:ind/>
    </w:pPr>
    <w:rPr>
      <w:b/>
      <w:bCs/>
      <w:color w:val="4f81bd" w:themeColor="accent1"/>
      <w:sz w:val="18"/>
      <w:szCs w:val="18"/>
    </w:rPr>
  </w:style>
  <w:style w:type="paragraph" w:styleId="1015" w:customStyle="1">
    <w:name w:val="Таблица_7.32"/>
    <w:basedOn w:val="1014"/>
    <w:next w:val="1007"/>
    <w:link w:val="1017"/>
    <w:qFormat/>
    <w:pPr>
      <w:keepNext w:val="true"/>
      <w:pBdr/>
      <w:spacing w:after="120" w:afterAutospacing="0" w:beforeAutospacing="0"/>
      <w:ind w:firstLine="0"/>
      <w:jc w:val="left"/>
    </w:pPr>
    <w:rPr>
      <w:b w:val="0"/>
      <w:color w:val="000000" w:themeColor="text1"/>
      <w:sz w:val="24"/>
      <w:szCs w:val="28"/>
    </w:rPr>
  </w:style>
  <w:style w:type="character" w:styleId="1016" w:customStyle="1">
    <w:name w:val="Название объекта Знак"/>
    <w:basedOn w:val="769"/>
    <w:link w:val="1014"/>
    <w:uiPriority w:val="35"/>
    <w:pPr>
      <w:pBdr/>
      <w:spacing/>
      <w:ind/>
    </w:pPr>
    <w:rPr>
      <w:rFonts w:eastAsia="Times New Roman" w:cs="Times New Roman"/>
      <w:b/>
      <w:bCs/>
      <w:color w:val="4f81bd" w:themeColor="accent1"/>
      <w:sz w:val="18"/>
      <w:szCs w:val="18"/>
    </w:rPr>
  </w:style>
  <w:style w:type="character" w:styleId="1017" w:customStyle="1">
    <w:name w:val="Таблица_7.32 Знак"/>
    <w:basedOn w:val="1016"/>
    <w:link w:val="1015"/>
    <w:pPr>
      <w:pBdr/>
      <w:spacing/>
      <w:ind/>
    </w:pPr>
    <w:rPr>
      <w:rFonts w:eastAsia="Times New Roman" w:cs="Times New Roman"/>
      <w:b w:val="0"/>
      <w:bCs/>
      <w:color w:val="000000" w:themeColor="text1"/>
      <w:sz w:val="24"/>
      <w:szCs w:val="28"/>
    </w:rPr>
  </w:style>
  <w:style w:type="paragraph" w:styleId="1018" w:customStyle="1">
    <w:name w:val="Рисунок_7.32"/>
    <w:basedOn w:val="1014"/>
    <w:next w:val="1007"/>
    <w:link w:val="1019"/>
    <w:qFormat/>
    <w:pPr>
      <w:pBdr/>
      <w:spacing w:after="100" w:before="100"/>
      <w:ind w:firstLine="0"/>
      <w:contextualSpacing w:val="true"/>
      <w:jc w:val="center"/>
    </w:pPr>
    <w:rPr>
      <w:b w:val="0"/>
      <w:color w:val="auto"/>
      <w:sz w:val="28"/>
      <w:szCs w:val="28"/>
    </w:rPr>
  </w:style>
  <w:style w:type="character" w:styleId="1019" w:customStyle="1">
    <w:name w:val="Рисунок_7.32 Знак"/>
    <w:basedOn w:val="1016"/>
    <w:link w:val="1018"/>
    <w:pPr>
      <w:pBdr/>
      <w:spacing/>
      <w:ind/>
    </w:pPr>
    <w:rPr>
      <w:rFonts w:eastAsia="Times New Roman" w:cs="Times New Roman"/>
      <w:b/>
      <w:bCs/>
      <w:color w:val="4f81bd" w:themeColor="accent1"/>
      <w:sz w:val="28"/>
      <w:szCs w:val="28"/>
    </w:rPr>
  </w:style>
  <w:style w:type="paragraph" w:styleId="1020" w:customStyle="1">
    <w:name w:val="Название объекта3"/>
    <w:basedOn w:val="759"/>
    <w:next w:val="759"/>
    <w:uiPriority w:val="35"/>
    <w:unhideWhenUsed/>
    <w:qFormat/>
    <w:pPr>
      <w:pBdr/>
      <w:spacing w:after="200" w:before="0" w:line="240" w:lineRule="auto"/>
      <w:ind/>
    </w:pPr>
    <w:rPr>
      <w:b/>
      <w:bCs/>
      <w:color w:val="4f81bd" w:themeColor="accent1"/>
      <w:sz w:val="18"/>
      <w:szCs w:val="18"/>
    </w:rPr>
  </w:style>
  <w:style w:type="paragraph" w:styleId="1021" w:customStyle="1">
    <w:name w:val="7.32_СписЛит"/>
    <w:basedOn w:val="759"/>
    <w:link w:val="1022"/>
    <w:qFormat/>
    <w:pPr>
      <w:numPr>
        <w:numId w:val="2"/>
      </w:numPr>
      <w:pBdr/>
      <w:spacing w:before="0" w:beforeAutospacing="0"/>
      <w:ind/>
      <w:contextualSpacing w:val="true"/>
    </w:pPr>
    <w:rPr>
      <w:sz w:val="28"/>
      <w:szCs w:val="28"/>
      <w:shd w:val="clear" w:color="auto" w:fill="ffffff"/>
    </w:rPr>
  </w:style>
  <w:style w:type="character" w:styleId="1022" w:customStyle="1">
    <w:name w:val="7.32_СписЛит Знак"/>
    <w:basedOn w:val="769"/>
    <w:link w:val="1021"/>
    <w:pPr>
      <w:pBdr/>
      <w:spacing/>
      <w:ind/>
    </w:pPr>
    <w:rPr>
      <w:rFonts w:eastAsia="Times New Roman" w:cs="Times New Roman"/>
      <w:sz w:val="28"/>
      <w:szCs w:val="28"/>
    </w:rPr>
  </w:style>
  <w:style w:type="character" w:styleId="1023" w:customStyle="1">
    <w:name w:val="1"/>
    <w:basedOn w:val="769"/>
    <w:pPr>
      <w:pBdr/>
      <w:spacing/>
      <w:ind/>
    </w:pPr>
  </w:style>
  <w:style w:type="paragraph" w:styleId="1024" w:customStyle="1">
    <w:name w:val="Верхний колонтитул3"/>
    <w:basedOn w:val="759"/>
    <w:link w:val="1025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25" w:customStyle="1">
    <w:name w:val="Верхний колонтитул Знак4"/>
    <w:basedOn w:val="769"/>
    <w:link w:val="1024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26" w:customStyle="1">
    <w:name w:val="Нижний колонтитул3"/>
    <w:basedOn w:val="759"/>
    <w:link w:val="1027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27" w:customStyle="1">
    <w:name w:val="Нижний колонтитул Знак4"/>
    <w:basedOn w:val="769"/>
    <w:link w:val="1026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28" w:customStyle="1">
    <w:name w:val="Верхний колонтитул4"/>
    <w:basedOn w:val="759"/>
    <w:link w:val="1029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29" w:customStyle="1">
    <w:name w:val="Верхний колонтитул Знак5"/>
    <w:basedOn w:val="769"/>
    <w:link w:val="1028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30" w:customStyle="1">
    <w:name w:val="Нижний колонтитул4"/>
    <w:basedOn w:val="759"/>
    <w:link w:val="1031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31" w:customStyle="1">
    <w:name w:val="Нижний колонтитул Знак5"/>
    <w:basedOn w:val="769"/>
    <w:link w:val="1030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32" w:customStyle="1">
    <w:name w:val="Верхний колонтитул5"/>
    <w:basedOn w:val="759"/>
    <w:link w:val="1033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33" w:customStyle="1">
    <w:name w:val="Верхний колонтитул Знак6"/>
    <w:basedOn w:val="769"/>
    <w:link w:val="1032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34" w:customStyle="1">
    <w:name w:val="Нижний колонтитул5"/>
    <w:basedOn w:val="759"/>
    <w:link w:val="1035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35" w:customStyle="1">
    <w:name w:val="Нижний колонтитул Знак6"/>
    <w:basedOn w:val="769"/>
    <w:link w:val="1034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36" w:customStyle="1">
    <w:name w:val="Реферат без отступа влево 7.32"/>
    <w:basedOn w:val="1007"/>
    <w:link w:val="1037"/>
    <w:qFormat/>
    <w:pPr>
      <w:pBdr/>
      <w:spacing/>
      <w:ind w:firstLine="0"/>
      <w:jc w:val="left"/>
    </w:pPr>
  </w:style>
  <w:style w:type="character" w:styleId="1037" w:customStyle="1">
    <w:name w:val="Реферат без отступа влево 7.32 Знак"/>
    <w:basedOn w:val="1009"/>
    <w:link w:val="1036"/>
    <w:pPr>
      <w:pBdr/>
      <w:spacing/>
      <w:ind/>
    </w:pPr>
    <w:rPr>
      <w:rFonts w:eastAsia="Times New Roman" w:cs="Times New Roman"/>
      <w:sz w:val="28"/>
      <w:szCs w:val="28"/>
    </w:rPr>
  </w:style>
  <w:style w:type="paragraph" w:styleId="1038">
    <w:name w:val="Header"/>
    <w:basedOn w:val="759"/>
    <w:link w:val="1039"/>
    <w:uiPriority w:val="99"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39" w:customStyle="1">
    <w:name w:val="Верхний колонтитул Знак7"/>
    <w:basedOn w:val="769"/>
    <w:link w:val="1038"/>
    <w:uiPriority w:val="99"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40">
    <w:name w:val="Footer"/>
    <w:basedOn w:val="759"/>
    <w:link w:val="1041"/>
    <w:uiPriority w:val="99"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41" w:customStyle="1">
    <w:name w:val="Нижний колонтитул Знак7"/>
    <w:basedOn w:val="769"/>
    <w:link w:val="1040"/>
    <w:uiPriority w:val="99"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42" w:customStyle="1">
    <w:name w:val="formattext"/>
    <w:basedOn w:val="759"/>
    <w:pPr>
      <w:pBdr/>
      <w:spacing w:line="240" w:lineRule="auto"/>
      <w:ind w:firstLine="0"/>
      <w:jc w:val="left"/>
    </w:pPr>
    <w:rPr>
      <w:lang w:eastAsia="ru-RU"/>
    </w:rPr>
  </w:style>
  <w:style w:type="paragraph" w:styleId="1043" w:customStyle="1">
    <w:name w:val="Курсач"/>
    <w:basedOn w:val="759"/>
    <w:link w:val="1044"/>
    <w:qFormat/>
    <w:pPr>
      <w:pBdr/>
      <w:spacing w:after="0" w:afterAutospacing="0" w:before="0" w:beforeAutospacing="0"/>
      <w:ind/>
    </w:pPr>
    <w:rPr>
      <w:sz w:val="28"/>
      <w:szCs w:val="28"/>
    </w:rPr>
  </w:style>
  <w:style w:type="character" w:styleId="1044" w:customStyle="1">
    <w:name w:val="Курсач Знак"/>
    <w:basedOn w:val="769"/>
    <w:link w:val="1043"/>
    <w:pPr>
      <w:pBdr/>
      <w:spacing/>
      <w:ind/>
    </w:pPr>
    <w:rPr>
      <w:rFonts w:eastAsia="Times New Roman" w:cs="Times New Roman"/>
      <w:sz w:val="28"/>
      <w:szCs w:val="28"/>
    </w:rPr>
  </w:style>
  <w:style w:type="paragraph" w:styleId="1045" w:customStyle="1">
    <w:name w:val="Подрис 7.32"/>
    <w:basedOn w:val="1007"/>
    <w:qFormat/>
    <w:pPr>
      <w:pBdr/>
      <w:spacing w:after="120" w:before="120"/>
      <w:ind/>
      <w:jc w:val="center"/>
    </w:pPr>
  </w:style>
  <w:style w:type="character" w:styleId="1046" w:customStyle="1">
    <w:name w:val="Заголовок МОЙ 1_character"/>
    <w:link w:val="1047"/>
    <w:pPr>
      <w:pBdr/>
      <w:spacing/>
      <w:ind/>
    </w:pPr>
    <w:rPr>
      <w:b/>
      <w:bCs/>
      <w:sz w:val="28"/>
      <w:szCs w:val="28"/>
    </w:rPr>
  </w:style>
  <w:style w:type="paragraph" w:styleId="1047" w:customStyle="1">
    <w:name w:val="Заголовок МОЙ 1"/>
    <w:basedOn w:val="759"/>
    <w:link w:val="1046"/>
    <w:qFormat/>
    <w:pPr>
      <w:pBdr/>
      <w:spacing/>
      <w:ind/>
      <w:outlineLvl w:val="0"/>
    </w:pPr>
    <w:rPr>
      <w:b/>
      <w:bCs/>
      <w:sz w:val="28"/>
      <w:szCs w:val="28"/>
    </w:rPr>
  </w:style>
  <w:style w:type="character" w:styleId="1048" w:customStyle="1">
    <w:name w:val="Обычный текст МОЙ 1_character"/>
    <w:link w:val="1049"/>
    <w:pPr>
      <w:pBdr/>
      <w:spacing/>
      <w:ind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1049" w:customStyle="1">
    <w:name w:val="Обычный текст МОЙ 1"/>
    <w:basedOn w:val="759"/>
    <w:link w:val="1048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/>
    </w:pPr>
    <w:rPr>
      <w:color w:val="000000"/>
      <w:sz w:val="28"/>
      <w:szCs w:val="28"/>
    </w:rPr>
  </w:style>
  <w:style w:type="character" w:styleId="1050" w:customStyle="1">
    <w:name w:val="Подпись МОЯ 1_character"/>
    <w:link w:val="1051"/>
    <w:pPr>
      <w:pBdr/>
      <w:spacing/>
      <w:ind/>
    </w:pPr>
    <w:rPr>
      <w:i/>
      <w:iCs/>
      <w:color w:val="000000" w:themeColor="text1"/>
      <w:sz w:val="24"/>
      <w:szCs w:val="24"/>
    </w:rPr>
  </w:style>
  <w:style w:type="paragraph" w:styleId="1051" w:customStyle="1">
    <w:name w:val="Подпись МОЯ 1"/>
    <w:basedOn w:val="1049"/>
    <w:link w:val="1050"/>
    <w:qFormat/>
    <w:pPr>
      <w:pBdr/>
      <w:spacing/>
      <w:ind/>
      <w:jc w:val="center"/>
    </w:pPr>
    <w:rPr>
      <w:i/>
      <w:iCs/>
      <w:color w:val="000000" w:themeColor="text1"/>
      <w:sz w:val="24"/>
      <w:szCs w:val="24"/>
    </w:rPr>
  </w:style>
  <w:style w:type="character" w:styleId="1_438" w:customStyle="1">
    <w:name w:val="ursus_character"/>
    <w:link w:val="1_437"/>
    <w:pPr>
      <w:pBdr/>
      <w:spacing/>
      <w:ind/>
    </w:pPr>
    <w:rPr>
      <w:rFonts w:ascii="Liberation Serif" w:hAnsi="Liberation Serif" w:eastAsia="Liberation Serif" w:cs="Liberation Serif"/>
      <w:sz w:val="28"/>
      <w:szCs w:val="28"/>
      <w:lang w:eastAsia="ru-RU"/>
    </w:rPr>
  </w:style>
  <w:style w:type="paragraph" w:styleId="1_437" w:customStyle="1">
    <w:name w:val="ursus"/>
    <w:basedOn w:val="759"/>
    <w:link w:val="1_438"/>
    <w:qFormat/>
    <w:pPr>
      <w:suppressLineNumbers w:val="false"/>
      <w:pBdr/>
      <w:tabs>
        <w:tab w:val="center" w:leader="none" w:pos="3686"/>
        <w:tab w:val="center" w:leader="none" w:pos="5812"/>
        <w:tab w:val="center" w:leader="none" w:pos="8222"/>
      </w:tabs>
      <w:spacing w:after="0" w:afterLines="0" w:before="0" w:beforeAutospacing="0" w:beforeLines="0" w:line="360" w:lineRule="auto"/>
      <w:ind w:firstLine="709"/>
      <w:contextualSpacing w:val="true"/>
      <w:jc w:val="both"/>
    </w:pPr>
    <w:rPr>
      <w:rFonts w:ascii="Liberation Serif" w:hAnsi="Liberation Serif" w:eastAsia="Liberation Serif" w:cs="Liberation Serif"/>
      <w:sz w:val="28"/>
      <w:szCs w:val="28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media1.sv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CD99A909-920F-4EAD-AA16-3ACA2C7E0EEC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Косарев О.В.</dc:creator>
  <cp:revision>141</cp:revision>
  <dcterms:created xsi:type="dcterms:W3CDTF">2026-06-10T08:33:00Z</dcterms:created>
  <dcterms:modified xsi:type="dcterms:W3CDTF">2026-06-20T10:26:47Z</dcterms:modified>
</cp:coreProperties>
</file>