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24"/>
        <w:jc w:val="left"/>
        <w:spacing w:before="140" w:after="120"/>
      </w:pPr>
      <w:r>
        <w:t xml:space="preserve">Задание</w:t>
      </w:r>
      <w:r/>
    </w:p>
    <w:p>
      <w:pPr>
        <w:pStyle w:val="630"/>
        <w:numPr>
          <w:ilvl w:val="0"/>
          <w:numId w:val="1"/>
        </w:numPr>
        <w:ind w:left="709" w:hanging="283"/>
        <w:jc w:val="left"/>
        <w:spacing w:before="0" w:after="0"/>
        <w:tabs>
          <w:tab w:val="left" w:pos="709" w:leader="none"/>
        </w:tabs>
      </w:pPr>
      <w:r>
        <w:t xml:space="preserve">Создайте базовый класс </w:t>
      </w:r>
      <w:r>
        <w:rPr>
          <w:rStyle w:val="626"/>
        </w:rPr>
        <w:t xml:space="preserve">User</w:t>
      </w:r>
      <w:r>
        <w:t xml:space="preserve">, представляющий пользователя.</w:t>
      </w:r>
      <w:r/>
    </w:p>
    <w:p>
      <w:pPr>
        <w:pStyle w:val="630"/>
        <w:numPr>
          <w:ilvl w:val="0"/>
          <w:numId w:val="1"/>
        </w:numPr>
        <w:ind w:left="709" w:hanging="283"/>
        <w:jc w:val="left"/>
        <w:spacing w:before="0" w:after="0"/>
        <w:tabs>
          <w:tab w:val="left" w:pos="709" w:leader="none"/>
        </w:tabs>
      </w:pPr>
      <w:r>
        <w:t xml:space="preserve">Создайте производный класс </w:t>
      </w:r>
      <w:r>
        <w:rPr>
          <w:rStyle w:val="626"/>
        </w:rPr>
        <w:t xml:space="preserve">Customer</w:t>
      </w:r>
      <w:r>
        <w:t xml:space="preserve">, наследующий от </w:t>
      </w:r>
      <w:r>
        <w:rPr>
          <w:rStyle w:val="626"/>
        </w:rPr>
        <w:t xml:space="preserve">User</w:t>
      </w:r>
      <w:r>
        <w:t xml:space="preserve">.</w:t>
      </w:r>
      <w:r/>
    </w:p>
    <w:p>
      <w:pPr>
        <w:pStyle w:val="630"/>
        <w:numPr>
          <w:ilvl w:val="0"/>
          <w:numId w:val="1"/>
        </w:numPr>
        <w:ind w:left="709" w:hanging="283"/>
        <w:jc w:val="left"/>
        <w:spacing w:before="0" w:after="0"/>
        <w:tabs>
          <w:tab w:val="left" w:pos="709" w:leader="none"/>
        </w:tabs>
      </w:pPr>
      <w:r>
        <w:t xml:space="preserve">Создайте производный класс </w:t>
      </w:r>
      <w:r>
        <w:rPr>
          <w:rStyle w:val="626"/>
        </w:rPr>
        <w:t xml:space="preserve">Admin</w:t>
      </w:r>
      <w:r>
        <w:t xml:space="preserve">, наследующий от </w:t>
      </w:r>
      <w:r>
        <w:rPr>
          <w:rStyle w:val="626"/>
        </w:rPr>
        <w:t xml:space="preserve">User</w:t>
      </w:r>
      <w:r>
        <w:t xml:space="preserve">.</w:t>
      </w:r>
      <w:r/>
    </w:p>
    <w:p>
      <w:pPr>
        <w:pStyle w:val="630"/>
        <w:numPr>
          <w:ilvl w:val="0"/>
          <w:numId w:val="1"/>
        </w:numPr>
        <w:ind w:left="709" w:hanging="283"/>
        <w:jc w:val="left"/>
        <w:spacing w:before="0" w:after="0"/>
        <w:tabs>
          <w:tab w:val="left" w:pos="709" w:leader="none"/>
        </w:tabs>
      </w:pPr>
      <w:r>
        <w:t xml:space="preserve">Реализуйте регистрацию пользователей с проверкой уникальности имени пользователя и хешированием паролей.</w:t>
      </w:r>
      <w:r/>
    </w:p>
    <w:p>
      <w:pPr>
        <w:pStyle w:val="630"/>
        <w:numPr>
          <w:ilvl w:val="0"/>
          <w:numId w:val="1"/>
        </w:numPr>
        <w:ind w:left="709" w:hanging="283"/>
        <w:jc w:val="left"/>
        <w:spacing w:before="0" w:after="0"/>
        <w:tabs>
          <w:tab w:val="left" w:pos="709" w:leader="none"/>
        </w:tabs>
      </w:pPr>
      <w:r>
        <w:t xml:space="preserve">Реализуйте аутентификацию пользователей с проверкой пароля.</w:t>
      </w:r>
      <w:r/>
    </w:p>
    <w:p>
      <w:pPr>
        <w:pStyle w:val="630"/>
        <w:numPr>
          <w:ilvl w:val="0"/>
          <w:numId w:val="1"/>
        </w:numPr>
        <w:ind w:left="709" w:hanging="283"/>
        <w:jc w:val="left"/>
        <w:spacing w:before="0" w:after="0"/>
        <w:tabs>
          <w:tab w:val="left" w:pos="709" w:leader="none"/>
        </w:tabs>
      </w:pPr>
      <w:r>
        <w:t xml:space="preserve">Реализуйте управление сессиями, чтобы отслеживать текущего вошедшего пользователя.</w:t>
      </w:r>
      <w:r/>
    </w:p>
    <w:p>
      <w:pPr>
        <w:pStyle w:val="630"/>
        <w:numPr>
          <w:ilvl w:val="0"/>
          <w:numId w:val="1"/>
        </w:numPr>
        <w:ind w:left="709" w:hanging="283"/>
        <w:jc w:val="left"/>
        <w:tabs>
          <w:tab w:val="left" w:pos="709" w:leader="none"/>
        </w:tabs>
      </w:pPr>
      <w:r>
        <w:t xml:space="preserve">Реализуйте функции для управления пользователями (просмотр списка пользователей, удаление пользователей) только для админа.</w:t>
      </w:r>
      <w:r/>
    </w:p>
    <w:p>
      <w:pPr>
        <w:pStyle w:val="623"/>
        <w:jc w:val="left"/>
      </w:pPr>
      <w:r/>
      <w:r/>
    </w:p>
    <w:p>
      <w:pPr>
        <w:pStyle w:val="623"/>
        <w:jc w:val="left"/>
        <w:rPr>
          <w:b/>
          <w:bCs/>
        </w:rPr>
      </w:pPr>
      <w:r>
        <w:rPr>
          <w:b/>
          <w:bCs/>
        </w:rPr>
        <w:t xml:space="preserve">Шаблон:</w:t>
        <w:br/>
      </w:r>
      <w:r>
        <w:rPr>
          <w:b/>
          <w:bCs/>
        </w:rPr>
      </w:r>
    </w:p>
    <w:p>
      <w:pPr>
        <w:pStyle w:val="623"/>
        <w:jc w:val="left"/>
      </w:pPr>
      <w:r>
        <w:t xml:space="preserve">import hashlib</w:t>
      </w:r>
      <w:r/>
    </w:p>
    <w:p>
      <w:pPr>
        <w:pStyle w:val="623"/>
        <w:jc w:val="left"/>
      </w:pPr>
      <w:r>
        <w:t xml:space="preserve">import uuid</w:t>
      </w:r>
      <w:r/>
    </w:p>
    <w:p>
      <w:pPr>
        <w:pStyle w:val="623"/>
        <w:jc w:val="left"/>
      </w:pPr>
      <w:r/>
      <w:r/>
    </w:p>
    <w:p>
      <w:pPr>
        <w:pStyle w:val="623"/>
        <w:jc w:val="left"/>
        <w:rPr>
          <w:b/>
          <w:bCs/>
        </w:rPr>
      </w:pPr>
      <w:r>
        <w:rPr>
          <w:b/>
          <w:bCs/>
        </w:rPr>
        <w:t xml:space="preserve">class User:</w:t>
      </w:r>
      <w:r>
        <w:rPr>
          <w:b/>
          <w:bCs/>
        </w:rPr>
      </w:r>
    </w:p>
    <w:p>
      <w:pPr>
        <w:pStyle w:val="623"/>
        <w:jc w:val="left"/>
      </w:pPr>
      <w:r>
        <w:t xml:space="preserve">    </w:t>
      </w:r>
      <w:r>
        <w:t xml:space="preserve">"""</w:t>
      </w:r>
      <w:r/>
    </w:p>
    <w:p>
      <w:pPr>
        <w:pStyle w:val="623"/>
        <w:jc w:val="left"/>
      </w:pPr>
      <w:r>
        <w:t xml:space="preserve">    </w:t>
      </w:r>
      <w:r>
        <w:t xml:space="preserve">Базовый класс, представляющий пользователя.</w:t>
      </w:r>
      <w:r/>
    </w:p>
    <w:p>
      <w:pPr>
        <w:pStyle w:val="623"/>
        <w:jc w:val="left"/>
      </w:pPr>
      <w:r>
        <w:t xml:space="preserve">    </w:t>
      </w:r>
      <w:r>
        <w:t xml:space="preserve">"""</w:t>
      </w:r>
      <w:r/>
    </w:p>
    <w:p>
      <w:pPr>
        <w:pStyle w:val="623"/>
        <w:jc w:val="left"/>
      </w:pPr>
      <w:r>
        <w:t xml:space="preserve">    </w:t>
      </w:r>
      <w:r>
        <w:t xml:space="preserve">users = []  # Список для хранения всех пользователей</w:t>
      </w:r>
      <w:r/>
    </w:p>
    <w:p>
      <w:pPr>
        <w:pStyle w:val="623"/>
        <w:jc w:val="left"/>
      </w:pPr>
      <w:r/>
      <w:r/>
    </w:p>
    <w:p>
      <w:pPr>
        <w:pStyle w:val="623"/>
        <w:jc w:val="left"/>
      </w:pPr>
      <w:r>
        <w:t xml:space="preserve">    </w:t>
      </w:r>
      <w:r>
        <w:t xml:space="preserve">def __init__(self, username, email, password):</w:t>
      </w:r>
      <w:r/>
    </w:p>
    <w:p>
      <w:pPr>
        <w:pStyle w:val="623"/>
        <w:jc w:val="left"/>
      </w:pPr>
      <w:r/>
      <w:r/>
    </w:p>
    <w:p>
      <w:pPr>
        <w:pStyle w:val="623"/>
        <w:jc w:val="left"/>
      </w:pPr>
      <w:r>
        <w:t xml:space="preserve">    </w:t>
      </w:r>
      <w:r>
        <w:t xml:space="preserve">@staticmethod</w:t>
      </w:r>
      <w:r/>
    </w:p>
    <w:p>
      <w:pPr>
        <w:pStyle w:val="623"/>
        <w:jc w:val="left"/>
      </w:pPr>
      <w:r>
        <w:t xml:space="preserve">    </w:t>
      </w:r>
      <w:r>
        <w:t xml:space="preserve">def hash_password(password):</w:t>
      </w:r>
      <w:r/>
    </w:p>
    <w:p>
      <w:pPr>
        <w:pStyle w:val="623"/>
        <w:jc w:val="left"/>
      </w:pPr>
      <w:r/>
      <w:r/>
    </w:p>
    <w:p>
      <w:pPr>
        <w:pStyle w:val="623"/>
        <w:jc w:val="left"/>
      </w:pPr>
      <w:r>
        <w:t xml:space="preserve">    </w:t>
      </w:r>
      <w:r>
        <w:t xml:space="preserve">@staticmethod</w:t>
      </w:r>
      <w:r/>
    </w:p>
    <w:p>
      <w:pPr>
        <w:pStyle w:val="623"/>
        <w:jc w:val="left"/>
      </w:pPr>
      <w:r>
        <w:t xml:space="preserve">    </w:t>
      </w:r>
      <w:r>
        <w:t xml:space="preserve">def check_password(stored_password, provided_password):</w:t>
      </w:r>
      <w:r/>
    </w:p>
    <w:p>
      <w:pPr>
        <w:pStyle w:val="623"/>
        <w:jc w:val="left"/>
      </w:pPr>
      <w:r>
        <w:t xml:space="preserve">        </w:t>
      </w:r>
      <w:r>
        <w:t xml:space="preserve">"""</w:t>
      </w:r>
      <w:r/>
    </w:p>
    <w:p>
      <w:pPr>
        <w:pStyle w:val="623"/>
        <w:jc w:val="left"/>
      </w:pPr>
      <w:r>
        <w:t xml:space="preserve">        </w:t>
      </w:r>
      <w:r>
        <w:t xml:space="preserve">Проверка пароля.</w:t>
      </w:r>
      <w:r/>
    </w:p>
    <w:p>
      <w:pPr>
        <w:pStyle w:val="623"/>
        <w:jc w:val="left"/>
      </w:pPr>
      <w:r>
        <w:t xml:space="preserve">        </w:t>
      </w:r>
      <w:r>
        <w:t xml:space="preserve">"""</w:t>
      </w:r>
      <w:r/>
    </w:p>
    <w:p>
      <w:pPr>
        <w:pStyle w:val="623"/>
        <w:jc w:val="left"/>
      </w:pPr>
      <w:r/>
      <w:r/>
    </w:p>
    <w:p>
      <w:pPr>
        <w:pStyle w:val="623"/>
        <w:jc w:val="left"/>
      </w:pPr>
      <w:r>
        <w:t xml:space="preserve">    </w:t>
      </w:r>
      <w:r>
        <w:t xml:space="preserve">def get_details(self):</w:t>
      </w:r>
      <w:r/>
    </w:p>
    <w:p>
      <w:pPr>
        <w:pStyle w:val="623"/>
        <w:jc w:val="left"/>
      </w:pPr>
      <w:r/>
      <w:r/>
    </w:p>
    <w:p>
      <w:pPr>
        <w:pStyle w:val="623"/>
        <w:jc w:val="left"/>
        <w:rPr>
          <w:b/>
          <w:bCs/>
        </w:rPr>
      </w:pPr>
      <w:r>
        <w:rPr>
          <w:b/>
          <w:bCs/>
        </w:rPr>
        <w:t xml:space="preserve">class Customer(User):</w:t>
      </w:r>
      <w:r>
        <w:rPr>
          <w:b/>
          <w:bCs/>
        </w:rPr>
      </w:r>
    </w:p>
    <w:p>
      <w:pPr>
        <w:pStyle w:val="623"/>
        <w:jc w:val="left"/>
      </w:pPr>
      <w:r>
        <w:t xml:space="preserve">    </w:t>
      </w:r>
      <w:r>
        <w:t xml:space="preserve">"""</w:t>
      </w:r>
      <w:r/>
    </w:p>
    <w:p>
      <w:pPr>
        <w:pStyle w:val="623"/>
        <w:jc w:val="left"/>
      </w:pPr>
      <w:r>
        <w:t xml:space="preserve">    </w:t>
      </w:r>
      <w:r>
        <w:t xml:space="preserve">Класс, представляющий клиента, наследующий класс User.</w:t>
      </w:r>
      <w:r/>
    </w:p>
    <w:p>
      <w:pPr>
        <w:pStyle w:val="623"/>
        <w:jc w:val="left"/>
      </w:pPr>
      <w:r>
        <w:t xml:space="preserve">    </w:t>
      </w:r>
      <w:r>
        <w:t xml:space="preserve">"""</w:t>
      </w:r>
      <w:r/>
    </w:p>
    <w:p>
      <w:pPr>
        <w:pStyle w:val="623"/>
        <w:jc w:val="left"/>
      </w:pPr>
      <w:r>
        <w:t xml:space="preserve">    </w:t>
      </w:r>
      <w:r>
        <w:t xml:space="preserve">def __init__(self, username, email, password, address):</w:t>
      </w:r>
      <w:r/>
    </w:p>
    <w:p>
      <w:pPr>
        <w:pStyle w:val="623"/>
        <w:jc w:val="left"/>
      </w:pPr>
      <w:r/>
      <w:r/>
    </w:p>
    <w:p>
      <w:pPr>
        <w:pStyle w:val="623"/>
        <w:jc w:val="left"/>
      </w:pPr>
      <w:r>
        <w:t xml:space="preserve">    </w:t>
      </w:r>
      <w:r>
        <w:t xml:space="preserve">def get_details(self):</w:t>
      </w:r>
      <w:r/>
    </w:p>
    <w:p>
      <w:pPr>
        <w:pStyle w:val="623"/>
        <w:jc w:val="left"/>
      </w:pPr>
      <w:r/>
      <w:r/>
    </w:p>
    <w:p>
      <w:pPr>
        <w:pStyle w:val="623"/>
        <w:jc w:val="left"/>
        <w:rPr>
          <w:b/>
          <w:bCs/>
        </w:rPr>
      </w:pPr>
      <w:r>
        <w:rPr>
          <w:b/>
          <w:bCs/>
        </w:rPr>
        <w:t xml:space="preserve">class Admin(User):</w:t>
      </w:r>
      <w:r>
        <w:rPr>
          <w:b/>
          <w:bCs/>
        </w:rPr>
      </w:r>
    </w:p>
    <w:p>
      <w:pPr>
        <w:pStyle w:val="623"/>
        <w:jc w:val="left"/>
      </w:pPr>
      <w:r>
        <w:t xml:space="preserve">    </w:t>
      </w:r>
      <w:r>
        <w:t xml:space="preserve">"""</w:t>
      </w:r>
      <w:r/>
    </w:p>
    <w:p>
      <w:pPr>
        <w:pStyle w:val="623"/>
        <w:jc w:val="left"/>
      </w:pPr>
      <w:r>
        <w:t xml:space="preserve">    </w:t>
      </w:r>
      <w:r>
        <w:t xml:space="preserve">Класс, представляющий администратора, наследующий класс User.</w:t>
      </w:r>
      <w:r/>
    </w:p>
    <w:p>
      <w:pPr>
        <w:pStyle w:val="623"/>
        <w:jc w:val="left"/>
      </w:pPr>
      <w:r>
        <w:t xml:space="preserve">    </w:t>
      </w:r>
      <w:r>
        <w:t xml:space="preserve">"""</w:t>
      </w:r>
      <w:r/>
    </w:p>
    <w:p>
      <w:pPr>
        <w:pStyle w:val="623"/>
        <w:jc w:val="left"/>
      </w:pPr>
      <w:r>
        <w:t xml:space="preserve">    </w:t>
      </w:r>
      <w:r>
        <w:t xml:space="preserve">def __init__(self, username, email, password, admin_level):</w:t>
      </w:r>
      <w:r/>
    </w:p>
    <w:p>
      <w:pPr>
        <w:pStyle w:val="623"/>
        <w:jc w:val="left"/>
      </w:pPr>
      <w:r/>
      <w:r/>
    </w:p>
    <w:p>
      <w:pPr>
        <w:pStyle w:val="623"/>
        <w:jc w:val="left"/>
      </w:pPr>
      <w:r>
        <w:t xml:space="preserve">    </w:t>
      </w:r>
      <w:r>
        <w:t xml:space="preserve">def get_details(self):</w:t>
      </w:r>
      <w:r/>
    </w:p>
    <w:p>
      <w:pPr>
        <w:pStyle w:val="623"/>
        <w:jc w:val="left"/>
      </w:pPr>
      <w:r/>
      <w:r/>
    </w:p>
    <w:p>
      <w:pPr>
        <w:pStyle w:val="623"/>
        <w:jc w:val="left"/>
      </w:pPr>
      <w:r>
        <w:t xml:space="preserve">    </w:t>
      </w:r>
      <w:r>
        <w:t xml:space="preserve">@staticmethod</w:t>
      </w:r>
      <w:r/>
    </w:p>
    <w:p>
      <w:pPr>
        <w:pStyle w:val="623"/>
        <w:jc w:val="left"/>
      </w:pPr>
      <w:r>
        <w:t xml:space="preserve">    </w:t>
      </w:r>
      <w:r>
        <w:t xml:space="preserve">def list_users():</w:t>
      </w:r>
      <w:r/>
    </w:p>
    <w:p>
      <w:pPr>
        <w:pStyle w:val="623"/>
        <w:jc w:val="left"/>
      </w:pPr>
      <w:r>
        <w:t xml:space="preserve">        </w:t>
      </w:r>
      <w:r>
        <w:t xml:space="preserve">"""</w:t>
      </w:r>
      <w:r/>
    </w:p>
    <w:p>
      <w:pPr>
        <w:pStyle w:val="623"/>
        <w:jc w:val="left"/>
      </w:pPr>
      <w:r>
        <w:t xml:space="preserve">        </w:t>
      </w:r>
      <w:r>
        <w:t xml:space="preserve">Выводит список всех пользователей.</w:t>
      </w:r>
      <w:r/>
    </w:p>
    <w:p>
      <w:pPr>
        <w:pStyle w:val="623"/>
        <w:jc w:val="left"/>
      </w:pPr>
      <w:r>
        <w:t xml:space="preserve">        </w:t>
      </w:r>
      <w:r>
        <w:t xml:space="preserve">"""</w:t>
      </w:r>
      <w:r/>
    </w:p>
    <w:p>
      <w:pPr>
        <w:pStyle w:val="623"/>
        <w:jc w:val="left"/>
      </w:pPr>
      <w:r/>
      <w:r/>
    </w:p>
    <w:p>
      <w:pPr>
        <w:pStyle w:val="623"/>
        <w:jc w:val="left"/>
      </w:pPr>
      <w:r>
        <w:t xml:space="preserve">    </w:t>
      </w:r>
      <w:r>
        <w:t xml:space="preserve">@staticmethod</w:t>
      </w:r>
      <w:r/>
    </w:p>
    <w:p>
      <w:pPr>
        <w:pStyle w:val="623"/>
        <w:jc w:val="left"/>
      </w:pPr>
      <w:r>
        <w:t xml:space="preserve">    </w:t>
      </w:r>
      <w:r>
        <w:t xml:space="preserve">def delete_user(username):</w:t>
      </w:r>
      <w:r/>
    </w:p>
    <w:p>
      <w:pPr>
        <w:pStyle w:val="623"/>
        <w:jc w:val="left"/>
      </w:pPr>
      <w:r>
        <w:t xml:space="preserve">        </w:t>
      </w:r>
      <w:r>
        <w:t xml:space="preserve">"""</w:t>
      </w:r>
      <w:r/>
    </w:p>
    <w:p>
      <w:pPr>
        <w:pStyle w:val="623"/>
        <w:jc w:val="left"/>
      </w:pPr>
      <w:r>
        <w:t xml:space="preserve">        </w:t>
      </w:r>
      <w:r>
        <w:t xml:space="preserve">Удаляет пользователя по имени пользователя.</w:t>
      </w:r>
      <w:r/>
    </w:p>
    <w:p>
      <w:pPr>
        <w:pStyle w:val="623"/>
        <w:jc w:val="left"/>
      </w:pPr>
      <w:r>
        <w:t xml:space="preserve">        </w:t>
      </w:r>
      <w:r>
        <w:t xml:space="preserve">"""</w:t>
      </w:r>
      <w:r/>
    </w:p>
    <w:p>
      <w:pPr>
        <w:pStyle w:val="623"/>
        <w:jc w:val="left"/>
      </w:pPr>
      <w:r/>
      <w:r/>
    </w:p>
    <w:p>
      <w:pPr>
        <w:pStyle w:val="623"/>
        <w:jc w:val="left"/>
      </w:pPr>
      <w:r>
        <w:t xml:space="preserve">class AuthenticationService:</w:t>
      </w:r>
      <w:r/>
    </w:p>
    <w:p>
      <w:pPr>
        <w:pStyle w:val="623"/>
        <w:jc w:val="left"/>
      </w:pPr>
      <w:r>
        <w:t xml:space="preserve">    </w:t>
      </w:r>
      <w:r>
        <w:t xml:space="preserve">"""</w:t>
      </w:r>
      <w:r/>
    </w:p>
    <w:p>
      <w:pPr>
        <w:pStyle w:val="623"/>
        <w:jc w:val="left"/>
      </w:pPr>
      <w:r>
        <w:t xml:space="preserve">    </w:t>
      </w:r>
      <w:r>
        <w:t xml:space="preserve">Сервис для управления регистрацией и аутентификацией пользователей.</w:t>
      </w:r>
      <w:r/>
    </w:p>
    <w:p>
      <w:pPr>
        <w:pStyle w:val="623"/>
        <w:jc w:val="left"/>
      </w:pPr>
      <w:r>
        <w:t xml:space="preserve">    </w:t>
      </w:r>
      <w:r>
        <w:t xml:space="preserve">"""</w:t>
      </w:r>
      <w:r/>
    </w:p>
    <w:p>
      <w:pPr>
        <w:pStyle w:val="623"/>
        <w:jc w:val="left"/>
      </w:pPr>
      <w:r>
        <w:t xml:space="preserve">    </w:t>
      </w:r>
      <w:r>
        <w:t xml:space="preserve">def __init__(self):</w:t>
      </w:r>
      <w:r/>
    </w:p>
    <w:p>
      <w:pPr>
        <w:pStyle w:val="623"/>
        <w:jc w:val="left"/>
      </w:pPr>
      <w:r/>
      <w:r/>
    </w:p>
    <w:p>
      <w:pPr>
        <w:pStyle w:val="623"/>
        <w:jc w:val="left"/>
      </w:pPr>
      <w:r>
        <w:t xml:space="preserve">    </w:t>
      </w:r>
      <w:r>
        <w:t xml:space="preserve">def register(self, user_class, username, email, password, *args):</w:t>
      </w:r>
      <w:r/>
    </w:p>
    <w:p>
      <w:pPr>
        <w:pStyle w:val="623"/>
        <w:jc w:val="left"/>
      </w:pPr>
      <w:r>
        <w:t xml:space="preserve">        </w:t>
      </w:r>
      <w:r>
        <w:t xml:space="preserve">"""</w:t>
      </w:r>
      <w:r/>
    </w:p>
    <w:p>
      <w:pPr>
        <w:pStyle w:val="623"/>
        <w:jc w:val="left"/>
      </w:pPr>
      <w:r>
        <w:t xml:space="preserve">        </w:t>
      </w:r>
      <w:r>
        <w:t xml:space="preserve">Регистрация нового пользователя.</w:t>
      </w:r>
      <w:r/>
    </w:p>
    <w:p>
      <w:pPr>
        <w:pStyle w:val="623"/>
        <w:jc w:val="left"/>
      </w:pPr>
      <w:r>
        <w:t xml:space="preserve">        </w:t>
      </w:r>
      <w:r>
        <w:t xml:space="preserve">"""</w:t>
      </w:r>
      <w:r/>
    </w:p>
    <w:p>
      <w:pPr>
        <w:pStyle w:val="623"/>
        <w:jc w:val="left"/>
      </w:pPr>
      <w:r/>
      <w:r/>
    </w:p>
    <w:p>
      <w:pPr>
        <w:pStyle w:val="623"/>
        <w:jc w:val="left"/>
      </w:pPr>
      <w:r>
        <w:t xml:space="preserve">    </w:t>
      </w:r>
      <w:r>
        <w:t xml:space="preserve">def login(self, username, password):</w:t>
      </w:r>
      <w:r/>
    </w:p>
    <w:p>
      <w:pPr>
        <w:pStyle w:val="623"/>
        <w:jc w:val="left"/>
      </w:pPr>
      <w:r>
        <w:t xml:space="preserve">        </w:t>
      </w:r>
      <w:r>
        <w:t xml:space="preserve">"""</w:t>
      </w:r>
      <w:r/>
    </w:p>
    <w:p>
      <w:pPr>
        <w:pStyle w:val="623"/>
        <w:jc w:val="left"/>
      </w:pPr>
      <w:r>
        <w:t xml:space="preserve">        </w:t>
      </w:r>
      <w:r>
        <w:t xml:space="preserve">Аутентификация пользователя.</w:t>
      </w:r>
      <w:r/>
    </w:p>
    <w:p>
      <w:pPr>
        <w:pStyle w:val="623"/>
        <w:jc w:val="left"/>
      </w:pPr>
      <w:r>
        <w:t xml:space="preserve">        </w:t>
      </w:r>
      <w:r>
        <w:t xml:space="preserve">"""</w:t>
      </w:r>
      <w:r/>
    </w:p>
    <w:p>
      <w:pPr>
        <w:pStyle w:val="623"/>
        <w:jc w:val="left"/>
      </w:pPr>
      <w:r/>
      <w:r/>
    </w:p>
    <w:p>
      <w:pPr>
        <w:pStyle w:val="623"/>
        <w:jc w:val="left"/>
      </w:pPr>
      <w:r>
        <w:t xml:space="preserve">    </w:t>
      </w:r>
      <w:r>
        <w:t xml:space="preserve">def logout(self):</w:t>
      </w:r>
      <w:r/>
    </w:p>
    <w:p>
      <w:pPr>
        <w:pStyle w:val="623"/>
        <w:jc w:val="left"/>
      </w:pPr>
      <w:r>
        <w:t xml:space="preserve">        </w:t>
      </w:r>
      <w:r>
        <w:t xml:space="preserve">"""</w:t>
      </w:r>
      <w:r/>
    </w:p>
    <w:p>
      <w:pPr>
        <w:pStyle w:val="623"/>
        <w:jc w:val="left"/>
      </w:pPr>
      <w:r>
        <w:t xml:space="preserve">        </w:t>
      </w:r>
      <w:r>
        <w:t xml:space="preserve">Выход пользователя из системы.</w:t>
      </w:r>
      <w:r/>
    </w:p>
    <w:p>
      <w:pPr>
        <w:pStyle w:val="623"/>
        <w:jc w:val="left"/>
      </w:pPr>
      <w:r>
        <w:t xml:space="preserve">        </w:t>
      </w:r>
      <w:r>
        <w:t xml:space="preserve">"""</w:t>
      </w:r>
      <w:r/>
    </w:p>
    <w:p>
      <w:pPr>
        <w:pStyle w:val="623"/>
        <w:jc w:val="left"/>
      </w:pPr>
      <w:r/>
      <w:r/>
    </w:p>
    <w:p>
      <w:pPr>
        <w:pStyle w:val="623"/>
        <w:jc w:val="left"/>
      </w:pPr>
      <w:r>
        <w:t xml:space="preserve">    </w:t>
      </w:r>
      <w:r>
        <w:t xml:space="preserve">def get_current_user(self):</w:t>
      </w:r>
      <w:r/>
    </w:p>
    <w:p>
      <w:pPr>
        <w:pStyle w:val="623"/>
        <w:jc w:val="left"/>
      </w:pPr>
      <w:r>
        <w:t xml:space="preserve">        </w:t>
      </w:r>
      <w:r>
        <w:t xml:space="preserve">"""</w:t>
      </w:r>
      <w:r/>
    </w:p>
    <w:p>
      <w:pPr>
        <w:pStyle w:val="623"/>
        <w:jc w:val="left"/>
      </w:pPr>
      <w:r>
        <w:t xml:space="preserve">        </w:t>
      </w:r>
      <w:r>
        <w:t xml:space="preserve">Возвращает текущего вошедшего пользователя.</w:t>
      </w:r>
      <w:r/>
    </w:p>
    <w:p>
      <w:pPr>
        <w:pStyle w:val="623"/>
        <w:jc w:val="left"/>
      </w:pPr>
      <w:r>
        <w:t xml:space="preserve">        </w:t>
      </w:r>
      <w:r>
        <w:t xml:space="preserve">"""</w:t>
      </w:r>
      <w:r/>
    </w:p>
    <w:p>
      <w:pPr>
        <w:pStyle w:val="623"/>
        <w:jc w:val="left"/>
      </w:pPr>
      <w:r/>
      <w:r/>
    </w:p>
    <w:p>
      <w:pPr>
        <w:pStyle w:val="623"/>
        <w:jc w:val="left"/>
      </w:pPr>
      <w:r>
        <w:t xml:space="preserve"># Пример использования</w:t>
      </w:r>
      <w:r/>
    </w:p>
    <w:p>
      <w:pPr>
        <w:pStyle w:val="623"/>
        <w:jc w:val="left"/>
      </w:pPr>
      <w:r/>
      <w:r/>
    </w:p>
    <w:p>
      <w:pPr>
        <w:pStyle w:val="623"/>
        <w:jc w:val="left"/>
      </w:pPr>
      <w:r>
        <w:t xml:space="preserve">auth_service = AuthenticationService()</w:t>
      </w:r>
      <w:r/>
    </w:p>
    <w:p>
      <w:pPr>
        <w:pStyle w:val="623"/>
        <w:jc w:val="left"/>
      </w:pPr>
      <w:r/>
      <w:r/>
    </w:p>
    <w:p>
      <w:pPr>
        <w:pStyle w:val="623"/>
        <w:jc w:val="left"/>
      </w:pPr>
      <w:r/>
      <w:r/>
    </w:p>
    <w:p>
      <w:pPr>
        <w:pStyle w:val="623"/>
        <w:jc w:val="left"/>
      </w:pPr>
      <w:r/>
      <w:r/>
    </w:p>
    <w:p>
      <w:pPr>
        <w:pStyle w:val="623"/>
        <w:jc w:val="left"/>
      </w:pPr>
      <w:r/>
      <w:r/>
    </w:p>
    <w:p>
      <w:pPr>
        <w:pStyle w:val="623"/>
        <w:jc w:val="left"/>
      </w:pPr>
      <w:r/>
      <w:r/>
    </w:p>
    <w:p>
      <w:pPr>
        <w:pStyle w:val="623"/>
        <w:jc w:val="left"/>
      </w:pPr>
      <w:r/>
      <w:r/>
    </w:p>
    <w:p>
      <w:pPr>
        <w:pStyle w:val="623"/>
        <w:jc w:val="left"/>
      </w:pPr>
      <w:r/>
      <w:r/>
    </w:p>
    <w:p>
      <w:pPr>
        <w:pStyle w:val="623"/>
        <w:jc w:val="left"/>
      </w:pPr>
      <w:r/>
      <w:r/>
    </w:p>
    <w:p>
      <w:pPr>
        <w:pStyle w:val="624"/>
        <w:jc w:val="left"/>
      </w:pPr>
      <w:r>
        <w:t xml:space="preserve">Пояснения к коду</w:t>
      </w:r>
      <w:r/>
    </w:p>
    <w:p>
      <w:pPr>
        <w:pStyle w:val="630"/>
        <w:numPr>
          <w:ilvl w:val="0"/>
          <w:numId w:val="2"/>
        </w:numPr>
        <w:ind w:left="709" w:hanging="283"/>
        <w:tabs>
          <w:tab w:val="left" w:pos="0" w:leader="none"/>
          <w:tab w:val="clear" w:pos="709" w:leader="none"/>
        </w:tabs>
      </w:pPr>
      <w:r>
        <w:rPr>
          <w:rStyle w:val="627"/>
        </w:rPr>
        <w:t xml:space="preserve">Классы </w:t>
      </w:r>
      <w:r>
        <w:rPr>
          <w:rStyle w:val="626"/>
        </w:rPr>
        <w:t xml:space="preserve">User</w:t>
      </w:r>
      <w:r>
        <w:rPr>
          <w:rStyle w:val="627"/>
        </w:rPr>
        <w:t xml:space="preserve">, </w:t>
      </w:r>
      <w:r>
        <w:rPr>
          <w:rStyle w:val="626"/>
        </w:rPr>
        <w:t xml:space="preserve">Customer</w:t>
      </w:r>
      <w:r>
        <w:rPr>
          <w:rStyle w:val="627"/>
        </w:rPr>
        <w:t xml:space="preserve"> и </w:t>
      </w:r>
      <w:r>
        <w:rPr>
          <w:rStyle w:val="626"/>
        </w:rPr>
        <w:t xml:space="preserve">Admin</w:t>
      </w:r>
      <w:r>
        <w:t xml:space="preserve">:</w:t>
      </w:r>
      <w:r/>
    </w:p>
    <w:p>
      <w:pPr>
        <w:pStyle w:val="630"/>
        <w:numPr>
          <w:ilvl w:val="1"/>
          <w:numId w:val="2"/>
        </w:numPr>
        <w:ind w:left="1418" w:hanging="283"/>
        <w:spacing w:before="0" w:after="0"/>
        <w:tabs>
          <w:tab w:val="left" w:pos="0" w:leader="none"/>
          <w:tab w:val="clear" w:pos="709" w:leader="none"/>
        </w:tabs>
      </w:pPr>
      <w:r>
        <w:t xml:space="preserve">Базовый класс </w:t>
      </w:r>
      <w:r>
        <w:rPr>
          <w:rStyle w:val="626"/>
        </w:rPr>
        <w:t xml:space="preserve">User</w:t>
      </w:r>
      <w:r>
        <w:t xml:space="preserve"> хранит общие свойства пользователей и включает методы для хеширования и проверки пароля.</w:t>
      </w:r>
      <w:r/>
    </w:p>
    <w:p>
      <w:pPr>
        <w:pStyle w:val="630"/>
        <w:numPr>
          <w:ilvl w:val="1"/>
          <w:numId w:val="2"/>
        </w:numPr>
        <w:ind w:left="1418" w:hanging="283"/>
        <w:spacing w:before="0" w:after="0"/>
        <w:tabs>
          <w:tab w:val="left" w:pos="0" w:leader="none"/>
          <w:tab w:val="clear" w:pos="709" w:leader="none"/>
        </w:tabs>
      </w:pPr>
      <w:r>
        <w:t xml:space="preserve">Класс </w:t>
      </w:r>
      <w:r>
        <w:rPr>
          <w:rStyle w:val="626"/>
        </w:rPr>
        <w:t xml:space="preserve">Customer</w:t>
      </w:r>
      <w:r>
        <w:t xml:space="preserve"> наследует от </w:t>
      </w:r>
      <w:r>
        <w:rPr>
          <w:rStyle w:val="626"/>
        </w:rPr>
        <w:t xml:space="preserve">User</w:t>
      </w:r>
      <w:r>
        <w:t xml:space="preserve"> и добавляет свойство </w:t>
      </w:r>
      <w:r>
        <w:rPr>
          <w:rStyle w:val="626"/>
        </w:rPr>
        <w:t xml:space="preserve">address</w:t>
      </w:r>
      <w:r>
        <w:t xml:space="preserve">.</w:t>
      </w:r>
      <w:r/>
    </w:p>
    <w:p>
      <w:pPr>
        <w:pStyle w:val="630"/>
        <w:numPr>
          <w:ilvl w:val="1"/>
          <w:numId w:val="2"/>
        </w:numPr>
        <w:ind w:left="1418" w:hanging="283"/>
        <w:spacing w:before="0" w:after="0"/>
        <w:tabs>
          <w:tab w:val="left" w:pos="0" w:leader="none"/>
          <w:tab w:val="clear" w:pos="709" w:leader="none"/>
        </w:tabs>
      </w:pPr>
      <w:r>
        <w:t xml:space="preserve">Класс </w:t>
      </w:r>
      <w:r>
        <w:rPr>
          <w:rStyle w:val="626"/>
        </w:rPr>
        <w:t xml:space="preserve">Admin</w:t>
      </w:r>
      <w:r>
        <w:t xml:space="preserve"> наследует от </w:t>
      </w:r>
      <w:r>
        <w:rPr>
          <w:rStyle w:val="626"/>
        </w:rPr>
        <w:t xml:space="preserve">User</w:t>
      </w:r>
      <w:r>
        <w:t xml:space="preserve"> и добавляет свойство </w:t>
      </w:r>
      <w:r>
        <w:rPr>
          <w:rStyle w:val="626"/>
        </w:rPr>
        <w:t xml:space="preserve">admin_level</w:t>
      </w:r>
      <w:r>
        <w:t xml:space="preserve">. Также включает методы для управления пользователями, такие как </w:t>
      </w:r>
      <w:r>
        <w:rPr>
          <w:rStyle w:val="626"/>
        </w:rPr>
        <w:t xml:space="preserve">list_users</w:t>
      </w:r>
      <w:r>
        <w:t xml:space="preserve"> и </w:t>
      </w:r>
      <w:r>
        <w:rPr>
          <w:rStyle w:val="626"/>
        </w:rPr>
        <w:t xml:space="preserve">delete_user</w:t>
      </w:r>
      <w:r>
        <w:t xml:space="preserve">.</w:t>
      </w:r>
      <w:r/>
    </w:p>
    <w:p>
      <w:pPr>
        <w:pStyle w:val="630"/>
        <w:numPr>
          <w:ilvl w:val="0"/>
          <w:numId w:val="2"/>
        </w:numPr>
        <w:ind w:left="709" w:hanging="283"/>
        <w:tabs>
          <w:tab w:val="left" w:pos="0" w:leader="none"/>
          <w:tab w:val="clear" w:pos="709" w:leader="none"/>
        </w:tabs>
      </w:pPr>
      <w:r>
        <w:rPr>
          <w:rStyle w:val="627"/>
        </w:rPr>
        <w:t xml:space="preserve">Класс </w:t>
      </w:r>
      <w:r>
        <w:rPr>
          <w:rStyle w:val="626"/>
        </w:rPr>
        <w:t xml:space="preserve">AuthenticationService</w:t>
      </w:r>
      <w:r>
        <w:t xml:space="preserve">:</w:t>
      </w:r>
      <w:r/>
    </w:p>
    <w:p>
      <w:pPr>
        <w:pStyle w:val="630"/>
        <w:numPr>
          <w:ilvl w:val="1"/>
          <w:numId w:val="2"/>
        </w:numPr>
        <w:ind w:left="1418" w:hanging="283"/>
        <w:spacing w:before="0" w:after="0"/>
        <w:tabs>
          <w:tab w:val="left" w:pos="0" w:leader="none"/>
          <w:tab w:val="clear" w:pos="709" w:leader="none"/>
        </w:tabs>
      </w:pPr>
      <w:r>
        <w:t xml:space="preserve">Класс </w:t>
      </w:r>
      <w:r>
        <w:rPr>
          <w:rStyle w:val="626"/>
        </w:rPr>
        <w:t xml:space="preserve">AuthenticationService</w:t>
      </w:r>
      <w:r>
        <w:t xml:space="preserve"> управляет регистрацией, аутентификацией и управлением сессиями пользователей.</w:t>
      </w:r>
      <w:r/>
    </w:p>
    <w:p>
      <w:pPr>
        <w:pStyle w:val="630"/>
        <w:numPr>
          <w:ilvl w:val="1"/>
          <w:numId w:val="2"/>
        </w:numPr>
        <w:ind w:left="1418" w:hanging="283"/>
        <w:spacing w:before="0" w:after="0"/>
        <w:tabs>
          <w:tab w:val="left" w:pos="0" w:leader="none"/>
          <w:tab w:val="clear" w:pos="709" w:leader="none"/>
        </w:tabs>
      </w:pPr>
      <w:r>
        <w:t xml:space="preserve">Метод </w:t>
      </w:r>
      <w:r>
        <w:rPr>
          <w:rStyle w:val="626"/>
        </w:rPr>
        <w:t xml:space="preserve">register</w:t>
      </w:r>
      <w:r>
        <w:t xml:space="preserve"> регистрирует нового пользователя с проверкой уникальности имени пользователя и хешированием пароля. Возвращает сообщение об успехе или ошибке.</w:t>
      </w:r>
      <w:r/>
    </w:p>
    <w:p>
      <w:pPr>
        <w:pStyle w:val="630"/>
        <w:numPr>
          <w:ilvl w:val="1"/>
          <w:numId w:val="2"/>
        </w:numPr>
        <w:ind w:left="1418" w:hanging="283"/>
        <w:spacing w:before="0" w:after="0"/>
        <w:tabs>
          <w:tab w:val="left" w:pos="0" w:leader="none"/>
          <w:tab w:val="clear" w:pos="709" w:leader="none"/>
        </w:tabs>
      </w:pPr>
      <w:r>
        <w:t xml:space="preserve">Метод </w:t>
      </w:r>
      <w:r>
        <w:rPr>
          <w:rStyle w:val="626"/>
        </w:rPr>
        <w:t xml:space="preserve">login</w:t>
      </w:r>
      <w:r>
        <w:t xml:space="preserve"> аутентифицирует пользователя, проверяя его пароль, и генерирует токен сессии. Возвращает сообщение об успехе или ошибке.</w:t>
      </w:r>
      <w:r/>
    </w:p>
    <w:p>
      <w:pPr>
        <w:pStyle w:val="630"/>
        <w:numPr>
          <w:ilvl w:val="1"/>
          <w:numId w:val="2"/>
        </w:numPr>
        <w:ind w:left="1418" w:hanging="283"/>
        <w:spacing w:before="0" w:after="0"/>
        <w:tabs>
          <w:tab w:val="left" w:pos="0" w:leader="none"/>
          <w:tab w:val="clear" w:pos="709" w:leader="none"/>
        </w:tabs>
      </w:pPr>
      <w:r>
        <w:t xml:space="preserve">Метод </w:t>
      </w:r>
      <w:r>
        <w:rPr>
          <w:rStyle w:val="626"/>
        </w:rPr>
        <w:t xml:space="preserve">logout</w:t>
      </w:r>
      <w:r>
        <w:t xml:space="preserve"> завершает сессию текущего пользователя. Возвращает сообщение об успехе или ошибке.</w:t>
      </w:r>
      <w:r/>
    </w:p>
    <w:p>
      <w:pPr>
        <w:pStyle w:val="630"/>
        <w:numPr>
          <w:ilvl w:val="1"/>
          <w:numId w:val="2"/>
        </w:numPr>
        <w:ind w:left="1418" w:hanging="283"/>
        <w:spacing w:before="0" w:after="0"/>
        <w:tabs>
          <w:tab w:val="left" w:pos="0" w:leader="none"/>
          <w:tab w:val="clear" w:pos="709" w:leader="none"/>
        </w:tabs>
      </w:pPr>
      <w:r>
        <w:t xml:space="preserve">Метод </w:t>
      </w:r>
      <w:r>
        <w:rPr>
          <w:rStyle w:val="626"/>
        </w:rPr>
        <w:t xml:space="preserve">get_current_user</w:t>
      </w:r>
      <w:r>
        <w:t xml:space="preserve"> возвращает информацию о текущем вошедшем пользователе. Возвращает сообщение об успехе или ошибке.</w:t>
      </w:r>
      <w:r/>
    </w:p>
    <w:p>
      <w:pPr>
        <w:pStyle w:val="630"/>
        <w:numPr>
          <w:ilvl w:val="0"/>
          <w:numId w:val="2"/>
        </w:numPr>
        <w:ind w:left="709" w:hanging="283"/>
        <w:tabs>
          <w:tab w:val="left" w:pos="0" w:leader="none"/>
          <w:tab w:val="clear" w:pos="709" w:leader="none"/>
        </w:tabs>
      </w:pPr>
      <w:r>
        <w:rPr>
          <w:rStyle w:val="627"/>
        </w:rPr>
        <w:t xml:space="preserve">Пример использования</w:t>
      </w:r>
      <w:r>
        <w:t xml:space="preserve">:</w:t>
      </w:r>
      <w:r/>
    </w:p>
    <w:p>
      <w:pPr>
        <w:pStyle w:val="630"/>
        <w:numPr>
          <w:ilvl w:val="1"/>
          <w:numId w:val="2"/>
        </w:numPr>
        <w:ind w:left="1418" w:hanging="283"/>
        <w:spacing w:before="0" w:after="0"/>
        <w:tabs>
          <w:tab w:val="left" w:pos="0" w:leader="none"/>
          <w:tab w:val="clear" w:pos="709" w:leader="none"/>
        </w:tabs>
      </w:pPr>
      <w:r>
        <w:t xml:space="preserve">Демонстрирует регистрацию, аутентификацию, управление сессиями и административные функции, такие как просмотр и удаление пользователей.</w:t>
      </w:r>
      <w:r/>
    </w:p>
    <w:p>
      <w:pPr>
        <w:pStyle w:val="630"/>
        <w:numPr>
          <w:ilvl w:val="1"/>
          <w:numId w:val="2"/>
        </w:numPr>
        <w:ind w:left="1418" w:hanging="283"/>
        <w:tabs>
          <w:tab w:val="left" w:pos="0" w:leader="none"/>
          <w:tab w:val="clear" w:pos="709" w:leader="none"/>
        </w:tabs>
      </w:pPr>
      <w:r>
        <w:t xml:space="preserve">Результаты операций выводятся на экран для наглядности.</w:t>
      </w:r>
      <w:r/>
    </w:p>
    <w:p>
      <w:pPr>
        <w:pStyle w:val="623"/>
        <w:jc w:val="left"/>
      </w:pPr>
      <w:r/>
      <w:r/>
    </w:p>
    <w:sectPr>
      <w:footnotePr/>
      <w:endnotePr/>
      <w:type w:val="nextPage"/>
      <w:pgSz w:w="11906" w:h="16838" w:orient="portrait"/>
      <w:pgMar w:top="1134" w:right="1134" w:bottom="1134" w:left="1134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CJK SC"/>
  <w:font w:name="OpenSymbol">
    <w:panose1 w:val="05010000000000000000"/>
  </w:font>
  <w:font w:name="Noto Sans Mono CJK SC"/>
  <w:font w:name="Liberation Mono">
    <w:panose1 w:val="02070409020205020404"/>
  </w:font>
  <w:font w:name="Arial">
    <w:panose1 w:val="020B0604020202020204"/>
  </w:font>
  <w:font w:name="Liberation Sans">
    <w:panose1 w:val="020B0604020202020204"/>
  </w:font>
  <w:font w:name="Noto Serif CJK SC"/>
  <w:font w:name="Noto Sans Devanagari"/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283"/>
        <w:tabs>
          <w:tab w:val="num" w:pos="709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18" w:hanging="283"/>
        <w:tabs>
          <w:tab w:val="num" w:pos="1418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27" w:hanging="283"/>
        <w:tabs>
          <w:tab w:val="num" w:pos="2127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36" w:hanging="283"/>
        <w:tabs>
          <w:tab w:val="num" w:pos="2836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545" w:hanging="283"/>
        <w:tabs>
          <w:tab w:val="num" w:pos="3545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254" w:hanging="283"/>
        <w:tabs>
          <w:tab w:val="num" w:pos="4254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63" w:hanging="283"/>
        <w:tabs>
          <w:tab w:val="num" w:pos="4963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672" w:hanging="283"/>
        <w:tabs>
          <w:tab w:val="num" w:pos="5672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381" w:hanging="283"/>
        <w:tabs>
          <w:tab w:val="num" w:pos="6381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283"/>
        <w:tabs>
          <w:tab w:val="num" w:pos="709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18" w:hanging="283"/>
        <w:tabs>
          <w:tab w:val="num" w:pos="1418" w:leader="none"/>
        </w:tabs>
      </w:pPr>
      <w:rPr>
        <w:rFonts w:hint="default" w:ascii="Symbol" w:hAnsi="Symbol" w:cs="Symbol"/>
      </w:rPr>
    </w:lvl>
    <w:lvl w:ilvl="2">
      <w:start w:val="1"/>
      <w:numFmt w:val="bullet"/>
      <w:isLgl w:val="false"/>
      <w:suff w:val="tab"/>
      <w:lvlText w:val=""/>
      <w:lvlJc w:val="left"/>
      <w:pPr>
        <w:ind w:left="2127" w:hanging="283"/>
        <w:tabs>
          <w:tab w:val="num" w:pos="2127" w:leader="none"/>
        </w:tabs>
      </w:pPr>
      <w:rPr>
        <w:rFonts w:hint="default" w:ascii="Symbol" w:hAnsi="Symbol" w:cs="Symbol"/>
      </w:rPr>
    </w:lvl>
    <w:lvl w:ilvl="3">
      <w:start w:val="1"/>
      <w:numFmt w:val="bullet"/>
      <w:isLgl w:val="false"/>
      <w:suff w:val="tab"/>
      <w:lvlText w:val=""/>
      <w:lvlJc w:val="left"/>
      <w:pPr>
        <w:ind w:left="2836" w:hanging="283"/>
        <w:tabs>
          <w:tab w:val="num" w:pos="2836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"/>
      <w:lvlJc w:val="left"/>
      <w:pPr>
        <w:ind w:left="3545" w:hanging="283"/>
        <w:tabs>
          <w:tab w:val="num" w:pos="3545" w:leader="none"/>
        </w:tabs>
      </w:pPr>
      <w:rPr>
        <w:rFonts w:hint="default" w:ascii="Symbol" w:hAnsi="Symbol" w:cs="Symbol"/>
      </w:rPr>
    </w:lvl>
    <w:lvl w:ilvl="5">
      <w:start w:val="1"/>
      <w:numFmt w:val="bullet"/>
      <w:isLgl w:val="false"/>
      <w:suff w:val="tab"/>
      <w:lvlText w:val=""/>
      <w:lvlJc w:val="left"/>
      <w:pPr>
        <w:ind w:left="4254" w:hanging="283"/>
        <w:tabs>
          <w:tab w:val="num" w:pos="4254" w:leader="none"/>
        </w:tabs>
      </w:pPr>
      <w:rPr>
        <w:rFonts w:hint="default" w:ascii="Symbol" w:hAnsi="Symbol" w:cs="Symbol"/>
      </w:rPr>
    </w:lvl>
    <w:lvl w:ilvl="6">
      <w:start w:val="1"/>
      <w:numFmt w:val="bullet"/>
      <w:isLgl w:val="false"/>
      <w:suff w:val="tab"/>
      <w:lvlText w:val=""/>
      <w:lvlJc w:val="left"/>
      <w:pPr>
        <w:ind w:left="4963" w:hanging="283"/>
        <w:tabs>
          <w:tab w:val="num" w:pos="4963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"/>
      <w:lvlJc w:val="left"/>
      <w:pPr>
        <w:ind w:left="5672" w:hanging="283"/>
        <w:tabs>
          <w:tab w:val="num" w:pos="5672" w:leader="none"/>
        </w:tabs>
      </w:pPr>
      <w:rPr>
        <w:rFonts w:hint="default" w:ascii="Symbol" w:hAnsi="Symbol" w:cs="Symbol"/>
      </w:rPr>
    </w:lvl>
    <w:lvl w:ilvl="8">
      <w:start w:val="1"/>
      <w:numFmt w:val="bullet"/>
      <w:isLgl w:val="false"/>
      <w:suff w:val="tab"/>
      <w:lvlText w:val=""/>
      <w:lvlJc w:val="left"/>
      <w:pPr>
        <w:ind w:left="6381" w:hanging="283"/>
        <w:tabs>
          <w:tab w:val="num" w:pos="6381" w:leader="none"/>
        </w:tabs>
      </w:pPr>
      <w:rPr>
        <w:rFonts w:hint="default" w:ascii="Symbol" w:hAnsi="Symbol" w:cs="Symbol"/>
      </w:rPr>
    </w:lvl>
  </w:abstractNum>
  <w:abstractNum w:abstractNumId="2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3"/>
    <w:next w:val="623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3"/>
    <w:next w:val="623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11"/>
    <w:link w:val="624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3"/>
    <w:next w:val="62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3"/>
    <w:next w:val="623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3"/>
    <w:next w:val="62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3"/>
    <w:next w:val="62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3"/>
    <w:next w:val="62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3"/>
    <w:next w:val="62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23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3"/>
    <w:next w:val="62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23"/>
    <w:next w:val="62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23"/>
    <w:next w:val="62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3"/>
    <w:next w:val="62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23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character" w:styleId="47">
    <w:name w:val="Caption Char"/>
    <w:basedOn w:val="632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c3fdba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c3fdba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c3fdba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c3fdba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c5fdbc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c5fdbc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1ebe03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36b8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43c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dc33fa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dba" w:themeFill="accent1" w:themeFillTint="34"/>
    </w:tblPr>
    <w:tblStylePr w:type="band1Horz">
      <w:tcPr>
        <w:shd w:val="clear" w:color="ffffff" w:themeColor="accent1" w:themeTint="75" w:fill="79fb64" w:themeFill="accent1" w:themeFillTint="75"/>
      </w:tcPr>
    </w:tblStylePr>
    <w:tblStylePr w:type="band1Vert">
      <w:tcPr>
        <w:shd w:val="clear" w:color="ffffff" w:themeColor="accent1" w:themeTint="75" w:fill="79fb6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18a303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8a303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18a303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ce7fd" w:themeFill="accent2" w:themeFillTint="32"/>
    </w:tblPr>
    <w:tblStylePr w:type="band1Horz">
      <w:tcPr>
        <w:shd w:val="clear" w:color="ffffff" w:themeColor="accent2" w:themeTint="75" w:fill="64c8fb" w:themeFill="accent2" w:themeFillTint="75"/>
      </w:tcPr>
    </w:tblStylePr>
    <w:tblStylePr w:type="band1Vert">
      <w:tcPr>
        <w:shd w:val="clear" w:color="ffffff" w:themeColor="accent2" w:themeTint="75" w:fill="64c8fb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0369a3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0369a3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0369a3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dd2ba" w:themeFill="accent3" w:themeFillTint="34"/>
    </w:tblPr>
    <w:tblStylePr w:type="band1Horz">
      <w:tcPr>
        <w:shd w:val="clear" w:color="ffffff" w:themeColor="accent3" w:themeTint="75" w:fill="fb9964" w:themeFill="accent3" w:themeFillTint="75"/>
      </w:tcPr>
    </w:tblStylePr>
    <w:tblStylePr w:type="band1Vert">
      <w:tcPr>
        <w:shd w:val="clear" w:color="ffffff" w:themeColor="accent3" w:themeTint="75" w:fill="fb9964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33e03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33e03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33e03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3bafd" w:themeFill="accent4" w:themeFillTint="34"/>
    </w:tblPr>
    <w:tblStylePr w:type="band1Horz">
      <w:tcPr>
        <w:shd w:val="clear" w:color="ffffff" w:themeColor="accent4" w:themeTint="75" w:fill="e464fb" w:themeFill="accent4" w:themeFillTint="75"/>
      </w:tcPr>
    </w:tblStylePr>
    <w:tblStylePr w:type="band1Vert">
      <w:tcPr>
        <w:shd w:val="clear" w:color="ffffff" w:themeColor="accent4" w:themeTint="75" w:fill="e464fb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e03a3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e03a3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e03a3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efbf" w:themeFill="accent5" w:themeFillTint="34"/>
    </w:tblPr>
    <w:tblStylePr w:type="band1Horz">
      <w:tcPr>
        <w:shd w:val="clear" w:color="ffffff" w:themeColor="accent5" w:themeTint="75" w:fill="ffdb71" w:themeFill="accent5" w:themeFillTint="75"/>
      </w:tcPr>
    </w:tblStylePr>
    <w:tblStylePr w:type="band1Vert">
      <w:tcPr>
        <w:shd w:val="clear" w:color="ffffff" w:themeColor="accent5" w:themeTint="75" w:fill="ffdb71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c99c00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c99c00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c99c00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7cccc" w:themeFill="accent6" w:themeFillTint="34"/>
    </w:tblPr>
    <w:tblStylePr w:type="band1Horz">
      <w:tcPr>
        <w:shd w:val="clear" w:color="ffffff" w:themeColor="accent6" w:themeTint="75" w:fill="ee8f8f" w:themeFill="accent6" w:themeFillTint="75"/>
      </w:tcPr>
    </w:tblStylePr>
    <w:tblStylePr w:type="band1Vert">
      <w:tcPr>
        <w:shd w:val="clear" w:color="ffffff" w:themeColor="accent6" w:themeTint="75" w:fill="ee8f8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c9211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c9211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c9211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c3fdba" w:themeFill="accent1" w:themeFillTint="34"/>
      </w:tcPr>
    </w:tblStylePr>
    <w:tblStylePr w:type="band1Vert">
      <w:tcPr>
        <w:shd w:val="clear" w:color="ffffff" w:themeColor="accent1" w:themeTint="34" w:fill="c3fdba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1ebf04" w:themeColor="accent1" w:themeTint="80" w:themeShade="95"/>
      </w:rPr>
    </w:tblStylePr>
    <w:tblStylePr w:type="firstRow">
      <w:rPr>
        <w:b/>
        <w:color w:val="1ebf0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ebf04" w:themeColor="accent1" w:themeTint="80" w:themeShade="95"/>
      </w:rPr>
    </w:tblStylePr>
    <w:tblStylePr w:type="lastRow">
      <w:rPr>
        <w:b/>
        <w:color w:val="1ebf04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bce7fd" w:themeFill="accent2" w:themeFillTint="32"/>
      </w:tcPr>
    </w:tblStylePr>
    <w:tblStylePr w:type="band1Vert">
      <w:tcPr>
        <w:shd w:val="clear" w:color="ffffff" w:themeColor="accent2" w:themeTint="32" w:fill="bce7fd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0378ae" w:themeColor="accent2" w:themeTint="97" w:themeShade="95"/>
      </w:rPr>
    </w:tblStylePr>
    <w:tblStylePr w:type="firstRow">
      <w:rPr>
        <w:b/>
        <w:color w:val="0378ae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8ae" w:themeColor="accent2" w:themeTint="97" w:themeShade="95"/>
      </w:rPr>
    </w:tblStylePr>
    <w:tblStylePr w:type="lastRow">
      <w:rPr>
        <w:b/>
        <w:color w:val="0378ae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fdd2ba" w:themeFill="accent3" w:themeFillTint="34"/>
      </w:tcPr>
    </w:tblStylePr>
    <w:tblStylePr w:type="band1Vert">
      <w:tcPr>
        <w:shd w:val="clear" w:color="ffffff" w:themeColor="accent3" w:themeTint="34" w:fill="fdd2ba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e2201" w:themeColor="accent3" w:themeTint="FE" w:themeShade="95"/>
      </w:rPr>
    </w:tblStylePr>
    <w:tblStylePr w:type="firstRow">
      <w:rPr>
        <w:b/>
        <w:color w:val="5e2201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e2201" w:themeColor="accent3" w:themeTint="FE" w:themeShade="95"/>
      </w:rPr>
    </w:tblStylePr>
    <w:tblStylePr w:type="lastRow">
      <w:rPr>
        <w:b/>
        <w:color w:val="5e2201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3bafd" w:themeFill="accent4" w:themeFillTint="34"/>
      </w:tcPr>
    </w:tblStylePr>
    <w:tblStylePr w:type="band1Vert">
      <w:tcPr>
        <w:shd w:val="clear" w:color="ffffff" w:themeColor="accent4" w:themeTint="34" w:fill="f3bafd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9104ab" w:themeColor="accent4" w:themeTint="9A" w:themeShade="95"/>
      </w:rPr>
    </w:tblStylePr>
    <w:tblStylePr w:type="firstRow">
      <w:rPr>
        <w:b/>
        <w:color w:val="9104ab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104ab" w:themeColor="accent4" w:themeTint="9A" w:themeShade="95"/>
      </w:rPr>
    </w:tblStylePr>
    <w:tblStylePr w:type="lastRow">
      <w:rPr>
        <w:b/>
        <w:color w:val="9104ab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ffefbf" w:themeFill="accent5" w:themeFillTint="34"/>
      </w:tcPr>
    </w:tblStylePr>
    <w:tblStylePr w:type="band1Vert">
      <w:tcPr>
        <w:shd w:val="clear" w:color="ffffff" w:themeColor="accent5" w:themeTint="34" w:fill="ffefb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745700" w:themeColor="accent5" w:themeShade="95"/>
      </w:rPr>
    </w:tblStylePr>
    <w:tblStylePr w:type="firstRow">
      <w:rPr>
        <w:b/>
        <w:color w:val="745700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45700" w:themeColor="accent5" w:themeShade="95"/>
      </w:rPr>
    </w:tblStylePr>
    <w:tblStylePr w:type="lastRow">
      <w:rPr>
        <w:b/>
        <w:color w:val="745700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7cccc" w:themeFill="accent6" w:themeFillTint="34"/>
      </w:tcPr>
    </w:tblStylePr>
    <w:tblStylePr w:type="band1Vert">
      <w:tcPr>
        <w:shd w:val="clear" w:color="ffffff" w:themeColor="accent6" w:themeTint="34" w:fill="f7cccc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745700" w:themeColor="accent5" w:themeShade="95"/>
      </w:rPr>
    </w:tblStylePr>
    <w:tblStylePr w:type="firstRow">
      <w:rPr>
        <w:b/>
        <w:color w:val="745700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45700" w:themeColor="accent5" w:themeShade="95"/>
      </w:rPr>
    </w:tblStylePr>
    <w:tblStylePr w:type="lastRow">
      <w:rPr>
        <w:b/>
        <w:color w:val="745700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1ebf04" w:themeColor="accent1" w:themeTint="80" w:themeShade="95"/>
        <w:sz w:val="22"/>
      </w:rPr>
      <w:tcPr>
        <w:shd w:val="clear" w:color="ffffff" w:themeColor="accent1" w:themeTint="34" w:fill="c3fdba" w:themeFill="accent1" w:themeFillTint="34"/>
      </w:tcPr>
    </w:tblStylePr>
    <w:tblStylePr w:type="band1Vert">
      <w:tcPr>
        <w:shd w:val="clear" w:color="ffffff" w:themeColor="accent1" w:themeTint="34" w:fill="c3fdba" w:themeFill="accent1" w:themeFillTint="34"/>
      </w:tcPr>
    </w:tblStylePr>
    <w:tblStylePr w:type="band2Horz">
      <w:rPr>
        <w:rFonts w:ascii="Arial" w:hAnsi="Arial"/>
        <w:color w:val="1ebf04" w:themeColor="accent1" w:themeTint="80" w:themeShade="95"/>
        <w:sz w:val="22"/>
      </w:rPr>
    </w:tblStylePr>
    <w:tblStylePr w:type="firstCol">
      <w:rPr>
        <w:rFonts w:ascii="Arial" w:hAnsi="Arial"/>
        <w:i/>
        <w:color w:val="1ebf04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ebf04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ebf04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ebf0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0378ae" w:themeColor="accent2" w:themeTint="97" w:themeShade="95"/>
        <w:sz w:val="22"/>
      </w:rPr>
      <w:tcPr>
        <w:shd w:val="clear" w:color="ffffff" w:themeColor="accent2" w:themeTint="32" w:fill="bce7fd" w:themeFill="accent2" w:themeFillTint="32"/>
      </w:tcPr>
    </w:tblStylePr>
    <w:tblStylePr w:type="band1Vert">
      <w:tcPr>
        <w:shd w:val="clear" w:color="ffffff" w:themeColor="accent2" w:themeTint="32" w:fill="bce7fd" w:themeFill="accent2" w:themeFillTint="32"/>
      </w:tcPr>
    </w:tblStylePr>
    <w:tblStylePr w:type="band2Horz">
      <w:rPr>
        <w:rFonts w:ascii="Arial" w:hAnsi="Arial"/>
        <w:color w:val="0378ae" w:themeColor="accent2" w:themeTint="97" w:themeShade="95"/>
        <w:sz w:val="22"/>
      </w:rPr>
    </w:tblStylePr>
    <w:tblStylePr w:type="firstCol">
      <w:rPr>
        <w:rFonts w:ascii="Arial" w:hAnsi="Arial"/>
        <w:i/>
        <w:color w:val="0378ae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8ae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8ae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8ae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e2201" w:themeColor="accent3" w:themeTint="FE" w:themeShade="95"/>
        <w:sz w:val="22"/>
      </w:rPr>
      <w:tcPr>
        <w:shd w:val="clear" w:color="ffffff" w:themeColor="accent3" w:themeTint="34" w:fill="fdd2ba" w:themeFill="accent3" w:themeFillTint="34"/>
      </w:tcPr>
    </w:tblStylePr>
    <w:tblStylePr w:type="band1Vert">
      <w:tcPr>
        <w:shd w:val="clear" w:color="ffffff" w:themeColor="accent3" w:themeTint="34" w:fill="fdd2ba" w:themeFill="accent3" w:themeFillTint="34"/>
      </w:tcPr>
    </w:tblStylePr>
    <w:tblStylePr w:type="band2Horz">
      <w:rPr>
        <w:rFonts w:ascii="Arial" w:hAnsi="Arial"/>
        <w:color w:val="5e2201" w:themeColor="accent3" w:themeTint="FE" w:themeShade="95"/>
        <w:sz w:val="22"/>
      </w:rPr>
    </w:tblStylePr>
    <w:tblStylePr w:type="firstCol">
      <w:rPr>
        <w:rFonts w:ascii="Arial" w:hAnsi="Arial"/>
        <w:i/>
        <w:color w:val="5e2201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e2201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e2201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e2201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9104ab" w:themeColor="accent4" w:themeTint="9A" w:themeShade="95"/>
        <w:sz w:val="22"/>
      </w:rPr>
      <w:tcPr>
        <w:shd w:val="clear" w:color="ffffff" w:themeColor="accent4" w:themeTint="34" w:fill="f3bafd" w:themeFill="accent4" w:themeFillTint="34"/>
      </w:tcPr>
    </w:tblStylePr>
    <w:tblStylePr w:type="band1Vert">
      <w:tcPr>
        <w:shd w:val="clear" w:color="ffffff" w:themeColor="accent4" w:themeTint="34" w:fill="f3bafd" w:themeFill="accent4" w:themeFillTint="34"/>
      </w:tcPr>
    </w:tblStylePr>
    <w:tblStylePr w:type="band2Horz">
      <w:rPr>
        <w:rFonts w:ascii="Arial" w:hAnsi="Arial"/>
        <w:color w:val="9104ab" w:themeColor="accent4" w:themeTint="9A" w:themeShade="95"/>
        <w:sz w:val="22"/>
      </w:rPr>
    </w:tblStylePr>
    <w:tblStylePr w:type="firstCol">
      <w:rPr>
        <w:rFonts w:ascii="Arial" w:hAnsi="Arial"/>
        <w:i/>
        <w:color w:val="9104ab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104ab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104ab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104ab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745700" w:themeColor="accent5" w:themeShade="95"/>
        <w:sz w:val="22"/>
      </w:rPr>
      <w:tcPr>
        <w:shd w:val="clear" w:color="ffffff" w:themeColor="accent5" w:themeTint="34" w:fill="ffefbf" w:themeFill="accent5" w:themeFillTint="34"/>
      </w:tcPr>
    </w:tblStylePr>
    <w:tblStylePr w:type="band1Vert">
      <w:tcPr>
        <w:shd w:val="clear" w:color="ffffff" w:themeColor="accent5" w:themeTint="34" w:fill="ffefbf" w:themeFill="accent5" w:themeFillTint="34"/>
      </w:tcPr>
    </w:tblStylePr>
    <w:tblStylePr w:type="band2Horz">
      <w:rPr>
        <w:rFonts w:ascii="Arial" w:hAnsi="Arial"/>
        <w:color w:val="745700" w:themeColor="accent5" w:themeShade="95"/>
        <w:sz w:val="22"/>
      </w:rPr>
    </w:tblStylePr>
    <w:tblStylePr w:type="firstCol">
      <w:rPr>
        <w:rFonts w:ascii="Arial" w:hAnsi="Arial"/>
        <w:i/>
        <w:color w:val="745700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45700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45700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45700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741111" w:themeColor="accent6" w:themeShade="95"/>
        <w:sz w:val="22"/>
      </w:rPr>
      <w:tcPr>
        <w:shd w:val="clear" w:color="ffffff" w:themeColor="accent6" w:themeTint="34" w:fill="f7cccc" w:themeFill="accent6" w:themeFillTint="34"/>
      </w:tcPr>
    </w:tblStylePr>
    <w:tblStylePr w:type="band1Vert">
      <w:tcPr>
        <w:shd w:val="clear" w:color="ffffff" w:themeColor="accent6" w:themeTint="34" w:fill="f7cccc" w:themeFill="accent6" w:themeFillTint="34"/>
      </w:tcPr>
    </w:tblStylePr>
    <w:tblStylePr w:type="band2Horz">
      <w:rPr>
        <w:rFonts w:ascii="Arial" w:hAnsi="Arial"/>
        <w:color w:val="741111" w:themeColor="accent6" w:themeShade="95"/>
        <w:sz w:val="22"/>
      </w:rPr>
    </w:tblStylePr>
    <w:tblStylePr w:type="firstCol">
      <w:rPr>
        <w:rFonts w:ascii="Arial" w:hAnsi="Arial"/>
        <w:i/>
        <w:color w:val="741111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41111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41111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41111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6fdaa" w:themeFill="accent1" w:themeFillTint="40"/>
      </w:tcPr>
    </w:tblStylePr>
    <w:tblStylePr w:type="band1Vert">
      <w:tcPr>
        <w:shd w:val="clear" w:color="ffffff" w:themeColor="accent1" w:themeTint="40" w:fill="b6fdaa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aae1fd" w:themeFill="accent2" w:themeFillTint="40"/>
      </w:tcPr>
    </w:tblStylePr>
    <w:tblStylePr w:type="band1Vert">
      <w:tcPr>
        <w:shd w:val="clear" w:color="ffffff" w:themeColor="accent2" w:themeTint="40" w:fill="aae1fd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fdc7aa" w:themeFill="accent3" w:themeFillTint="40"/>
      </w:tcPr>
    </w:tblStylePr>
    <w:tblStylePr w:type="band1Vert">
      <w:tcPr>
        <w:shd w:val="clear" w:color="ffffff" w:themeColor="accent3" w:themeTint="40" w:fill="fdc7aa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0aafd" w:themeFill="accent4" w:themeFillTint="40"/>
      </w:tcPr>
    </w:tblStylePr>
    <w:tblStylePr w:type="band1Vert">
      <w:tcPr>
        <w:shd w:val="clear" w:color="ffffff" w:themeColor="accent4" w:themeTint="40" w:fill="f0aafd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ffebb1" w:themeFill="accent5" w:themeFillTint="40"/>
      </w:tcPr>
    </w:tblStylePr>
    <w:tblStylePr w:type="band1Vert">
      <w:tcPr>
        <w:shd w:val="clear" w:color="ffffff" w:themeColor="accent5" w:themeTint="40" w:fill="ffebb1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5c2c2" w:themeFill="accent6" w:themeFillTint="40"/>
      </w:tcPr>
    </w:tblStylePr>
    <w:tblStylePr w:type="band1Vert">
      <w:tcPr>
        <w:shd w:val="clear" w:color="ffffff" w:themeColor="accent6" w:themeTint="40" w:fill="f5c2c2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6fdaa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6fdaa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aae1fd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aae1fd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fdc7aa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fdc7aa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0aafd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0aafd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ffebb1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ffebb1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5c2c2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5c2c2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8a303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36b8fb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fa7a35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dc33fa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ffd042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e96e6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6fdaa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6fdaa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8a303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aae1fd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aae1fd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0369a3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fdc7aa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fdc7aa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33e03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0aafd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0aafd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e03a3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ffebb1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ffebb1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c99c00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5c2c2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5c2c2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c9211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blStylePr w:type="band1Horz"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6b8fb" w:themeFill="accent2" w:themeFillTint="97"/>
    </w:tblPr>
    <w:tblStylePr w:type="band1Horz">
      <w:tcPr>
        <w:shd w:val="clear" w:color="ffffff" w:themeColor="accent2" w:themeTint="97" w:fill="36b8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36b8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36b8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36b8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a7a35" w:themeFill="accent3" w:themeFillTint="98"/>
    </w:tblPr>
    <w:tblStylePr w:type="band1Horz">
      <w:tcPr>
        <w:shd w:val="clear" w:color="ffffff" w:themeColor="accent3" w:themeTint="98" w:fill="fa7a35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fa7a35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fa7a35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fa7a35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dc33fa" w:themeFill="accent4" w:themeFillTint="9A"/>
    </w:tblPr>
    <w:tblStylePr w:type="band1Horz">
      <w:tcPr>
        <w:shd w:val="clear" w:color="ffffff" w:themeColor="accent4" w:themeTint="9A" w:fill="dc33f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dc33fa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dc33f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dc33fa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042" w:themeFill="accent5" w:themeFillTint="9A"/>
    </w:tblPr>
    <w:tblStylePr w:type="band1Horz">
      <w:tcPr>
        <w:shd w:val="clear" w:color="ffffff" w:themeColor="accent5" w:themeTint="9A" w:fill="ffd04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ffd042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ffd04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ffd042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6e6e" w:themeFill="accent6" w:themeFillTint="98"/>
    </w:tblPr>
    <w:tblStylePr w:type="band1Horz">
      <w:tcPr>
        <w:shd w:val="clear" w:color="ffffff" w:themeColor="accent6" w:themeTint="98" w:fill="e96e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e96e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e96e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e96e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b6fdaa" w:themeFill="accent1" w:themeFillTint="40"/>
      </w:tcPr>
    </w:tblStylePr>
    <w:tblStylePr w:type="band1Vert">
      <w:tcPr>
        <w:shd w:val="clear" w:color="ffffff" w:themeColor="accent1" w:themeTint="40" w:fill="b6fdaa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0e5e01" w:themeColor="accent1" w:themeShade="95"/>
      </w:rPr>
    </w:tblStylePr>
    <w:tblStylePr w:type="firstRow">
      <w:rPr>
        <w:b/>
        <w:color w:val="0e5e0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e01" w:themeColor="accent1" w:themeShade="95"/>
      </w:rPr>
    </w:tblStylePr>
    <w:tblStylePr w:type="lastRow">
      <w:rPr>
        <w:b/>
        <w:color w:val="0e5e0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aae1fd" w:themeFill="accent2" w:themeFillTint="40"/>
      </w:tcPr>
    </w:tblStylePr>
    <w:tblStylePr w:type="band1Vert">
      <w:tcPr>
        <w:shd w:val="clear" w:color="ffffff" w:themeColor="accent2" w:themeTint="40" w:fill="aae1fd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0378ae" w:themeColor="accent2" w:themeTint="97" w:themeShade="95"/>
      </w:rPr>
    </w:tblStylePr>
    <w:tblStylePr w:type="firstRow">
      <w:rPr>
        <w:b/>
        <w:color w:val="0378ae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8ae" w:themeColor="accent2" w:themeTint="97" w:themeShade="95"/>
      </w:rPr>
    </w:tblStylePr>
    <w:tblStylePr w:type="lastRow">
      <w:rPr>
        <w:b/>
        <w:color w:val="0378ae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fdc7aa" w:themeFill="accent3" w:themeFillTint="40"/>
      </w:tcPr>
    </w:tblStylePr>
    <w:tblStylePr w:type="band1Vert">
      <w:tcPr>
        <w:shd w:val="clear" w:color="ffffff" w:themeColor="accent3" w:themeTint="40" w:fill="fdc7aa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ab3b04" w:themeColor="accent3" w:themeTint="98" w:themeShade="95"/>
      </w:rPr>
    </w:tblStylePr>
    <w:tblStylePr w:type="firstRow">
      <w:rPr>
        <w:b/>
        <w:color w:val="ab3b04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b3b04" w:themeColor="accent3" w:themeTint="98" w:themeShade="95"/>
      </w:rPr>
    </w:tblStylePr>
    <w:tblStylePr w:type="lastRow">
      <w:rPr>
        <w:b/>
        <w:color w:val="ab3b04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0aafd" w:themeFill="accent4" w:themeFillTint="40"/>
      </w:tcPr>
    </w:tblStylePr>
    <w:tblStylePr w:type="band1Vert">
      <w:tcPr>
        <w:shd w:val="clear" w:color="ffffff" w:themeColor="accent4" w:themeTint="40" w:fill="f0aafd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9104ab" w:themeColor="accent4" w:themeTint="9A" w:themeShade="95"/>
      </w:rPr>
    </w:tblStylePr>
    <w:tblStylePr w:type="firstRow">
      <w:rPr>
        <w:b/>
        <w:color w:val="9104ab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104ab" w:themeColor="accent4" w:themeTint="9A" w:themeShade="95"/>
      </w:rPr>
    </w:tblStylePr>
    <w:tblStylePr w:type="lastRow">
      <w:rPr>
        <w:b/>
        <w:color w:val="9104ab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ffebb1" w:themeFill="accent5" w:themeFillTint="40"/>
      </w:tcPr>
    </w:tblStylePr>
    <w:tblStylePr w:type="band1Vert">
      <w:tcPr>
        <w:shd w:val="clear" w:color="ffffff" w:themeColor="accent5" w:themeTint="40" w:fill="ffebb1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ba8700" w:themeColor="accent5" w:themeTint="9A" w:themeShade="95"/>
      </w:rPr>
    </w:tblStylePr>
    <w:tblStylePr w:type="firstRow">
      <w:rPr>
        <w:b/>
        <w:color w:val="ba870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a8700" w:themeColor="accent5" w:themeTint="9A" w:themeShade="95"/>
      </w:rPr>
    </w:tblStylePr>
    <w:tblStylePr w:type="lastRow">
      <w:rPr>
        <w:b/>
        <w:color w:val="ba870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5c2c2" w:themeFill="accent6" w:themeFillTint="40"/>
      </w:tcPr>
    </w:tblStylePr>
    <w:tblStylePr w:type="band1Vert">
      <w:tcPr>
        <w:shd w:val="clear" w:color="ffffff" w:themeColor="accent6" w:themeTint="40" w:fill="f5c2c2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ad1a1a" w:themeColor="accent6" w:themeTint="98" w:themeShade="95"/>
      </w:rPr>
    </w:tblStylePr>
    <w:tblStylePr w:type="firstRow">
      <w:rPr>
        <w:b/>
        <w:color w:val="ad1a1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d1a1a" w:themeColor="accent6" w:themeTint="98" w:themeShade="95"/>
      </w:rPr>
    </w:tblStylePr>
    <w:tblStylePr w:type="lastRow">
      <w:rPr>
        <w:b/>
        <w:color w:val="ad1a1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0e5e01" w:themeColor="accent1" w:themeShade="95"/>
        <w:sz w:val="22"/>
      </w:rPr>
      <w:tcPr>
        <w:shd w:val="clear" w:color="ffffff" w:themeColor="accent1" w:themeTint="40" w:fill="b6fdaa" w:themeFill="accent1" w:themeFillTint="40"/>
      </w:tcPr>
    </w:tblStylePr>
    <w:tblStylePr w:type="band1Vert">
      <w:tcPr>
        <w:shd w:val="clear" w:color="ffffff" w:themeColor="accent1" w:themeTint="40" w:fill="b6fdaa" w:themeFill="accent1" w:themeFillTint="40"/>
      </w:tcPr>
    </w:tblStylePr>
    <w:tblStylePr w:type="band2Horz">
      <w:rPr>
        <w:rFonts w:ascii="Arial" w:hAnsi="Arial"/>
        <w:color w:val="0e5e01" w:themeColor="accent1" w:themeShade="95"/>
        <w:sz w:val="22"/>
      </w:rPr>
    </w:tblStylePr>
    <w:tblStylePr w:type="firstCol">
      <w:rPr>
        <w:rFonts w:ascii="Arial" w:hAnsi="Arial"/>
        <w:i/>
        <w:color w:val="0e5e0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e0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e0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e0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e5e0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0378ae" w:themeColor="accent2" w:themeTint="97" w:themeShade="95"/>
        <w:sz w:val="22"/>
      </w:rPr>
      <w:tcPr>
        <w:shd w:val="clear" w:color="ffffff" w:themeColor="accent2" w:themeTint="40" w:fill="aae1fd" w:themeFill="accent2" w:themeFillTint="40"/>
      </w:tcPr>
    </w:tblStylePr>
    <w:tblStylePr w:type="band1Vert">
      <w:tcPr>
        <w:shd w:val="clear" w:color="ffffff" w:themeColor="accent2" w:themeTint="40" w:fill="aae1fd" w:themeFill="accent2" w:themeFillTint="40"/>
      </w:tcPr>
    </w:tblStylePr>
    <w:tblStylePr w:type="band2Horz">
      <w:rPr>
        <w:rFonts w:ascii="Arial" w:hAnsi="Arial"/>
        <w:color w:val="0378ae" w:themeColor="accent2" w:themeTint="97" w:themeShade="95"/>
        <w:sz w:val="22"/>
      </w:rPr>
    </w:tblStylePr>
    <w:tblStylePr w:type="firstCol">
      <w:rPr>
        <w:rFonts w:ascii="Arial" w:hAnsi="Arial"/>
        <w:i/>
        <w:color w:val="0378ae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8ae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8ae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8ae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378ae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ab3b04" w:themeColor="accent3" w:themeTint="98" w:themeShade="95"/>
        <w:sz w:val="22"/>
      </w:rPr>
      <w:tcPr>
        <w:shd w:val="clear" w:color="ffffff" w:themeColor="accent3" w:themeTint="40" w:fill="fdc7aa" w:themeFill="accent3" w:themeFillTint="40"/>
      </w:tcPr>
    </w:tblStylePr>
    <w:tblStylePr w:type="band1Vert">
      <w:tcPr>
        <w:shd w:val="clear" w:color="ffffff" w:themeColor="accent3" w:themeTint="40" w:fill="fdc7aa" w:themeFill="accent3" w:themeFillTint="40"/>
      </w:tcPr>
    </w:tblStylePr>
    <w:tblStylePr w:type="band2Horz">
      <w:rPr>
        <w:rFonts w:ascii="Arial" w:hAnsi="Arial"/>
        <w:color w:val="ab3b04" w:themeColor="accent3" w:themeTint="98" w:themeShade="95"/>
        <w:sz w:val="22"/>
      </w:rPr>
    </w:tblStylePr>
    <w:tblStylePr w:type="firstCol">
      <w:rPr>
        <w:rFonts w:ascii="Arial" w:hAnsi="Arial"/>
        <w:i/>
        <w:color w:val="ab3b04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b3b04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b3b04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b3b04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ab3b04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9104ab" w:themeColor="accent4" w:themeTint="9A" w:themeShade="95"/>
        <w:sz w:val="22"/>
      </w:rPr>
      <w:tcPr>
        <w:shd w:val="clear" w:color="ffffff" w:themeColor="accent4" w:themeTint="40" w:fill="f0aafd" w:themeFill="accent4" w:themeFillTint="40"/>
      </w:tcPr>
    </w:tblStylePr>
    <w:tblStylePr w:type="band1Vert">
      <w:tcPr>
        <w:shd w:val="clear" w:color="ffffff" w:themeColor="accent4" w:themeTint="40" w:fill="f0aafd" w:themeFill="accent4" w:themeFillTint="40"/>
      </w:tcPr>
    </w:tblStylePr>
    <w:tblStylePr w:type="band2Horz">
      <w:rPr>
        <w:rFonts w:ascii="Arial" w:hAnsi="Arial"/>
        <w:color w:val="9104ab" w:themeColor="accent4" w:themeTint="9A" w:themeShade="95"/>
        <w:sz w:val="22"/>
      </w:rPr>
    </w:tblStylePr>
    <w:tblStylePr w:type="firstCol">
      <w:rPr>
        <w:rFonts w:ascii="Arial" w:hAnsi="Arial"/>
        <w:i/>
        <w:color w:val="9104ab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104ab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104ab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104ab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104ab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ba8700" w:themeColor="accent5" w:themeTint="9A" w:themeShade="95"/>
        <w:sz w:val="22"/>
      </w:rPr>
      <w:tcPr>
        <w:shd w:val="clear" w:color="ffffff" w:themeColor="accent5" w:themeTint="40" w:fill="ffebb1" w:themeFill="accent5" w:themeFillTint="40"/>
      </w:tcPr>
    </w:tblStylePr>
    <w:tblStylePr w:type="band1Vert">
      <w:tcPr>
        <w:shd w:val="clear" w:color="ffffff" w:themeColor="accent5" w:themeTint="40" w:fill="ffebb1" w:themeFill="accent5" w:themeFillTint="40"/>
      </w:tcPr>
    </w:tblStylePr>
    <w:tblStylePr w:type="band2Horz">
      <w:rPr>
        <w:rFonts w:ascii="Arial" w:hAnsi="Arial"/>
        <w:color w:val="ba8700" w:themeColor="accent5" w:themeTint="9A" w:themeShade="95"/>
        <w:sz w:val="22"/>
      </w:rPr>
    </w:tblStylePr>
    <w:tblStylePr w:type="firstCol">
      <w:rPr>
        <w:rFonts w:ascii="Arial" w:hAnsi="Arial"/>
        <w:i/>
        <w:color w:val="ba870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a870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a870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a870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ba870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ad1a1a" w:themeColor="accent6" w:themeTint="98" w:themeShade="95"/>
        <w:sz w:val="22"/>
      </w:rPr>
      <w:tcPr>
        <w:shd w:val="clear" w:color="ffffff" w:themeColor="accent6" w:themeTint="40" w:fill="f5c2c2" w:themeFill="accent6" w:themeFillTint="40"/>
      </w:tcPr>
    </w:tblStylePr>
    <w:tblStylePr w:type="band1Vert">
      <w:tcPr>
        <w:shd w:val="clear" w:color="ffffff" w:themeColor="accent6" w:themeTint="40" w:fill="f5c2c2" w:themeFill="accent6" w:themeFillTint="40"/>
      </w:tcPr>
    </w:tblStylePr>
    <w:tblStylePr w:type="band2Horz">
      <w:rPr>
        <w:rFonts w:ascii="Arial" w:hAnsi="Arial"/>
        <w:color w:val="ad1a1a" w:themeColor="accent6" w:themeTint="98" w:themeShade="95"/>
        <w:sz w:val="22"/>
      </w:rPr>
    </w:tblStylePr>
    <w:tblStylePr w:type="firstCol">
      <w:rPr>
        <w:rFonts w:ascii="Arial" w:hAnsi="Arial"/>
        <w:i/>
        <w:color w:val="ad1a1a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d1a1a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d1a1a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d1a1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ad1a1a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a3fc95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a3fc95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ebe03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ebe03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ebe03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ebe03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36b8fb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36b8fb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36b8fb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36b8fb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43c0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43c0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43c0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43c03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dc33fa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dc33fa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dc33fa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dc33fa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c99c00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c99c00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c99c00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c99c00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c9211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c9211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c9211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c9211e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a3fc95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a3fc95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ebe03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ebe03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ebe03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ebe03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36b8fb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36b8fb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36b8fb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36b8fb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43c0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43c0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43c0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43c03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dc33fa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dc33fa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dc33fa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dc33fa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c99c00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c99c00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c99c00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c99c00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c9211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c9211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c9211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c9211e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2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23"/>
    <w:next w:val="62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3"/>
    <w:next w:val="62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3"/>
    <w:next w:val="62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3"/>
    <w:next w:val="62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3"/>
    <w:next w:val="62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3"/>
    <w:next w:val="62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3"/>
    <w:next w:val="62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3"/>
    <w:next w:val="62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3"/>
    <w:next w:val="62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3"/>
    <w:next w:val="623"/>
    <w:uiPriority w:val="99"/>
    <w:unhideWhenUsed/>
    <w:pPr>
      <w:spacing w:after="0" w:afterAutospacing="0"/>
    </w:pPr>
  </w:style>
  <w:style w:type="paragraph" w:styleId="623" w:default="1">
    <w:name w:val="Normal"/>
    <w:qFormat/>
    <w:pPr>
      <w:jc w:val="left"/>
      <w:spacing w:before="0" w:after="0"/>
      <w:widowControl/>
    </w:pPr>
    <w:rPr>
      <w:rFonts w:ascii="Liberation Serif" w:hAnsi="Liberation Serif" w:eastAsia="Noto Serif CJK SC" w:cs="Noto Sans Devanagari"/>
      <w:color w:val="auto"/>
      <w:sz w:val="24"/>
      <w:szCs w:val="24"/>
      <w:lang w:val="ru-RU" w:eastAsia="zh-CN" w:bidi="hi-IN"/>
    </w:rPr>
  </w:style>
  <w:style w:type="paragraph" w:styleId="624">
    <w:name w:val="Heading 3"/>
    <w:basedOn w:val="629"/>
    <w:next w:val="630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625">
    <w:name w:val="Символ нумерации"/>
    <w:qFormat/>
  </w:style>
  <w:style w:type="character" w:styleId="626">
    <w:name w:val="Исходный текст"/>
    <w:qFormat/>
    <w:rPr>
      <w:rFonts w:ascii="Liberation Mono" w:hAnsi="Liberation Mono" w:eastAsia="Noto Sans Mono CJK SC" w:cs="Liberation Mono"/>
    </w:rPr>
  </w:style>
  <w:style w:type="character" w:styleId="627">
    <w:name w:val="Strong"/>
    <w:qFormat/>
    <w:rPr>
      <w:b/>
      <w:bCs/>
    </w:rPr>
  </w:style>
  <w:style w:type="character" w:styleId="628">
    <w:name w:val="Маркеры"/>
    <w:qFormat/>
    <w:rPr>
      <w:rFonts w:ascii="OpenSymbol" w:hAnsi="OpenSymbol" w:eastAsia="OpenSymbol" w:cs="OpenSymbol"/>
    </w:rPr>
  </w:style>
  <w:style w:type="paragraph" w:styleId="629">
    <w:name w:val="Заголовок"/>
    <w:basedOn w:val="623"/>
    <w:next w:val="630"/>
    <w:qFormat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630">
    <w:name w:val="Body Text"/>
    <w:basedOn w:val="623"/>
    <w:pPr>
      <w:spacing w:before="0" w:after="140" w:line="276" w:lineRule="auto"/>
    </w:pPr>
  </w:style>
  <w:style w:type="paragraph" w:styleId="631">
    <w:name w:val="List"/>
    <w:basedOn w:val="630"/>
    <w:rPr>
      <w:rFonts w:cs="Noto Sans Devanagari"/>
    </w:rPr>
  </w:style>
  <w:style w:type="paragraph" w:styleId="632">
    <w:name w:val="Caption"/>
    <w:basedOn w:val="623"/>
    <w:qFormat/>
    <w:pPr>
      <w:spacing w:before="120" w:after="120"/>
      <w:suppressLineNumbers/>
    </w:pPr>
    <w:rPr>
      <w:rFonts w:cs="Noto Sans Devanagari"/>
      <w:i/>
      <w:iCs/>
      <w:sz w:val="24"/>
      <w:szCs w:val="24"/>
    </w:rPr>
  </w:style>
  <w:style w:type="paragraph" w:styleId="633">
    <w:name w:val="Указатель"/>
    <w:basedOn w:val="623"/>
    <w:qFormat/>
    <w:pPr>
      <w:suppressLineNumbers/>
    </w:pPr>
    <w:rPr>
      <w:rFonts w:cs="Noto Sans Devanagari"/>
    </w:rPr>
  </w:style>
  <w:style w:type="character" w:styleId="1182" w:default="1">
    <w:name w:val="Default Paragraph Font"/>
    <w:uiPriority w:val="1"/>
    <w:semiHidden/>
    <w:unhideWhenUsed/>
  </w:style>
  <w:style w:type="numbering" w:styleId="1183" w:default="1">
    <w:name w:val="No List"/>
    <w:uiPriority w:val="99"/>
    <w:semiHidden/>
    <w:unhideWhenUsed/>
  </w:style>
  <w:style w:type="table" w:styleId="1184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Templat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ru-RU</dc:language>
  <cp:lastModifiedBy>Михаил Деркунов</cp:lastModifiedBy>
  <cp:revision>3</cp:revision>
  <dcterms:created xsi:type="dcterms:W3CDTF">2024-07-18T18:49:53Z</dcterms:created>
  <dcterms:modified xsi:type="dcterms:W3CDTF">2024-10-12T08:25:22Z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