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1005"/>
        <w:tblW w:w="0" w:type="auto"/>
        <w:tblLook w:val="04A0" w:firstRow="1" w:lastRow="0" w:firstColumn="1" w:lastColumn="0" w:noHBand="0" w:noVBand="1"/>
      </w:tblPr>
      <w:tblGrid>
        <w:gridCol w:w="4493"/>
        <w:gridCol w:w="4569"/>
      </w:tblGrid>
      <w:tr w:rsidR="00D42010" w:rsidRPr="00147C2B" w:rsidTr="00F24079">
        <w:tc>
          <w:tcPr>
            <w:tcW w:w="4788" w:type="dxa"/>
          </w:tcPr>
          <w:p w:rsidR="00D42010" w:rsidRPr="00147C2B" w:rsidRDefault="00D42010" w:rsidP="00F24079">
            <w:pPr>
              <w:spacing w:after="160" w:line="259" w:lineRule="auto"/>
              <w:rPr>
                <w:b/>
                <w:lang w:val="en-US"/>
              </w:rPr>
            </w:pPr>
            <w:r w:rsidRPr="00147C2B">
              <w:rPr>
                <w:b/>
                <w:lang w:val="en-US"/>
              </w:rPr>
              <w:t>Author</w:t>
            </w:r>
          </w:p>
        </w:tc>
        <w:tc>
          <w:tcPr>
            <w:tcW w:w="4788" w:type="dxa"/>
          </w:tcPr>
          <w:p w:rsidR="00D42010" w:rsidRPr="00147C2B" w:rsidRDefault="00D42010" w:rsidP="00F24079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DTs</w:t>
            </w:r>
          </w:p>
        </w:tc>
      </w:tr>
      <w:tr w:rsidR="00D42010" w:rsidRPr="00147C2B" w:rsidTr="00F24079">
        <w:tc>
          <w:tcPr>
            <w:tcW w:w="4788" w:type="dxa"/>
          </w:tcPr>
          <w:p w:rsidR="00D42010" w:rsidRPr="00147C2B" w:rsidRDefault="00D42010" w:rsidP="00F24079">
            <w:pPr>
              <w:spacing w:after="160" w:line="259" w:lineRule="auto"/>
              <w:rPr>
                <w:b/>
                <w:lang w:val="en-US"/>
              </w:rPr>
            </w:pPr>
            <w:r w:rsidRPr="00147C2B">
              <w:rPr>
                <w:b/>
                <w:lang w:val="en-US"/>
              </w:rPr>
              <w:t>Spec ID</w:t>
            </w:r>
          </w:p>
        </w:tc>
        <w:tc>
          <w:tcPr>
            <w:tcW w:w="4788" w:type="dxa"/>
          </w:tcPr>
          <w:p w:rsidR="00D42010" w:rsidRPr="00147C2B" w:rsidRDefault="00310777" w:rsidP="00F24079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TS 002</w:t>
            </w:r>
          </w:p>
        </w:tc>
      </w:tr>
      <w:tr w:rsidR="00D42010" w:rsidRPr="00147C2B" w:rsidTr="00F24079">
        <w:tc>
          <w:tcPr>
            <w:tcW w:w="4788" w:type="dxa"/>
          </w:tcPr>
          <w:p w:rsidR="00D42010" w:rsidRPr="00147C2B" w:rsidRDefault="00D42010" w:rsidP="00F24079">
            <w:pPr>
              <w:spacing w:after="160" w:line="259" w:lineRule="auto"/>
              <w:rPr>
                <w:b/>
                <w:lang w:val="en-US"/>
              </w:rPr>
            </w:pPr>
            <w:r w:rsidRPr="00147C2B">
              <w:rPr>
                <w:b/>
                <w:lang w:val="en-US"/>
              </w:rPr>
              <w:t>PM</w:t>
            </w:r>
          </w:p>
        </w:tc>
        <w:tc>
          <w:tcPr>
            <w:tcW w:w="4788" w:type="dxa"/>
          </w:tcPr>
          <w:p w:rsidR="00D42010" w:rsidRPr="00147C2B" w:rsidRDefault="00D42010" w:rsidP="00F24079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DTs</w:t>
            </w:r>
          </w:p>
        </w:tc>
      </w:tr>
      <w:tr w:rsidR="00D42010" w:rsidRPr="00147C2B" w:rsidTr="00F24079">
        <w:tc>
          <w:tcPr>
            <w:tcW w:w="4788" w:type="dxa"/>
          </w:tcPr>
          <w:p w:rsidR="00D42010" w:rsidRPr="00147C2B" w:rsidRDefault="00D42010" w:rsidP="00F24079">
            <w:pPr>
              <w:spacing w:after="160" w:line="259" w:lineRule="auto"/>
              <w:rPr>
                <w:b/>
                <w:lang w:val="en-US"/>
              </w:rPr>
            </w:pPr>
            <w:r w:rsidRPr="00147C2B">
              <w:rPr>
                <w:b/>
                <w:lang w:val="en-US"/>
              </w:rPr>
              <w:t>Developer</w:t>
            </w:r>
          </w:p>
        </w:tc>
        <w:tc>
          <w:tcPr>
            <w:tcW w:w="4788" w:type="dxa"/>
          </w:tcPr>
          <w:p w:rsidR="00D42010" w:rsidRPr="00147C2B" w:rsidRDefault="00D42010" w:rsidP="00F24079">
            <w:pPr>
              <w:spacing w:after="160" w:line="259" w:lineRule="auto"/>
              <w:rPr>
                <w:lang w:val="en-US"/>
              </w:rPr>
            </w:pPr>
          </w:p>
        </w:tc>
      </w:tr>
      <w:tr w:rsidR="00D42010" w:rsidRPr="00147C2B" w:rsidTr="00F24079">
        <w:tc>
          <w:tcPr>
            <w:tcW w:w="4788" w:type="dxa"/>
          </w:tcPr>
          <w:p w:rsidR="00D42010" w:rsidRPr="00147C2B" w:rsidRDefault="00D42010" w:rsidP="00F24079">
            <w:pPr>
              <w:spacing w:after="160" w:line="259" w:lineRule="auto"/>
              <w:rPr>
                <w:b/>
                <w:lang w:val="en-US"/>
              </w:rPr>
            </w:pPr>
            <w:r w:rsidRPr="00147C2B">
              <w:rPr>
                <w:b/>
                <w:lang w:val="en-US"/>
              </w:rPr>
              <w:t>Priority</w:t>
            </w:r>
          </w:p>
        </w:tc>
        <w:tc>
          <w:tcPr>
            <w:tcW w:w="4788" w:type="dxa"/>
          </w:tcPr>
          <w:p w:rsidR="00D42010" w:rsidRPr="00147C2B" w:rsidRDefault="00D42010" w:rsidP="00F24079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42010" w:rsidRPr="00147C2B" w:rsidTr="00F24079">
        <w:tc>
          <w:tcPr>
            <w:tcW w:w="4788" w:type="dxa"/>
          </w:tcPr>
          <w:p w:rsidR="00D42010" w:rsidRPr="00147C2B" w:rsidRDefault="00D42010" w:rsidP="00F24079">
            <w:pPr>
              <w:spacing w:after="160" w:line="259" w:lineRule="auto"/>
              <w:rPr>
                <w:b/>
                <w:lang w:val="en-US"/>
              </w:rPr>
            </w:pPr>
            <w:r w:rsidRPr="00147C2B">
              <w:rPr>
                <w:b/>
                <w:lang w:val="en-US"/>
              </w:rPr>
              <w:t>Overview</w:t>
            </w:r>
          </w:p>
        </w:tc>
        <w:tc>
          <w:tcPr>
            <w:tcW w:w="4788" w:type="dxa"/>
          </w:tcPr>
          <w:p w:rsidR="00D42010" w:rsidRPr="00147C2B" w:rsidRDefault="00D42010" w:rsidP="00F24079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Invalid test cases</w:t>
            </w:r>
          </w:p>
        </w:tc>
      </w:tr>
      <w:tr w:rsidR="00D42010" w:rsidRPr="00147C2B" w:rsidTr="00F24079">
        <w:tc>
          <w:tcPr>
            <w:tcW w:w="4788" w:type="dxa"/>
          </w:tcPr>
          <w:p w:rsidR="00D42010" w:rsidRPr="00147C2B" w:rsidRDefault="00D42010" w:rsidP="00F24079">
            <w:pPr>
              <w:spacing w:after="160" w:line="259" w:lineRule="auto"/>
              <w:rPr>
                <w:b/>
                <w:lang w:val="en-US"/>
              </w:rPr>
            </w:pPr>
            <w:r w:rsidRPr="00147C2B">
              <w:rPr>
                <w:b/>
                <w:lang w:val="en-US"/>
              </w:rPr>
              <w:t>Global setup</w:t>
            </w:r>
          </w:p>
        </w:tc>
        <w:tc>
          <w:tcPr>
            <w:tcW w:w="4788" w:type="dxa"/>
          </w:tcPr>
          <w:p w:rsidR="00D42010" w:rsidRPr="00147C2B" w:rsidRDefault="00D42010" w:rsidP="00F24079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You are already in www.onlinebills.com</w:t>
            </w:r>
          </w:p>
        </w:tc>
      </w:tr>
    </w:tbl>
    <w:p w:rsidR="00D42010" w:rsidRDefault="00D42010" w:rsidP="00D42010"/>
    <w:p w:rsidR="00D42010" w:rsidRDefault="00D42010"/>
    <w:p w:rsidR="00D42010" w:rsidRPr="00D42010" w:rsidRDefault="00D42010" w:rsidP="00D42010"/>
    <w:p w:rsidR="00D42010" w:rsidRPr="00D42010" w:rsidRDefault="00D42010" w:rsidP="00D42010"/>
    <w:p w:rsidR="00D42010" w:rsidRPr="00D42010" w:rsidRDefault="00D42010" w:rsidP="00D42010"/>
    <w:p w:rsidR="00D42010" w:rsidRPr="00D42010" w:rsidRDefault="00D42010" w:rsidP="00D42010"/>
    <w:p w:rsidR="00D42010" w:rsidRPr="00147C2B" w:rsidRDefault="00D42010" w:rsidP="00D42010">
      <w:pPr>
        <w:jc w:val="center"/>
        <w:rPr>
          <w:rFonts w:ascii="Calibri" w:eastAsia="Calibri" w:hAnsi="Calibri" w:cs="Times New Roman"/>
          <w:b/>
          <w:sz w:val="48"/>
          <w:szCs w:val="48"/>
          <w:lang w:val="en-US"/>
        </w:rPr>
      </w:pPr>
      <w:r w:rsidRPr="00147C2B">
        <w:rPr>
          <w:rFonts w:ascii="Calibri" w:eastAsia="Calibri" w:hAnsi="Calibri" w:cs="Times New Roman"/>
          <w:b/>
          <w:sz w:val="48"/>
          <w:szCs w:val="48"/>
          <w:lang w:val="en-US"/>
        </w:rPr>
        <w:t>Test cases included in the suite</w:t>
      </w:r>
    </w:p>
    <w:tbl>
      <w:tblPr>
        <w:tblStyle w:val="TableGrid1"/>
        <w:tblW w:w="9676" w:type="dxa"/>
        <w:tblLook w:val="04A0" w:firstRow="1" w:lastRow="0" w:firstColumn="1" w:lastColumn="0" w:noHBand="0" w:noVBand="1"/>
      </w:tblPr>
      <w:tblGrid>
        <w:gridCol w:w="4762"/>
        <w:gridCol w:w="4914"/>
      </w:tblGrid>
      <w:tr w:rsidR="00D42010" w:rsidRPr="00147C2B" w:rsidTr="00D42010">
        <w:trPr>
          <w:trHeight w:val="310"/>
        </w:trPr>
        <w:tc>
          <w:tcPr>
            <w:tcW w:w="4762" w:type="dxa"/>
          </w:tcPr>
          <w:p w:rsidR="00D42010" w:rsidRPr="00147C2B" w:rsidRDefault="00D42010" w:rsidP="00F24079">
            <w:pPr>
              <w:jc w:val="center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 w:rsidRPr="00147C2B">
              <w:rPr>
                <w:rFonts w:ascii="Calibri" w:eastAsia="Calibri" w:hAnsi="Calibri" w:cs="Times New Roman"/>
                <w:b/>
                <w:sz w:val="28"/>
                <w:szCs w:val="28"/>
              </w:rPr>
              <w:t>TCID</w:t>
            </w:r>
          </w:p>
        </w:tc>
        <w:tc>
          <w:tcPr>
            <w:tcW w:w="4914" w:type="dxa"/>
          </w:tcPr>
          <w:p w:rsidR="00D42010" w:rsidRPr="00147C2B" w:rsidRDefault="00D42010" w:rsidP="00F24079">
            <w:pPr>
              <w:jc w:val="center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 w:rsidRPr="00147C2B">
              <w:rPr>
                <w:rFonts w:ascii="Calibri" w:eastAsia="Calibri" w:hAnsi="Calibri" w:cs="Times New Roman"/>
                <w:b/>
                <w:sz w:val="28"/>
                <w:szCs w:val="28"/>
              </w:rPr>
              <w:t>Name</w:t>
            </w:r>
          </w:p>
        </w:tc>
      </w:tr>
      <w:tr w:rsidR="00D42010" w:rsidRPr="00147C2B" w:rsidTr="00D42010">
        <w:trPr>
          <w:trHeight w:val="649"/>
        </w:trPr>
        <w:tc>
          <w:tcPr>
            <w:tcW w:w="4762" w:type="dxa"/>
          </w:tcPr>
          <w:p w:rsidR="00D42010" w:rsidRPr="00147C2B" w:rsidRDefault="00D42010" w:rsidP="00F24079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147C2B">
              <w:rPr>
                <w:rFonts w:ascii="Calibri" w:eastAsia="Calibri" w:hAnsi="Calibri" w:cs="Times New Roman"/>
                <w:sz w:val="28"/>
                <w:szCs w:val="28"/>
              </w:rPr>
              <w:t>TC001</w:t>
            </w:r>
          </w:p>
        </w:tc>
        <w:tc>
          <w:tcPr>
            <w:tcW w:w="4914" w:type="dxa"/>
          </w:tcPr>
          <w:p w:rsidR="00D42010" w:rsidRPr="00147C2B" w:rsidRDefault="00D42010" w:rsidP="00F24079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Unsuccessful login in www.onlinebills.com</w:t>
            </w:r>
          </w:p>
        </w:tc>
      </w:tr>
      <w:tr w:rsidR="00DA7D6B" w:rsidRPr="00147C2B" w:rsidTr="00D42010">
        <w:trPr>
          <w:trHeight w:val="649"/>
        </w:trPr>
        <w:tc>
          <w:tcPr>
            <w:tcW w:w="4762" w:type="dxa"/>
          </w:tcPr>
          <w:p w:rsidR="00DA7D6B" w:rsidRPr="00147C2B" w:rsidRDefault="00DA7D6B" w:rsidP="00F24079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TC002</w:t>
            </w:r>
          </w:p>
        </w:tc>
        <w:tc>
          <w:tcPr>
            <w:tcW w:w="4914" w:type="dxa"/>
          </w:tcPr>
          <w:p w:rsidR="00DA7D6B" w:rsidRDefault="00DA7D6B" w:rsidP="00F24079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Invalid name field</w:t>
            </w:r>
          </w:p>
        </w:tc>
      </w:tr>
      <w:tr w:rsidR="00C87720" w:rsidRPr="00147C2B" w:rsidTr="00D42010">
        <w:trPr>
          <w:trHeight w:val="649"/>
        </w:trPr>
        <w:tc>
          <w:tcPr>
            <w:tcW w:w="4762" w:type="dxa"/>
          </w:tcPr>
          <w:p w:rsidR="00C87720" w:rsidRDefault="00C87720" w:rsidP="00F24079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TC003</w:t>
            </w:r>
          </w:p>
        </w:tc>
        <w:tc>
          <w:tcPr>
            <w:tcW w:w="4914" w:type="dxa"/>
          </w:tcPr>
          <w:p w:rsidR="00C87720" w:rsidRDefault="00C87720" w:rsidP="00F24079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Invalid password field</w:t>
            </w:r>
          </w:p>
        </w:tc>
      </w:tr>
      <w:tr w:rsidR="000D744A" w:rsidRPr="00147C2B" w:rsidTr="00D42010">
        <w:trPr>
          <w:trHeight w:val="649"/>
        </w:trPr>
        <w:tc>
          <w:tcPr>
            <w:tcW w:w="4762" w:type="dxa"/>
          </w:tcPr>
          <w:p w:rsidR="000D744A" w:rsidRDefault="000D744A" w:rsidP="00F24079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TC004</w:t>
            </w:r>
          </w:p>
        </w:tc>
        <w:tc>
          <w:tcPr>
            <w:tcW w:w="4914" w:type="dxa"/>
          </w:tcPr>
          <w:p w:rsidR="000D744A" w:rsidRDefault="000D744A" w:rsidP="00F24079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Login with invalid email</w:t>
            </w:r>
            <w:bookmarkStart w:id="0" w:name="_GoBack"/>
            <w:bookmarkEnd w:id="0"/>
          </w:p>
        </w:tc>
      </w:tr>
    </w:tbl>
    <w:p w:rsidR="00D42010" w:rsidRPr="00147C2B" w:rsidRDefault="00D42010" w:rsidP="00D42010"/>
    <w:p w:rsidR="00D42010" w:rsidRPr="00D42010" w:rsidRDefault="00D42010" w:rsidP="00D42010"/>
    <w:p w:rsidR="00D42010" w:rsidRPr="00D42010" w:rsidRDefault="00D42010" w:rsidP="00D42010">
      <w:pPr>
        <w:tabs>
          <w:tab w:val="left" w:pos="3675"/>
        </w:tabs>
      </w:pPr>
      <w:r>
        <w:tab/>
      </w:r>
    </w:p>
    <w:p w:rsidR="00D42010" w:rsidRPr="00D42010" w:rsidRDefault="00D42010" w:rsidP="00D42010"/>
    <w:p w:rsidR="00D42010" w:rsidRPr="00D42010" w:rsidRDefault="00D42010" w:rsidP="00D42010"/>
    <w:p w:rsidR="00D42010" w:rsidRPr="00D42010" w:rsidRDefault="00D42010" w:rsidP="00D42010"/>
    <w:p w:rsidR="00D42010" w:rsidRPr="00D42010" w:rsidRDefault="00D42010" w:rsidP="00D42010"/>
    <w:p w:rsidR="00D42010" w:rsidRPr="00D42010" w:rsidRDefault="00D42010" w:rsidP="00D42010"/>
    <w:p w:rsidR="00C91C26" w:rsidRPr="00D42010" w:rsidRDefault="00C91C26" w:rsidP="00D42010"/>
    <w:sectPr w:rsidR="00C91C26" w:rsidRPr="00D420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53D"/>
    <w:rsid w:val="000D744A"/>
    <w:rsid w:val="00310777"/>
    <w:rsid w:val="00C87720"/>
    <w:rsid w:val="00C91C26"/>
    <w:rsid w:val="00D42010"/>
    <w:rsid w:val="00DA7D6B"/>
    <w:rsid w:val="00E8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A483B1-A470-4FE2-896A-AA80D2F63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20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2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D42010"/>
    <w:pPr>
      <w:spacing w:after="0" w:line="240" w:lineRule="auto"/>
    </w:pPr>
    <w:rPr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Tsonev</dc:creator>
  <cp:keywords/>
  <dc:description/>
  <cp:lastModifiedBy>Dimitar Tsonev</cp:lastModifiedBy>
  <cp:revision>6</cp:revision>
  <dcterms:created xsi:type="dcterms:W3CDTF">2018-11-21T11:15:00Z</dcterms:created>
  <dcterms:modified xsi:type="dcterms:W3CDTF">2018-11-21T19:57:00Z</dcterms:modified>
</cp:coreProperties>
</file>