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23" w:rsidRPr="00E06C92" w:rsidRDefault="00E06C92" w:rsidP="00362123">
      <w:pPr>
        <w:rPr>
          <w:lang w:val="en-US"/>
        </w:rPr>
      </w:pPr>
      <w:proofErr w:type="gramStart"/>
      <w:r>
        <w:t>Практична</w:t>
      </w:r>
      <w:proofErr w:type="gramEnd"/>
      <w:r w:rsidRPr="00E06C92">
        <w:rPr>
          <w:lang w:val="en-US"/>
        </w:rPr>
        <w:t xml:space="preserve"> </w:t>
      </w:r>
      <w:r>
        <w:t>робота</w:t>
      </w:r>
      <w:r w:rsidRPr="00E06C92">
        <w:rPr>
          <w:lang w:val="en-US"/>
        </w:rPr>
        <w:t xml:space="preserve"> No </w:t>
      </w:r>
      <w:r>
        <w:rPr>
          <w:lang w:val="en-US"/>
        </w:rPr>
        <w:t>9</w:t>
      </w:r>
    </w:p>
    <w:p w:rsidR="00E06C92" w:rsidRDefault="00E06C92" w:rsidP="00E06C92">
      <w:r>
        <w:t xml:space="preserve">ТЕМА: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черги</w:t>
      </w:r>
      <w:proofErr w:type="spellEnd"/>
      <w:r>
        <w:t>.</w:t>
      </w:r>
    </w:p>
    <w:p w:rsidR="00E06C92" w:rsidRDefault="00E06C92" w:rsidP="00E06C92">
      <w:r>
        <w:t xml:space="preserve">МЕТА: </w:t>
      </w:r>
      <w:proofErr w:type="spellStart"/>
      <w:r>
        <w:t>ознайомитись</w:t>
      </w:r>
      <w:proofErr w:type="spellEnd"/>
      <w:r>
        <w:t xml:space="preserve"> з </w:t>
      </w:r>
      <w:proofErr w:type="spellStart"/>
      <w:r>
        <w:t>поняттям</w:t>
      </w:r>
      <w:proofErr w:type="spellEnd"/>
      <w:r>
        <w:t xml:space="preserve"> </w:t>
      </w:r>
      <w:proofErr w:type="spellStart"/>
      <w:r>
        <w:t>черга</w:t>
      </w:r>
      <w:proofErr w:type="spellEnd"/>
      <w:r>
        <w:t xml:space="preserve">, </w:t>
      </w:r>
      <w:proofErr w:type="spellStart"/>
      <w:r>
        <w:t>навчитись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E06C92" w:rsidRDefault="00E06C92" w:rsidP="00E06C92">
      <w:pPr>
        <w:rPr>
          <w:lang w:val="en-US"/>
        </w:rPr>
      </w:pPr>
      <w:proofErr w:type="spellStart"/>
      <w:r>
        <w:t>реалізації</w:t>
      </w:r>
      <w:proofErr w:type="spellEnd"/>
      <w:r>
        <w:t xml:space="preserve"> </w:t>
      </w:r>
      <w:proofErr w:type="spellStart"/>
      <w:r>
        <w:t>черги</w:t>
      </w:r>
      <w:proofErr w:type="spellEnd"/>
    </w:p>
    <w:p w:rsidR="00362123" w:rsidRDefault="00362123" w:rsidP="00E06C92">
      <w:pPr>
        <w:rPr>
          <w:lang w:val="uk-UA"/>
        </w:rPr>
      </w:pPr>
      <w:r>
        <w:rPr>
          <w:lang w:val="uk-UA"/>
        </w:rPr>
        <w:t>Хід роботи</w:t>
      </w:r>
    </w:p>
    <w:p w:rsidR="00362123" w:rsidRDefault="00362123" w:rsidP="00362123">
      <w:pPr>
        <w:rPr>
          <w:lang w:val="uk-UA"/>
        </w:rPr>
      </w:pPr>
      <w:r>
        <w:rPr>
          <w:lang w:val="uk-UA"/>
        </w:rPr>
        <w:t>Завдання №1</w:t>
      </w:r>
    </w:p>
    <w:p w:rsidR="00362123" w:rsidRDefault="00E06C92" w:rsidP="003621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885C60" wp14:editId="63DE59B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2" w:rsidRDefault="00E06C92" w:rsidP="003621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4D4880" wp14:editId="26EF9474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123" w:rsidRDefault="00362123" w:rsidP="00362123">
      <w:pPr>
        <w:rPr>
          <w:lang w:val="en-US"/>
        </w:rPr>
      </w:pPr>
    </w:p>
    <w:p w:rsidR="00362123" w:rsidRPr="00362123" w:rsidRDefault="00362123" w:rsidP="00362123">
      <w:pPr>
        <w:rPr>
          <w:lang w:val="en-US"/>
        </w:rPr>
      </w:pPr>
    </w:p>
    <w:sectPr w:rsidR="00362123" w:rsidRPr="00362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53"/>
    <w:rsid w:val="002C1D53"/>
    <w:rsid w:val="00362123"/>
    <w:rsid w:val="007507CF"/>
    <w:rsid w:val="00B90063"/>
    <w:rsid w:val="00E0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2024-11-02T18:23:00Z</dcterms:created>
  <dcterms:modified xsi:type="dcterms:W3CDTF">2024-11-02T18:23:00Z</dcterms:modified>
</cp:coreProperties>
</file>