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A16" w:rsidRDefault="00F23A16" w:rsidP="00F23A16">
      <w:pPr>
        <w:pStyle w:val="a3"/>
        <w:spacing w:before="216" w:line="312" w:lineRule="auto"/>
        <w:ind w:left="420" w:right="287" w:firstLine="792"/>
      </w:pPr>
      <w:r>
        <w:t>ФГАОУ</w:t>
      </w:r>
      <w:r>
        <w:rPr>
          <w:spacing w:val="2"/>
        </w:rPr>
        <w:t xml:space="preserve"> </w:t>
      </w:r>
      <w:r>
        <w:t>ВО</w:t>
      </w:r>
      <w:r>
        <w:rPr>
          <w:spacing w:val="2"/>
        </w:rPr>
        <w:t xml:space="preserve"> </w:t>
      </w:r>
      <w:r>
        <w:t>«Омский</w:t>
      </w:r>
      <w:r>
        <w:rPr>
          <w:spacing w:val="-2"/>
        </w:rPr>
        <w:t xml:space="preserve"> </w:t>
      </w:r>
      <w:r>
        <w:t>государственный</w:t>
      </w:r>
      <w:r>
        <w:rPr>
          <w:spacing w:val="2"/>
        </w:rPr>
        <w:t xml:space="preserve"> </w:t>
      </w:r>
      <w:r>
        <w:t>технический</w:t>
      </w:r>
      <w:r>
        <w:rPr>
          <w:spacing w:val="2"/>
        </w:rPr>
        <w:t xml:space="preserve"> </w:t>
      </w:r>
      <w:r>
        <w:t>университет»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«Автоматизированные</w:t>
      </w:r>
      <w:r>
        <w:rPr>
          <w:spacing w:val="-7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обработки</w:t>
      </w:r>
      <w:r>
        <w:rPr>
          <w:spacing w:val="-7"/>
        </w:rPr>
        <w:t xml:space="preserve"> </w:t>
      </w:r>
      <w:r>
        <w:t>информации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управления»</w:t>
      </w:r>
    </w:p>
    <w:p w:rsidR="00F23A16" w:rsidRDefault="00F23A16" w:rsidP="00F23A16">
      <w:pPr>
        <w:pStyle w:val="a3"/>
        <w:ind w:left="0"/>
        <w:rPr>
          <w:sz w:val="30"/>
        </w:rPr>
      </w:pPr>
    </w:p>
    <w:p w:rsidR="00F23A16" w:rsidRDefault="00F23A16" w:rsidP="00F23A16">
      <w:pPr>
        <w:pStyle w:val="a3"/>
        <w:ind w:left="0"/>
        <w:rPr>
          <w:sz w:val="30"/>
        </w:rPr>
      </w:pPr>
    </w:p>
    <w:p w:rsidR="00F23A16" w:rsidRDefault="00F23A16" w:rsidP="00F23A16">
      <w:pPr>
        <w:pStyle w:val="a3"/>
        <w:ind w:left="0"/>
        <w:rPr>
          <w:sz w:val="30"/>
        </w:rPr>
      </w:pPr>
    </w:p>
    <w:p w:rsidR="00F23A16" w:rsidRDefault="00F23A16" w:rsidP="00F23A16">
      <w:pPr>
        <w:pStyle w:val="a3"/>
        <w:ind w:left="0"/>
        <w:rPr>
          <w:sz w:val="30"/>
        </w:rPr>
      </w:pPr>
    </w:p>
    <w:p w:rsidR="00F23A16" w:rsidRDefault="00F23A16" w:rsidP="00F23A16">
      <w:pPr>
        <w:pStyle w:val="a3"/>
        <w:ind w:left="0"/>
        <w:rPr>
          <w:sz w:val="26"/>
        </w:rPr>
      </w:pPr>
    </w:p>
    <w:p w:rsidR="00F23A16" w:rsidRDefault="00F23A16" w:rsidP="00F23A16">
      <w:pPr>
        <w:pStyle w:val="3"/>
        <w:ind w:right="249"/>
        <w:jc w:val="center"/>
      </w:pPr>
      <w:bookmarkStart w:id="0" w:name="_Toc135635669"/>
      <w:bookmarkStart w:id="1" w:name="_Toc135635553"/>
      <w:bookmarkStart w:id="2" w:name="_Toc135584829"/>
      <w:bookmarkStart w:id="3" w:name="_Toc135318418"/>
      <w:bookmarkStart w:id="4" w:name="_Toc135318193"/>
      <w:r>
        <w:t>ОТЧЁТ</w:t>
      </w:r>
      <w:bookmarkEnd w:id="0"/>
      <w:bookmarkEnd w:id="1"/>
      <w:bookmarkEnd w:id="2"/>
      <w:bookmarkEnd w:id="3"/>
      <w:bookmarkEnd w:id="4"/>
    </w:p>
    <w:p w:rsidR="00F23A16" w:rsidRDefault="00F23A16" w:rsidP="00F23A16">
      <w:pPr>
        <w:pStyle w:val="a3"/>
        <w:spacing w:before="91" w:line="312" w:lineRule="auto"/>
        <w:ind w:left="175" w:right="247"/>
        <w:jc w:val="center"/>
      </w:pPr>
      <w:r>
        <w:t>по дисциплине «Разработка программного кода» студента</w:t>
      </w:r>
      <w:r>
        <w:rPr>
          <w:spacing w:val="2"/>
        </w:rPr>
        <w:t xml:space="preserve"> </w:t>
      </w:r>
      <w:r>
        <w:t>Чернуха Ильи Евгеньевича группы</w:t>
      </w:r>
      <w:r>
        <w:rPr>
          <w:spacing w:val="6"/>
        </w:rPr>
        <w:t xml:space="preserve"> </w:t>
      </w:r>
      <w:r>
        <w:t>ИВТМ-221</w:t>
      </w:r>
    </w:p>
    <w:p w:rsidR="00F23A16" w:rsidRDefault="00F23A16" w:rsidP="00F23A16">
      <w:pPr>
        <w:pStyle w:val="a3"/>
        <w:spacing w:line="312" w:lineRule="auto"/>
        <w:ind w:left="175" w:right="253"/>
        <w:jc w:val="center"/>
      </w:pPr>
      <w:r>
        <w:t>на тему «</w:t>
      </w:r>
      <w:r>
        <w:t>Структурные шаблоны проектирования</w:t>
      </w:r>
      <w:r>
        <w:t>»</w:t>
      </w:r>
    </w:p>
    <w:p w:rsidR="00F23A16" w:rsidRDefault="00F23A16" w:rsidP="00F23A16">
      <w:pPr>
        <w:pStyle w:val="3"/>
        <w:ind w:left="173" w:right="253"/>
        <w:jc w:val="center"/>
      </w:pPr>
      <w:bookmarkStart w:id="5" w:name="_Toc135635670"/>
      <w:bookmarkStart w:id="6" w:name="_Toc135635554"/>
      <w:bookmarkStart w:id="7" w:name="_Toc135584830"/>
      <w:bookmarkStart w:id="8" w:name="_Toc135318419"/>
      <w:bookmarkStart w:id="9" w:name="_Toc135318194"/>
      <w:r>
        <w:t>Пояснительная</w:t>
      </w:r>
      <w:r>
        <w:rPr>
          <w:spacing w:val="-8"/>
        </w:rPr>
        <w:t xml:space="preserve"> </w:t>
      </w:r>
      <w:r>
        <w:t>записка</w:t>
      </w:r>
      <w:bookmarkEnd w:id="5"/>
      <w:bookmarkEnd w:id="6"/>
      <w:bookmarkEnd w:id="7"/>
      <w:bookmarkEnd w:id="8"/>
      <w:bookmarkEnd w:id="9"/>
    </w:p>
    <w:p w:rsidR="00F23A16" w:rsidRDefault="00F23A16" w:rsidP="00F23A16">
      <w:pPr>
        <w:pStyle w:val="a3"/>
        <w:spacing w:before="91"/>
        <w:ind w:left="175" w:right="250"/>
        <w:jc w:val="center"/>
      </w:pPr>
      <w:r>
        <w:t>Шифр</w:t>
      </w:r>
      <w:r>
        <w:rPr>
          <w:spacing w:val="-6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РГР–02068999–43–Ивтм-221</w:t>
      </w:r>
      <w:r>
        <w:rPr>
          <w:color w:val="FF0000"/>
          <w:spacing w:val="-1"/>
        </w:rPr>
        <w:t xml:space="preserve"> </w:t>
      </w:r>
      <w:r>
        <w:t>ПЗ</w:t>
      </w:r>
    </w:p>
    <w:p w:rsidR="00F23A16" w:rsidRDefault="00F23A16" w:rsidP="00F23A16">
      <w:pPr>
        <w:pStyle w:val="a3"/>
        <w:spacing w:before="7"/>
        <w:ind w:left="0"/>
        <w:rPr>
          <w:sz w:val="44"/>
        </w:rPr>
      </w:pPr>
    </w:p>
    <w:p w:rsidR="00F23A16" w:rsidRDefault="00F23A16" w:rsidP="00F23A16">
      <w:pPr>
        <w:pStyle w:val="a3"/>
        <w:spacing w:line="312" w:lineRule="auto"/>
        <w:ind w:left="228" w:right="287" w:firstLine="1200"/>
        <w:jc w:val="center"/>
      </w:pPr>
      <w:r>
        <w:t>Направление</w:t>
      </w:r>
      <w:r>
        <w:rPr>
          <w:spacing w:val="-1"/>
        </w:rPr>
        <w:t xml:space="preserve"> </w:t>
      </w:r>
      <w:r>
        <w:t>09.04.01</w:t>
      </w:r>
      <w:r>
        <w:rPr>
          <w:spacing w:val="4"/>
        </w:rPr>
        <w:t xml:space="preserve"> </w:t>
      </w:r>
      <w:r>
        <w:t>Информатика и</w:t>
      </w:r>
      <w:r>
        <w:rPr>
          <w:spacing w:val="-1"/>
        </w:rPr>
        <w:t xml:space="preserve"> </w:t>
      </w:r>
      <w:r>
        <w:t>вычислительная</w:t>
      </w:r>
      <w:r>
        <w:rPr>
          <w:spacing w:val="1"/>
        </w:rPr>
        <w:t xml:space="preserve"> </w:t>
      </w:r>
      <w:r>
        <w:t>техника</w:t>
      </w:r>
      <w:r>
        <w:rPr>
          <w:spacing w:val="1"/>
        </w:rPr>
        <w:t xml:space="preserve"> </w:t>
      </w:r>
      <w:r>
        <w:t>Направленность</w:t>
      </w:r>
      <w:r>
        <w:rPr>
          <w:spacing w:val="-10"/>
        </w:rPr>
        <w:t xml:space="preserve"> </w:t>
      </w:r>
      <w:r>
        <w:t>(профиль)</w:t>
      </w:r>
      <w:r>
        <w:rPr>
          <w:spacing w:val="-4"/>
        </w:rPr>
        <w:t xml:space="preserve"> </w:t>
      </w:r>
      <w:r>
        <w:t>«Автоматизированные системы обработки информации и управления»</w:t>
      </w:r>
    </w:p>
    <w:p w:rsidR="00F23A16" w:rsidRDefault="00F23A16" w:rsidP="00F23A16">
      <w:pPr>
        <w:pStyle w:val="a3"/>
        <w:ind w:left="0"/>
        <w:rPr>
          <w:sz w:val="30"/>
        </w:rPr>
      </w:pPr>
    </w:p>
    <w:p w:rsidR="00F23A16" w:rsidRDefault="00F23A16" w:rsidP="00F23A16">
      <w:pPr>
        <w:pStyle w:val="a3"/>
        <w:ind w:left="0"/>
        <w:rPr>
          <w:sz w:val="30"/>
        </w:rPr>
      </w:pPr>
    </w:p>
    <w:p w:rsidR="00F23A16" w:rsidRDefault="00F23A16" w:rsidP="00F23A16">
      <w:pPr>
        <w:pStyle w:val="a3"/>
        <w:ind w:left="0"/>
        <w:rPr>
          <w:sz w:val="30"/>
        </w:rPr>
      </w:pPr>
    </w:p>
    <w:p w:rsidR="00F23A16" w:rsidRDefault="00F23A16" w:rsidP="00F23A16">
      <w:pPr>
        <w:pStyle w:val="a3"/>
        <w:spacing w:before="8"/>
        <w:ind w:left="0"/>
        <w:rPr>
          <w:sz w:val="27"/>
        </w:rPr>
      </w:pPr>
    </w:p>
    <w:p w:rsidR="00F23A16" w:rsidRDefault="00F23A16" w:rsidP="00F23A16">
      <w:pPr>
        <w:pStyle w:val="a3"/>
        <w:jc w:val="right"/>
      </w:pPr>
      <w:r>
        <w:t>Доцент</w:t>
      </w:r>
      <w:r>
        <w:tab/>
        <w:t xml:space="preserve">П.Н. </w:t>
      </w:r>
      <w:proofErr w:type="spellStart"/>
      <w:r>
        <w:t>Надточий</w:t>
      </w:r>
      <w:proofErr w:type="spellEnd"/>
    </w:p>
    <w:p w:rsidR="00F23A16" w:rsidRDefault="00F23A16" w:rsidP="00F23A16">
      <w:pPr>
        <w:pStyle w:val="a3"/>
        <w:jc w:val="right"/>
      </w:pPr>
      <w:r>
        <w:rPr>
          <w:spacing w:val="-68"/>
        </w:rPr>
        <w:t xml:space="preserve"> </w:t>
      </w:r>
    </w:p>
    <w:p w:rsidR="00F23A16" w:rsidRDefault="00F23A16" w:rsidP="00F23A16">
      <w:pPr>
        <w:pStyle w:val="a3"/>
        <w:jc w:val="right"/>
        <w:rPr>
          <w:sz w:val="36"/>
        </w:rPr>
      </w:pPr>
    </w:p>
    <w:p w:rsidR="00F23A16" w:rsidRDefault="00F23A16" w:rsidP="00F23A16">
      <w:pPr>
        <w:pStyle w:val="a3"/>
        <w:jc w:val="right"/>
      </w:pPr>
      <w:r>
        <w:t>Студент</w:t>
      </w:r>
      <w:r>
        <w:tab/>
        <w:t>И.Е. Чернуха</w:t>
      </w:r>
    </w:p>
    <w:p w:rsidR="00F23A16" w:rsidRDefault="00F23A16" w:rsidP="00F23A16">
      <w:pPr>
        <w:pStyle w:val="a3"/>
        <w:jc w:val="right"/>
        <w:rPr>
          <w:sz w:val="30"/>
        </w:rPr>
      </w:pPr>
    </w:p>
    <w:p w:rsidR="00F23A16" w:rsidRDefault="00F23A16" w:rsidP="00F23A16">
      <w:pPr>
        <w:pStyle w:val="a3"/>
        <w:jc w:val="right"/>
        <w:rPr>
          <w:sz w:val="30"/>
        </w:rPr>
      </w:pPr>
    </w:p>
    <w:p w:rsidR="00F23A16" w:rsidRDefault="00F23A16" w:rsidP="00F23A16">
      <w:pPr>
        <w:pStyle w:val="a3"/>
        <w:rPr>
          <w:sz w:val="30"/>
        </w:rPr>
      </w:pPr>
    </w:p>
    <w:p w:rsidR="00F23A16" w:rsidRDefault="00F23A16" w:rsidP="00F23A16">
      <w:pPr>
        <w:pStyle w:val="a3"/>
        <w:ind w:left="0"/>
        <w:rPr>
          <w:sz w:val="30"/>
        </w:rPr>
      </w:pPr>
    </w:p>
    <w:p w:rsidR="00F23A16" w:rsidRDefault="00F23A16" w:rsidP="00F23A16">
      <w:pPr>
        <w:pStyle w:val="a3"/>
        <w:ind w:left="0"/>
        <w:rPr>
          <w:sz w:val="30"/>
        </w:rPr>
      </w:pPr>
    </w:p>
    <w:p w:rsidR="00F23A16" w:rsidRDefault="00F23A16" w:rsidP="00F23A16">
      <w:pPr>
        <w:pStyle w:val="a3"/>
        <w:spacing w:before="4"/>
        <w:ind w:left="0"/>
      </w:pPr>
    </w:p>
    <w:p w:rsidR="00F23A16" w:rsidRDefault="00F23A16" w:rsidP="00F23A16">
      <w:pPr>
        <w:pStyle w:val="a3"/>
        <w:ind w:left="175" w:right="242"/>
        <w:jc w:val="center"/>
      </w:pPr>
      <w:r>
        <w:t>Омск</w:t>
      </w:r>
      <w:r>
        <w:rPr>
          <w:spacing w:val="-2"/>
        </w:rPr>
        <w:t xml:space="preserve"> </w:t>
      </w:r>
      <w:r>
        <w:t>2023</w:t>
      </w:r>
    </w:p>
    <w:p w:rsidR="00F23A16" w:rsidRDefault="00F23A16" w:rsidP="00F23A16"/>
    <w:p w:rsidR="00F23A16" w:rsidRDefault="00F23A16" w:rsidP="00F23A16"/>
    <w:p w:rsidR="00F23A16" w:rsidRDefault="00F23A16" w:rsidP="00F23A16"/>
    <w:p w:rsidR="00F23A16" w:rsidRDefault="00F23A16" w:rsidP="00F23A16"/>
    <w:p w:rsidR="00F23A16" w:rsidRDefault="00F23A16" w:rsidP="00F23A1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3A16" w:rsidRPr="00F23A16" w:rsidRDefault="00F23A16" w:rsidP="00F23A1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F23A16">
        <w:rPr>
          <w:rFonts w:ascii="Times New Roman" w:hAnsi="Times New Roman" w:cs="Times New Roman"/>
          <w:b/>
          <w:sz w:val="28"/>
          <w:szCs w:val="28"/>
        </w:rPr>
        <w:t>:</w:t>
      </w:r>
    </w:p>
    <w:p w:rsidR="00F23A16" w:rsidRPr="00F23A16" w:rsidRDefault="00F23A16" w:rsidP="00F23A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A16">
        <w:rPr>
          <w:rFonts w:ascii="Times New Roman" w:hAnsi="Times New Roman" w:cs="Times New Roman"/>
          <w:sz w:val="28"/>
          <w:szCs w:val="28"/>
        </w:rPr>
        <w:t>Приведите пример кода (классы\интерфейсы с комментариями) использующий какой-либо структурный шаблон проектирования и опишите задачу, которую он решает.</w:t>
      </w:r>
    </w:p>
    <w:p w:rsidR="00F23A16" w:rsidRPr="00F23A16" w:rsidRDefault="00F23A16" w:rsidP="00F23A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A16">
        <w:rPr>
          <w:rFonts w:ascii="Times New Roman" w:hAnsi="Times New Roman" w:cs="Times New Roman"/>
          <w:sz w:val="28"/>
          <w:szCs w:val="28"/>
        </w:rPr>
        <w:t>Данная код будет реализована с помощью языка C#.  C# — объектно-ориентированный, ориентированный на компоненты язык программирования. 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разработке ПО. В основном C# — объектно-ориентированный язык.</w:t>
      </w:r>
    </w:p>
    <w:p w:rsidR="00F23A16" w:rsidRPr="00F23A16" w:rsidRDefault="00F23A16" w:rsidP="00F23A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A16">
        <w:rPr>
          <w:rFonts w:ascii="Times New Roman" w:hAnsi="Times New Roman" w:cs="Times New Roman"/>
          <w:sz w:val="28"/>
          <w:szCs w:val="28"/>
        </w:rPr>
        <w:t>Паттерн представляет определенный способ построения программного кода для решения часто встречающихся проблем проектирования. В данном случае предполагается, что есть некоторый набор общих формализованных проблем, которые довольно часто встречаются, и паттерны предоставляют ряд при</w:t>
      </w:r>
      <w:r>
        <w:rPr>
          <w:rFonts w:ascii="Times New Roman" w:hAnsi="Times New Roman" w:cs="Times New Roman"/>
          <w:sz w:val="28"/>
          <w:szCs w:val="28"/>
        </w:rPr>
        <w:t>нципов для решения этих проблем. На примере рассмотрим шаблон Мост.</w:t>
      </w:r>
    </w:p>
    <w:p w:rsidR="00F23A16" w:rsidRPr="00F23A16" w:rsidRDefault="00F23A16" w:rsidP="00F23A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A16">
        <w:rPr>
          <w:rFonts w:ascii="Times New Roman" w:hAnsi="Times New Roman" w:cs="Times New Roman"/>
          <w:sz w:val="28"/>
          <w:szCs w:val="28"/>
        </w:rPr>
        <w:t>Шаблон "Мост" (</w:t>
      </w:r>
      <w:proofErr w:type="spellStart"/>
      <w:r w:rsidRPr="00F23A16">
        <w:rPr>
          <w:rFonts w:ascii="Times New Roman" w:hAnsi="Times New Roman" w:cs="Times New Roman"/>
          <w:sz w:val="28"/>
          <w:szCs w:val="28"/>
        </w:rPr>
        <w:t>Bridge</w:t>
      </w:r>
      <w:proofErr w:type="spellEnd"/>
      <w:r w:rsidRPr="00F23A16">
        <w:rPr>
          <w:rFonts w:ascii="Times New Roman" w:hAnsi="Times New Roman" w:cs="Times New Roman"/>
          <w:sz w:val="28"/>
          <w:szCs w:val="28"/>
        </w:rPr>
        <w:t>) является структурным шаблоном проектирования, который разделяет абстракцию и реализацию в отдельные иерархии классов, позволяя изменять их независимо друг от друга. Он решает задачу разделения абстракции (интерфейса) и реализации (класса), чтобы они могли изменяться независимо друг от друга.</w:t>
      </w:r>
    </w:p>
    <w:p w:rsidR="00F23A16" w:rsidRDefault="00F23A16" w:rsidP="00F23A16">
      <w:pPr>
        <w:pStyle w:val="Default"/>
        <w:ind w:firstLine="426"/>
        <w:jc w:val="both"/>
        <w:rPr>
          <w:sz w:val="28"/>
          <w:szCs w:val="28"/>
        </w:rPr>
      </w:pPr>
    </w:p>
    <w:p w:rsidR="00F23A16" w:rsidRDefault="00F23A16" w:rsidP="00F23A1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23A16" w:rsidRDefault="00F23A16" w:rsidP="00F23A1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B0AE73" wp14:editId="775A82E3">
            <wp:extent cx="2714625" cy="714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16" w:rsidRPr="003F1A99" w:rsidRDefault="00F23A16" w:rsidP="003F1A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1A99">
        <w:rPr>
          <w:rFonts w:ascii="Times New Roman" w:hAnsi="Times New Roman" w:cs="Times New Roman"/>
          <w:sz w:val="28"/>
          <w:szCs w:val="28"/>
        </w:rPr>
        <w:lastRenderedPageBreak/>
        <w:t>IShape</w:t>
      </w:r>
      <w:proofErr w:type="spellEnd"/>
      <w:r w:rsidRPr="003F1A99">
        <w:rPr>
          <w:rFonts w:ascii="Times New Roman" w:hAnsi="Times New Roman" w:cs="Times New Roman"/>
          <w:sz w:val="28"/>
          <w:szCs w:val="28"/>
        </w:rPr>
        <w:t xml:space="preserve">: Интерфейс для операций формы (абстракция). В данном случае определен метод </w:t>
      </w:r>
      <w:proofErr w:type="spellStart"/>
      <w:proofErr w:type="gramStart"/>
      <w:r w:rsidRPr="003F1A99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3F1A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1A99">
        <w:rPr>
          <w:rFonts w:ascii="Times New Roman" w:hAnsi="Times New Roman" w:cs="Times New Roman"/>
          <w:sz w:val="28"/>
          <w:szCs w:val="28"/>
        </w:rPr>
        <w:t>), который будет реализован каждым конкретным классом формы.</w:t>
      </w:r>
    </w:p>
    <w:p w:rsidR="00F23A16" w:rsidRPr="003F1A99" w:rsidRDefault="00F23A16" w:rsidP="003F1A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A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C67621" wp14:editId="0FB652B6">
            <wp:extent cx="4476750" cy="3028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F0" w:rsidRPr="003F1A99" w:rsidRDefault="00F23A16" w:rsidP="003F1A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1A99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3F1A9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F1A99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3F1A99">
        <w:rPr>
          <w:rFonts w:ascii="Times New Roman" w:hAnsi="Times New Roman" w:cs="Times New Roman"/>
          <w:sz w:val="28"/>
          <w:szCs w:val="28"/>
        </w:rPr>
        <w:t xml:space="preserve">: Конкретные реализации формы, реализующие интерфейс </w:t>
      </w:r>
      <w:proofErr w:type="spellStart"/>
      <w:r w:rsidRPr="003F1A99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3F1A99">
        <w:rPr>
          <w:rFonts w:ascii="Times New Roman" w:hAnsi="Times New Roman" w:cs="Times New Roman"/>
          <w:sz w:val="28"/>
          <w:szCs w:val="28"/>
        </w:rPr>
        <w:t>.</w:t>
      </w:r>
    </w:p>
    <w:p w:rsidR="00F23A16" w:rsidRPr="003F1A99" w:rsidRDefault="00F23A16" w:rsidP="003F1A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A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0FD084" wp14:editId="44F0CCCC">
            <wp:extent cx="4638675" cy="2152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16" w:rsidRPr="003F1A99" w:rsidRDefault="00F23A16" w:rsidP="003F1A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A99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3F1A99">
        <w:rPr>
          <w:rFonts w:ascii="Times New Roman" w:hAnsi="Times New Roman" w:cs="Times New Roman"/>
          <w:sz w:val="28"/>
          <w:szCs w:val="28"/>
        </w:rPr>
        <w:t>VectorRenderer</w:t>
      </w:r>
      <w:proofErr w:type="spellEnd"/>
      <w:r w:rsidRPr="003F1A99">
        <w:rPr>
          <w:rFonts w:ascii="Times New Roman" w:hAnsi="Times New Roman" w:cs="Times New Roman"/>
          <w:sz w:val="28"/>
          <w:szCs w:val="28"/>
        </w:rPr>
        <w:t xml:space="preserve"> – конкретная реализация моста для </w:t>
      </w:r>
      <w:proofErr w:type="spellStart"/>
      <w:r w:rsidRPr="003F1A99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Pr="003F1A99">
        <w:rPr>
          <w:rFonts w:ascii="Times New Roman" w:hAnsi="Times New Roman" w:cs="Times New Roman"/>
          <w:sz w:val="28"/>
          <w:szCs w:val="28"/>
        </w:rPr>
        <w:t xml:space="preserve"> векторной формы.</w:t>
      </w:r>
    </w:p>
    <w:p w:rsidR="00F23A16" w:rsidRPr="003F1A99" w:rsidRDefault="00F23A16" w:rsidP="003F1A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A9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14BE98" wp14:editId="7C05C172">
            <wp:extent cx="4467225" cy="2038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99" w:rsidRDefault="00F23A16" w:rsidP="003F1A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A99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3F1A99">
        <w:rPr>
          <w:rFonts w:ascii="Times New Roman" w:hAnsi="Times New Roman" w:cs="Times New Roman"/>
          <w:sz w:val="28"/>
          <w:szCs w:val="28"/>
        </w:rPr>
        <w:t>RasterRenderer</w:t>
      </w:r>
      <w:proofErr w:type="spellEnd"/>
      <w:r w:rsidRPr="003F1A99">
        <w:rPr>
          <w:rFonts w:ascii="Times New Roman" w:hAnsi="Times New Roman" w:cs="Times New Roman"/>
          <w:sz w:val="28"/>
          <w:szCs w:val="28"/>
        </w:rPr>
        <w:t xml:space="preserve"> – конкретная реализация моста для </w:t>
      </w:r>
      <w:proofErr w:type="spellStart"/>
      <w:r w:rsidRPr="003F1A99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Pr="003F1A99">
        <w:rPr>
          <w:rFonts w:ascii="Times New Roman" w:hAnsi="Times New Roman" w:cs="Times New Roman"/>
          <w:sz w:val="28"/>
          <w:szCs w:val="28"/>
        </w:rPr>
        <w:t xml:space="preserve"> раст</w:t>
      </w:r>
      <w:r w:rsidR="003F1A99">
        <w:rPr>
          <w:rFonts w:ascii="Times New Roman" w:hAnsi="Times New Roman" w:cs="Times New Roman"/>
          <w:sz w:val="28"/>
          <w:szCs w:val="28"/>
        </w:rPr>
        <w:t>р</w:t>
      </w:r>
      <w:r w:rsidRPr="003F1A99">
        <w:rPr>
          <w:rFonts w:ascii="Times New Roman" w:hAnsi="Times New Roman" w:cs="Times New Roman"/>
          <w:sz w:val="28"/>
          <w:szCs w:val="28"/>
        </w:rPr>
        <w:t>овой</w:t>
      </w:r>
      <w:r w:rsidR="003F1A99">
        <w:rPr>
          <w:rFonts w:ascii="Times New Roman" w:hAnsi="Times New Roman" w:cs="Times New Roman"/>
          <w:sz w:val="28"/>
          <w:szCs w:val="28"/>
        </w:rPr>
        <w:t xml:space="preserve"> </w:t>
      </w:r>
      <w:r w:rsidRPr="003F1A99">
        <w:rPr>
          <w:rFonts w:ascii="Times New Roman" w:hAnsi="Times New Roman" w:cs="Times New Roman"/>
          <w:sz w:val="28"/>
          <w:szCs w:val="28"/>
        </w:rPr>
        <w:t>формы.</w:t>
      </w:r>
    </w:p>
    <w:p w:rsidR="003F1A99" w:rsidRDefault="003F1A99" w:rsidP="003F1A9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1A99">
        <w:rPr>
          <w:rFonts w:ascii="Times New Roman" w:hAnsi="Times New Roman" w:cs="Times New Roman"/>
          <w:b/>
          <w:sz w:val="28"/>
          <w:szCs w:val="28"/>
        </w:rPr>
        <w:t>Демонстрация работы</w:t>
      </w:r>
      <w:r w:rsidRPr="003F1A9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F1A99" w:rsidRDefault="003F1A99" w:rsidP="003F1A9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AF1B30" wp14:editId="6E80D45E">
            <wp:extent cx="5940425" cy="7664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99" w:rsidRDefault="003F1A99" w:rsidP="003F1A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Создались два объекта форм и выбрали их реализацию.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векторную и растровую форму.</w:t>
      </w:r>
    </w:p>
    <w:p w:rsidR="003F1A99" w:rsidRDefault="003F1A99" w:rsidP="003F1A9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1A99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 w:rsidRPr="003F1A9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System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// Абстракция - интерфейс определенных операций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interface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A99">
        <w:rPr>
          <w:rFonts w:ascii="Courier New" w:hAnsi="Courier New" w:cs="Courier New"/>
          <w:color w:val="2B91AF"/>
          <w:sz w:val="19"/>
          <w:szCs w:val="19"/>
          <w:lang w:val="en-US"/>
        </w:rPr>
        <w:t>IShape</w:t>
      </w:r>
      <w:proofErr w:type="spellEnd"/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Draw(</w:t>
      </w:r>
      <w:proofErr w:type="gram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bookmarkStart w:id="10" w:name="_GoBack"/>
      <w:bookmarkEnd w:id="10"/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Circle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: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IShape</w:t>
      </w:r>
      <w:proofErr w:type="spellEnd"/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Draw(</w:t>
      </w:r>
      <w:proofErr w:type="gram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3F1A99">
        <w:rPr>
          <w:rFonts w:ascii="Courier New" w:hAnsi="Courier New" w:cs="Courier New"/>
          <w:color w:val="A31515"/>
          <w:sz w:val="19"/>
          <w:szCs w:val="19"/>
          <w:lang w:val="en-US"/>
        </w:rPr>
        <w:t>"Drawing a circle."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Rectangle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IShape</w:t>
      </w:r>
      <w:proofErr w:type="spellEnd"/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Draw(</w:t>
      </w:r>
      <w:proofErr w:type="gram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3F1A99">
        <w:rPr>
          <w:rFonts w:ascii="Courier New" w:hAnsi="Courier New" w:cs="Courier New"/>
          <w:color w:val="A31515"/>
          <w:sz w:val="19"/>
          <w:szCs w:val="19"/>
          <w:lang w:val="en-US"/>
        </w:rPr>
        <w:t>"Drawing a rectangle."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// Абстрактный класс "Мост", связывающий абстракцию и реализацию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abstract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A99">
        <w:rPr>
          <w:rFonts w:ascii="Courier New" w:hAnsi="Courier New" w:cs="Courier New"/>
          <w:color w:val="2B91AF"/>
          <w:sz w:val="19"/>
          <w:szCs w:val="19"/>
          <w:lang w:val="en-US"/>
        </w:rPr>
        <w:t>ShapeRenderer</w:t>
      </w:r>
      <w:proofErr w:type="spellEnd"/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</w:t>
      </w: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protected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IShape</w:t>
      </w:r>
      <w:proofErr w:type="spell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shape;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ShapeRenderer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IShape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shape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this</w:t>
      </w:r>
      <w:r>
        <w:rPr>
          <w:rFonts w:ascii="Courier New" w:hAnsi="Courier New" w:cs="Courier New"/>
          <w:color w:val="000000"/>
          <w:sz w:val="19"/>
          <w:szCs w:val="19"/>
        </w:rPr>
        <w:t>.shape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shape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abstract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Render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 xml:space="preserve">// реализация "Моста" для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отрисовки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векторного изображения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1A99">
        <w:rPr>
          <w:rFonts w:ascii="Courier New" w:hAnsi="Courier New" w:cs="Courier New"/>
          <w:color w:val="2B91AF"/>
          <w:sz w:val="19"/>
          <w:szCs w:val="19"/>
          <w:lang w:val="en-US"/>
        </w:rPr>
        <w:t>VectorRenderer</w:t>
      </w:r>
      <w:proofErr w:type="spell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</w:t>
      </w:r>
      <w:proofErr w:type="gram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ShapeRenderer</w:t>
      </w:r>
      <w:proofErr w:type="spellEnd"/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1A99">
        <w:rPr>
          <w:rFonts w:ascii="Courier New" w:hAnsi="Courier New" w:cs="Courier New"/>
          <w:color w:val="2B91AF"/>
          <w:sz w:val="19"/>
          <w:szCs w:val="19"/>
          <w:lang w:val="en-US"/>
        </w:rPr>
        <w:t>VectorRenderer</w:t>
      </w:r>
      <w:proofErr w:type="spell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IShape</w:t>
      </w:r>
      <w:proofErr w:type="spell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shape) : </w:t>
      </w: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base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(shape)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override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Render(</w:t>
      </w:r>
      <w:proofErr w:type="gram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3F1A99">
        <w:rPr>
          <w:rFonts w:ascii="Courier New" w:hAnsi="Courier New" w:cs="Courier New"/>
          <w:color w:val="A31515"/>
          <w:sz w:val="19"/>
          <w:szCs w:val="19"/>
          <w:lang w:val="en-US"/>
        </w:rPr>
        <w:t>"Rendering in vector format:"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shape.Draw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 xml:space="preserve">// реализация "Моста" для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отрисовки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растрового изображения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1A99">
        <w:rPr>
          <w:rFonts w:ascii="Courier New" w:hAnsi="Courier New" w:cs="Courier New"/>
          <w:color w:val="2B91AF"/>
          <w:sz w:val="19"/>
          <w:szCs w:val="19"/>
          <w:lang w:val="en-US"/>
        </w:rPr>
        <w:t>RasterRenderer</w:t>
      </w:r>
      <w:proofErr w:type="spell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</w:t>
      </w:r>
      <w:proofErr w:type="gram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ShapeRenderer</w:t>
      </w:r>
      <w:proofErr w:type="spellEnd"/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1A99">
        <w:rPr>
          <w:rFonts w:ascii="Courier New" w:hAnsi="Courier New" w:cs="Courier New"/>
          <w:color w:val="2B91AF"/>
          <w:sz w:val="19"/>
          <w:szCs w:val="19"/>
          <w:lang w:val="en-US"/>
        </w:rPr>
        <w:t>RasterRenderer</w:t>
      </w:r>
      <w:proofErr w:type="spell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IShape</w:t>
      </w:r>
      <w:proofErr w:type="spell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shape) : </w:t>
      </w: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base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(shape)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override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Render(</w:t>
      </w:r>
      <w:proofErr w:type="gram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3F1A99">
        <w:rPr>
          <w:rFonts w:ascii="Courier New" w:hAnsi="Courier New" w:cs="Courier New"/>
          <w:color w:val="A31515"/>
          <w:sz w:val="19"/>
          <w:szCs w:val="19"/>
          <w:lang w:val="en-US"/>
        </w:rPr>
        <w:t>"Rendering in raster format:"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shape.Draw</w:t>
      </w:r>
      <w:proofErr w:type="spellEnd"/>
      <w:proofErr w:type="gram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A99">
        <w:rPr>
          <w:rFonts w:ascii="Courier New" w:hAnsi="Courier New" w:cs="Courier New"/>
          <w:color w:val="2B91AF"/>
          <w:sz w:val="19"/>
          <w:szCs w:val="19"/>
          <w:lang w:val="en-US"/>
        </w:rPr>
        <w:t>Program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</w:t>
      </w:r>
      <w:proofErr w:type="gramStart"/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</w:t>
      </w:r>
      <w:proofErr w:type="spellStart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args</w:t>
      </w:r>
      <w:proofErr w:type="spell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// Создаем объекты форм и выбираем их реализации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IShape</w:t>
      </w:r>
      <w:proofErr w:type="spell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circle = </w:t>
      </w: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Circle(</w:t>
      </w:r>
      <w:proofErr w:type="gram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IShape</w:t>
      </w:r>
      <w:proofErr w:type="spell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rectangle = </w:t>
      </w: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Rectangle(</w:t>
      </w:r>
      <w:proofErr w:type="gram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F1A9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Отрисовка</w:t>
      </w:r>
      <w:proofErr w:type="spellEnd"/>
      <w:r w:rsidRPr="003F1A9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векторной</w:t>
      </w:r>
      <w:r w:rsidRPr="003F1A9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формы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ShapeRenderer</w:t>
      </w:r>
      <w:proofErr w:type="spell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vectorRenderer</w:t>
      </w:r>
      <w:proofErr w:type="spell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VectorRenderer</w:t>
      </w:r>
      <w:proofErr w:type="spell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(circle);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vectorRenderer.Render</w:t>
      </w:r>
      <w:proofErr w:type="spell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F1A9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Отрисовка</w:t>
      </w:r>
      <w:proofErr w:type="spellEnd"/>
      <w:r w:rsidRPr="003F1A9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растровой</w:t>
      </w:r>
      <w:r w:rsidRPr="003F1A9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формы</w:t>
      </w:r>
    </w:p>
    <w:p w:rsidR="003F1A99" w:rsidRP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ShapeRenderer</w:t>
      </w:r>
      <w:proofErr w:type="spell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rasterRenderer</w:t>
      </w:r>
      <w:proofErr w:type="spell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3F1A99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RasterRenderer</w:t>
      </w:r>
      <w:proofErr w:type="spellEnd"/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>(rectangle);</w:t>
      </w:r>
    </w:p>
    <w:p w:rsid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F1A9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rasterRenderer.Render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3F1A99" w:rsidRDefault="003F1A99" w:rsidP="003F1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3F1A99" w:rsidRPr="003F1A99" w:rsidRDefault="003F1A99" w:rsidP="003F1A9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23A16" w:rsidRPr="00F23A16" w:rsidRDefault="003F1A99" w:rsidP="003F1A99">
      <w:pPr>
        <w:spacing w:line="360" w:lineRule="auto"/>
        <w:ind w:firstLine="709"/>
        <w:jc w:val="both"/>
      </w:pPr>
      <w:r>
        <w:br/>
      </w:r>
    </w:p>
    <w:sectPr w:rsidR="00F23A16" w:rsidRPr="00F23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A3"/>
    <w:rsid w:val="003F1A99"/>
    <w:rsid w:val="00A21BF0"/>
    <w:rsid w:val="00F23A16"/>
    <w:rsid w:val="00F8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1B390"/>
  <w15:chartTrackingRefBased/>
  <w15:docId w15:val="{D957FE4A-0BBE-41A3-918D-8DED545D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A16"/>
    <w:pPr>
      <w:spacing w:line="256" w:lineRule="auto"/>
    </w:pPr>
  </w:style>
  <w:style w:type="paragraph" w:styleId="3">
    <w:name w:val="heading 3"/>
    <w:basedOn w:val="a"/>
    <w:link w:val="30"/>
    <w:uiPriority w:val="1"/>
    <w:semiHidden/>
    <w:unhideWhenUsed/>
    <w:qFormat/>
    <w:rsid w:val="00F23A16"/>
    <w:pPr>
      <w:widowControl w:val="0"/>
      <w:autoSpaceDE w:val="0"/>
      <w:autoSpaceDN w:val="0"/>
      <w:spacing w:after="0" w:line="240" w:lineRule="auto"/>
      <w:ind w:left="175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1"/>
    <w:semiHidden/>
    <w:rsid w:val="00F23A1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F23A16"/>
    <w:pPr>
      <w:widowControl w:val="0"/>
      <w:autoSpaceDE w:val="0"/>
      <w:autoSpaceDN w:val="0"/>
      <w:spacing w:after="0" w:line="240" w:lineRule="auto"/>
      <w:ind w:left="113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F23A16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F23A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Strong"/>
    <w:basedOn w:val="a0"/>
    <w:uiPriority w:val="22"/>
    <w:qFormat/>
    <w:rsid w:val="00F23A16"/>
    <w:rPr>
      <w:b/>
      <w:bCs/>
    </w:rPr>
  </w:style>
  <w:style w:type="character" w:styleId="HTML">
    <w:name w:val="HTML Code"/>
    <w:basedOn w:val="a0"/>
    <w:uiPriority w:val="99"/>
    <w:semiHidden/>
    <w:unhideWhenUsed/>
    <w:rsid w:val="00F23A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5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2023-05-29T14:36:00Z</dcterms:created>
  <dcterms:modified xsi:type="dcterms:W3CDTF">2023-05-29T14:51:00Z</dcterms:modified>
</cp:coreProperties>
</file>