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Сейф для паролей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Выполнил: 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Черняков Владислав Александрович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>Идея: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Для сохранности личных данных в интернете нужно придумывать или генерировать различные и сложные пароли, которые очень трудно удержать в памяти. Сейф для паролей поможет исправить эту ситуацию. Нужно помнить лишь один логин и один пароль. А всё остальное будет хранит Ваш ПК в зашифрованном виде.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Реализация: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Основные классы —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Authorisation, NewAccount, MainPage, Safe.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первых двух классах описаны процессы авторизации и создания аккаунта в программе соответственно. В настройках программы можно так же задать максимальное количество ошибок в логине и пароле до удаления всех данных о пользователе. В классе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MainPage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находится главное меню программы. В классе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Safe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находится дешифратор закодированной информации.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Главной частью программы является добавление данных. Это реализовано в классе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Add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Password.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Для защиты паролей используется библиотека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cryptography, Fernet –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симметричное шифрование.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  <w:lang w:val="ru-RU"/>
        </w:rPr>
        <w:t xml:space="preserve">Необходимые библиотеки: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>cryptography, pyqt5.</w:t>
      </w:r>
    </w:p>
    <w:p>
      <w:pPr>
        <w:pStyle w:val="Normal"/>
        <w:jc w:val="left"/>
        <w:rPr>
          <w:b w:val="false"/>
          <w:b w:val="false"/>
          <w:bCs w:val="false"/>
          <w:u w:val="none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u w:val="none"/>
          <w:lang w:val="ru-RU"/>
        </w:rPr>
        <w:t>Скриншоты: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LibreOffice/6.1.3.2$Windows_x86 LibreOffice_project/86daf60bf00efa86ad547e59e09d6bb77c699acb</Application>
  <Pages>1</Pages>
  <Words>132</Words>
  <Characters>885</Characters>
  <CharactersWithSpaces>1017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2018-12-14T18:03:21Z</dcterms:created>
  <dc:creator/>
  <dc:description/>
  <dc:language>ru-RU</dc:language>
  <cp:lastModifiedBy/>
  <dcterms:modified xsi:type="dcterms:W3CDTF">2018-12-14T19:25:31Z</dcterms:modified>
  <cp:revision>1</cp:revision>
  <dc:subject/>
  <dc:title/>
</cp:coreProperties>
</file>