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01AC1" w14:textId="77777777" w:rsidR="00674469" w:rsidRDefault="00674469">
      <w:pPr>
        <w:rPr>
          <w:rFonts w:ascii="Arial" w:hAnsi="Arial" w:cs="Arial"/>
          <w:color w:val="666666"/>
        </w:rPr>
      </w:pPr>
    </w:p>
    <w:p w14:paraId="48B5EF5E" w14:textId="77777777" w:rsidR="00674469" w:rsidRDefault="00674469">
      <w:pPr>
        <w:rPr>
          <w:rFonts w:ascii="Arial" w:hAnsi="Arial" w:cs="Arial"/>
          <w:color w:val="666666"/>
        </w:rPr>
      </w:pPr>
    </w:p>
    <w:p w14:paraId="671D1C98" w14:textId="2C53BC57" w:rsidR="007C7CB8" w:rsidRDefault="007C7CB8" w:rsidP="007C7CB8">
      <w:pPr>
        <w:jc w:val="center"/>
        <w:rPr>
          <w:rFonts w:ascii="Arial" w:hAnsi="Arial" w:cs="Arial"/>
          <w:color w:val="666666"/>
        </w:rPr>
      </w:pPr>
    </w:p>
    <w:p w14:paraId="236D24F5" w14:textId="77777777" w:rsidR="00173008" w:rsidRDefault="00173008" w:rsidP="007C7CB8">
      <w:pPr>
        <w:jc w:val="center"/>
        <w:rPr>
          <w:rFonts w:ascii="Arial" w:hAnsi="Arial" w:cs="Arial"/>
          <w:color w:val="666666"/>
        </w:rPr>
      </w:pPr>
    </w:p>
    <w:p w14:paraId="6D0B730A" w14:textId="2A66E42F" w:rsidR="00674469" w:rsidRDefault="0013476D" w:rsidP="007C7CB8">
      <w:pPr>
        <w:jc w:val="center"/>
        <w:rPr>
          <w:rFonts w:ascii="Arial" w:hAnsi="Arial" w:cs="Arial"/>
          <w:sz w:val="32"/>
          <w:szCs w:val="32"/>
        </w:rPr>
      </w:pPr>
      <w:r w:rsidRPr="00311F05">
        <w:rPr>
          <w:rFonts w:ascii="Arial" w:hAnsi="Arial" w:cs="Arial"/>
          <w:sz w:val="32"/>
          <w:szCs w:val="32"/>
        </w:rPr>
        <w:t>W</w:t>
      </w:r>
      <w:r w:rsidR="00C72E7F" w:rsidRPr="00311F05">
        <w:rPr>
          <w:rFonts w:ascii="Arial" w:hAnsi="Arial" w:cs="Arial"/>
          <w:sz w:val="32"/>
          <w:szCs w:val="32"/>
        </w:rPr>
        <w:t>estern Interconnection</w:t>
      </w:r>
      <w:r w:rsidR="005E49C4" w:rsidRPr="00311F05">
        <w:rPr>
          <w:rFonts w:ascii="Arial" w:hAnsi="Arial" w:cs="Arial"/>
          <w:sz w:val="32"/>
          <w:szCs w:val="32"/>
        </w:rPr>
        <w:t xml:space="preserve"> Cyber Security and Mission Assurance</w:t>
      </w:r>
    </w:p>
    <w:p w14:paraId="35E20F64" w14:textId="77777777" w:rsidR="00311F05" w:rsidRDefault="00311F05" w:rsidP="00311F05">
      <w:pPr>
        <w:jc w:val="center"/>
        <w:rPr>
          <w:rFonts w:ascii="Arial" w:hAnsi="Arial" w:cs="Arial"/>
        </w:rPr>
      </w:pPr>
      <w:r>
        <w:rPr>
          <w:rFonts w:ascii="Arial" w:hAnsi="Arial" w:cs="Arial"/>
        </w:rPr>
        <w:t>Part I:  Western Interconnection Cyber Threat Landscape</w:t>
      </w:r>
    </w:p>
    <w:p w14:paraId="7385E4A0" w14:textId="77777777" w:rsidR="00674469" w:rsidRDefault="00674469" w:rsidP="001B7590">
      <w:pPr>
        <w:rPr>
          <w:rFonts w:ascii="Arial" w:hAnsi="Arial" w:cs="Arial"/>
        </w:rPr>
      </w:pPr>
    </w:p>
    <w:p w14:paraId="1E7FB99C" w14:textId="7E4D0AA6" w:rsidR="00674469" w:rsidRDefault="00674469" w:rsidP="00674469">
      <w:pPr>
        <w:jc w:val="center"/>
        <w:rPr>
          <w:rFonts w:ascii="Arial" w:hAnsi="Arial" w:cs="Arial"/>
        </w:rPr>
      </w:pPr>
    </w:p>
    <w:p w14:paraId="6C9E9071" w14:textId="77777777" w:rsidR="001B7590" w:rsidRDefault="001B7590" w:rsidP="00674469">
      <w:pPr>
        <w:jc w:val="center"/>
        <w:rPr>
          <w:rFonts w:ascii="Arial" w:hAnsi="Arial" w:cs="Arial"/>
        </w:rPr>
      </w:pPr>
    </w:p>
    <w:p w14:paraId="0ACB1791" w14:textId="77777777" w:rsidR="00173008" w:rsidRDefault="00173008" w:rsidP="00674469">
      <w:pPr>
        <w:jc w:val="center"/>
        <w:rPr>
          <w:rFonts w:ascii="Arial" w:hAnsi="Arial" w:cs="Arial"/>
        </w:rPr>
      </w:pPr>
    </w:p>
    <w:p w14:paraId="18C3744E" w14:textId="77777777" w:rsidR="00674469" w:rsidRDefault="00674469" w:rsidP="00674469">
      <w:pPr>
        <w:jc w:val="center"/>
        <w:rPr>
          <w:rFonts w:ascii="Arial" w:hAnsi="Arial" w:cs="Arial"/>
        </w:rPr>
      </w:pPr>
    </w:p>
    <w:p w14:paraId="0D92C8FE" w14:textId="77777777" w:rsidR="00674469" w:rsidRDefault="00674469" w:rsidP="00674469">
      <w:pPr>
        <w:jc w:val="center"/>
        <w:rPr>
          <w:rFonts w:ascii="Arial" w:hAnsi="Arial" w:cs="Arial"/>
        </w:rPr>
      </w:pPr>
      <w:r>
        <w:rPr>
          <w:rFonts w:ascii="Arial" w:hAnsi="Arial" w:cs="Arial"/>
        </w:rPr>
        <w:t>Jayden Lyons</w:t>
      </w:r>
    </w:p>
    <w:p w14:paraId="2D90A6A8" w14:textId="77777777" w:rsidR="00A93898" w:rsidRDefault="0053268D" w:rsidP="00674469">
      <w:pPr>
        <w:jc w:val="center"/>
        <w:rPr>
          <w:rFonts w:ascii="Arial" w:hAnsi="Arial" w:cs="Arial"/>
        </w:rPr>
      </w:pPr>
      <w:r>
        <w:rPr>
          <w:rFonts w:ascii="Arial" w:hAnsi="Arial" w:cs="Arial"/>
        </w:rPr>
        <w:t>CYBR370</w:t>
      </w:r>
    </w:p>
    <w:p w14:paraId="79C040D0" w14:textId="77777777" w:rsidR="00A93898" w:rsidRDefault="00A93898" w:rsidP="00674469">
      <w:pPr>
        <w:jc w:val="center"/>
        <w:rPr>
          <w:rFonts w:ascii="Arial" w:hAnsi="Arial" w:cs="Arial"/>
        </w:rPr>
      </w:pPr>
      <w:r>
        <w:rPr>
          <w:rFonts w:ascii="Arial" w:hAnsi="Arial" w:cs="Arial"/>
        </w:rPr>
        <w:t>Norwich University</w:t>
      </w:r>
    </w:p>
    <w:p w14:paraId="0F9739F4" w14:textId="301E9F04" w:rsidR="00DD268C" w:rsidRDefault="00A93898" w:rsidP="00674469">
      <w:pPr>
        <w:jc w:val="center"/>
        <w:rPr>
          <w:rFonts w:ascii="Arial" w:hAnsi="Arial" w:cs="Arial"/>
        </w:rPr>
      </w:pPr>
      <w:r>
        <w:rPr>
          <w:rFonts w:ascii="Arial" w:hAnsi="Arial" w:cs="Arial"/>
        </w:rPr>
        <w:t>03/07/2020</w:t>
      </w:r>
      <w:r w:rsidR="005E49C4" w:rsidRPr="00674469">
        <w:rPr>
          <w:rFonts w:ascii="Arial" w:hAnsi="Arial" w:cs="Arial"/>
        </w:rPr>
        <w:t xml:space="preserve"> </w:t>
      </w:r>
      <w:r w:rsidR="00492C5A">
        <w:rPr>
          <w:rFonts w:ascii="Arial" w:hAnsi="Arial" w:cs="Arial"/>
        </w:rPr>
        <w:br w:type="page"/>
      </w:r>
    </w:p>
    <w:p w14:paraId="76300203" w14:textId="2D2F8C31" w:rsidR="00096D15" w:rsidRDefault="0067644D" w:rsidP="00F66C4B">
      <w:pPr>
        <w:rPr>
          <w:rFonts w:ascii="Arial" w:hAnsi="Arial" w:cs="Arial"/>
        </w:rPr>
      </w:pPr>
      <w:r>
        <w:rPr>
          <w:rFonts w:ascii="Arial" w:hAnsi="Arial" w:cs="Arial"/>
        </w:rPr>
        <w:lastRenderedPageBreak/>
        <w:t xml:space="preserve">Executive </w:t>
      </w:r>
      <w:r w:rsidR="00492C5A">
        <w:rPr>
          <w:rFonts w:ascii="Arial" w:hAnsi="Arial" w:cs="Arial"/>
        </w:rPr>
        <w:t>Summary</w:t>
      </w:r>
    </w:p>
    <w:p w14:paraId="14220EB1" w14:textId="21F6C6E6" w:rsidR="00173008" w:rsidRDefault="00D706ED" w:rsidP="007C42A3">
      <w:pPr>
        <w:ind w:firstLine="720"/>
        <w:rPr>
          <w:rFonts w:ascii="Arial" w:hAnsi="Arial" w:cs="Arial"/>
        </w:rPr>
      </w:pPr>
      <w:r>
        <w:rPr>
          <w:rFonts w:ascii="Arial" w:hAnsi="Arial" w:cs="Arial"/>
        </w:rPr>
        <w:t xml:space="preserve">Ensuring the safety and security of the Western Interconnection power grid </w:t>
      </w:r>
      <w:r w:rsidR="00596684">
        <w:rPr>
          <w:rFonts w:ascii="Arial" w:hAnsi="Arial" w:cs="Arial"/>
        </w:rPr>
        <w:t>is a</w:t>
      </w:r>
      <w:r w:rsidR="00DC1842">
        <w:rPr>
          <w:rFonts w:ascii="Arial" w:hAnsi="Arial" w:cs="Arial"/>
        </w:rPr>
        <w:t xml:space="preserve"> foremost</w:t>
      </w:r>
      <w:r w:rsidR="00596684">
        <w:rPr>
          <w:rFonts w:ascii="Arial" w:hAnsi="Arial" w:cs="Arial"/>
        </w:rPr>
        <w:t xml:space="preserve"> priority</w:t>
      </w:r>
      <w:r w:rsidR="00771E4E">
        <w:rPr>
          <w:rFonts w:ascii="Arial" w:hAnsi="Arial" w:cs="Arial"/>
        </w:rPr>
        <w:t xml:space="preserve"> </w:t>
      </w:r>
      <w:r w:rsidR="00714054">
        <w:rPr>
          <w:rFonts w:ascii="Arial" w:hAnsi="Arial" w:cs="Arial"/>
        </w:rPr>
        <w:t xml:space="preserve">due to </w:t>
      </w:r>
      <w:r w:rsidR="00E72F51">
        <w:rPr>
          <w:rFonts w:ascii="Arial" w:hAnsi="Arial" w:cs="Arial"/>
        </w:rPr>
        <w:t xml:space="preserve">a disturbing trend in cyberattacks targeting </w:t>
      </w:r>
      <w:r w:rsidR="004C244D">
        <w:rPr>
          <w:rFonts w:ascii="Arial" w:hAnsi="Arial" w:cs="Arial"/>
        </w:rPr>
        <w:t>vital</w:t>
      </w:r>
      <w:r w:rsidR="000340C5">
        <w:rPr>
          <w:rFonts w:ascii="Arial" w:hAnsi="Arial" w:cs="Arial"/>
        </w:rPr>
        <w:t xml:space="preserve"> industrial</w:t>
      </w:r>
      <w:r w:rsidR="00CF0D32">
        <w:rPr>
          <w:rFonts w:ascii="Arial" w:hAnsi="Arial" w:cs="Arial"/>
        </w:rPr>
        <w:t xml:space="preserve"> infrastructure </w:t>
      </w:r>
      <w:r w:rsidR="00B6406E">
        <w:rPr>
          <w:rFonts w:ascii="Arial" w:hAnsi="Arial" w:cs="Arial"/>
        </w:rPr>
        <w:t>and a rapidly evolving cyber threat landscape.</w:t>
      </w:r>
      <w:r w:rsidR="005E69F0">
        <w:rPr>
          <w:rFonts w:ascii="Arial" w:hAnsi="Arial" w:cs="Arial"/>
        </w:rPr>
        <w:t xml:space="preserve">  </w:t>
      </w:r>
      <w:r w:rsidR="00A62650">
        <w:rPr>
          <w:rFonts w:ascii="Arial" w:hAnsi="Arial" w:cs="Arial"/>
        </w:rPr>
        <w:t>A</w:t>
      </w:r>
      <w:r w:rsidR="002D6576">
        <w:rPr>
          <w:rFonts w:ascii="Arial" w:hAnsi="Arial" w:cs="Arial"/>
        </w:rPr>
        <w:t>ttacks aimed at</w:t>
      </w:r>
      <w:r w:rsidR="00CE689E">
        <w:rPr>
          <w:rFonts w:ascii="Arial" w:hAnsi="Arial" w:cs="Arial"/>
        </w:rPr>
        <w:t xml:space="preserve"> disrupting or d</w:t>
      </w:r>
      <w:r w:rsidR="00E4753B">
        <w:rPr>
          <w:rFonts w:ascii="Arial" w:hAnsi="Arial" w:cs="Arial"/>
        </w:rPr>
        <w:t>estroying</w:t>
      </w:r>
      <w:r w:rsidR="00A62650">
        <w:rPr>
          <w:rFonts w:ascii="Arial" w:hAnsi="Arial" w:cs="Arial"/>
        </w:rPr>
        <w:t xml:space="preserve"> </w:t>
      </w:r>
      <w:r w:rsidR="009D32FC">
        <w:rPr>
          <w:rFonts w:ascii="Arial" w:hAnsi="Arial" w:cs="Arial"/>
        </w:rPr>
        <w:t>the Western</w:t>
      </w:r>
      <w:r w:rsidR="00E5532A">
        <w:rPr>
          <w:rFonts w:ascii="Arial" w:hAnsi="Arial" w:cs="Arial"/>
        </w:rPr>
        <w:t xml:space="preserve"> Interconnection</w:t>
      </w:r>
      <w:r w:rsidR="00525FE8">
        <w:rPr>
          <w:rFonts w:ascii="Arial" w:hAnsi="Arial" w:cs="Arial"/>
        </w:rPr>
        <w:t xml:space="preserve"> power</w:t>
      </w:r>
      <w:r w:rsidR="0052233F">
        <w:rPr>
          <w:rFonts w:ascii="Arial" w:hAnsi="Arial" w:cs="Arial"/>
        </w:rPr>
        <w:t xml:space="preserve"> supply</w:t>
      </w:r>
      <w:r w:rsidR="00C12C33">
        <w:rPr>
          <w:rFonts w:ascii="Arial" w:hAnsi="Arial" w:cs="Arial"/>
        </w:rPr>
        <w:t xml:space="preserve"> </w:t>
      </w:r>
      <w:r w:rsidR="001552BE">
        <w:rPr>
          <w:rFonts w:ascii="Arial" w:hAnsi="Arial" w:cs="Arial"/>
        </w:rPr>
        <w:t>may occur as a direct</w:t>
      </w:r>
      <w:r w:rsidR="00B773C0">
        <w:rPr>
          <w:rFonts w:ascii="Arial" w:hAnsi="Arial" w:cs="Arial"/>
        </w:rPr>
        <w:t xml:space="preserve"> physical attack</w:t>
      </w:r>
      <w:r w:rsidR="0052233F">
        <w:rPr>
          <w:rFonts w:ascii="Arial" w:hAnsi="Arial" w:cs="Arial"/>
        </w:rPr>
        <w:t xml:space="preserve"> against the grid</w:t>
      </w:r>
      <w:r w:rsidR="00B773C0">
        <w:rPr>
          <w:rFonts w:ascii="Arial" w:hAnsi="Arial" w:cs="Arial"/>
        </w:rPr>
        <w:t xml:space="preserve"> </w:t>
      </w:r>
      <w:r w:rsidR="00674EED">
        <w:rPr>
          <w:rFonts w:ascii="Arial" w:hAnsi="Arial" w:cs="Arial"/>
        </w:rPr>
        <w:t>or</w:t>
      </w:r>
      <w:r w:rsidR="00B72A86">
        <w:rPr>
          <w:rFonts w:ascii="Arial" w:hAnsi="Arial" w:cs="Arial"/>
        </w:rPr>
        <w:t xml:space="preserve"> </w:t>
      </w:r>
      <w:r w:rsidR="001A77FD">
        <w:rPr>
          <w:rFonts w:ascii="Arial" w:hAnsi="Arial" w:cs="Arial"/>
        </w:rPr>
        <w:t xml:space="preserve">a cyberattack </w:t>
      </w:r>
      <w:r w:rsidR="005B3A6B">
        <w:rPr>
          <w:rFonts w:ascii="Arial" w:hAnsi="Arial" w:cs="Arial"/>
        </w:rPr>
        <w:t>exploi</w:t>
      </w:r>
      <w:r w:rsidR="00153B32">
        <w:rPr>
          <w:rFonts w:ascii="Arial" w:hAnsi="Arial" w:cs="Arial"/>
        </w:rPr>
        <w:t>ting</w:t>
      </w:r>
      <w:r w:rsidR="006E5C91">
        <w:rPr>
          <w:rFonts w:ascii="Arial" w:hAnsi="Arial" w:cs="Arial"/>
        </w:rPr>
        <w:t xml:space="preserve"> the</w:t>
      </w:r>
      <w:r w:rsidR="00153B32">
        <w:rPr>
          <w:rFonts w:ascii="Arial" w:hAnsi="Arial" w:cs="Arial"/>
        </w:rPr>
        <w:t xml:space="preserve"> </w:t>
      </w:r>
      <w:r w:rsidR="00F86E36">
        <w:rPr>
          <w:rFonts w:ascii="Arial" w:hAnsi="Arial" w:cs="Arial"/>
        </w:rPr>
        <w:t>digital systems controlling the Western Interconnection.</w:t>
      </w:r>
      <w:r w:rsidR="0033725B">
        <w:rPr>
          <w:rFonts w:ascii="Arial" w:hAnsi="Arial" w:cs="Arial"/>
        </w:rPr>
        <w:t xml:space="preserve">  </w:t>
      </w:r>
      <w:r w:rsidR="00A56183">
        <w:rPr>
          <w:rFonts w:ascii="Arial" w:hAnsi="Arial" w:cs="Arial"/>
        </w:rPr>
        <w:t>N</w:t>
      </w:r>
      <w:r w:rsidR="00553445">
        <w:rPr>
          <w:rFonts w:ascii="Arial" w:hAnsi="Arial" w:cs="Arial"/>
        </w:rPr>
        <w:t xml:space="preserve">early 20% of </w:t>
      </w:r>
      <w:r w:rsidR="00C31140">
        <w:rPr>
          <w:rFonts w:ascii="Arial" w:hAnsi="Arial" w:cs="Arial"/>
        </w:rPr>
        <w:t>the entire North American population rely on electricity generation and transmission</w:t>
      </w:r>
      <w:r w:rsidR="00A11D24">
        <w:rPr>
          <w:rFonts w:ascii="Arial" w:hAnsi="Arial" w:cs="Arial"/>
        </w:rPr>
        <w:t xml:space="preserve"> from the Western Interconnection.</w:t>
      </w:r>
      <w:r w:rsidR="00C306A4">
        <w:rPr>
          <w:rFonts w:ascii="Arial" w:hAnsi="Arial" w:cs="Arial"/>
        </w:rPr>
        <w:t xml:space="preserve"> </w:t>
      </w:r>
      <w:r w:rsidR="00A71235">
        <w:rPr>
          <w:rFonts w:ascii="Arial" w:hAnsi="Arial" w:cs="Arial"/>
        </w:rPr>
        <w:t xml:space="preserve"> Significant</w:t>
      </w:r>
      <w:r w:rsidR="00CD4A70">
        <w:rPr>
          <w:rFonts w:ascii="Arial" w:hAnsi="Arial" w:cs="Arial"/>
        </w:rPr>
        <w:t xml:space="preserve"> cyber</w:t>
      </w:r>
      <w:r w:rsidR="0004503E">
        <w:rPr>
          <w:rFonts w:ascii="Arial" w:hAnsi="Arial" w:cs="Arial"/>
        </w:rPr>
        <w:t>attacks on industrial systems around the world</w:t>
      </w:r>
      <w:r w:rsidR="00A71235">
        <w:rPr>
          <w:rFonts w:ascii="Arial" w:hAnsi="Arial" w:cs="Arial"/>
        </w:rPr>
        <w:t xml:space="preserve"> in recent years</w:t>
      </w:r>
      <w:r w:rsidR="0002283B">
        <w:rPr>
          <w:rFonts w:ascii="Arial" w:hAnsi="Arial" w:cs="Arial"/>
        </w:rPr>
        <w:t xml:space="preserve"> have raised the </w:t>
      </w:r>
      <w:r w:rsidR="009A6AA5">
        <w:rPr>
          <w:rFonts w:ascii="Arial" w:hAnsi="Arial" w:cs="Arial"/>
        </w:rPr>
        <w:t xml:space="preserve">stakes for </w:t>
      </w:r>
      <w:r w:rsidR="00954895">
        <w:rPr>
          <w:rFonts w:ascii="Arial" w:hAnsi="Arial" w:cs="Arial"/>
        </w:rPr>
        <w:t>industrial control system cybersecurity</w:t>
      </w:r>
      <w:r w:rsidR="00EA294F">
        <w:rPr>
          <w:rFonts w:ascii="Arial" w:hAnsi="Arial" w:cs="Arial"/>
        </w:rPr>
        <w:t>.</w:t>
      </w:r>
      <w:r w:rsidR="000C264C">
        <w:rPr>
          <w:rFonts w:ascii="Arial" w:hAnsi="Arial" w:cs="Arial"/>
        </w:rPr>
        <w:t xml:space="preserve">  In addition, </w:t>
      </w:r>
      <w:r w:rsidR="006A70BA">
        <w:rPr>
          <w:rFonts w:ascii="Arial" w:hAnsi="Arial" w:cs="Arial"/>
        </w:rPr>
        <w:t>Western Interconnection cyber security concerns</w:t>
      </w:r>
      <w:r w:rsidR="00DF2349">
        <w:rPr>
          <w:rFonts w:ascii="Arial" w:hAnsi="Arial" w:cs="Arial"/>
        </w:rPr>
        <w:t xml:space="preserve"> include</w:t>
      </w:r>
      <w:r w:rsidR="004F5A23">
        <w:rPr>
          <w:rFonts w:ascii="Arial" w:hAnsi="Arial" w:cs="Arial"/>
        </w:rPr>
        <w:t xml:space="preserve"> </w:t>
      </w:r>
      <w:r w:rsidR="009216FE">
        <w:rPr>
          <w:rFonts w:ascii="Arial" w:hAnsi="Arial" w:cs="Arial"/>
        </w:rPr>
        <w:t xml:space="preserve">new </w:t>
      </w:r>
      <w:r w:rsidR="00EF2A22">
        <w:rPr>
          <w:rFonts w:ascii="Arial" w:hAnsi="Arial" w:cs="Arial"/>
        </w:rPr>
        <w:t>vulnerabilities created</w:t>
      </w:r>
      <w:r w:rsidR="00FE050D">
        <w:rPr>
          <w:rFonts w:ascii="Arial" w:hAnsi="Arial" w:cs="Arial"/>
        </w:rPr>
        <w:t xml:space="preserve"> by</w:t>
      </w:r>
      <w:r w:rsidR="000D2B91">
        <w:rPr>
          <w:rFonts w:ascii="Arial" w:hAnsi="Arial" w:cs="Arial"/>
        </w:rPr>
        <w:t xml:space="preserve"> the i</w:t>
      </w:r>
      <w:r w:rsidR="0033071A">
        <w:rPr>
          <w:rFonts w:ascii="Arial" w:hAnsi="Arial" w:cs="Arial"/>
        </w:rPr>
        <w:t>ntegration of</w:t>
      </w:r>
      <w:r w:rsidR="00411F90">
        <w:rPr>
          <w:rFonts w:ascii="Arial" w:hAnsi="Arial" w:cs="Arial"/>
        </w:rPr>
        <w:t xml:space="preserve"> evolving</w:t>
      </w:r>
      <w:r w:rsidR="00FE050D">
        <w:rPr>
          <w:rFonts w:ascii="Arial" w:hAnsi="Arial" w:cs="Arial"/>
        </w:rPr>
        <w:t xml:space="preserve"> technologi</w:t>
      </w:r>
      <w:r w:rsidR="00411F90">
        <w:rPr>
          <w:rFonts w:ascii="Arial" w:hAnsi="Arial" w:cs="Arial"/>
        </w:rPr>
        <w:t>es i</w:t>
      </w:r>
      <w:r w:rsidR="00941954">
        <w:rPr>
          <w:rFonts w:ascii="Arial" w:hAnsi="Arial" w:cs="Arial"/>
        </w:rPr>
        <w:t xml:space="preserve">n </w:t>
      </w:r>
      <w:r w:rsidR="008413A6">
        <w:rPr>
          <w:rFonts w:ascii="Arial" w:hAnsi="Arial" w:cs="Arial"/>
        </w:rPr>
        <w:t xml:space="preserve">industrial </w:t>
      </w:r>
      <w:r w:rsidR="00554908">
        <w:rPr>
          <w:rFonts w:ascii="Arial" w:hAnsi="Arial" w:cs="Arial"/>
        </w:rPr>
        <w:t>power systems</w:t>
      </w:r>
      <w:r w:rsidR="005D1065">
        <w:rPr>
          <w:rFonts w:ascii="Arial" w:hAnsi="Arial" w:cs="Arial"/>
        </w:rPr>
        <w:t xml:space="preserve"> such as IT</w:t>
      </w:r>
      <w:r w:rsidR="00411F90">
        <w:rPr>
          <w:rFonts w:ascii="Arial" w:hAnsi="Arial" w:cs="Arial"/>
        </w:rPr>
        <w:t>-integrated</w:t>
      </w:r>
      <w:r w:rsidR="005D1065">
        <w:rPr>
          <w:rFonts w:ascii="Arial" w:hAnsi="Arial" w:cs="Arial"/>
        </w:rPr>
        <w:t xml:space="preserve"> </w:t>
      </w:r>
      <w:r w:rsidR="002D72F9">
        <w:rPr>
          <w:rFonts w:ascii="Arial" w:hAnsi="Arial" w:cs="Arial"/>
        </w:rPr>
        <w:t>operational technology</w:t>
      </w:r>
      <w:r w:rsidR="005D1065">
        <w:rPr>
          <w:rFonts w:ascii="Arial" w:hAnsi="Arial" w:cs="Arial"/>
        </w:rPr>
        <w:t>,</w:t>
      </w:r>
      <w:r w:rsidR="00B109A2">
        <w:rPr>
          <w:rFonts w:ascii="Arial" w:hAnsi="Arial" w:cs="Arial"/>
        </w:rPr>
        <w:t xml:space="preserve"> </w:t>
      </w:r>
      <w:r w:rsidR="000934F1">
        <w:rPr>
          <w:rFonts w:ascii="Arial" w:hAnsi="Arial" w:cs="Arial"/>
        </w:rPr>
        <w:t xml:space="preserve">insecure </w:t>
      </w:r>
      <w:r w:rsidR="00B109A2">
        <w:rPr>
          <w:rFonts w:ascii="Arial" w:hAnsi="Arial" w:cs="Arial"/>
        </w:rPr>
        <w:t>IoT devices</w:t>
      </w:r>
      <w:r w:rsidR="00365C2D">
        <w:rPr>
          <w:rFonts w:ascii="Arial" w:hAnsi="Arial" w:cs="Arial"/>
        </w:rPr>
        <w:t xml:space="preserve">, </w:t>
      </w:r>
      <w:r w:rsidR="00E76067">
        <w:rPr>
          <w:rFonts w:ascii="Arial" w:hAnsi="Arial" w:cs="Arial"/>
        </w:rPr>
        <w:t>poo</w:t>
      </w:r>
      <w:r w:rsidR="006B0F69">
        <w:rPr>
          <w:rFonts w:ascii="Arial" w:hAnsi="Arial" w:cs="Arial"/>
        </w:rPr>
        <w:t>r</w:t>
      </w:r>
      <w:r w:rsidR="00FE33FB">
        <w:rPr>
          <w:rFonts w:ascii="Arial" w:hAnsi="Arial" w:cs="Arial"/>
        </w:rPr>
        <w:t xml:space="preserve">ly configured </w:t>
      </w:r>
      <w:r w:rsidR="002836CB">
        <w:rPr>
          <w:rFonts w:ascii="Arial" w:hAnsi="Arial" w:cs="Arial"/>
        </w:rPr>
        <w:t>vendor and supply chain</w:t>
      </w:r>
      <w:r w:rsidR="004C253A">
        <w:rPr>
          <w:rFonts w:ascii="Arial" w:hAnsi="Arial" w:cs="Arial"/>
        </w:rPr>
        <w:t xml:space="preserve"> technology</w:t>
      </w:r>
      <w:r w:rsidR="006A3917">
        <w:rPr>
          <w:rFonts w:ascii="Arial" w:hAnsi="Arial" w:cs="Arial"/>
        </w:rPr>
        <w:t>,</w:t>
      </w:r>
      <w:r w:rsidR="007B7AFC">
        <w:rPr>
          <w:rFonts w:ascii="Arial" w:hAnsi="Arial" w:cs="Arial"/>
        </w:rPr>
        <w:t xml:space="preserve"> and </w:t>
      </w:r>
      <w:r w:rsidR="005E7CCB">
        <w:rPr>
          <w:rFonts w:ascii="Arial" w:hAnsi="Arial" w:cs="Arial"/>
        </w:rPr>
        <w:t xml:space="preserve">a significant expansion of </w:t>
      </w:r>
      <w:r w:rsidR="00D34ACA">
        <w:rPr>
          <w:rFonts w:ascii="Arial" w:hAnsi="Arial" w:cs="Arial"/>
        </w:rPr>
        <w:t>Internet connection</w:t>
      </w:r>
      <w:r w:rsidR="00F070E4">
        <w:rPr>
          <w:rFonts w:ascii="Arial" w:hAnsi="Arial" w:cs="Arial"/>
        </w:rPr>
        <w:t>s</w:t>
      </w:r>
      <w:r w:rsidR="00247FA0">
        <w:rPr>
          <w:rFonts w:ascii="Arial" w:hAnsi="Arial" w:cs="Arial"/>
        </w:rPr>
        <w:t>.</w:t>
      </w:r>
    </w:p>
    <w:p w14:paraId="13392C71" w14:textId="2E880387" w:rsidR="00C853D0" w:rsidRDefault="00C853D0" w:rsidP="007C42A3">
      <w:pPr>
        <w:ind w:firstLine="720"/>
        <w:rPr>
          <w:rFonts w:ascii="Arial" w:hAnsi="Arial" w:cs="Arial"/>
        </w:rPr>
      </w:pPr>
      <w:r>
        <w:rPr>
          <w:rFonts w:ascii="Arial" w:hAnsi="Arial" w:cs="Arial"/>
        </w:rPr>
        <w:t xml:space="preserve">This </w:t>
      </w:r>
      <w:r w:rsidR="004B3CDC">
        <w:rPr>
          <w:rFonts w:ascii="Arial" w:hAnsi="Arial" w:cs="Arial"/>
        </w:rPr>
        <w:t>report</w:t>
      </w:r>
      <w:r w:rsidR="0066710E">
        <w:rPr>
          <w:rFonts w:ascii="Arial" w:hAnsi="Arial" w:cs="Arial"/>
        </w:rPr>
        <w:t xml:space="preserve"> summarizes</w:t>
      </w:r>
      <w:r w:rsidR="004A3604">
        <w:rPr>
          <w:rFonts w:ascii="Arial" w:hAnsi="Arial" w:cs="Arial"/>
        </w:rPr>
        <w:t xml:space="preserve"> </w:t>
      </w:r>
      <w:r w:rsidR="00D131A7">
        <w:rPr>
          <w:rFonts w:ascii="Arial" w:hAnsi="Arial" w:cs="Arial"/>
        </w:rPr>
        <w:t>the current cyber threat</w:t>
      </w:r>
      <w:r w:rsidR="00D741F9">
        <w:rPr>
          <w:rFonts w:ascii="Arial" w:hAnsi="Arial" w:cs="Arial"/>
        </w:rPr>
        <w:t xml:space="preserve"> and cyber security</w:t>
      </w:r>
      <w:r w:rsidR="00F5057F">
        <w:rPr>
          <w:rFonts w:ascii="Arial" w:hAnsi="Arial" w:cs="Arial"/>
        </w:rPr>
        <w:t xml:space="preserve"> environment</w:t>
      </w:r>
      <w:r w:rsidR="00407F02">
        <w:rPr>
          <w:rFonts w:ascii="Arial" w:hAnsi="Arial" w:cs="Arial"/>
        </w:rPr>
        <w:t xml:space="preserve"> for</w:t>
      </w:r>
      <w:r w:rsidR="00CE197E">
        <w:rPr>
          <w:rFonts w:ascii="Arial" w:hAnsi="Arial" w:cs="Arial"/>
        </w:rPr>
        <w:t xml:space="preserve"> industrial control systems</w:t>
      </w:r>
      <w:r w:rsidR="00F5057F">
        <w:rPr>
          <w:rFonts w:ascii="Arial" w:hAnsi="Arial" w:cs="Arial"/>
        </w:rPr>
        <w:t xml:space="preserve"> and</w:t>
      </w:r>
      <w:r w:rsidR="000764CE">
        <w:rPr>
          <w:rFonts w:ascii="Arial" w:hAnsi="Arial" w:cs="Arial"/>
        </w:rPr>
        <w:t xml:space="preserve"> </w:t>
      </w:r>
      <w:r w:rsidR="0066710E">
        <w:rPr>
          <w:rFonts w:ascii="Arial" w:hAnsi="Arial" w:cs="Arial"/>
        </w:rPr>
        <w:t>provide</w:t>
      </w:r>
      <w:r w:rsidR="00F16A57">
        <w:rPr>
          <w:rFonts w:ascii="Arial" w:hAnsi="Arial" w:cs="Arial"/>
        </w:rPr>
        <w:t>s</w:t>
      </w:r>
      <w:r w:rsidR="000764CE">
        <w:rPr>
          <w:rFonts w:ascii="Arial" w:hAnsi="Arial" w:cs="Arial"/>
        </w:rPr>
        <w:t xml:space="preserve"> </w:t>
      </w:r>
      <w:r w:rsidR="009D78FF">
        <w:rPr>
          <w:rFonts w:ascii="Arial" w:hAnsi="Arial" w:cs="Arial"/>
        </w:rPr>
        <w:t>guidance</w:t>
      </w:r>
      <w:r w:rsidR="00F16A57">
        <w:rPr>
          <w:rFonts w:ascii="Arial" w:hAnsi="Arial" w:cs="Arial"/>
        </w:rPr>
        <w:t xml:space="preserve"> and recommendations</w:t>
      </w:r>
      <w:r w:rsidR="00477123">
        <w:rPr>
          <w:rFonts w:ascii="Arial" w:hAnsi="Arial" w:cs="Arial"/>
        </w:rPr>
        <w:t xml:space="preserve"> </w:t>
      </w:r>
      <w:r w:rsidR="00B301EC">
        <w:rPr>
          <w:rFonts w:ascii="Arial" w:hAnsi="Arial" w:cs="Arial"/>
        </w:rPr>
        <w:t xml:space="preserve">for </w:t>
      </w:r>
      <w:r w:rsidR="00375A90">
        <w:rPr>
          <w:rFonts w:ascii="Arial" w:hAnsi="Arial" w:cs="Arial"/>
        </w:rPr>
        <w:t xml:space="preserve">an effective </w:t>
      </w:r>
      <w:r w:rsidR="00CB535F">
        <w:rPr>
          <w:rFonts w:ascii="Arial" w:hAnsi="Arial" w:cs="Arial"/>
        </w:rPr>
        <w:t>security ar</w:t>
      </w:r>
      <w:r w:rsidR="001E0FD7">
        <w:rPr>
          <w:rFonts w:ascii="Arial" w:hAnsi="Arial" w:cs="Arial"/>
        </w:rPr>
        <w:t>chitecture</w:t>
      </w:r>
      <w:r w:rsidR="00375A90">
        <w:rPr>
          <w:rFonts w:ascii="Arial" w:hAnsi="Arial" w:cs="Arial"/>
        </w:rPr>
        <w:t xml:space="preserve"> to protect the Western In</w:t>
      </w:r>
      <w:r w:rsidR="00550D11">
        <w:rPr>
          <w:rFonts w:ascii="Arial" w:hAnsi="Arial" w:cs="Arial"/>
        </w:rPr>
        <w:t xml:space="preserve">terconnection </w:t>
      </w:r>
      <w:r w:rsidR="00D209FE">
        <w:rPr>
          <w:rFonts w:ascii="Arial" w:hAnsi="Arial" w:cs="Arial"/>
        </w:rPr>
        <w:t>power system</w:t>
      </w:r>
      <w:r w:rsidR="00FF7E47">
        <w:rPr>
          <w:rFonts w:ascii="Arial" w:hAnsi="Arial" w:cs="Arial"/>
        </w:rPr>
        <w:t>.</w:t>
      </w:r>
      <w:r w:rsidR="00C7037C">
        <w:rPr>
          <w:rFonts w:ascii="Arial" w:hAnsi="Arial" w:cs="Arial"/>
        </w:rPr>
        <w:t xml:space="preserve">  The single greatest</w:t>
      </w:r>
      <w:r w:rsidR="0079611D">
        <w:rPr>
          <w:rFonts w:ascii="Arial" w:hAnsi="Arial" w:cs="Arial"/>
        </w:rPr>
        <w:t xml:space="preserve"> threat to </w:t>
      </w:r>
      <w:r w:rsidR="0072578C">
        <w:rPr>
          <w:rFonts w:ascii="Arial" w:hAnsi="Arial" w:cs="Arial"/>
        </w:rPr>
        <w:t xml:space="preserve">U.S. critical infrastructure </w:t>
      </w:r>
      <w:r w:rsidR="007C4D07">
        <w:rPr>
          <w:rFonts w:ascii="Arial" w:hAnsi="Arial" w:cs="Arial"/>
        </w:rPr>
        <w:t>is</w:t>
      </w:r>
      <w:r w:rsidR="006E64BA">
        <w:rPr>
          <w:rFonts w:ascii="Arial" w:hAnsi="Arial" w:cs="Arial"/>
        </w:rPr>
        <w:t xml:space="preserve"> a sophisticated</w:t>
      </w:r>
      <w:r w:rsidR="00C466EB">
        <w:rPr>
          <w:rFonts w:ascii="Arial" w:hAnsi="Arial" w:cs="Arial"/>
        </w:rPr>
        <w:t xml:space="preserve"> cyberattack</w:t>
      </w:r>
      <w:r w:rsidR="002B3C0A">
        <w:rPr>
          <w:rFonts w:ascii="Arial" w:hAnsi="Arial" w:cs="Arial"/>
        </w:rPr>
        <w:t xml:space="preserve"> </w:t>
      </w:r>
      <w:r w:rsidR="00763ABB">
        <w:rPr>
          <w:rFonts w:ascii="Arial" w:hAnsi="Arial" w:cs="Arial"/>
        </w:rPr>
        <w:t>capable of</w:t>
      </w:r>
      <w:r w:rsidR="002B3C0A">
        <w:rPr>
          <w:rFonts w:ascii="Arial" w:hAnsi="Arial" w:cs="Arial"/>
        </w:rPr>
        <w:t xml:space="preserve"> corrupt</w:t>
      </w:r>
      <w:r w:rsidR="001A22A7">
        <w:rPr>
          <w:rFonts w:ascii="Arial" w:hAnsi="Arial" w:cs="Arial"/>
        </w:rPr>
        <w:t>ing</w:t>
      </w:r>
      <w:r w:rsidR="002B3C0A">
        <w:rPr>
          <w:rFonts w:ascii="Arial" w:hAnsi="Arial" w:cs="Arial"/>
        </w:rPr>
        <w:t xml:space="preserve"> safety </w:t>
      </w:r>
      <w:r w:rsidR="00615113">
        <w:rPr>
          <w:rFonts w:ascii="Arial" w:hAnsi="Arial" w:cs="Arial"/>
        </w:rPr>
        <w:t>controls</w:t>
      </w:r>
      <w:r w:rsidR="0041138C">
        <w:rPr>
          <w:rFonts w:ascii="Arial" w:hAnsi="Arial" w:cs="Arial"/>
        </w:rPr>
        <w:t>,</w:t>
      </w:r>
      <w:r w:rsidR="0064532B">
        <w:rPr>
          <w:rFonts w:ascii="Arial" w:hAnsi="Arial" w:cs="Arial"/>
        </w:rPr>
        <w:t xml:space="preserve"> </w:t>
      </w:r>
      <w:r w:rsidR="00001E5A">
        <w:rPr>
          <w:rFonts w:ascii="Arial" w:hAnsi="Arial" w:cs="Arial"/>
        </w:rPr>
        <w:t xml:space="preserve">remotely controlling </w:t>
      </w:r>
      <w:r w:rsidR="00ED5BA9">
        <w:rPr>
          <w:rFonts w:ascii="Arial" w:hAnsi="Arial" w:cs="Arial"/>
        </w:rPr>
        <w:t>system processes,</w:t>
      </w:r>
      <w:r w:rsidR="0041138C">
        <w:rPr>
          <w:rFonts w:ascii="Arial" w:hAnsi="Arial" w:cs="Arial"/>
        </w:rPr>
        <w:t xml:space="preserve"> </w:t>
      </w:r>
      <w:r w:rsidR="0085410B">
        <w:rPr>
          <w:rFonts w:ascii="Arial" w:hAnsi="Arial" w:cs="Arial"/>
        </w:rPr>
        <w:t xml:space="preserve">damaging, </w:t>
      </w:r>
      <w:r w:rsidR="00E37597">
        <w:rPr>
          <w:rFonts w:ascii="Arial" w:hAnsi="Arial" w:cs="Arial"/>
        </w:rPr>
        <w:t>disrupting</w:t>
      </w:r>
      <w:r w:rsidR="00435C80">
        <w:rPr>
          <w:rFonts w:ascii="Arial" w:hAnsi="Arial" w:cs="Arial"/>
        </w:rPr>
        <w:t xml:space="preserve"> </w:t>
      </w:r>
      <w:r w:rsidR="0041138C">
        <w:rPr>
          <w:rFonts w:ascii="Arial" w:hAnsi="Arial" w:cs="Arial"/>
        </w:rPr>
        <w:t>or</w:t>
      </w:r>
      <w:r w:rsidR="00327EF6">
        <w:rPr>
          <w:rFonts w:ascii="Arial" w:hAnsi="Arial" w:cs="Arial"/>
        </w:rPr>
        <w:t xml:space="preserve"> disabl</w:t>
      </w:r>
      <w:r w:rsidR="00141A8E">
        <w:rPr>
          <w:rFonts w:ascii="Arial" w:hAnsi="Arial" w:cs="Arial"/>
        </w:rPr>
        <w:t xml:space="preserve">ing </w:t>
      </w:r>
      <w:r w:rsidR="00EF37E3">
        <w:rPr>
          <w:rFonts w:ascii="Arial" w:hAnsi="Arial" w:cs="Arial"/>
        </w:rPr>
        <w:t>vital infrastructure in the energy sector.</w:t>
      </w:r>
      <w:r w:rsidR="00E70D43">
        <w:rPr>
          <w:rFonts w:ascii="Arial" w:hAnsi="Arial" w:cs="Arial"/>
        </w:rPr>
        <w:t xml:space="preserve"> </w:t>
      </w:r>
      <w:r w:rsidR="007768A0">
        <w:rPr>
          <w:rFonts w:ascii="Arial" w:hAnsi="Arial" w:cs="Arial"/>
        </w:rPr>
        <w:t xml:space="preserve"> </w:t>
      </w:r>
      <w:r w:rsidR="001A7BE5">
        <w:rPr>
          <w:rFonts w:ascii="Arial" w:hAnsi="Arial" w:cs="Arial"/>
        </w:rPr>
        <w:t>However, a</w:t>
      </w:r>
      <w:r w:rsidR="00E61E76">
        <w:rPr>
          <w:rFonts w:ascii="Arial" w:hAnsi="Arial" w:cs="Arial"/>
        </w:rPr>
        <w:t xml:space="preserve"> strong </w:t>
      </w:r>
      <w:r w:rsidR="00FA38B9">
        <w:rPr>
          <w:rFonts w:ascii="Arial" w:hAnsi="Arial" w:cs="Arial"/>
        </w:rPr>
        <w:t>cyber security</w:t>
      </w:r>
      <w:r w:rsidR="00261FED">
        <w:rPr>
          <w:rFonts w:ascii="Arial" w:hAnsi="Arial" w:cs="Arial"/>
        </w:rPr>
        <w:t xml:space="preserve"> </w:t>
      </w:r>
      <w:r w:rsidR="00B9383D">
        <w:rPr>
          <w:rFonts w:ascii="Arial" w:hAnsi="Arial" w:cs="Arial"/>
        </w:rPr>
        <w:t>posture</w:t>
      </w:r>
      <w:r w:rsidR="00261FED">
        <w:rPr>
          <w:rFonts w:ascii="Arial" w:hAnsi="Arial" w:cs="Arial"/>
        </w:rPr>
        <w:t xml:space="preserve"> </w:t>
      </w:r>
      <w:r w:rsidR="006F7C43">
        <w:rPr>
          <w:rFonts w:ascii="Arial" w:hAnsi="Arial" w:cs="Arial"/>
        </w:rPr>
        <w:t>that optimizes the role of people,</w:t>
      </w:r>
      <w:r w:rsidR="006A1123">
        <w:rPr>
          <w:rFonts w:ascii="Arial" w:hAnsi="Arial" w:cs="Arial"/>
        </w:rPr>
        <w:t xml:space="preserve"> technology, and </w:t>
      </w:r>
      <w:r w:rsidR="00A20330">
        <w:rPr>
          <w:rFonts w:ascii="Arial" w:hAnsi="Arial" w:cs="Arial"/>
        </w:rPr>
        <w:t>operations</w:t>
      </w:r>
      <w:r w:rsidR="004814F8">
        <w:rPr>
          <w:rFonts w:ascii="Arial" w:hAnsi="Arial" w:cs="Arial"/>
        </w:rPr>
        <w:t xml:space="preserve"> is the best defense</w:t>
      </w:r>
      <w:r w:rsidR="000363CD">
        <w:rPr>
          <w:rFonts w:ascii="Arial" w:hAnsi="Arial" w:cs="Arial"/>
        </w:rPr>
        <w:t xml:space="preserve"> against evolving cyber</w:t>
      </w:r>
      <w:r w:rsidR="00614CDD">
        <w:rPr>
          <w:rFonts w:ascii="Arial" w:hAnsi="Arial" w:cs="Arial"/>
        </w:rPr>
        <w:t xml:space="preserve"> threats</w:t>
      </w:r>
      <w:r w:rsidR="00644E77">
        <w:rPr>
          <w:rFonts w:ascii="Arial" w:hAnsi="Arial" w:cs="Arial"/>
        </w:rPr>
        <w:t xml:space="preserve"> and will ensure the safety and reliability</w:t>
      </w:r>
      <w:r w:rsidR="006E7C84">
        <w:rPr>
          <w:rFonts w:ascii="Arial" w:hAnsi="Arial" w:cs="Arial"/>
        </w:rPr>
        <w:t xml:space="preserve"> of </w:t>
      </w:r>
      <w:r w:rsidR="006A5FB8">
        <w:rPr>
          <w:rFonts w:ascii="Arial" w:hAnsi="Arial" w:cs="Arial"/>
        </w:rPr>
        <w:t>industrial</w:t>
      </w:r>
      <w:r w:rsidR="00131D82">
        <w:rPr>
          <w:rFonts w:ascii="Arial" w:hAnsi="Arial" w:cs="Arial"/>
        </w:rPr>
        <w:t xml:space="preserve"> systems in the United States.</w:t>
      </w:r>
    </w:p>
    <w:p w14:paraId="7172C834" w14:textId="2C44FD3C" w:rsidR="00343D73" w:rsidRDefault="00F66C4B" w:rsidP="00B254DA">
      <w:pPr>
        <w:ind w:firstLine="720"/>
        <w:rPr>
          <w:rFonts w:ascii="Arial" w:hAnsi="Arial" w:cs="Arial"/>
        </w:rPr>
      </w:pPr>
      <w:r>
        <w:rPr>
          <w:rFonts w:ascii="Arial" w:hAnsi="Arial" w:cs="Arial"/>
        </w:rPr>
        <w:lastRenderedPageBreak/>
        <w:t>The Western Interconnection power grid is one of three main interconnections that supply electricity to the continental United States.  The Western Interconnection operates independently and facilitates the distribution of electric power to 14 states on the west coast serving a U.S. population of over 80 million.  The Western Interconnection is a complex physical grid consisting of 136,000 miles of transmission lines, operated and controlled by 34 balancing authorities and 500 companies in the U.S., providing all of the electric, natural gas, hydroelectric, nuclear, wind, and solar power for the Western region.  Industrial Control System (ICS) network</w:t>
      </w:r>
      <w:r w:rsidR="00D21182">
        <w:rPr>
          <w:rFonts w:ascii="Arial" w:hAnsi="Arial" w:cs="Arial"/>
        </w:rPr>
        <w:t>s</w:t>
      </w:r>
      <w:r>
        <w:rPr>
          <w:rFonts w:ascii="Arial" w:hAnsi="Arial" w:cs="Arial"/>
        </w:rPr>
        <w:t xml:space="preserve"> </w:t>
      </w:r>
      <w:r w:rsidR="0067459E">
        <w:rPr>
          <w:rFonts w:ascii="Arial" w:hAnsi="Arial" w:cs="Arial"/>
        </w:rPr>
        <w:t>manage</w:t>
      </w:r>
      <w:r>
        <w:rPr>
          <w:rFonts w:ascii="Arial" w:hAnsi="Arial" w:cs="Arial"/>
        </w:rPr>
        <w:t xml:space="preserve"> the </w:t>
      </w:r>
      <w:r w:rsidR="00E4223B">
        <w:rPr>
          <w:rFonts w:ascii="Arial" w:hAnsi="Arial" w:cs="Arial"/>
        </w:rPr>
        <w:t>production and distribution</w:t>
      </w:r>
      <w:r>
        <w:rPr>
          <w:rFonts w:ascii="Arial" w:hAnsi="Arial" w:cs="Arial"/>
        </w:rPr>
        <w:t xml:space="preserve"> of electricity through a network of power plants, distribution substations, </w:t>
      </w:r>
      <w:r w:rsidR="00CF7F5A">
        <w:rPr>
          <w:rFonts w:ascii="Arial" w:hAnsi="Arial" w:cs="Arial"/>
        </w:rPr>
        <w:t>and</w:t>
      </w:r>
      <w:r w:rsidR="00CE5E57">
        <w:rPr>
          <w:rFonts w:ascii="Arial" w:hAnsi="Arial" w:cs="Arial"/>
        </w:rPr>
        <w:t xml:space="preserve"> </w:t>
      </w:r>
      <w:r>
        <w:rPr>
          <w:rFonts w:ascii="Arial" w:hAnsi="Arial" w:cs="Arial"/>
        </w:rPr>
        <w:t xml:space="preserve">electronic devices and </w:t>
      </w:r>
      <w:r w:rsidR="00770539">
        <w:rPr>
          <w:rFonts w:ascii="Arial" w:hAnsi="Arial" w:cs="Arial"/>
        </w:rPr>
        <w:t>controls</w:t>
      </w:r>
      <w:r>
        <w:rPr>
          <w:rFonts w:ascii="Arial" w:hAnsi="Arial" w:cs="Arial"/>
        </w:rPr>
        <w:t xml:space="preserve"> (Congressional Research Service, 2018).  Though the Western Interconnection is historically very reliable, the network is vulnerable to significant failures due to natural, operational, man-made events and evolving cyber threats (Congressional Research Service, 2018).  A sophisticated cyberattack via malware disseminated </w:t>
      </w:r>
      <w:r w:rsidR="000630D5">
        <w:rPr>
          <w:rFonts w:ascii="Arial" w:hAnsi="Arial" w:cs="Arial"/>
        </w:rPr>
        <w:t>i</w:t>
      </w:r>
      <w:r>
        <w:rPr>
          <w:rFonts w:ascii="Arial" w:hAnsi="Arial" w:cs="Arial"/>
        </w:rPr>
        <w:t xml:space="preserve">n an ICS network </w:t>
      </w:r>
      <w:r w:rsidR="002A24B0">
        <w:rPr>
          <w:rFonts w:ascii="Arial" w:hAnsi="Arial" w:cs="Arial"/>
        </w:rPr>
        <w:t>may</w:t>
      </w:r>
      <w:r>
        <w:rPr>
          <w:rFonts w:ascii="Arial" w:hAnsi="Arial" w:cs="Arial"/>
        </w:rPr>
        <w:t xml:space="preserve"> </w:t>
      </w:r>
      <w:r w:rsidR="00E03F78">
        <w:rPr>
          <w:rFonts w:ascii="Arial" w:hAnsi="Arial" w:cs="Arial"/>
        </w:rPr>
        <w:t xml:space="preserve">result in </w:t>
      </w:r>
      <w:r w:rsidR="00320E8F">
        <w:rPr>
          <w:rFonts w:ascii="Arial" w:hAnsi="Arial" w:cs="Arial"/>
        </w:rPr>
        <w:t>catastrophic</w:t>
      </w:r>
      <w:r>
        <w:rPr>
          <w:rFonts w:ascii="Arial" w:hAnsi="Arial" w:cs="Arial"/>
        </w:rPr>
        <w:t xml:space="preserve"> loss of life, damage and destruction of the public utilities system, and remote control of critical system operations by foreign adversaries. </w:t>
      </w:r>
    </w:p>
    <w:p w14:paraId="406FDAAE" w14:textId="58406F83" w:rsidR="007737D3" w:rsidRDefault="00F66C4B" w:rsidP="00B768DA">
      <w:pPr>
        <w:ind w:firstLine="720"/>
        <w:rPr>
          <w:rFonts w:ascii="Arial" w:hAnsi="Arial" w:cs="Arial"/>
        </w:rPr>
      </w:pPr>
      <w:r>
        <w:rPr>
          <w:rFonts w:ascii="Arial" w:hAnsi="Arial" w:cs="Arial"/>
        </w:rPr>
        <w:t xml:space="preserve">Internet of Things (IoT) devices connected to </w:t>
      </w:r>
      <w:r w:rsidR="00762C7A">
        <w:rPr>
          <w:rFonts w:ascii="Arial" w:hAnsi="Arial" w:cs="Arial"/>
        </w:rPr>
        <w:t xml:space="preserve">an ICS </w:t>
      </w:r>
      <w:r>
        <w:rPr>
          <w:rFonts w:ascii="Arial" w:hAnsi="Arial" w:cs="Arial"/>
        </w:rPr>
        <w:t>network</w:t>
      </w:r>
      <w:r w:rsidR="00762C7A">
        <w:rPr>
          <w:rFonts w:ascii="Arial" w:hAnsi="Arial" w:cs="Arial"/>
        </w:rPr>
        <w:t xml:space="preserve"> </w:t>
      </w:r>
      <w:r w:rsidR="00E45932">
        <w:rPr>
          <w:rFonts w:ascii="Arial" w:hAnsi="Arial" w:cs="Arial"/>
        </w:rPr>
        <w:t xml:space="preserve">represent an evolving </w:t>
      </w:r>
      <w:r w:rsidR="00C12055">
        <w:rPr>
          <w:rFonts w:ascii="Arial" w:hAnsi="Arial" w:cs="Arial"/>
        </w:rPr>
        <w:t>ICS security vulnerability</w:t>
      </w:r>
      <w:r w:rsidR="00DB2D6B">
        <w:rPr>
          <w:rFonts w:ascii="Arial" w:hAnsi="Arial" w:cs="Arial"/>
        </w:rPr>
        <w:t xml:space="preserve"> </w:t>
      </w:r>
      <w:r w:rsidR="00B7504E">
        <w:rPr>
          <w:rFonts w:ascii="Arial" w:hAnsi="Arial" w:cs="Arial"/>
        </w:rPr>
        <w:t>as well.  Attackers</w:t>
      </w:r>
      <w:r w:rsidR="000B1AA8">
        <w:rPr>
          <w:rFonts w:ascii="Arial" w:hAnsi="Arial" w:cs="Arial"/>
        </w:rPr>
        <w:t xml:space="preserve"> </w:t>
      </w:r>
      <w:r w:rsidR="004A0D30">
        <w:rPr>
          <w:rFonts w:ascii="Arial" w:hAnsi="Arial" w:cs="Arial"/>
        </w:rPr>
        <w:t>are increasingly</w:t>
      </w:r>
      <w:r w:rsidR="000B1AA8">
        <w:rPr>
          <w:rFonts w:ascii="Arial" w:hAnsi="Arial" w:cs="Arial"/>
        </w:rPr>
        <w:t xml:space="preserve"> target</w:t>
      </w:r>
      <w:r w:rsidR="004A0D30">
        <w:rPr>
          <w:rFonts w:ascii="Arial" w:hAnsi="Arial" w:cs="Arial"/>
        </w:rPr>
        <w:t>ing</w:t>
      </w:r>
      <w:r w:rsidR="002F20C6">
        <w:rPr>
          <w:rFonts w:ascii="Arial" w:hAnsi="Arial" w:cs="Arial"/>
        </w:rPr>
        <w:t xml:space="preserve"> </w:t>
      </w:r>
      <w:r w:rsidR="00CF4C5F">
        <w:rPr>
          <w:rFonts w:ascii="Arial" w:hAnsi="Arial" w:cs="Arial"/>
        </w:rPr>
        <w:t>IoT devices</w:t>
      </w:r>
      <w:r>
        <w:rPr>
          <w:rFonts w:ascii="Arial" w:hAnsi="Arial" w:cs="Arial"/>
        </w:rPr>
        <w:t xml:space="preserve"> to gain access to </w:t>
      </w:r>
      <w:r w:rsidR="00C262FC">
        <w:rPr>
          <w:rFonts w:ascii="Arial" w:hAnsi="Arial" w:cs="Arial"/>
        </w:rPr>
        <w:t>an ICS</w:t>
      </w:r>
      <w:r>
        <w:rPr>
          <w:rFonts w:ascii="Arial" w:hAnsi="Arial" w:cs="Arial"/>
        </w:rPr>
        <w:t xml:space="preserve"> network, launch denial of service attacks and other malicious </w:t>
      </w:r>
      <w:r w:rsidR="00CD5031">
        <w:rPr>
          <w:rFonts w:ascii="Arial" w:hAnsi="Arial" w:cs="Arial"/>
        </w:rPr>
        <w:t>payload</w:t>
      </w:r>
      <w:r>
        <w:rPr>
          <w:rFonts w:ascii="Arial" w:hAnsi="Arial" w:cs="Arial"/>
        </w:rPr>
        <w:t xml:space="preserve">s.  </w:t>
      </w:r>
      <w:r w:rsidR="00B02433">
        <w:rPr>
          <w:rFonts w:ascii="Arial" w:hAnsi="Arial" w:cs="Arial"/>
        </w:rPr>
        <w:t>T</w:t>
      </w:r>
      <w:r>
        <w:rPr>
          <w:rFonts w:ascii="Arial" w:hAnsi="Arial" w:cs="Arial"/>
        </w:rPr>
        <w:t xml:space="preserve">he introduction of digital smart grid technology </w:t>
      </w:r>
      <w:r w:rsidR="00F939C8">
        <w:rPr>
          <w:rFonts w:ascii="Arial" w:hAnsi="Arial" w:cs="Arial"/>
        </w:rPr>
        <w:t>developed to</w:t>
      </w:r>
      <w:r>
        <w:rPr>
          <w:rFonts w:ascii="Arial" w:hAnsi="Arial" w:cs="Arial"/>
        </w:rPr>
        <w:t xml:space="preserve"> moderniz</w:t>
      </w:r>
      <w:r w:rsidR="00F939C8">
        <w:rPr>
          <w:rFonts w:ascii="Arial" w:hAnsi="Arial" w:cs="Arial"/>
        </w:rPr>
        <w:t>e</w:t>
      </w:r>
      <w:r>
        <w:rPr>
          <w:rFonts w:ascii="Arial" w:hAnsi="Arial" w:cs="Arial"/>
        </w:rPr>
        <w:t xml:space="preserve"> grid operations</w:t>
      </w:r>
      <w:r w:rsidR="00851907">
        <w:rPr>
          <w:rFonts w:ascii="Arial" w:hAnsi="Arial" w:cs="Arial"/>
        </w:rPr>
        <w:t xml:space="preserve"> </w:t>
      </w:r>
      <w:r w:rsidR="003A2B64">
        <w:rPr>
          <w:rFonts w:ascii="Arial" w:hAnsi="Arial" w:cs="Arial"/>
        </w:rPr>
        <w:t>also represents</w:t>
      </w:r>
      <w:r w:rsidR="00C40F76">
        <w:rPr>
          <w:rFonts w:ascii="Arial" w:hAnsi="Arial" w:cs="Arial"/>
        </w:rPr>
        <w:t xml:space="preserve"> a potential</w:t>
      </w:r>
      <w:r w:rsidR="00F57478">
        <w:rPr>
          <w:rFonts w:ascii="Arial" w:hAnsi="Arial" w:cs="Arial"/>
        </w:rPr>
        <w:t xml:space="preserve"> </w:t>
      </w:r>
      <w:r w:rsidR="00E75F27">
        <w:rPr>
          <w:rFonts w:ascii="Arial" w:hAnsi="Arial" w:cs="Arial"/>
        </w:rPr>
        <w:t xml:space="preserve">ICS </w:t>
      </w:r>
      <w:r w:rsidR="00F57478">
        <w:rPr>
          <w:rFonts w:ascii="Arial" w:hAnsi="Arial" w:cs="Arial"/>
        </w:rPr>
        <w:t>security</w:t>
      </w:r>
      <w:r w:rsidR="00C40F76">
        <w:rPr>
          <w:rFonts w:ascii="Arial" w:hAnsi="Arial" w:cs="Arial"/>
        </w:rPr>
        <w:t xml:space="preserve"> vulnerability</w:t>
      </w:r>
      <w:r>
        <w:rPr>
          <w:rFonts w:ascii="Arial" w:hAnsi="Arial" w:cs="Arial"/>
        </w:rPr>
        <w:t xml:space="preserve">.  Along with the </w:t>
      </w:r>
      <w:r w:rsidR="00B047A9">
        <w:rPr>
          <w:rFonts w:ascii="Arial" w:hAnsi="Arial" w:cs="Arial"/>
        </w:rPr>
        <w:t xml:space="preserve">proposed </w:t>
      </w:r>
      <w:r>
        <w:rPr>
          <w:rFonts w:ascii="Arial" w:hAnsi="Arial" w:cs="Arial"/>
        </w:rPr>
        <w:t xml:space="preserve">benefits of advanced </w:t>
      </w:r>
      <w:r w:rsidR="009D1099">
        <w:rPr>
          <w:rFonts w:ascii="Arial" w:hAnsi="Arial" w:cs="Arial"/>
        </w:rPr>
        <w:t>operational</w:t>
      </w:r>
      <w:r w:rsidR="004C791E">
        <w:rPr>
          <w:rFonts w:ascii="Arial" w:hAnsi="Arial" w:cs="Arial"/>
        </w:rPr>
        <w:t xml:space="preserve"> technology</w:t>
      </w:r>
      <w:r w:rsidR="009D1099">
        <w:rPr>
          <w:rFonts w:ascii="Arial" w:hAnsi="Arial" w:cs="Arial"/>
        </w:rPr>
        <w:t xml:space="preserve"> (OT)</w:t>
      </w:r>
      <w:r>
        <w:rPr>
          <w:rFonts w:ascii="Arial" w:hAnsi="Arial" w:cs="Arial"/>
        </w:rPr>
        <w:t xml:space="preserve"> and improved</w:t>
      </w:r>
      <w:r w:rsidR="00CC6C89">
        <w:rPr>
          <w:rFonts w:ascii="Arial" w:hAnsi="Arial" w:cs="Arial"/>
        </w:rPr>
        <w:t xml:space="preserve"> gri</w:t>
      </w:r>
      <w:r w:rsidR="00B768DA">
        <w:rPr>
          <w:rFonts w:ascii="Arial" w:hAnsi="Arial" w:cs="Arial"/>
        </w:rPr>
        <w:t>d</w:t>
      </w:r>
    </w:p>
    <w:p w14:paraId="560A1163" w14:textId="113EE63C" w:rsidR="00F66C4B" w:rsidRDefault="00F66C4B" w:rsidP="007737D3">
      <w:pPr>
        <w:rPr>
          <w:rFonts w:ascii="Arial" w:hAnsi="Arial" w:cs="Arial"/>
        </w:rPr>
      </w:pPr>
      <w:r>
        <w:rPr>
          <w:rFonts w:ascii="Arial" w:hAnsi="Arial" w:cs="Arial"/>
        </w:rPr>
        <w:lastRenderedPageBreak/>
        <w:t xml:space="preserve">efficiency comes the potential risks associated with increasing the number of </w:t>
      </w:r>
      <w:r w:rsidR="00A0149D">
        <w:rPr>
          <w:rFonts w:ascii="Arial" w:hAnsi="Arial" w:cs="Arial"/>
        </w:rPr>
        <w:t xml:space="preserve">information technology (IT) </w:t>
      </w:r>
      <w:r>
        <w:rPr>
          <w:rFonts w:ascii="Arial" w:hAnsi="Arial" w:cs="Arial"/>
        </w:rPr>
        <w:t>controls connect</w:t>
      </w:r>
      <w:r w:rsidR="00953454">
        <w:rPr>
          <w:rFonts w:ascii="Arial" w:hAnsi="Arial" w:cs="Arial"/>
        </w:rPr>
        <w:t>ing industrial processes</w:t>
      </w:r>
      <w:r>
        <w:rPr>
          <w:rFonts w:ascii="Arial" w:hAnsi="Arial" w:cs="Arial"/>
        </w:rPr>
        <w:t xml:space="preserve"> to the Internet.</w:t>
      </w:r>
    </w:p>
    <w:p w14:paraId="0E68D40D" w14:textId="77777777" w:rsidR="002E75A8" w:rsidRDefault="00483FF5" w:rsidP="00F66C4B">
      <w:pPr>
        <w:spacing w:after="106" w:line="364" w:lineRule="auto"/>
        <w:ind w:firstLine="720"/>
        <w:rPr>
          <w:rFonts w:ascii="Arial" w:hAnsi="Arial" w:cs="Arial"/>
        </w:rPr>
      </w:pPr>
      <w:r>
        <w:rPr>
          <w:rFonts w:ascii="Arial" w:hAnsi="Arial" w:cs="Arial"/>
        </w:rPr>
        <w:t>Adversarial</w:t>
      </w:r>
      <w:r w:rsidR="00CB2973">
        <w:rPr>
          <w:rFonts w:ascii="Arial" w:hAnsi="Arial" w:cs="Arial"/>
        </w:rPr>
        <w:t xml:space="preserve"> threat</w:t>
      </w:r>
      <w:r>
        <w:rPr>
          <w:rFonts w:ascii="Arial" w:hAnsi="Arial" w:cs="Arial"/>
        </w:rPr>
        <w:t xml:space="preserve">s to </w:t>
      </w:r>
      <w:r w:rsidR="00AA60EA">
        <w:rPr>
          <w:rFonts w:ascii="Arial" w:hAnsi="Arial" w:cs="Arial"/>
        </w:rPr>
        <w:t>an ICS network can arise</w:t>
      </w:r>
      <w:r w:rsidR="004F70D6">
        <w:rPr>
          <w:rFonts w:ascii="Arial" w:hAnsi="Arial" w:cs="Arial"/>
        </w:rPr>
        <w:t xml:space="preserve"> </w:t>
      </w:r>
      <w:r w:rsidR="00385755">
        <w:rPr>
          <w:rFonts w:ascii="Arial" w:hAnsi="Arial" w:cs="Arial"/>
        </w:rPr>
        <w:t xml:space="preserve">from a </w:t>
      </w:r>
      <w:r w:rsidR="004F70D6">
        <w:rPr>
          <w:rFonts w:ascii="Arial" w:hAnsi="Arial" w:cs="Arial"/>
        </w:rPr>
        <w:t>variety of sources</w:t>
      </w:r>
      <w:r w:rsidR="00C3792F">
        <w:rPr>
          <w:rFonts w:ascii="Arial" w:hAnsi="Arial" w:cs="Arial"/>
        </w:rPr>
        <w:t xml:space="preserve"> </w:t>
      </w:r>
      <w:r w:rsidR="00893173">
        <w:rPr>
          <w:rFonts w:ascii="Arial" w:hAnsi="Arial" w:cs="Arial"/>
        </w:rPr>
        <w:t>including</w:t>
      </w:r>
      <w:r w:rsidR="00902313">
        <w:rPr>
          <w:rFonts w:ascii="Arial" w:hAnsi="Arial" w:cs="Arial"/>
        </w:rPr>
        <w:t xml:space="preserve"> terrorist groups to</w:t>
      </w:r>
      <w:r w:rsidR="00C3792F">
        <w:rPr>
          <w:rFonts w:ascii="Arial" w:hAnsi="Arial" w:cs="Arial"/>
        </w:rPr>
        <w:t xml:space="preserve"> </w:t>
      </w:r>
      <w:r w:rsidR="004D2543">
        <w:rPr>
          <w:rFonts w:ascii="Arial" w:hAnsi="Arial" w:cs="Arial"/>
        </w:rPr>
        <w:t>disgruntled employee</w:t>
      </w:r>
      <w:r w:rsidR="00C3792F">
        <w:rPr>
          <w:rFonts w:ascii="Arial" w:hAnsi="Arial" w:cs="Arial"/>
        </w:rPr>
        <w:t>s</w:t>
      </w:r>
      <w:r w:rsidR="004D2543">
        <w:rPr>
          <w:rFonts w:ascii="Arial" w:hAnsi="Arial" w:cs="Arial"/>
        </w:rPr>
        <w:t xml:space="preserve"> to</w:t>
      </w:r>
      <w:r w:rsidR="00964A21">
        <w:rPr>
          <w:rFonts w:ascii="Arial" w:hAnsi="Arial" w:cs="Arial"/>
        </w:rPr>
        <w:t xml:space="preserve"> fore</w:t>
      </w:r>
      <w:r w:rsidR="004A56CE">
        <w:rPr>
          <w:rFonts w:ascii="Arial" w:hAnsi="Arial" w:cs="Arial"/>
        </w:rPr>
        <w:t>ign</w:t>
      </w:r>
      <w:r w:rsidR="00C54702">
        <w:rPr>
          <w:rFonts w:ascii="Arial" w:hAnsi="Arial" w:cs="Arial"/>
        </w:rPr>
        <w:t xml:space="preserve"> state-sponsored</w:t>
      </w:r>
      <w:r w:rsidR="004A56CE">
        <w:rPr>
          <w:rFonts w:ascii="Arial" w:hAnsi="Arial" w:cs="Arial"/>
        </w:rPr>
        <w:t xml:space="preserve"> </w:t>
      </w:r>
      <w:r w:rsidR="00C3792F">
        <w:rPr>
          <w:rFonts w:ascii="Arial" w:hAnsi="Arial" w:cs="Arial"/>
        </w:rPr>
        <w:t>hackers</w:t>
      </w:r>
      <w:r w:rsidR="00F66C4B">
        <w:rPr>
          <w:rFonts w:ascii="Arial" w:hAnsi="Arial" w:cs="Arial"/>
        </w:rPr>
        <w:t xml:space="preserve">.  The Western Interconnection power grid represents a large-scale and ambitious target, </w:t>
      </w:r>
      <w:r w:rsidR="00C166AA">
        <w:rPr>
          <w:rFonts w:ascii="Arial" w:hAnsi="Arial" w:cs="Arial"/>
        </w:rPr>
        <w:t xml:space="preserve">most likely </w:t>
      </w:r>
      <w:r w:rsidR="00F66C4B">
        <w:rPr>
          <w:rFonts w:ascii="Arial" w:hAnsi="Arial" w:cs="Arial"/>
        </w:rPr>
        <w:t>requiring an attacker to ha</w:t>
      </w:r>
      <w:r w:rsidR="008A160B">
        <w:rPr>
          <w:rFonts w:ascii="Arial" w:hAnsi="Arial" w:cs="Arial"/>
        </w:rPr>
        <w:t xml:space="preserve">ve </w:t>
      </w:r>
      <w:r w:rsidR="00F66C4B">
        <w:rPr>
          <w:rFonts w:ascii="Arial" w:hAnsi="Arial" w:cs="Arial"/>
        </w:rPr>
        <w:t>nation-state level</w:t>
      </w:r>
      <w:r w:rsidR="008A160B">
        <w:rPr>
          <w:rFonts w:ascii="Arial" w:hAnsi="Arial" w:cs="Arial"/>
        </w:rPr>
        <w:t xml:space="preserve"> technical</w:t>
      </w:r>
      <w:r w:rsidR="00F66C4B">
        <w:rPr>
          <w:rFonts w:ascii="Arial" w:hAnsi="Arial" w:cs="Arial"/>
        </w:rPr>
        <w:t xml:space="preserve"> skills</w:t>
      </w:r>
      <w:r w:rsidR="004C753D">
        <w:rPr>
          <w:rFonts w:ascii="Arial" w:hAnsi="Arial" w:cs="Arial"/>
        </w:rPr>
        <w:t>, a</w:t>
      </w:r>
      <w:r w:rsidR="006F636A">
        <w:rPr>
          <w:rFonts w:ascii="Arial" w:hAnsi="Arial" w:cs="Arial"/>
        </w:rPr>
        <w:t>n in-depth understanding</w:t>
      </w:r>
      <w:r w:rsidR="004C753D">
        <w:rPr>
          <w:rFonts w:ascii="Arial" w:hAnsi="Arial" w:cs="Arial"/>
        </w:rPr>
        <w:t xml:space="preserve"> of ICS</w:t>
      </w:r>
      <w:r w:rsidR="001D1212">
        <w:rPr>
          <w:rFonts w:ascii="Arial" w:hAnsi="Arial" w:cs="Arial"/>
        </w:rPr>
        <w:t xml:space="preserve"> engineering and processes</w:t>
      </w:r>
      <w:r w:rsidR="00E0513A">
        <w:rPr>
          <w:rFonts w:ascii="Arial" w:hAnsi="Arial" w:cs="Arial"/>
        </w:rPr>
        <w:t>,</w:t>
      </w:r>
      <w:r w:rsidR="00F66C4B">
        <w:rPr>
          <w:rFonts w:ascii="Arial" w:hAnsi="Arial" w:cs="Arial"/>
        </w:rPr>
        <w:t xml:space="preserve"> and</w:t>
      </w:r>
      <w:r w:rsidR="004C753D">
        <w:rPr>
          <w:rFonts w:ascii="Arial" w:hAnsi="Arial" w:cs="Arial"/>
        </w:rPr>
        <w:t xml:space="preserve"> considerable</w:t>
      </w:r>
      <w:r w:rsidR="00F66C4B">
        <w:rPr>
          <w:rFonts w:ascii="Arial" w:hAnsi="Arial" w:cs="Arial"/>
        </w:rPr>
        <w:t xml:space="preserve"> confidence t</w:t>
      </w:r>
      <w:r w:rsidR="00347F51">
        <w:rPr>
          <w:rFonts w:ascii="Arial" w:hAnsi="Arial" w:cs="Arial"/>
        </w:rPr>
        <w:t>o</w:t>
      </w:r>
      <w:r w:rsidR="00673E05">
        <w:rPr>
          <w:rFonts w:ascii="Arial" w:hAnsi="Arial" w:cs="Arial"/>
        </w:rPr>
        <w:t xml:space="preserve"> even</w:t>
      </w:r>
      <w:r w:rsidR="00F66C4B">
        <w:rPr>
          <w:rFonts w:ascii="Arial" w:hAnsi="Arial" w:cs="Arial"/>
        </w:rPr>
        <w:t xml:space="preserve"> attempt.  </w:t>
      </w:r>
      <w:r w:rsidR="00CD360F">
        <w:rPr>
          <w:rFonts w:ascii="Arial" w:hAnsi="Arial" w:cs="Arial"/>
        </w:rPr>
        <w:t>The</w:t>
      </w:r>
      <w:r w:rsidR="00F66C4B">
        <w:rPr>
          <w:rFonts w:ascii="Arial" w:hAnsi="Arial" w:cs="Arial"/>
        </w:rPr>
        <w:t xml:space="preserve"> Western Interconnection would not be an attractive target for attackers seeking to steal data, spy on communications, or leverage monetary payment.  With</w:t>
      </w:r>
      <w:r w:rsidR="00801F5F">
        <w:rPr>
          <w:rFonts w:ascii="Arial" w:hAnsi="Arial" w:cs="Arial"/>
        </w:rPr>
        <w:t xml:space="preserve">out an </w:t>
      </w:r>
      <w:r w:rsidR="00F66C4B">
        <w:rPr>
          <w:rFonts w:ascii="Arial" w:hAnsi="Arial" w:cs="Arial"/>
        </w:rPr>
        <w:t xml:space="preserve">obvious financial or espionage angle, the attacker’s intent is most likely to disrupt an ICS process thereby compromising the grid’s operation.  The targeting of critical infrastructure to disrupt, degrade, or destroy systems is consistent with numerous attacks engaged in by Russian, North Korean, and Iranian nation state actors, and intrusions of this nature may be with immediate intent or in preparation for a contingency (Johnson et al, 2017).  </w:t>
      </w:r>
      <w:r w:rsidR="000E6046">
        <w:rPr>
          <w:rFonts w:ascii="Arial" w:hAnsi="Arial" w:cs="Arial"/>
        </w:rPr>
        <w:t>Considering the level of expertise</w:t>
      </w:r>
      <w:r w:rsidR="00DE7FF8">
        <w:rPr>
          <w:rFonts w:ascii="Arial" w:hAnsi="Arial" w:cs="Arial"/>
        </w:rPr>
        <w:t xml:space="preserve"> and resources</w:t>
      </w:r>
      <w:r w:rsidR="000E6046">
        <w:rPr>
          <w:rFonts w:ascii="Arial" w:hAnsi="Arial" w:cs="Arial"/>
        </w:rPr>
        <w:t xml:space="preserve"> required</w:t>
      </w:r>
      <w:r w:rsidR="00DE7FF8">
        <w:rPr>
          <w:rFonts w:ascii="Arial" w:hAnsi="Arial" w:cs="Arial"/>
        </w:rPr>
        <w:t xml:space="preserve"> to carry out an attack of this </w:t>
      </w:r>
      <w:r w:rsidR="001E430D">
        <w:rPr>
          <w:rFonts w:ascii="Arial" w:hAnsi="Arial" w:cs="Arial"/>
        </w:rPr>
        <w:t>nature</w:t>
      </w:r>
      <w:r w:rsidR="00FA1700">
        <w:rPr>
          <w:rFonts w:ascii="Arial" w:hAnsi="Arial" w:cs="Arial"/>
        </w:rPr>
        <w:t>,</w:t>
      </w:r>
      <w:r w:rsidR="00F66C4B">
        <w:rPr>
          <w:rFonts w:ascii="Arial" w:hAnsi="Arial" w:cs="Arial"/>
        </w:rPr>
        <w:t xml:space="preserve"> </w:t>
      </w:r>
      <w:r w:rsidR="000B5051">
        <w:rPr>
          <w:rFonts w:ascii="Arial" w:hAnsi="Arial" w:cs="Arial"/>
        </w:rPr>
        <w:t>a</w:t>
      </w:r>
      <w:r w:rsidR="008C3B3C">
        <w:rPr>
          <w:rFonts w:ascii="Arial" w:hAnsi="Arial" w:cs="Arial"/>
        </w:rPr>
        <w:t>n</w:t>
      </w:r>
      <w:r w:rsidR="00F66C4B">
        <w:rPr>
          <w:rFonts w:ascii="Arial" w:hAnsi="Arial" w:cs="Arial"/>
        </w:rPr>
        <w:t xml:space="preserve"> advanced persistent threat (APT) group with unlimited financial resources and full support of a foreign </w:t>
      </w:r>
      <w:r w:rsidR="00384E53">
        <w:rPr>
          <w:rFonts w:ascii="Arial" w:hAnsi="Arial" w:cs="Arial"/>
        </w:rPr>
        <w:t>nation-state</w:t>
      </w:r>
      <w:r w:rsidR="008C3B3C">
        <w:rPr>
          <w:rFonts w:ascii="Arial" w:hAnsi="Arial" w:cs="Arial"/>
        </w:rPr>
        <w:t xml:space="preserve"> </w:t>
      </w:r>
      <w:r w:rsidR="00223F1E">
        <w:rPr>
          <w:rFonts w:ascii="Arial" w:hAnsi="Arial" w:cs="Arial"/>
        </w:rPr>
        <w:t>represents the highest priority adversary</w:t>
      </w:r>
      <w:r w:rsidR="00F66C4B">
        <w:rPr>
          <w:rFonts w:ascii="Arial" w:hAnsi="Arial" w:cs="Arial"/>
        </w:rPr>
        <w:t xml:space="preserve">.  </w:t>
      </w:r>
    </w:p>
    <w:p w14:paraId="5B49D8FB" w14:textId="02B5AADF" w:rsidR="00F66C4B" w:rsidRDefault="00F66C4B" w:rsidP="00F66C4B">
      <w:pPr>
        <w:spacing w:after="106" w:line="364" w:lineRule="auto"/>
        <w:ind w:firstLine="720"/>
        <w:rPr>
          <w:rFonts w:ascii="Arial" w:hAnsi="Arial" w:cs="Arial"/>
        </w:rPr>
      </w:pPr>
      <w:r>
        <w:rPr>
          <w:rFonts w:ascii="Arial" w:hAnsi="Arial" w:cs="Arial"/>
        </w:rPr>
        <w:t xml:space="preserve">APT groups are highly skilled in deploying both traditional and advanced malware, social engineering attacks, and strategic web compromise.  APT groups are the most dangerous type of adversary because they are prepared to invest an unlimited amount of time and resources to develop the necessary sophisticated attack tools and to achieve the objective mandated by their government (Chapple &amp; </w:t>
      </w:r>
      <w:proofErr w:type="spellStart"/>
      <w:r>
        <w:rPr>
          <w:rFonts w:ascii="Arial" w:hAnsi="Arial" w:cs="Arial"/>
        </w:rPr>
        <w:t>Seidl</w:t>
      </w:r>
      <w:proofErr w:type="spellEnd"/>
      <w:r>
        <w:rPr>
          <w:rFonts w:ascii="Arial" w:hAnsi="Arial" w:cs="Arial"/>
        </w:rPr>
        <w:t>, 2015).  APT groups also have very little risk aversion because they are essentially carrying out the orders of their government with the expectation they will be protected by their nation-state and thus are confident in their ability to avoid detection and prosecution.</w:t>
      </w:r>
    </w:p>
    <w:p w14:paraId="3B16031B" w14:textId="56B64906" w:rsidR="00F66C4B" w:rsidRDefault="00F66C4B" w:rsidP="000608C8">
      <w:pPr>
        <w:spacing w:after="106" w:line="364" w:lineRule="auto"/>
        <w:ind w:firstLine="720"/>
        <w:rPr>
          <w:rFonts w:ascii="Arial" w:hAnsi="Arial" w:cs="Arial"/>
        </w:rPr>
      </w:pPr>
      <w:r>
        <w:rPr>
          <w:rFonts w:ascii="Arial" w:hAnsi="Arial" w:cs="Arial"/>
        </w:rPr>
        <w:t xml:space="preserve">A state-sponsored APT group is certainly capable of carrying out an attack on the Western Interconnection power grid by deploying, for example, </w:t>
      </w:r>
      <w:proofErr w:type="spellStart"/>
      <w:r>
        <w:rPr>
          <w:rFonts w:ascii="Arial" w:hAnsi="Arial" w:cs="Arial"/>
        </w:rPr>
        <w:t>Industroyer</w:t>
      </w:r>
      <w:proofErr w:type="spellEnd"/>
      <w:r>
        <w:rPr>
          <w:rFonts w:ascii="Arial" w:hAnsi="Arial" w:cs="Arial"/>
        </w:rPr>
        <w:t xml:space="preserve">, </w:t>
      </w:r>
      <w:r w:rsidR="00B768DA">
        <w:rPr>
          <w:rFonts w:ascii="Arial" w:hAnsi="Arial" w:cs="Arial"/>
        </w:rPr>
        <w:t>a</w:t>
      </w:r>
      <w:r w:rsidR="000608C8">
        <w:rPr>
          <w:rFonts w:ascii="Arial" w:hAnsi="Arial" w:cs="Arial"/>
        </w:rPr>
        <w:t xml:space="preserve"> </w:t>
      </w:r>
      <w:r>
        <w:rPr>
          <w:rFonts w:ascii="Arial" w:hAnsi="Arial" w:cs="Arial"/>
        </w:rPr>
        <w:t xml:space="preserve">devastating new strain of ICS malware specifically designed to target power grids.  </w:t>
      </w:r>
      <w:r>
        <w:rPr>
          <w:rFonts w:ascii="Arial" w:hAnsi="Arial" w:cs="Arial"/>
        </w:rPr>
        <w:lastRenderedPageBreak/>
        <w:t xml:space="preserve">Cybersecurity experts suspect </w:t>
      </w:r>
      <w:proofErr w:type="spellStart"/>
      <w:r>
        <w:rPr>
          <w:rFonts w:ascii="Arial" w:hAnsi="Arial" w:cs="Arial"/>
        </w:rPr>
        <w:t>Industroyer</w:t>
      </w:r>
      <w:proofErr w:type="spellEnd"/>
      <w:r>
        <w:rPr>
          <w:rFonts w:ascii="Arial" w:hAnsi="Arial" w:cs="Arial"/>
        </w:rPr>
        <w:t xml:space="preserve"> code was utilized in a 2016 cyberattack on an electrical substation in Ukraine (Paganini, 2017).  Analysis of </w:t>
      </w:r>
      <w:proofErr w:type="spellStart"/>
      <w:r>
        <w:rPr>
          <w:rFonts w:ascii="Arial" w:hAnsi="Arial" w:cs="Arial"/>
        </w:rPr>
        <w:t>Industroyer</w:t>
      </w:r>
      <w:proofErr w:type="spellEnd"/>
      <w:r>
        <w:rPr>
          <w:rFonts w:ascii="Arial" w:hAnsi="Arial" w:cs="Arial"/>
        </w:rPr>
        <w:t xml:space="preserve"> code revealed an advanced malware </w:t>
      </w:r>
      <w:r w:rsidR="00655B59">
        <w:rPr>
          <w:rFonts w:ascii="Arial" w:hAnsi="Arial" w:cs="Arial"/>
        </w:rPr>
        <w:t>featur</w:t>
      </w:r>
      <w:r>
        <w:rPr>
          <w:rFonts w:ascii="Arial" w:hAnsi="Arial" w:cs="Arial"/>
        </w:rPr>
        <w:t>ing multiple backdoors enabling remote control and execution, at least 4 payloads enabling circuit breaker control</w:t>
      </w:r>
      <w:r w:rsidR="00EE4605">
        <w:rPr>
          <w:rFonts w:ascii="Arial" w:hAnsi="Arial" w:cs="Arial"/>
        </w:rPr>
        <w:t>,</w:t>
      </w:r>
      <w:r>
        <w:rPr>
          <w:rFonts w:ascii="Arial" w:hAnsi="Arial" w:cs="Arial"/>
        </w:rPr>
        <w:t xml:space="preserve"> a denial of service (DOS) attack against protection relays, and a wiping tool to cover their tracks and make it difficult to restore systems (Paganini, 2017).</w:t>
      </w:r>
      <w:r w:rsidRPr="005F71DB">
        <w:rPr>
          <w:rFonts w:ascii="Arial" w:hAnsi="Arial" w:cs="Arial"/>
          <w:color w:val="222222"/>
          <w:shd w:val="clear" w:color="auto" w:fill="FFFFFF"/>
        </w:rPr>
        <w:t xml:space="preserve"> </w:t>
      </w:r>
      <w:r>
        <w:rPr>
          <w:rFonts w:ascii="Arial" w:hAnsi="Arial" w:cs="Arial"/>
          <w:color w:val="222222"/>
          <w:shd w:val="clear" w:color="auto" w:fill="FFFFFF"/>
        </w:rPr>
        <w:t xml:space="preserve">The creators of </w:t>
      </w:r>
      <w:proofErr w:type="spellStart"/>
      <w:r>
        <w:rPr>
          <w:rFonts w:ascii="Arial" w:hAnsi="Arial" w:cs="Arial"/>
          <w:color w:val="222222"/>
          <w:shd w:val="clear" w:color="auto" w:fill="FFFFFF"/>
        </w:rPr>
        <w:t>Industroyer</w:t>
      </w:r>
      <w:proofErr w:type="spellEnd"/>
      <w:r>
        <w:rPr>
          <w:rFonts w:ascii="Arial" w:hAnsi="Arial" w:cs="Arial"/>
          <w:color w:val="222222"/>
          <w:shd w:val="clear" w:color="auto" w:fill="FFFFFF"/>
        </w:rPr>
        <w:t xml:space="preserve"> are more advanced and went to great lengths to create malware capable of directly controlling ICS switches and circuit breakers (Paganini, 2017).</w:t>
      </w:r>
      <w:r>
        <w:rPr>
          <w:rFonts w:ascii="Arial" w:hAnsi="Arial" w:cs="Arial"/>
        </w:rPr>
        <w:t xml:space="preserve">  </w:t>
      </w:r>
      <w:proofErr w:type="spellStart"/>
      <w:r>
        <w:rPr>
          <w:rFonts w:ascii="Arial" w:hAnsi="Arial" w:cs="Arial"/>
        </w:rPr>
        <w:t>Industroyer</w:t>
      </w:r>
      <w:proofErr w:type="spellEnd"/>
      <w:r>
        <w:rPr>
          <w:rFonts w:ascii="Arial" w:hAnsi="Arial" w:cs="Arial"/>
        </w:rPr>
        <w:t xml:space="preserve"> </w:t>
      </w:r>
      <w:r w:rsidRPr="004F3A1A">
        <w:rPr>
          <w:rFonts w:ascii="Arial" w:hAnsi="Arial" w:cs="Arial"/>
        </w:rPr>
        <w:t>malware c</w:t>
      </w:r>
      <w:r w:rsidR="004564FD">
        <w:rPr>
          <w:rFonts w:ascii="Arial" w:hAnsi="Arial" w:cs="Arial"/>
        </w:rPr>
        <w:t>an</w:t>
      </w:r>
      <w:r w:rsidRPr="004F3A1A">
        <w:rPr>
          <w:rFonts w:ascii="Arial" w:hAnsi="Arial" w:cs="Arial"/>
        </w:rPr>
        <w:t xml:space="preserve"> be installed in </w:t>
      </w:r>
      <w:r>
        <w:rPr>
          <w:rFonts w:ascii="Arial" w:hAnsi="Arial" w:cs="Arial"/>
        </w:rPr>
        <w:t>a</w:t>
      </w:r>
      <w:r w:rsidRPr="004F3A1A">
        <w:rPr>
          <w:rFonts w:ascii="Arial" w:hAnsi="Arial" w:cs="Arial"/>
        </w:rPr>
        <w:t xml:space="preserve"> network covertly</w:t>
      </w:r>
      <w:r>
        <w:rPr>
          <w:rFonts w:ascii="Arial" w:hAnsi="Arial" w:cs="Arial"/>
        </w:rPr>
        <w:t xml:space="preserve"> via human error, phishing or social engineering lure, malicious insider threat, security gap, or remote access trojan among other methods.  Upon accessing the network, a launcher is installed through a backdoor, which initiates the malicious payloads and wiper while the command and control server is hidden in the Tor network on the dark web.</w:t>
      </w:r>
    </w:p>
    <w:p w14:paraId="50B58148" w14:textId="0C5F80B5" w:rsidR="00F66C4B" w:rsidRDefault="00224084" w:rsidP="00F767A4">
      <w:pPr>
        <w:spacing w:after="106" w:line="364" w:lineRule="auto"/>
        <w:ind w:firstLine="720"/>
        <w:rPr>
          <w:rFonts w:ascii="Arial" w:hAnsi="Arial" w:cs="Arial"/>
          <w:color w:val="222222"/>
          <w:shd w:val="clear" w:color="auto" w:fill="FFFFFF"/>
        </w:rPr>
      </w:pPr>
      <w:r w:rsidRPr="00842548">
        <w:rPr>
          <w:rFonts w:ascii="Arial" w:hAnsi="Arial" w:cs="Arial"/>
          <w:color w:val="222222"/>
          <w:shd w:val="clear" w:color="auto" w:fill="FFFFFF"/>
        </w:rPr>
        <w:t>The new class of ICS malware</w:t>
      </w:r>
      <w:r>
        <w:rPr>
          <w:rFonts w:ascii="Arial" w:hAnsi="Arial" w:cs="Arial"/>
          <w:color w:val="222222"/>
          <w:shd w:val="clear" w:color="auto" w:fill="FFFFFF"/>
        </w:rPr>
        <w:t xml:space="preserve"> including </w:t>
      </w:r>
      <w:proofErr w:type="spellStart"/>
      <w:r>
        <w:rPr>
          <w:rFonts w:ascii="Arial" w:hAnsi="Arial" w:cs="Arial"/>
          <w:color w:val="222222"/>
          <w:shd w:val="clear" w:color="auto" w:fill="FFFFFF"/>
        </w:rPr>
        <w:t>Industroyer</w:t>
      </w:r>
      <w:proofErr w:type="spellEnd"/>
      <w:r w:rsidRPr="00842548">
        <w:rPr>
          <w:rFonts w:ascii="Arial" w:hAnsi="Arial" w:cs="Arial"/>
          <w:color w:val="222222"/>
          <w:shd w:val="clear" w:color="auto" w:fill="FFFFFF"/>
        </w:rPr>
        <w:t xml:space="preserve"> is designed </w:t>
      </w:r>
      <w:r>
        <w:rPr>
          <w:rFonts w:ascii="Arial" w:hAnsi="Arial" w:cs="Arial"/>
          <w:color w:val="222222"/>
          <w:shd w:val="clear" w:color="auto" w:fill="FFFFFF"/>
        </w:rPr>
        <w:t>to cause maximum</w:t>
      </w:r>
      <w:r w:rsidRPr="00842548">
        <w:rPr>
          <w:rFonts w:ascii="Arial" w:hAnsi="Arial" w:cs="Arial"/>
          <w:color w:val="222222"/>
          <w:shd w:val="clear" w:color="auto" w:fill="FFFFFF"/>
        </w:rPr>
        <w:t xml:space="preserve"> mayhem and destruction</w:t>
      </w:r>
      <w:r>
        <w:rPr>
          <w:rFonts w:ascii="Arial" w:hAnsi="Arial" w:cs="Arial"/>
          <w:color w:val="222222"/>
          <w:shd w:val="clear" w:color="auto" w:fill="FFFFFF"/>
        </w:rPr>
        <w:t xml:space="preserve"> of industrial systems such as Western Interconnection power grid</w:t>
      </w:r>
      <w:r w:rsidRPr="00842548">
        <w:rPr>
          <w:rFonts w:ascii="Arial" w:hAnsi="Arial" w:cs="Arial"/>
          <w:color w:val="222222"/>
          <w:shd w:val="clear" w:color="auto" w:fill="FFFFFF"/>
        </w:rPr>
        <w:t>.</w:t>
      </w:r>
      <w:r>
        <w:rPr>
          <w:rFonts w:ascii="Arial" w:hAnsi="Arial" w:cs="Arial"/>
          <w:color w:val="222222"/>
          <w:shd w:val="clear" w:color="auto" w:fill="FFFFFF"/>
        </w:rPr>
        <w:t xml:space="preserve">  </w:t>
      </w:r>
      <w:r w:rsidR="001F2127">
        <w:rPr>
          <w:rFonts w:ascii="Arial" w:hAnsi="Arial" w:cs="Arial"/>
        </w:rPr>
        <w:t>M</w:t>
      </w:r>
      <w:r w:rsidR="00F66C4B">
        <w:rPr>
          <w:rFonts w:ascii="Arial" w:hAnsi="Arial" w:cs="Arial"/>
        </w:rPr>
        <w:t>ost industrial networks lack even basic security such as access control, network monitoring, threat detection, security logging and auditing</w:t>
      </w:r>
      <w:r w:rsidR="001F2127">
        <w:rPr>
          <w:rFonts w:ascii="Arial" w:hAnsi="Arial" w:cs="Arial"/>
        </w:rPr>
        <w:t>, and this</w:t>
      </w:r>
      <w:r w:rsidR="00F345E8">
        <w:rPr>
          <w:rFonts w:ascii="Arial" w:hAnsi="Arial" w:cs="Arial"/>
        </w:rPr>
        <w:t xml:space="preserve"> is </w:t>
      </w:r>
      <w:r w:rsidR="00050468">
        <w:rPr>
          <w:rFonts w:ascii="Arial" w:hAnsi="Arial" w:cs="Arial"/>
        </w:rPr>
        <w:t>the larger</w:t>
      </w:r>
      <w:r w:rsidR="009A79DE">
        <w:rPr>
          <w:rFonts w:ascii="Arial" w:hAnsi="Arial" w:cs="Arial"/>
        </w:rPr>
        <w:t xml:space="preserve"> problem facing ICS networks</w:t>
      </w:r>
      <w:r w:rsidR="00F66C4B">
        <w:rPr>
          <w:rFonts w:ascii="Arial" w:hAnsi="Arial" w:cs="Arial"/>
        </w:rPr>
        <w:t xml:space="preserve"> (Perelman, 2018).  </w:t>
      </w:r>
      <w:r w:rsidR="0075415D">
        <w:rPr>
          <w:rFonts w:ascii="Arial" w:hAnsi="Arial" w:cs="Arial"/>
          <w:color w:val="222222"/>
          <w:shd w:val="clear" w:color="auto" w:fill="FFFFFF"/>
        </w:rPr>
        <w:t>The figure below</w:t>
      </w:r>
      <w:r w:rsidR="00881E5E">
        <w:rPr>
          <w:rFonts w:ascii="Arial" w:hAnsi="Arial" w:cs="Arial"/>
          <w:color w:val="222222"/>
          <w:shd w:val="clear" w:color="auto" w:fill="FFFFFF"/>
        </w:rPr>
        <w:t xml:space="preserve"> applies the cyber kill chain</w:t>
      </w:r>
      <w:r w:rsidR="0050389C">
        <w:rPr>
          <w:rFonts w:ascii="Arial" w:hAnsi="Arial" w:cs="Arial"/>
          <w:color w:val="222222"/>
          <w:shd w:val="clear" w:color="auto" w:fill="FFFFFF"/>
        </w:rPr>
        <w:t xml:space="preserve"> to the </w:t>
      </w:r>
      <w:proofErr w:type="spellStart"/>
      <w:r w:rsidR="0050389C">
        <w:rPr>
          <w:rFonts w:ascii="Arial" w:hAnsi="Arial" w:cs="Arial"/>
          <w:color w:val="222222"/>
          <w:shd w:val="clear" w:color="auto" w:fill="FFFFFF"/>
        </w:rPr>
        <w:t>Industroyer</w:t>
      </w:r>
      <w:proofErr w:type="spellEnd"/>
      <w:r w:rsidR="0050389C">
        <w:rPr>
          <w:rFonts w:ascii="Arial" w:hAnsi="Arial" w:cs="Arial"/>
          <w:color w:val="222222"/>
          <w:shd w:val="clear" w:color="auto" w:fill="FFFFFF"/>
        </w:rPr>
        <w:t xml:space="preserve"> attack</w:t>
      </w:r>
      <w:r w:rsidR="00561B0A">
        <w:rPr>
          <w:rFonts w:ascii="Arial" w:hAnsi="Arial" w:cs="Arial"/>
          <w:color w:val="222222"/>
          <w:shd w:val="clear" w:color="auto" w:fill="FFFFFF"/>
        </w:rPr>
        <w:t xml:space="preserve"> and </w:t>
      </w:r>
      <w:r w:rsidR="006D2E94">
        <w:rPr>
          <w:rFonts w:ascii="Arial" w:hAnsi="Arial" w:cs="Arial"/>
          <w:color w:val="222222"/>
          <w:shd w:val="clear" w:color="auto" w:fill="FFFFFF"/>
        </w:rPr>
        <w:t>summarizes the</w:t>
      </w:r>
      <w:r w:rsidR="006D09C3">
        <w:rPr>
          <w:rFonts w:ascii="Arial" w:hAnsi="Arial" w:cs="Arial"/>
          <w:color w:val="222222"/>
          <w:shd w:val="clear" w:color="auto" w:fill="FFFFFF"/>
        </w:rPr>
        <w:t xml:space="preserve"> steps </w:t>
      </w:r>
      <w:r w:rsidR="00BF6B39">
        <w:rPr>
          <w:rFonts w:ascii="Arial" w:hAnsi="Arial" w:cs="Arial"/>
          <w:color w:val="222222"/>
          <w:shd w:val="clear" w:color="auto" w:fill="FFFFFF"/>
        </w:rPr>
        <w:t>an</w:t>
      </w:r>
      <w:r w:rsidR="00890762">
        <w:rPr>
          <w:rFonts w:ascii="Arial" w:hAnsi="Arial" w:cs="Arial"/>
          <w:color w:val="222222"/>
          <w:shd w:val="clear" w:color="auto" w:fill="FFFFFF"/>
        </w:rPr>
        <w:t xml:space="preserve"> APT group </w:t>
      </w:r>
      <w:r w:rsidR="00FE3606">
        <w:rPr>
          <w:rFonts w:ascii="Arial" w:hAnsi="Arial" w:cs="Arial"/>
          <w:color w:val="222222"/>
          <w:shd w:val="clear" w:color="auto" w:fill="FFFFFF"/>
        </w:rPr>
        <w:t>would likely take</w:t>
      </w:r>
      <w:r w:rsidR="00890762">
        <w:rPr>
          <w:rFonts w:ascii="Arial" w:hAnsi="Arial" w:cs="Arial"/>
          <w:color w:val="222222"/>
          <w:shd w:val="clear" w:color="auto" w:fill="FFFFFF"/>
        </w:rPr>
        <w:t xml:space="preserve"> to</w:t>
      </w:r>
      <w:r w:rsidR="00F7620D">
        <w:rPr>
          <w:rFonts w:ascii="Arial" w:hAnsi="Arial" w:cs="Arial"/>
          <w:color w:val="222222"/>
          <w:shd w:val="clear" w:color="auto" w:fill="FFFFFF"/>
        </w:rPr>
        <w:t xml:space="preserve"> intrude on a</w:t>
      </w:r>
      <w:r w:rsidR="00C829E1">
        <w:rPr>
          <w:rFonts w:ascii="Arial" w:hAnsi="Arial" w:cs="Arial"/>
          <w:color w:val="222222"/>
          <w:shd w:val="clear" w:color="auto" w:fill="FFFFFF"/>
        </w:rPr>
        <w:t>n</w:t>
      </w:r>
      <w:r w:rsidR="00F7620D">
        <w:rPr>
          <w:rFonts w:ascii="Arial" w:hAnsi="Arial" w:cs="Arial"/>
          <w:color w:val="222222"/>
          <w:shd w:val="clear" w:color="auto" w:fill="FFFFFF"/>
        </w:rPr>
        <w:t xml:space="preserve"> ICS n</w:t>
      </w:r>
      <w:r w:rsidR="00564F6E">
        <w:rPr>
          <w:rFonts w:ascii="Arial" w:hAnsi="Arial" w:cs="Arial"/>
          <w:color w:val="222222"/>
          <w:shd w:val="clear" w:color="auto" w:fill="FFFFFF"/>
        </w:rPr>
        <w:t>e</w:t>
      </w:r>
      <w:r w:rsidR="00F7620D">
        <w:rPr>
          <w:rFonts w:ascii="Arial" w:hAnsi="Arial" w:cs="Arial"/>
          <w:color w:val="222222"/>
          <w:shd w:val="clear" w:color="auto" w:fill="FFFFFF"/>
        </w:rPr>
        <w:t>t</w:t>
      </w:r>
      <w:r w:rsidR="009C5093">
        <w:rPr>
          <w:rFonts w:ascii="Arial" w:hAnsi="Arial" w:cs="Arial"/>
          <w:color w:val="222222"/>
          <w:shd w:val="clear" w:color="auto" w:fill="FFFFFF"/>
        </w:rPr>
        <w:t>w</w:t>
      </w:r>
      <w:r w:rsidR="00F7620D">
        <w:rPr>
          <w:rFonts w:ascii="Arial" w:hAnsi="Arial" w:cs="Arial"/>
          <w:color w:val="222222"/>
          <w:shd w:val="clear" w:color="auto" w:fill="FFFFFF"/>
        </w:rPr>
        <w:t xml:space="preserve">ork </w:t>
      </w:r>
      <w:r w:rsidR="009C28F6">
        <w:rPr>
          <w:rFonts w:ascii="Arial" w:hAnsi="Arial" w:cs="Arial"/>
          <w:color w:val="222222"/>
          <w:shd w:val="clear" w:color="auto" w:fill="FFFFFF"/>
        </w:rPr>
        <w:t>to</w:t>
      </w:r>
      <w:r w:rsidR="00890762">
        <w:rPr>
          <w:rFonts w:ascii="Arial" w:hAnsi="Arial" w:cs="Arial"/>
          <w:color w:val="222222"/>
          <w:shd w:val="clear" w:color="auto" w:fill="FFFFFF"/>
        </w:rPr>
        <w:t xml:space="preserve"> </w:t>
      </w:r>
      <w:r w:rsidR="0073471F">
        <w:rPr>
          <w:rFonts w:ascii="Arial" w:hAnsi="Arial" w:cs="Arial"/>
          <w:color w:val="222222"/>
          <w:shd w:val="clear" w:color="auto" w:fill="FFFFFF"/>
        </w:rPr>
        <w:t>achieve their objective</w:t>
      </w:r>
      <w:r w:rsidR="00F7620D">
        <w:rPr>
          <w:rFonts w:ascii="Arial" w:hAnsi="Arial" w:cs="Arial"/>
          <w:color w:val="222222"/>
          <w:shd w:val="clear" w:color="auto" w:fill="FFFFFF"/>
        </w:rPr>
        <w:t>s</w:t>
      </w:r>
      <w:r w:rsidR="0073471F">
        <w:rPr>
          <w:rFonts w:ascii="Arial" w:hAnsi="Arial" w:cs="Arial"/>
          <w:color w:val="222222"/>
          <w:shd w:val="clear" w:color="auto" w:fill="FFFFFF"/>
        </w:rPr>
        <w:t>.</w:t>
      </w:r>
    </w:p>
    <w:p w14:paraId="3A347383" w14:textId="77777777" w:rsidR="00295D0D" w:rsidRDefault="00F66C4B" w:rsidP="00F66C4B">
      <w:pPr>
        <w:spacing w:after="106" w:line="364" w:lineRule="auto"/>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14:anchorId="450BB3AE" wp14:editId="5206F686">
            <wp:extent cx="5499100" cy="5499100"/>
            <wp:effectExtent l="0" t="0" r="635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ber Kill Chai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9100" cy="5499100"/>
                    </a:xfrm>
                    <a:prstGeom prst="rect">
                      <a:avLst/>
                    </a:prstGeom>
                  </pic:spPr>
                </pic:pic>
              </a:graphicData>
            </a:graphic>
          </wp:inline>
        </w:drawing>
      </w:r>
      <w:r>
        <w:rPr>
          <w:rFonts w:ascii="Arial" w:hAnsi="Arial" w:cs="Arial"/>
          <w:color w:val="222222"/>
          <w:shd w:val="clear" w:color="auto" w:fill="FFFFFF"/>
        </w:rPr>
        <w:t xml:space="preserve"> </w:t>
      </w:r>
    </w:p>
    <w:p w14:paraId="7354B07C" w14:textId="7B2426DD" w:rsidR="00F66C4B" w:rsidRDefault="00665F69" w:rsidP="00F66C4B">
      <w:pPr>
        <w:spacing w:after="106" w:line="364" w:lineRule="auto"/>
        <w:rPr>
          <w:rFonts w:ascii="Arial" w:hAnsi="Arial" w:cs="Arial"/>
        </w:rPr>
      </w:pPr>
      <w:r>
        <w:rPr>
          <w:rFonts w:ascii="Arial" w:hAnsi="Arial" w:cs="Arial"/>
        </w:rPr>
        <w:t>Figure 1.</w:t>
      </w:r>
      <w:r w:rsidR="00DD2EFA">
        <w:rPr>
          <w:rFonts w:ascii="Arial" w:hAnsi="Arial" w:cs="Arial"/>
        </w:rPr>
        <w:t>1</w:t>
      </w:r>
      <w:r>
        <w:rPr>
          <w:rFonts w:ascii="Arial" w:hAnsi="Arial" w:cs="Arial"/>
        </w:rPr>
        <w:t xml:space="preserve"> </w:t>
      </w:r>
      <w:proofErr w:type="spellStart"/>
      <w:r w:rsidR="00F937D3">
        <w:rPr>
          <w:rFonts w:ascii="Arial" w:hAnsi="Arial" w:cs="Arial"/>
        </w:rPr>
        <w:t>Industroyer</w:t>
      </w:r>
      <w:proofErr w:type="spellEnd"/>
      <w:r w:rsidR="00F937D3">
        <w:rPr>
          <w:rFonts w:ascii="Arial" w:hAnsi="Arial" w:cs="Arial"/>
        </w:rPr>
        <w:t xml:space="preserve"> Cyber Kill Chain</w:t>
      </w:r>
      <w:bookmarkStart w:id="0" w:name="_GoBack"/>
      <w:bookmarkEnd w:id="0"/>
    </w:p>
    <w:p w14:paraId="68E2E430" w14:textId="77777777" w:rsidR="00464D0D" w:rsidRDefault="00464D0D" w:rsidP="00F66C4B">
      <w:pPr>
        <w:spacing w:after="106" w:line="364" w:lineRule="auto"/>
        <w:rPr>
          <w:rFonts w:ascii="Arial" w:hAnsi="Arial" w:cs="Arial"/>
          <w:color w:val="222222"/>
          <w:shd w:val="clear" w:color="auto" w:fill="FFFFFF"/>
        </w:rPr>
      </w:pPr>
    </w:p>
    <w:p w14:paraId="34F3E2F9" w14:textId="2ACBD624" w:rsidR="004412FF" w:rsidRDefault="00F31414" w:rsidP="00464D0D">
      <w:pPr>
        <w:spacing w:after="106" w:line="364" w:lineRule="auto"/>
        <w:ind w:firstLine="720"/>
        <w:rPr>
          <w:rFonts w:ascii="Arial" w:hAnsi="Arial" w:cs="Arial"/>
          <w:color w:val="222222"/>
          <w:shd w:val="clear" w:color="auto" w:fill="FFFFFF"/>
        </w:rPr>
      </w:pPr>
      <w:r>
        <w:rPr>
          <w:rFonts w:ascii="Arial" w:hAnsi="Arial" w:cs="Arial"/>
          <w:color w:val="222222"/>
          <w:shd w:val="clear" w:color="auto" w:fill="FFFFFF"/>
        </w:rPr>
        <w:t>In order to combat the</w:t>
      </w:r>
      <w:r w:rsidR="00C453DD">
        <w:rPr>
          <w:rFonts w:ascii="Arial" w:hAnsi="Arial" w:cs="Arial"/>
          <w:color w:val="222222"/>
          <w:shd w:val="clear" w:color="auto" w:fill="FFFFFF"/>
        </w:rPr>
        <w:t xml:space="preserve"> cyber kill chain</w:t>
      </w:r>
      <w:r w:rsidR="00434681">
        <w:rPr>
          <w:rFonts w:ascii="Arial" w:hAnsi="Arial" w:cs="Arial"/>
          <w:color w:val="222222"/>
          <w:shd w:val="clear" w:color="auto" w:fill="FFFFFF"/>
        </w:rPr>
        <w:t xml:space="preserve"> </w:t>
      </w:r>
      <w:r w:rsidR="009A657A">
        <w:rPr>
          <w:rFonts w:ascii="Arial" w:hAnsi="Arial" w:cs="Arial"/>
          <w:color w:val="222222"/>
          <w:shd w:val="clear" w:color="auto" w:fill="FFFFFF"/>
        </w:rPr>
        <w:t>and thwart</w:t>
      </w:r>
      <w:r w:rsidR="004E6222">
        <w:rPr>
          <w:rFonts w:ascii="Arial" w:hAnsi="Arial" w:cs="Arial"/>
          <w:color w:val="222222"/>
          <w:shd w:val="clear" w:color="auto" w:fill="FFFFFF"/>
        </w:rPr>
        <w:t xml:space="preserve"> cyberattacks</w:t>
      </w:r>
      <w:r w:rsidR="00D8256E">
        <w:rPr>
          <w:rFonts w:ascii="Arial" w:hAnsi="Arial" w:cs="Arial"/>
          <w:color w:val="222222"/>
          <w:shd w:val="clear" w:color="auto" w:fill="FFFFFF"/>
        </w:rPr>
        <w:t xml:space="preserve"> as</w:t>
      </w:r>
      <w:r w:rsidR="00141386">
        <w:rPr>
          <w:rFonts w:ascii="Arial" w:hAnsi="Arial" w:cs="Arial"/>
          <w:color w:val="222222"/>
          <w:shd w:val="clear" w:color="auto" w:fill="FFFFFF"/>
        </w:rPr>
        <w:t xml:space="preserve"> early in the process as possible</w:t>
      </w:r>
      <w:r w:rsidR="00434681">
        <w:rPr>
          <w:rFonts w:ascii="Arial" w:hAnsi="Arial" w:cs="Arial"/>
          <w:color w:val="222222"/>
          <w:shd w:val="clear" w:color="auto" w:fill="FFFFFF"/>
        </w:rPr>
        <w:t xml:space="preserve">, </w:t>
      </w:r>
      <w:r w:rsidR="00601655">
        <w:rPr>
          <w:rFonts w:ascii="Arial" w:hAnsi="Arial" w:cs="Arial"/>
          <w:color w:val="222222"/>
          <w:shd w:val="clear" w:color="auto" w:fill="FFFFFF"/>
        </w:rPr>
        <w:t>industrial networks</w:t>
      </w:r>
      <w:r w:rsidR="009716EA">
        <w:rPr>
          <w:rFonts w:ascii="Arial" w:hAnsi="Arial" w:cs="Arial"/>
          <w:color w:val="222222"/>
          <w:shd w:val="clear" w:color="auto" w:fill="FFFFFF"/>
        </w:rPr>
        <w:t xml:space="preserve"> need </w:t>
      </w:r>
      <w:r w:rsidR="00462B60">
        <w:rPr>
          <w:rFonts w:ascii="Arial" w:hAnsi="Arial" w:cs="Arial"/>
          <w:color w:val="222222"/>
          <w:shd w:val="clear" w:color="auto" w:fill="FFFFFF"/>
        </w:rPr>
        <w:t>the harden</w:t>
      </w:r>
      <w:r w:rsidR="00505211">
        <w:rPr>
          <w:rFonts w:ascii="Arial" w:hAnsi="Arial" w:cs="Arial"/>
          <w:color w:val="222222"/>
          <w:shd w:val="clear" w:color="auto" w:fill="FFFFFF"/>
        </w:rPr>
        <w:t xml:space="preserve"> ICS</w:t>
      </w:r>
      <w:r w:rsidR="00C14B0B">
        <w:rPr>
          <w:rFonts w:ascii="Arial" w:hAnsi="Arial" w:cs="Arial"/>
          <w:color w:val="222222"/>
          <w:shd w:val="clear" w:color="auto" w:fill="FFFFFF"/>
        </w:rPr>
        <w:t xml:space="preserve"> security and develop an</w:t>
      </w:r>
      <w:r w:rsidR="004412FF">
        <w:rPr>
          <w:rFonts w:ascii="Arial" w:hAnsi="Arial" w:cs="Arial"/>
          <w:color w:val="222222"/>
          <w:shd w:val="clear" w:color="auto" w:fill="FFFFFF"/>
        </w:rPr>
        <w:t xml:space="preserve"> incident response plan for early detection, restoration of compromised systems, and</w:t>
      </w:r>
      <w:r w:rsidR="009851C7">
        <w:rPr>
          <w:rFonts w:ascii="Arial" w:hAnsi="Arial" w:cs="Arial"/>
          <w:color w:val="222222"/>
          <w:shd w:val="clear" w:color="auto" w:fill="FFFFFF"/>
        </w:rPr>
        <w:t xml:space="preserve"> to</w:t>
      </w:r>
      <w:r w:rsidR="004412FF">
        <w:rPr>
          <w:rFonts w:ascii="Arial" w:hAnsi="Arial" w:cs="Arial"/>
          <w:color w:val="222222"/>
          <w:shd w:val="clear" w:color="auto" w:fill="FFFFFF"/>
        </w:rPr>
        <w:t xml:space="preserve"> mitigate any disruption of the Western Interconnection</w:t>
      </w:r>
      <w:r w:rsidR="00A55E09">
        <w:rPr>
          <w:rFonts w:ascii="Arial" w:hAnsi="Arial" w:cs="Arial"/>
          <w:color w:val="222222"/>
          <w:shd w:val="clear" w:color="auto" w:fill="FFFFFF"/>
        </w:rPr>
        <w:t>.</w:t>
      </w:r>
      <w:r w:rsidR="000E25DD">
        <w:rPr>
          <w:rFonts w:ascii="Arial" w:hAnsi="Arial" w:cs="Arial"/>
          <w:color w:val="222222"/>
          <w:shd w:val="clear" w:color="auto" w:fill="FFFFFF"/>
        </w:rPr>
        <w:t xml:space="preserve">  The </w:t>
      </w:r>
      <w:r w:rsidR="008A1957">
        <w:rPr>
          <w:rFonts w:ascii="Arial" w:hAnsi="Arial" w:cs="Arial"/>
          <w:color w:val="222222"/>
          <w:shd w:val="clear" w:color="auto" w:fill="FFFFFF"/>
        </w:rPr>
        <w:t>diagram</w:t>
      </w:r>
      <w:r w:rsidR="000E25DD">
        <w:rPr>
          <w:rFonts w:ascii="Arial" w:hAnsi="Arial" w:cs="Arial"/>
          <w:color w:val="222222"/>
          <w:shd w:val="clear" w:color="auto" w:fill="FFFFFF"/>
        </w:rPr>
        <w:t xml:space="preserve"> below</w:t>
      </w:r>
      <w:r w:rsidR="00F154C1">
        <w:rPr>
          <w:rFonts w:ascii="Arial" w:hAnsi="Arial" w:cs="Arial"/>
          <w:color w:val="222222"/>
          <w:shd w:val="clear" w:color="auto" w:fill="FFFFFF"/>
        </w:rPr>
        <w:t xml:space="preserve"> illustrates the steps ta</w:t>
      </w:r>
      <w:r w:rsidR="00EB50C0">
        <w:rPr>
          <w:rFonts w:ascii="Arial" w:hAnsi="Arial" w:cs="Arial"/>
          <w:color w:val="222222"/>
          <w:shd w:val="clear" w:color="auto" w:fill="FFFFFF"/>
        </w:rPr>
        <w:t xml:space="preserve">ken to eradicate </w:t>
      </w:r>
      <w:proofErr w:type="spellStart"/>
      <w:r w:rsidR="00EB50C0">
        <w:rPr>
          <w:rFonts w:ascii="Arial" w:hAnsi="Arial" w:cs="Arial"/>
          <w:color w:val="222222"/>
          <w:shd w:val="clear" w:color="auto" w:fill="FFFFFF"/>
        </w:rPr>
        <w:t>Industroyer</w:t>
      </w:r>
      <w:proofErr w:type="spellEnd"/>
      <w:r w:rsidR="00EB50C0">
        <w:rPr>
          <w:rFonts w:ascii="Arial" w:hAnsi="Arial" w:cs="Arial"/>
          <w:color w:val="222222"/>
          <w:shd w:val="clear" w:color="auto" w:fill="FFFFFF"/>
        </w:rPr>
        <w:t xml:space="preserve"> malware.</w:t>
      </w:r>
    </w:p>
    <w:p w14:paraId="35FC1723" w14:textId="65A29E61" w:rsidR="00A57A81" w:rsidRDefault="004C47D1" w:rsidP="00F66C4B">
      <w:pPr>
        <w:spacing w:after="106" w:line="364" w:lineRule="auto"/>
        <w:rPr>
          <w:rFonts w:ascii="Arial" w:hAnsi="Arial" w:cs="Arial"/>
        </w:rPr>
      </w:pPr>
      <w:r>
        <w:rPr>
          <w:rFonts w:ascii="Arial" w:hAnsi="Arial" w:cs="Arial"/>
          <w:noProof/>
        </w:rPr>
        <w:lastRenderedPageBreak/>
        <w:drawing>
          <wp:inline distT="0" distB="0" distL="0" distR="0" wp14:anchorId="6C23D249" wp14:editId="2AA2E2B4">
            <wp:extent cx="5219700" cy="5219700"/>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step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19700" cy="5219700"/>
                    </a:xfrm>
                    <a:prstGeom prst="rect">
                      <a:avLst/>
                    </a:prstGeom>
                  </pic:spPr>
                </pic:pic>
              </a:graphicData>
            </a:graphic>
          </wp:inline>
        </w:drawing>
      </w:r>
    </w:p>
    <w:p w14:paraId="58D6D818" w14:textId="77777777" w:rsidR="008424F1" w:rsidRDefault="008424F1" w:rsidP="000057CC">
      <w:pPr>
        <w:spacing w:after="106" w:line="364" w:lineRule="auto"/>
        <w:rPr>
          <w:rFonts w:ascii="Arial" w:hAnsi="Arial" w:cs="Arial"/>
          <w:color w:val="222222"/>
          <w:shd w:val="clear" w:color="auto" w:fill="FFFFFF"/>
        </w:rPr>
      </w:pPr>
    </w:p>
    <w:p w14:paraId="6D0D7411" w14:textId="68246F83" w:rsidR="000057CC" w:rsidRPr="00F767A4" w:rsidRDefault="000057CC" w:rsidP="000057CC">
      <w:pPr>
        <w:spacing w:after="106" w:line="364" w:lineRule="auto"/>
        <w:rPr>
          <w:rFonts w:ascii="Arial" w:hAnsi="Arial" w:cs="Arial"/>
          <w:color w:val="222222"/>
          <w:shd w:val="clear" w:color="auto" w:fill="FFFFFF"/>
        </w:rPr>
      </w:pPr>
      <w:r>
        <w:rPr>
          <w:rFonts w:ascii="Arial" w:hAnsi="Arial" w:cs="Arial"/>
          <w:color w:val="222222"/>
          <w:shd w:val="clear" w:color="auto" w:fill="FFFFFF"/>
        </w:rPr>
        <w:t>Figure 1.2 ICS Malware Containment and Removal Process</w:t>
      </w:r>
    </w:p>
    <w:p w14:paraId="487E8825" w14:textId="3939E209" w:rsidR="00A57A81" w:rsidRDefault="00A57A81" w:rsidP="00F66C4B">
      <w:pPr>
        <w:spacing w:after="106" w:line="364" w:lineRule="auto"/>
        <w:rPr>
          <w:rFonts w:ascii="Arial" w:hAnsi="Arial" w:cs="Arial"/>
        </w:rPr>
      </w:pPr>
    </w:p>
    <w:p w14:paraId="65E213E7" w14:textId="0FF2CA51" w:rsidR="002F4122" w:rsidRDefault="002F4122">
      <w:pPr>
        <w:rPr>
          <w:rFonts w:ascii="Arial" w:hAnsi="Arial" w:cs="Arial"/>
        </w:rPr>
      </w:pPr>
      <w:r>
        <w:rPr>
          <w:rFonts w:ascii="Arial" w:hAnsi="Arial" w:cs="Arial"/>
        </w:rPr>
        <w:br w:type="page"/>
      </w:r>
    </w:p>
    <w:p w14:paraId="31F9BA14" w14:textId="77777777" w:rsidR="00EB7F3E" w:rsidRPr="005335F5" w:rsidRDefault="00BF40B3">
      <w:pPr>
        <w:rPr>
          <w:rFonts w:ascii="Arial" w:hAnsi="Arial" w:cs="Arial"/>
        </w:rPr>
      </w:pPr>
    </w:p>
    <w:sectPr w:rsidR="00EB7F3E" w:rsidRPr="00533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10ED"/>
    <w:multiLevelType w:val="hybridMultilevel"/>
    <w:tmpl w:val="FF2CC632"/>
    <w:lvl w:ilvl="0" w:tplc="1928922C">
      <w:start w:val="1"/>
      <w:numFmt w:val="bullet"/>
      <w:lvlText w:val=""/>
      <w:lvlJc w:val="left"/>
      <w:pPr>
        <w:ind w:left="705"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1" w:tplc="3A9CDB04">
      <w:start w:val="1"/>
      <w:numFmt w:val="bullet"/>
      <w:lvlText w:val="o"/>
      <w:lvlJc w:val="left"/>
      <w:pPr>
        <w:ind w:left="14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2" w:tplc="BB0A1A38">
      <w:start w:val="1"/>
      <w:numFmt w:val="bullet"/>
      <w:lvlText w:val="▪"/>
      <w:lvlJc w:val="left"/>
      <w:pPr>
        <w:ind w:left="21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3" w:tplc="3D5E9B34">
      <w:start w:val="1"/>
      <w:numFmt w:val="bullet"/>
      <w:lvlText w:val="•"/>
      <w:lvlJc w:val="left"/>
      <w:pPr>
        <w:ind w:left="28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4" w:tplc="85CC5410">
      <w:start w:val="1"/>
      <w:numFmt w:val="bullet"/>
      <w:lvlText w:val="o"/>
      <w:lvlJc w:val="left"/>
      <w:pPr>
        <w:ind w:left="360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5" w:tplc="7E98EE4C">
      <w:start w:val="1"/>
      <w:numFmt w:val="bullet"/>
      <w:lvlText w:val="▪"/>
      <w:lvlJc w:val="left"/>
      <w:pPr>
        <w:ind w:left="432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6" w:tplc="575851B6">
      <w:start w:val="1"/>
      <w:numFmt w:val="bullet"/>
      <w:lvlText w:val="•"/>
      <w:lvlJc w:val="left"/>
      <w:pPr>
        <w:ind w:left="50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7" w:tplc="1152D240">
      <w:start w:val="1"/>
      <w:numFmt w:val="bullet"/>
      <w:lvlText w:val="o"/>
      <w:lvlJc w:val="left"/>
      <w:pPr>
        <w:ind w:left="57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8" w:tplc="7FF2DA68">
      <w:start w:val="1"/>
      <w:numFmt w:val="bullet"/>
      <w:lvlText w:val="▪"/>
      <w:lvlJc w:val="left"/>
      <w:pPr>
        <w:ind w:left="64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0A365CC0"/>
    <w:multiLevelType w:val="multilevel"/>
    <w:tmpl w:val="F5A2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9406B"/>
    <w:multiLevelType w:val="hybridMultilevel"/>
    <w:tmpl w:val="17AA577A"/>
    <w:lvl w:ilvl="0" w:tplc="41527384">
      <w:start w:val="1"/>
      <w:numFmt w:val="bullet"/>
      <w:lvlText w:val=""/>
      <w:lvlJc w:val="left"/>
      <w:pPr>
        <w:ind w:left="705"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1" w:tplc="08A61210">
      <w:start w:val="1"/>
      <w:numFmt w:val="bullet"/>
      <w:lvlText w:val="o"/>
      <w:lvlJc w:val="left"/>
      <w:pPr>
        <w:ind w:left="14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2" w:tplc="4B0ED500">
      <w:start w:val="1"/>
      <w:numFmt w:val="bullet"/>
      <w:lvlText w:val="▪"/>
      <w:lvlJc w:val="left"/>
      <w:pPr>
        <w:ind w:left="21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3" w:tplc="E4D2CABA">
      <w:start w:val="1"/>
      <w:numFmt w:val="bullet"/>
      <w:lvlText w:val="•"/>
      <w:lvlJc w:val="left"/>
      <w:pPr>
        <w:ind w:left="28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4" w:tplc="BD6A259E">
      <w:start w:val="1"/>
      <w:numFmt w:val="bullet"/>
      <w:lvlText w:val="o"/>
      <w:lvlJc w:val="left"/>
      <w:pPr>
        <w:ind w:left="360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5" w:tplc="603A27AE">
      <w:start w:val="1"/>
      <w:numFmt w:val="bullet"/>
      <w:lvlText w:val="▪"/>
      <w:lvlJc w:val="left"/>
      <w:pPr>
        <w:ind w:left="432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6" w:tplc="856873CE">
      <w:start w:val="1"/>
      <w:numFmt w:val="bullet"/>
      <w:lvlText w:val="•"/>
      <w:lvlJc w:val="left"/>
      <w:pPr>
        <w:ind w:left="50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7" w:tplc="499E9644">
      <w:start w:val="1"/>
      <w:numFmt w:val="bullet"/>
      <w:lvlText w:val="o"/>
      <w:lvlJc w:val="left"/>
      <w:pPr>
        <w:ind w:left="57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8" w:tplc="4B382A42">
      <w:start w:val="1"/>
      <w:numFmt w:val="bullet"/>
      <w:lvlText w:val="▪"/>
      <w:lvlJc w:val="left"/>
      <w:pPr>
        <w:ind w:left="64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40276BE2"/>
    <w:multiLevelType w:val="hybridMultilevel"/>
    <w:tmpl w:val="067886EE"/>
    <w:lvl w:ilvl="0" w:tplc="D99856C4">
      <w:start w:val="1"/>
      <w:numFmt w:val="bullet"/>
      <w:lvlText w:val=""/>
      <w:lvlJc w:val="left"/>
      <w:pPr>
        <w:ind w:left="705"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1" w:tplc="04581A40">
      <w:start w:val="1"/>
      <w:numFmt w:val="bullet"/>
      <w:lvlText w:val="o"/>
      <w:lvlJc w:val="left"/>
      <w:pPr>
        <w:ind w:left="14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2" w:tplc="9376AF40">
      <w:start w:val="1"/>
      <w:numFmt w:val="bullet"/>
      <w:lvlText w:val="▪"/>
      <w:lvlJc w:val="left"/>
      <w:pPr>
        <w:ind w:left="21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3" w:tplc="B8DA1E1A">
      <w:start w:val="1"/>
      <w:numFmt w:val="bullet"/>
      <w:lvlText w:val="•"/>
      <w:lvlJc w:val="left"/>
      <w:pPr>
        <w:ind w:left="28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4" w:tplc="1FDEF09E">
      <w:start w:val="1"/>
      <w:numFmt w:val="bullet"/>
      <w:lvlText w:val="o"/>
      <w:lvlJc w:val="left"/>
      <w:pPr>
        <w:ind w:left="360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5" w:tplc="9A3089AC">
      <w:start w:val="1"/>
      <w:numFmt w:val="bullet"/>
      <w:lvlText w:val="▪"/>
      <w:lvlJc w:val="left"/>
      <w:pPr>
        <w:ind w:left="432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6" w:tplc="0E065B6A">
      <w:start w:val="1"/>
      <w:numFmt w:val="bullet"/>
      <w:lvlText w:val="•"/>
      <w:lvlJc w:val="left"/>
      <w:pPr>
        <w:ind w:left="50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7" w:tplc="5B568EAA">
      <w:start w:val="1"/>
      <w:numFmt w:val="bullet"/>
      <w:lvlText w:val="o"/>
      <w:lvlJc w:val="left"/>
      <w:pPr>
        <w:ind w:left="57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8" w:tplc="AF0A8CB6">
      <w:start w:val="1"/>
      <w:numFmt w:val="bullet"/>
      <w:lvlText w:val="▪"/>
      <w:lvlJc w:val="left"/>
      <w:pPr>
        <w:ind w:left="64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450515DF"/>
    <w:multiLevelType w:val="multilevel"/>
    <w:tmpl w:val="A198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E2C83"/>
    <w:multiLevelType w:val="hybridMultilevel"/>
    <w:tmpl w:val="B98A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AD6AAE"/>
    <w:multiLevelType w:val="multilevel"/>
    <w:tmpl w:val="B7A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3"/>
  </w:num>
  <w:num w:numId="5">
    <w:abstractNumId w:val="4"/>
  </w:num>
  <w:num w:numId="6">
    <w:abstractNumId w:val="6"/>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F5"/>
    <w:rsid w:val="00000B6E"/>
    <w:rsid w:val="00001835"/>
    <w:rsid w:val="00001E5A"/>
    <w:rsid w:val="000032A0"/>
    <w:rsid w:val="00004526"/>
    <w:rsid w:val="000057B6"/>
    <w:rsid w:val="000057CC"/>
    <w:rsid w:val="00005A30"/>
    <w:rsid w:val="00006138"/>
    <w:rsid w:val="000113FE"/>
    <w:rsid w:val="00011887"/>
    <w:rsid w:val="00011979"/>
    <w:rsid w:val="00011988"/>
    <w:rsid w:val="00014811"/>
    <w:rsid w:val="00014AC3"/>
    <w:rsid w:val="00016703"/>
    <w:rsid w:val="00017FD3"/>
    <w:rsid w:val="000208ED"/>
    <w:rsid w:val="0002103C"/>
    <w:rsid w:val="00021945"/>
    <w:rsid w:val="0002283B"/>
    <w:rsid w:val="0002338B"/>
    <w:rsid w:val="000236F2"/>
    <w:rsid w:val="000242A2"/>
    <w:rsid w:val="00025002"/>
    <w:rsid w:val="0002512A"/>
    <w:rsid w:val="0002556D"/>
    <w:rsid w:val="00025B9F"/>
    <w:rsid w:val="00025CCD"/>
    <w:rsid w:val="0002700E"/>
    <w:rsid w:val="00027092"/>
    <w:rsid w:val="0002711E"/>
    <w:rsid w:val="000311B3"/>
    <w:rsid w:val="00031351"/>
    <w:rsid w:val="0003144E"/>
    <w:rsid w:val="00031B90"/>
    <w:rsid w:val="00032670"/>
    <w:rsid w:val="0003285C"/>
    <w:rsid w:val="000340C5"/>
    <w:rsid w:val="00034917"/>
    <w:rsid w:val="00034A05"/>
    <w:rsid w:val="000363CD"/>
    <w:rsid w:val="000374EA"/>
    <w:rsid w:val="00040377"/>
    <w:rsid w:val="00040638"/>
    <w:rsid w:val="0004063B"/>
    <w:rsid w:val="000424AB"/>
    <w:rsid w:val="00043408"/>
    <w:rsid w:val="00044B71"/>
    <w:rsid w:val="00044CDA"/>
    <w:rsid w:val="0004503E"/>
    <w:rsid w:val="00045427"/>
    <w:rsid w:val="000456E0"/>
    <w:rsid w:val="00045CDA"/>
    <w:rsid w:val="00047109"/>
    <w:rsid w:val="00047509"/>
    <w:rsid w:val="00047D4B"/>
    <w:rsid w:val="00050468"/>
    <w:rsid w:val="00051CFE"/>
    <w:rsid w:val="00052023"/>
    <w:rsid w:val="0005344A"/>
    <w:rsid w:val="00053569"/>
    <w:rsid w:val="0005367B"/>
    <w:rsid w:val="000538AE"/>
    <w:rsid w:val="00053CED"/>
    <w:rsid w:val="0005404C"/>
    <w:rsid w:val="000564CE"/>
    <w:rsid w:val="00056F3E"/>
    <w:rsid w:val="00057D8A"/>
    <w:rsid w:val="000608C8"/>
    <w:rsid w:val="000609E1"/>
    <w:rsid w:val="00060D1F"/>
    <w:rsid w:val="000614A9"/>
    <w:rsid w:val="000630D5"/>
    <w:rsid w:val="00063A31"/>
    <w:rsid w:val="0006449D"/>
    <w:rsid w:val="0006548E"/>
    <w:rsid w:val="000654A6"/>
    <w:rsid w:val="00066E97"/>
    <w:rsid w:val="00067550"/>
    <w:rsid w:val="00070472"/>
    <w:rsid w:val="00071131"/>
    <w:rsid w:val="00071388"/>
    <w:rsid w:val="00072080"/>
    <w:rsid w:val="000726E5"/>
    <w:rsid w:val="000726F2"/>
    <w:rsid w:val="000728E8"/>
    <w:rsid w:val="00074D38"/>
    <w:rsid w:val="00075863"/>
    <w:rsid w:val="000764CE"/>
    <w:rsid w:val="000766E5"/>
    <w:rsid w:val="0007736C"/>
    <w:rsid w:val="00077687"/>
    <w:rsid w:val="00080CAB"/>
    <w:rsid w:val="00080D31"/>
    <w:rsid w:val="0008288B"/>
    <w:rsid w:val="00082993"/>
    <w:rsid w:val="00084544"/>
    <w:rsid w:val="00084835"/>
    <w:rsid w:val="00086C02"/>
    <w:rsid w:val="00087E4C"/>
    <w:rsid w:val="0009052C"/>
    <w:rsid w:val="000923C0"/>
    <w:rsid w:val="00092617"/>
    <w:rsid w:val="000934F1"/>
    <w:rsid w:val="00093B71"/>
    <w:rsid w:val="000965B1"/>
    <w:rsid w:val="00096D15"/>
    <w:rsid w:val="000974C1"/>
    <w:rsid w:val="00097535"/>
    <w:rsid w:val="000A1085"/>
    <w:rsid w:val="000A1CDC"/>
    <w:rsid w:val="000A20E3"/>
    <w:rsid w:val="000A28B0"/>
    <w:rsid w:val="000A4265"/>
    <w:rsid w:val="000A5F2C"/>
    <w:rsid w:val="000A6184"/>
    <w:rsid w:val="000A775F"/>
    <w:rsid w:val="000B06B7"/>
    <w:rsid w:val="000B0C71"/>
    <w:rsid w:val="000B11D3"/>
    <w:rsid w:val="000B12B0"/>
    <w:rsid w:val="000B1A15"/>
    <w:rsid w:val="000B1AA8"/>
    <w:rsid w:val="000B284A"/>
    <w:rsid w:val="000B362A"/>
    <w:rsid w:val="000B4467"/>
    <w:rsid w:val="000B5051"/>
    <w:rsid w:val="000B5217"/>
    <w:rsid w:val="000B5E88"/>
    <w:rsid w:val="000B5FE3"/>
    <w:rsid w:val="000B6F53"/>
    <w:rsid w:val="000C03A9"/>
    <w:rsid w:val="000C0CB8"/>
    <w:rsid w:val="000C19DE"/>
    <w:rsid w:val="000C264C"/>
    <w:rsid w:val="000C2E24"/>
    <w:rsid w:val="000C3002"/>
    <w:rsid w:val="000C3435"/>
    <w:rsid w:val="000C3B0E"/>
    <w:rsid w:val="000C3D77"/>
    <w:rsid w:val="000C5B7A"/>
    <w:rsid w:val="000C6A10"/>
    <w:rsid w:val="000D0761"/>
    <w:rsid w:val="000D2496"/>
    <w:rsid w:val="000D2548"/>
    <w:rsid w:val="000D2B91"/>
    <w:rsid w:val="000D35DC"/>
    <w:rsid w:val="000D40F8"/>
    <w:rsid w:val="000D53D5"/>
    <w:rsid w:val="000D5BF6"/>
    <w:rsid w:val="000D696A"/>
    <w:rsid w:val="000E0318"/>
    <w:rsid w:val="000E063E"/>
    <w:rsid w:val="000E0A6C"/>
    <w:rsid w:val="000E25DD"/>
    <w:rsid w:val="000E3EDD"/>
    <w:rsid w:val="000E4750"/>
    <w:rsid w:val="000E510B"/>
    <w:rsid w:val="000E6046"/>
    <w:rsid w:val="000E63AF"/>
    <w:rsid w:val="000E6E9A"/>
    <w:rsid w:val="000E78D4"/>
    <w:rsid w:val="000E7D0F"/>
    <w:rsid w:val="000F2194"/>
    <w:rsid w:val="000F23E6"/>
    <w:rsid w:val="000F2DBB"/>
    <w:rsid w:val="000F3580"/>
    <w:rsid w:val="000F717A"/>
    <w:rsid w:val="000F7340"/>
    <w:rsid w:val="00102F3F"/>
    <w:rsid w:val="00103F89"/>
    <w:rsid w:val="00105864"/>
    <w:rsid w:val="00106439"/>
    <w:rsid w:val="0010736C"/>
    <w:rsid w:val="00112405"/>
    <w:rsid w:val="001141A7"/>
    <w:rsid w:val="00114365"/>
    <w:rsid w:val="00114AB5"/>
    <w:rsid w:val="00114D6F"/>
    <w:rsid w:val="001154A6"/>
    <w:rsid w:val="001159C4"/>
    <w:rsid w:val="00117459"/>
    <w:rsid w:val="001174C8"/>
    <w:rsid w:val="00117A98"/>
    <w:rsid w:val="00117E25"/>
    <w:rsid w:val="001200EB"/>
    <w:rsid w:val="00122CBD"/>
    <w:rsid w:val="00123B94"/>
    <w:rsid w:val="00124B36"/>
    <w:rsid w:val="00125DD4"/>
    <w:rsid w:val="0012637C"/>
    <w:rsid w:val="00126E3E"/>
    <w:rsid w:val="00130652"/>
    <w:rsid w:val="00130995"/>
    <w:rsid w:val="00131262"/>
    <w:rsid w:val="00131A1E"/>
    <w:rsid w:val="00131D82"/>
    <w:rsid w:val="00132621"/>
    <w:rsid w:val="00132CD7"/>
    <w:rsid w:val="001344F6"/>
    <w:rsid w:val="0013476D"/>
    <w:rsid w:val="001352E2"/>
    <w:rsid w:val="00137526"/>
    <w:rsid w:val="001375A7"/>
    <w:rsid w:val="00137C65"/>
    <w:rsid w:val="00140859"/>
    <w:rsid w:val="00141041"/>
    <w:rsid w:val="00141386"/>
    <w:rsid w:val="0014140B"/>
    <w:rsid w:val="00141569"/>
    <w:rsid w:val="00141A8E"/>
    <w:rsid w:val="001429D2"/>
    <w:rsid w:val="00142A8B"/>
    <w:rsid w:val="00142C35"/>
    <w:rsid w:val="00142D04"/>
    <w:rsid w:val="00143C7E"/>
    <w:rsid w:val="001441CF"/>
    <w:rsid w:val="0014502B"/>
    <w:rsid w:val="00145540"/>
    <w:rsid w:val="00145B3C"/>
    <w:rsid w:val="00150FC8"/>
    <w:rsid w:val="00153997"/>
    <w:rsid w:val="00153B32"/>
    <w:rsid w:val="001552BE"/>
    <w:rsid w:val="001562AC"/>
    <w:rsid w:val="00156F42"/>
    <w:rsid w:val="00157145"/>
    <w:rsid w:val="001601C4"/>
    <w:rsid w:val="001616FF"/>
    <w:rsid w:val="00161A3B"/>
    <w:rsid w:val="001621C4"/>
    <w:rsid w:val="001623D7"/>
    <w:rsid w:val="00162AF5"/>
    <w:rsid w:val="001650EC"/>
    <w:rsid w:val="00165661"/>
    <w:rsid w:val="001660E9"/>
    <w:rsid w:val="00166D22"/>
    <w:rsid w:val="00166D5D"/>
    <w:rsid w:val="001672E5"/>
    <w:rsid w:val="00167E0A"/>
    <w:rsid w:val="00170DA2"/>
    <w:rsid w:val="001719A2"/>
    <w:rsid w:val="00171EA0"/>
    <w:rsid w:val="0017276C"/>
    <w:rsid w:val="00172F5F"/>
    <w:rsid w:val="00173008"/>
    <w:rsid w:val="0017575D"/>
    <w:rsid w:val="001758CE"/>
    <w:rsid w:val="001766B5"/>
    <w:rsid w:val="001773F5"/>
    <w:rsid w:val="00180192"/>
    <w:rsid w:val="00180507"/>
    <w:rsid w:val="0018107D"/>
    <w:rsid w:val="001823E6"/>
    <w:rsid w:val="00182425"/>
    <w:rsid w:val="00183648"/>
    <w:rsid w:val="00183953"/>
    <w:rsid w:val="00183E09"/>
    <w:rsid w:val="0018421B"/>
    <w:rsid w:val="0018458E"/>
    <w:rsid w:val="001846BE"/>
    <w:rsid w:val="00185512"/>
    <w:rsid w:val="00185DA6"/>
    <w:rsid w:val="001865BC"/>
    <w:rsid w:val="001877E7"/>
    <w:rsid w:val="001902B9"/>
    <w:rsid w:val="00190EB1"/>
    <w:rsid w:val="001923EB"/>
    <w:rsid w:val="0019245C"/>
    <w:rsid w:val="0019362C"/>
    <w:rsid w:val="0019373B"/>
    <w:rsid w:val="00194D37"/>
    <w:rsid w:val="0019505A"/>
    <w:rsid w:val="0019541E"/>
    <w:rsid w:val="0019626E"/>
    <w:rsid w:val="001968A5"/>
    <w:rsid w:val="0019699D"/>
    <w:rsid w:val="00197705"/>
    <w:rsid w:val="001A1038"/>
    <w:rsid w:val="001A14ED"/>
    <w:rsid w:val="001A18A3"/>
    <w:rsid w:val="001A1B42"/>
    <w:rsid w:val="001A2043"/>
    <w:rsid w:val="001A22A7"/>
    <w:rsid w:val="001A27FD"/>
    <w:rsid w:val="001A3259"/>
    <w:rsid w:val="001A364C"/>
    <w:rsid w:val="001A423F"/>
    <w:rsid w:val="001A4ADA"/>
    <w:rsid w:val="001A5BB4"/>
    <w:rsid w:val="001A7016"/>
    <w:rsid w:val="001A77FD"/>
    <w:rsid w:val="001A7BE5"/>
    <w:rsid w:val="001B09DD"/>
    <w:rsid w:val="001B0E64"/>
    <w:rsid w:val="001B13D2"/>
    <w:rsid w:val="001B1B65"/>
    <w:rsid w:val="001B206B"/>
    <w:rsid w:val="001B2C65"/>
    <w:rsid w:val="001B3211"/>
    <w:rsid w:val="001B4EB7"/>
    <w:rsid w:val="001B53DE"/>
    <w:rsid w:val="001B585F"/>
    <w:rsid w:val="001B611E"/>
    <w:rsid w:val="001B7590"/>
    <w:rsid w:val="001C17EE"/>
    <w:rsid w:val="001C2BE5"/>
    <w:rsid w:val="001C506C"/>
    <w:rsid w:val="001C5252"/>
    <w:rsid w:val="001C5A00"/>
    <w:rsid w:val="001C64F7"/>
    <w:rsid w:val="001C7252"/>
    <w:rsid w:val="001D0464"/>
    <w:rsid w:val="001D0563"/>
    <w:rsid w:val="001D0983"/>
    <w:rsid w:val="001D0B4B"/>
    <w:rsid w:val="001D1212"/>
    <w:rsid w:val="001D1558"/>
    <w:rsid w:val="001D58B1"/>
    <w:rsid w:val="001E0FD7"/>
    <w:rsid w:val="001E25E4"/>
    <w:rsid w:val="001E2E26"/>
    <w:rsid w:val="001E32E1"/>
    <w:rsid w:val="001E430D"/>
    <w:rsid w:val="001E48DB"/>
    <w:rsid w:val="001E4CF7"/>
    <w:rsid w:val="001E5906"/>
    <w:rsid w:val="001E5F62"/>
    <w:rsid w:val="001E662D"/>
    <w:rsid w:val="001E7E45"/>
    <w:rsid w:val="001F00D9"/>
    <w:rsid w:val="001F0B45"/>
    <w:rsid w:val="001F15BB"/>
    <w:rsid w:val="001F2127"/>
    <w:rsid w:val="001F3E35"/>
    <w:rsid w:val="001F6447"/>
    <w:rsid w:val="001F6C95"/>
    <w:rsid w:val="001F735D"/>
    <w:rsid w:val="001F7C27"/>
    <w:rsid w:val="0020116B"/>
    <w:rsid w:val="00202FD3"/>
    <w:rsid w:val="002040C5"/>
    <w:rsid w:val="002041A9"/>
    <w:rsid w:val="002041D3"/>
    <w:rsid w:val="002050E2"/>
    <w:rsid w:val="00205D5E"/>
    <w:rsid w:val="00207039"/>
    <w:rsid w:val="00210EDE"/>
    <w:rsid w:val="00211128"/>
    <w:rsid w:val="00211771"/>
    <w:rsid w:val="00213897"/>
    <w:rsid w:val="00213C5C"/>
    <w:rsid w:val="00217287"/>
    <w:rsid w:val="00220903"/>
    <w:rsid w:val="00221F33"/>
    <w:rsid w:val="00221F3C"/>
    <w:rsid w:val="00222AE0"/>
    <w:rsid w:val="00222D09"/>
    <w:rsid w:val="00223F1E"/>
    <w:rsid w:val="00224084"/>
    <w:rsid w:val="00224274"/>
    <w:rsid w:val="00225C36"/>
    <w:rsid w:val="00226340"/>
    <w:rsid w:val="00227A82"/>
    <w:rsid w:val="002307A5"/>
    <w:rsid w:val="0023238B"/>
    <w:rsid w:val="002329A5"/>
    <w:rsid w:val="00233941"/>
    <w:rsid w:val="00233B7B"/>
    <w:rsid w:val="00234C40"/>
    <w:rsid w:val="0023686C"/>
    <w:rsid w:val="00241049"/>
    <w:rsid w:val="0024246A"/>
    <w:rsid w:val="0024299C"/>
    <w:rsid w:val="002448E9"/>
    <w:rsid w:val="00244E53"/>
    <w:rsid w:val="00245FCF"/>
    <w:rsid w:val="00246E2F"/>
    <w:rsid w:val="00247EAC"/>
    <w:rsid w:val="00247FA0"/>
    <w:rsid w:val="00250EA9"/>
    <w:rsid w:val="00251061"/>
    <w:rsid w:val="002519A3"/>
    <w:rsid w:val="00252374"/>
    <w:rsid w:val="002604B7"/>
    <w:rsid w:val="00260FAC"/>
    <w:rsid w:val="00261FED"/>
    <w:rsid w:val="002621FB"/>
    <w:rsid w:val="00263098"/>
    <w:rsid w:val="00263BBD"/>
    <w:rsid w:val="00263BC9"/>
    <w:rsid w:val="0026413C"/>
    <w:rsid w:val="00264CC2"/>
    <w:rsid w:val="00265333"/>
    <w:rsid w:val="002664E6"/>
    <w:rsid w:val="002670F4"/>
    <w:rsid w:val="0026724B"/>
    <w:rsid w:val="00267B92"/>
    <w:rsid w:val="002705CB"/>
    <w:rsid w:val="0027094A"/>
    <w:rsid w:val="00270BE6"/>
    <w:rsid w:val="002712CF"/>
    <w:rsid w:val="002722D0"/>
    <w:rsid w:val="002724E0"/>
    <w:rsid w:val="002728B5"/>
    <w:rsid w:val="00272DB8"/>
    <w:rsid w:val="00273FCA"/>
    <w:rsid w:val="002777EE"/>
    <w:rsid w:val="00280B9C"/>
    <w:rsid w:val="00282384"/>
    <w:rsid w:val="00282926"/>
    <w:rsid w:val="00283280"/>
    <w:rsid w:val="002836CB"/>
    <w:rsid w:val="00283C69"/>
    <w:rsid w:val="00284549"/>
    <w:rsid w:val="0028592E"/>
    <w:rsid w:val="00286896"/>
    <w:rsid w:val="00286A3A"/>
    <w:rsid w:val="00287280"/>
    <w:rsid w:val="002873F3"/>
    <w:rsid w:val="00287A32"/>
    <w:rsid w:val="00287AF7"/>
    <w:rsid w:val="00287FF1"/>
    <w:rsid w:val="00290204"/>
    <w:rsid w:val="00290946"/>
    <w:rsid w:val="002923D6"/>
    <w:rsid w:val="0029327E"/>
    <w:rsid w:val="002935CD"/>
    <w:rsid w:val="002945B9"/>
    <w:rsid w:val="00294AE1"/>
    <w:rsid w:val="00294DA8"/>
    <w:rsid w:val="00294F96"/>
    <w:rsid w:val="00295562"/>
    <w:rsid w:val="00295C34"/>
    <w:rsid w:val="00295D0D"/>
    <w:rsid w:val="002A24B0"/>
    <w:rsid w:val="002A2CF0"/>
    <w:rsid w:val="002A3643"/>
    <w:rsid w:val="002A3869"/>
    <w:rsid w:val="002A3FE9"/>
    <w:rsid w:val="002A68AB"/>
    <w:rsid w:val="002A6904"/>
    <w:rsid w:val="002A7AEA"/>
    <w:rsid w:val="002A7FA5"/>
    <w:rsid w:val="002B0663"/>
    <w:rsid w:val="002B09F2"/>
    <w:rsid w:val="002B0BCD"/>
    <w:rsid w:val="002B20CD"/>
    <w:rsid w:val="002B236E"/>
    <w:rsid w:val="002B30E2"/>
    <w:rsid w:val="002B3C0A"/>
    <w:rsid w:val="002B3C83"/>
    <w:rsid w:val="002B5848"/>
    <w:rsid w:val="002B6E0E"/>
    <w:rsid w:val="002B7C3E"/>
    <w:rsid w:val="002C3E23"/>
    <w:rsid w:val="002C45BA"/>
    <w:rsid w:val="002C4918"/>
    <w:rsid w:val="002C598F"/>
    <w:rsid w:val="002C6655"/>
    <w:rsid w:val="002C7544"/>
    <w:rsid w:val="002D0418"/>
    <w:rsid w:val="002D08DF"/>
    <w:rsid w:val="002D1A5D"/>
    <w:rsid w:val="002D1A78"/>
    <w:rsid w:val="002D1DB7"/>
    <w:rsid w:val="002D254D"/>
    <w:rsid w:val="002D3784"/>
    <w:rsid w:val="002D43F9"/>
    <w:rsid w:val="002D46EA"/>
    <w:rsid w:val="002D4D0E"/>
    <w:rsid w:val="002D647F"/>
    <w:rsid w:val="002D6576"/>
    <w:rsid w:val="002D6772"/>
    <w:rsid w:val="002D69B1"/>
    <w:rsid w:val="002D72F9"/>
    <w:rsid w:val="002D7F1A"/>
    <w:rsid w:val="002E07F8"/>
    <w:rsid w:val="002E2BC7"/>
    <w:rsid w:val="002E2F11"/>
    <w:rsid w:val="002E4FD3"/>
    <w:rsid w:val="002E5ED7"/>
    <w:rsid w:val="002E6942"/>
    <w:rsid w:val="002E6DA6"/>
    <w:rsid w:val="002E709E"/>
    <w:rsid w:val="002E7202"/>
    <w:rsid w:val="002E722B"/>
    <w:rsid w:val="002E75A8"/>
    <w:rsid w:val="002F0E4C"/>
    <w:rsid w:val="002F20C6"/>
    <w:rsid w:val="002F30C4"/>
    <w:rsid w:val="002F31C4"/>
    <w:rsid w:val="002F4122"/>
    <w:rsid w:val="002F477B"/>
    <w:rsid w:val="002F6F7D"/>
    <w:rsid w:val="00300B00"/>
    <w:rsid w:val="00306332"/>
    <w:rsid w:val="00306582"/>
    <w:rsid w:val="00306983"/>
    <w:rsid w:val="00310E3B"/>
    <w:rsid w:val="00311F05"/>
    <w:rsid w:val="00313563"/>
    <w:rsid w:val="0031417C"/>
    <w:rsid w:val="00316B32"/>
    <w:rsid w:val="00316F92"/>
    <w:rsid w:val="003206C1"/>
    <w:rsid w:val="00320E8F"/>
    <w:rsid w:val="00322E37"/>
    <w:rsid w:val="00324248"/>
    <w:rsid w:val="0032443D"/>
    <w:rsid w:val="003251E1"/>
    <w:rsid w:val="00326754"/>
    <w:rsid w:val="00326EBA"/>
    <w:rsid w:val="00327EF6"/>
    <w:rsid w:val="00330129"/>
    <w:rsid w:val="0033071A"/>
    <w:rsid w:val="00330B46"/>
    <w:rsid w:val="00332741"/>
    <w:rsid w:val="00332DB9"/>
    <w:rsid w:val="00334006"/>
    <w:rsid w:val="00334BA1"/>
    <w:rsid w:val="00335145"/>
    <w:rsid w:val="0033725B"/>
    <w:rsid w:val="00337FD6"/>
    <w:rsid w:val="003408E6"/>
    <w:rsid w:val="003414DB"/>
    <w:rsid w:val="00342AD4"/>
    <w:rsid w:val="00343D73"/>
    <w:rsid w:val="00344CEE"/>
    <w:rsid w:val="00344D96"/>
    <w:rsid w:val="003466BF"/>
    <w:rsid w:val="00346962"/>
    <w:rsid w:val="00347530"/>
    <w:rsid w:val="00347F51"/>
    <w:rsid w:val="0035023F"/>
    <w:rsid w:val="003505C7"/>
    <w:rsid w:val="0035098B"/>
    <w:rsid w:val="00350BA2"/>
    <w:rsid w:val="003514B4"/>
    <w:rsid w:val="00351F40"/>
    <w:rsid w:val="003521A2"/>
    <w:rsid w:val="003532A3"/>
    <w:rsid w:val="0035369E"/>
    <w:rsid w:val="00353758"/>
    <w:rsid w:val="00353840"/>
    <w:rsid w:val="00354DBE"/>
    <w:rsid w:val="0035555C"/>
    <w:rsid w:val="003555A7"/>
    <w:rsid w:val="00356C39"/>
    <w:rsid w:val="00357AB1"/>
    <w:rsid w:val="00363195"/>
    <w:rsid w:val="00363B06"/>
    <w:rsid w:val="003641C9"/>
    <w:rsid w:val="00364C48"/>
    <w:rsid w:val="00364F11"/>
    <w:rsid w:val="00365C2D"/>
    <w:rsid w:val="003665B0"/>
    <w:rsid w:val="00367878"/>
    <w:rsid w:val="003704B0"/>
    <w:rsid w:val="00370524"/>
    <w:rsid w:val="003716CC"/>
    <w:rsid w:val="00372DC7"/>
    <w:rsid w:val="0037324E"/>
    <w:rsid w:val="003737D1"/>
    <w:rsid w:val="003750AA"/>
    <w:rsid w:val="0037516D"/>
    <w:rsid w:val="00375A90"/>
    <w:rsid w:val="003765F0"/>
    <w:rsid w:val="00376F21"/>
    <w:rsid w:val="003802D8"/>
    <w:rsid w:val="00380C06"/>
    <w:rsid w:val="0038199C"/>
    <w:rsid w:val="00384E53"/>
    <w:rsid w:val="00384FF1"/>
    <w:rsid w:val="00385755"/>
    <w:rsid w:val="00385830"/>
    <w:rsid w:val="00390108"/>
    <w:rsid w:val="00391621"/>
    <w:rsid w:val="00391959"/>
    <w:rsid w:val="003924D7"/>
    <w:rsid w:val="00392885"/>
    <w:rsid w:val="00393989"/>
    <w:rsid w:val="003941B1"/>
    <w:rsid w:val="003944A3"/>
    <w:rsid w:val="003946FD"/>
    <w:rsid w:val="00395439"/>
    <w:rsid w:val="00395463"/>
    <w:rsid w:val="00396DDD"/>
    <w:rsid w:val="00396E4D"/>
    <w:rsid w:val="00396E5D"/>
    <w:rsid w:val="003974B9"/>
    <w:rsid w:val="00397F86"/>
    <w:rsid w:val="003A2B64"/>
    <w:rsid w:val="003A2B96"/>
    <w:rsid w:val="003A3AD8"/>
    <w:rsid w:val="003A4466"/>
    <w:rsid w:val="003A46F1"/>
    <w:rsid w:val="003A5B37"/>
    <w:rsid w:val="003A6904"/>
    <w:rsid w:val="003B06A2"/>
    <w:rsid w:val="003B07FD"/>
    <w:rsid w:val="003B1077"/>
    <w:rsid w:val="003B4049"/>
    <w:rsid w:val="003B45D7"/>
    <w:rsid w:val="003B6511"/>
    <w:rsid w:val="003B6649"/>
    <w:rsid w:val="003B6916"/>
    <w:rsid w:val="003B7846"/>
    <w:rsid w:val="003C416B"/>
    <w:rsid w:val="003C4186"/>
    <w:rsid w:val="003C5A09"/>
    <w:rsid w:val="003C5FCC"/>
    <w:rsid w:val="003C7516"/>
    <w:rsid w:val="003C795D"/>
    <w:rsid w:val="003C79A6"/>
    <w:rsid w:val="003D076B"/>
    <w:rsid w:val="003D0E11"/>
    <w:rsid w:val="003D0FBF"/>
    <w:rsid w:val="003D216D"/>
    <w:rsid w:val="003D260E"/>
    <w:rsid w:val="003D3666"/>
    <w:rsid w:val="003D522E"/>
    <w:rsid w:val="003D6721"/>
    <w:rsid w:val="003D7E57"/>
    <w:rsid w:val="003E2BED"/>
    <w:rsid w:val="003E3F87"/>
    <w:rsid w:val="003E404E"/>
    <w:rsid w:val="003E40C8"/>
    <w:rsid w:val="003E544E"/>
    <w:rsid w:val="003E7468"/>
    <w:rsid w:val="003E7474"/>
    <w:rsid w:val="003E7957"/>
    <w:rsid w:val="003F071E"/>
    <w:rsid w:val="003F08D4"/>
    <w:rsid w:val="003F0C25"/>
    <w:rsid w:val="003F1FA4"/>
    <w:rsid w:val="003F4E27"/>
    <w:rsid w:val="003F4F79"/>
    <w:rsid w:val="003F7ADC"/>
    <w:rsid w:val="00400B58"/>
    <w:rsid w:val="00401A9C"/>
    <w:rsid w:val="004028BB"/>
    <w:rsid w:val="00402E8B"/>
    <w:rsid w:val="00403F80"/>
    <w:rsid w:val="004042CD"/>
    <w:rsid w:val="004045B1"/>
    <w:rsid w:val="00404880"/>
    <w:rsid w:val="0040544B"/>
    <w:rsid w:val="004072C4"/>
    <w:rsid w:val="00407F02"/>
    <w:rsid w:val="0041138C"/>
    <w:rsid w:val="00411CCB"/>
    <w:rsid w:val="00411D7A"/>
    <w:rsid w:val="00411F90"/>
    <w:rsid w:val="00412023"/>
    <w:rsid w:val="004126C4"/>
    <w:rsid w:val="004134CA"/>
    <w:rsid w:val="004137EC"/>
    <w:rsid w:val="0041434B"/>
    <w:rsid w:val="0041589E"/>
    <w:rsid w:val="004169C9"/>
    <w:rsid w:val="00416CFF"/>
    <w:rsid w:val="004177D8"/>
    <w:rsid w:val="0042032B"/>
    <w:rsid w:val="00421187"/>
    <w:rsid w:val="00421E9C"/>
    <w:rsid w:val="00423069"/>
    <w:rsid w:val="004241C8"/>
    <w:rsid w:val="00424272"/>
    <w:rsid w:val="004248D3"/>
    <w:rsid w:val="00426E4A"/>
    <w:rsid w:val="00427C06"/>
    <w:rsid w:val="00427FFD"/>
    <w:rsid w:val="00430E0B"/>
    <w:rsid w:val="004315F7"/>
    <w:rsid w:val="00431D59"/>
    <w:rsid w:val="0043244C"/>
    <w:rsid w:val="00432891"/>
    <w:rsid w:val="00432950"/>
    <w:rsid w:val="00434681"/>
    <w:rsid w:val="004349E0"/>
    <w:rsid w:val="004358AB"/>
    <w:rsid w:val="00435C80"/>
    <w:rsid w:val="0043607F"/>
    <w:rsid w:val="0043787A"/>
    <w:rsid w:val="004378A4"/>
    <w:rsid w:val="00440D8B"/>
    <w:rsid w:val="004412FF"/>
    <w:rsid w:val="004430D2"/>
    <w:rsid w:val="00445D53"/>
    <w:rsid w:val="00445FC0"/>
    <w:rsid w:val="004466FD"/>
    <w:rsid w:val="00446B8F"/>
    <w:rsid w:val="00450276"/>
    <w:rsid w:val="00450739"/>
    <w:rsid w:val="00450BA5"/>
    <w:rsid w:val="00450E05"/>
    <w:rsid w:val="004516B4"/>
    <w:rsid w:val="00451A8D"/>
    <w:rsid w:val="004524D4"/>
    <w:rsid w:val="004540E4"/>
    <w:rsid w:val="0045411C"/>
    <w:rsid w:val="00454B1D"/>
    <w:rsid w:val="004550C9"/>
    <w:rsid w:val="004560D9"/>
    <w:rsid w:val="004564FD"/>
    <w:rsid w:val="00456DEB"/>
    <w:rsid w:val="00460693"/>
    <w:rsid w:val="004606E0"/>
    <w:rsid w:val="004627A5"/>
    <w:rsid w:val="00462B60"/>
    <w:rsid w:val="00463334"/>
    <w:rsid w:val="0046379E"/>
    <w:rsid w:val="00464308"/>
    <w:rsid w:val="004646B7"/>
    <w:rsid w:val="00464D0D"/>
    <w:rsid w:val="00465845"/>
    <w:rsid w:val="00466165"/>
    <w:rsid w:val="00466A28"/>
    <w:rsid w:val="0046710B"/>
    <w:rsid w:val="004673BB"/>
    <w:rsid w:val="004676A5"/>
    <w:rsid w:val="00471247"/>
    <w:rsid w:val="00471F7C"/>
    <w:rsid w:val="004720A3"/>
    <w:rsid w:val="0047413D"/>
    <w:rsid w:val="00474406"/>
    <w:rsid w:val="00474AC6"/>
    <w:rsid w:val="00475EB3"/>
    <w:rsid w:val="00476375"/>
    <w:rsid w:val="00477123"/>
    <w:rsid w:val="0047726C"/>
    <w:rsid w:val="004779F9"/>
    <w:rsid w:val="00480649"/>
    <w:rsid w:val="004807A5"/>
    <w:rsid w:val="004814F8"/>
    <w:rsid w:val="004823F8"/>
    <w:rsid w:val="004829C7"/>
    <w:rsid w:val="00483811"/>
    <w:rsid w:val="00483CBC"/>
    <w:rsid w:val="00483FF5"/>
    <w:rsid w:val="00485652"/>
    <w:rsid w:val="00485AF5"/>
    <w:rsid w:val="004909F4"/>
    <w:rsid w:val="00491525"/>
    <w:rsid w:val="004921A4"/>
    <w:rsid w:val="00492665"/>
    <w:rsid w:val="00492C5A"/>
    <w:rsid w:val="0049598D"/>
    <w:rsid w:val="00495BE0"/>
    <w:rsid w:val="00496C44"/>
    <w:rsid w:val="0049748F"/>
    <w:rsid w:val="004975EA"/>
    <w:rsid w:val="004977C6"/>
    <w:rsid w:val="004A0393"/>
    <w:rsid w:val="004A05DA"/>
    <w:rsid w:val="004A06BC"/>
    <w:rsid w:val="004A09B7"/>
    <w:rsid w:val="004A0D30"/>
    <w:rsid w:val="004A2183"/>
    <w:rsid w:val="004A2404"/>
    <w:rsid w:val="004A3293"/>
    <w:rsid w:val="004A3604"/>
    <w:rsid w:val="004A3630"/>
    <w:rsid w:val="004A3739"/>
    <w:rsid w:val="004A39F0"/>
    <w:rsid w:val="004A455D"/>
    <w:rsid w:val="004A56CE"/>
    <w:rsid w:val="004A5D78"/>
    <w:rsid w:val="004A6409"/>
    <w:rsid w:val="004A6988"/>
    <w:rsid w:val="004A6BB8"/>
    <w:rsid w:val="004A6E4F"/>
    <w:rsid w:val="004A745A"/>
    <w:rsid w:val="004B0E78"/>
    <w:rsid w:val="004B1B30"/>
    <w:rsid w:val="004B35F4"/>
    <w:rsid w:val="004B3CDC"/>
    <w:rsid w:val="004B40DF"/>
    <w:rsid w:val="004B6C91"/>
    <w:rsid w:val="004C07DA"/>
    <w:rsid w:val="004C0F8E"/>
    <w:rsid w:val="004C0FE7"/>
    <w:rsid w:val="004C1D78"/>
    <w:rsid w:val="004C244D"/>
    <w:rsid w:val="004C253A"/>
    <w:rsid w:val="004C278D"/>
    <w:rsid w:val="004C4352"/>
    <w:rsid w:val="004C4713"/>
    <w:rsid w:val="004C47D1"/>
    <w:rsid w:val="004C5A56"/>
    <w:rsid w:val="004C6559"/>
    <w:rsid w:val="004C66D7"/>
    <w:rsid w:val="004C6B22"/>
    <w:rsid w:val="004C753D"/>
    <w:rsid w:val="004C791E"/>
    <w:rsid w:val="004C7A72"/>
    <w:rsid w:val="004D16CE"/>
    <w:rsid w:val="004D2543"/>
    <w:rsid w:val="004D30A1"/>
    <w:rsid w:val="004D4E4A"/>
    <w:rsid w:val="004D55F3"/>
    <w:rsid w:val="004D5CAB"/>
    <w:rsid w:val="004D6348"/>
    <w:rsid w:val="004E0020"/>
    <w:rsid w:val="004E2A07"/>
    <w:rsid w:val="004E371F"/>
    <w:rsid w:val="004E476A"/>
    <w:rsid w:val="004E5109"/>
    <w:rsid w:val="004E51DB"/>
    <w:rsid w:val="004E6222"/>
    <w:rsid w:val="004E759C"/>
    <w:rsid w:val="004E7EC1"/>
    <w:rsid w:val="004F0B4B"/>
    <w:rsid w:val="004F0F52"/>
    <w:rsid w:val="004F2188"/>
    <w:rsid w:val="004F2E04"/>
    <w:rsid w:val="004F3A1A"/>
    <w:rsid w:val="004F5035"/>
    <w:rsid w:val="004F5291"/>
    <w:rsid w:val="004F5A23"/>
    <w:rsid w:val="004F6F39"/>
    <w:rsid w:val="004F6FCE"/>
    <w:rsid w:val="004F70D6"/>
    <w:rsid w:val="004F726D"/>
    <w:rsid w:val="00500329"/>
    <w:rsid w:val="005008DE"/>
    <w:rsid w:val="0050280F"/>
    <w:rsid w:val="0050389C"/>
    <w:rsid w:val="005039E2"/>
    <w:rsid w:val="00505211"/>
    <w:rsid w:val="00505A35"/>
    <w:rsid w:val="00505EFC"/>
    <w:rsid w:val="005077C1"/>
    <w:rsid w:val="005079AB"/>
    <w:rsid w:val="00510EDF"/>
    <w:rsid w:val="00514136"/>
    <w:rsid w:val="0051499C"/>
    <w:rsid w:val="00515362"/>
    <w:rsid w:val="00517F19"/>
    <w:rsid w:val="005204D8"/>
    <w:rsid w:val="0052059B"/>
    <w:rsid w:val="005213E7"/>
    <w:rsid w:val="00521AA7"/>
    <w:rsid w:val="0052233F"/>
    <w:rsid w:val="0052273F"/>
    <w:rsid w:val="00522D7B"/>
    <w:rsid w:val="005241D7"/>
    <w:rsid w:val="00525075"/>
    <w:rsid w:val="00525E54"/>
    <w:rsid w:val="00525FE8"/>
    <w:rsid w:val="005266B5"/>
    <w:rsid w:val="005279B3"/>
    <w:rsid w:val="00531461"/>
    <w:rsid w:val="005316DD"/>
    <w:rsid w:val="0053268D"/>
    <w:rsid w:val="005335F5"/>
    <w:rsid w:val="00534682"/>
    <w:rsid w:val="005350E8"/>
    <w:rsid w:val="00535616"/>
    <w:rsid w:val="00535D71"/>
    <w:rsid w:val="00536DE6"/>
    <w:rsid w:val="00537411"/>
    <w:rsid w:val="0053777F"/>
    <w:rsid w:val="0053790D"/>
    <w:rsid w:val="00537B51"/>
    <w:rsid w:val="00537EBE"/>
    <w:rsid w:val="005401FB"/>
    <w:rsid w:val="00540B49"/>
    <w:rsid w:val="00542506"/>
    <w:rsid w:val="00542848"/>
    <w:rsid w:val="00543406"/>
    <w:rsid w:val="00544075"/>
    <w:rsid w:val="0054582D"/>
    <w:rsid w:val="005500E9"/>
    <w:rsid w:val="0055025A"/>
    <w:rsid w:val="005506C2"/>
    <w:rsid w:val="00550D11"/>
    <w:rsid w:val="00551020"/>
    <w:rsid w:val="00552D15"/>
    <w:rsid w:val="00552FAF"/>
    <w:rsid w:val="00553445"/>
    <w:rsid w:val="0055417D"/>
    <w:rsid w:val="00554908"/>
    <w:rsid w:val="00554D2B"/>
    <w:rsid w:val="005561FB"/>
    <w:rsid w:val="00557120"/>
    <w:rsid w:val="0056187E"/>
    <w:rsid w:val="00561B0A"/>
    <w:rsid w:val="005622AA"/>
    <w:rsid w:val="00562E64"/>
    <w:rsid w:val="005641DF"/>
    <w:rsid w:val="00564F6E"/>
    <w:rsid w:val="00565E5C"/>
    <w:rsid w:val="0056672B"/>
    <w:rsid w:val="00566BAD"/>
    <w:rsid w:val="0056706B"/>
    <w:rsid w:val="005672E8"/>
    <w:rsid w:val="005715CB"/>
    <w:rsid w:val="00571BD3"/>
    <w:rsid w:val="0057310A"/>
    <w:rsid w:val="00573CF6"/>
    <w:rsid w:val="005748E0"/>
    <w:rsid w:val="0057528D"/>
    <w:rsid w:val="005756D6"/>
    <w:rsid w:val="00575E67"/>
    <w:rsid w:val="005763E9"/>
    <w:rsid w:val="00576DE4"/>
    <w:rsid w:val="00577BB3"/>
    <w:rsid w:val="00581220"/>
    <w:rsid w:val="00582048"/>
    <w:rsid w:val="00582F42"/>
    <w:rsid w:val="0058314C"/>
    <w:rsid w:val="005832FE"/>
    <w:rsid w:val="00584022"/>
    <w:rsid w:val="0058421B"/>
    <w:rsid w:val="00584816"/>
    <w:rsid w:val="005864BE"/>
    <w:rsid w:val="00586F33"/>
    <w:rsid w:val="0059105E"/>
    <w:rsid w:val="00591430"/>
    <w:rsid w:val="00591F86"/>
    <w:rsid w:val="00592148"/>
    <w:rsid w:val="00592B85"/>
    <w:rsid w:val="00593210"/>
    <w:rsid w:val="0059397B"/>
    <w:rsid w:val="00593A56"/>
    <w:rsid w:val="005945EF"/>
    <w:rsid w:val="00595740"/>
    <w:rsid w:val="0059620D"/>
    <w:rsid w:val="0059655A"/>
    <w:rsid w:val="00596684"/>
    <w:rsid w:val="00596A6C"/>
    <w:rsid w:val="005A184D"/>
    <w:rsid w:val="005A1B15"/>
    <w:rsid w:val="005A21B5"/>
    <w:rsid w:val="005A2CCC"/>
    <w:rsid w:val="005A4779"/>
    <w:rsid w:val="005A4937"/>
    <w:rsid w:val="005A4D71"/>
    <w:rsid w:val="005A5D29"/>
    <w:rsid w:val="005A70EC"/>
    <w:rsid w:val="005A7743"/>
    <w:rsid w:val="005B2784"/>
    <w:rsid w:val="005B3130"/>
    <w:rsid w:val="005B3A6B"/>
    <w:rsid w:val="005B3CDF"/>
    <w:rsid w:val="005B4531"/>
    <w:rsid w:val="005B46C1"/>
    <w:rsid w:val="005B6CC4"/>
    <w:rsid w:val="005B6F61"/>
    <w:rsid w:val="005C10D8"/>
    <w:rsid w:val="005C1AE6"/>
    <w:rsid w:val="005C3D2A"/>
    <w:rsid w:val="005C3E2D"/>
    <w:rsid w:val="005C4DC8"/>
    <w:rsid w:val="005C5030"/>
    <w:rsid w:val="005C7D2D"/>
    <w:rsid w:val="005D0E02"/>
    <w:rsid w:val="005D1065"/>
    <w:rsid w:val="005D19B4"/>
    <w:rsid w:val="005D44B2"/>
    <w:rsid w:val="005D46C6"/>
    <w:rsid w:val="005D7CD5"/>
    <w:rsid w:val="005E08C6"/>
    <w:rsid w:val="005E2332"/>
    <w:rsid w:val="005E49C4"/>
    <w:rsid w:val="005E69F0"/>
    <w:rsid w:val="005E7CCB"/>
    <w:rsid w:val="005F101B"/>
    <w:rsid w:val="005F173F"/>
    <w:rsid w:val="005F1E06"/>
    <w:rsid w:val="005F209F"/>
    <w:rsid w:val="005F25E7"/>
    <w:rsid w:val="005F2986"/>
    <w:rsid w:val="005F2C6F"/>
    <w:rsid w:val="005F3602"/>
    <w:rsid w:val="005F4B36"/>
    <w:rsid w:val="005F5C78"/>
    <w:rsid w:val="005F63E1"/>
    <w:rsid w:val="005F6450"/>
    <w:rsid w:val="005F6B0B"/>
    <w:rsid w:val="005F71DB"/>
    <w:rsid w:val="006000D6"/>
    <w:rsid w:val="006001CE"/>
    <w:rsid w:val="00600318"/>
    <w:rsid w:val="00600BFC"/>
    <w:rsid w:val="00601655"/>
    <w:rsid w:val="00603701"/>
    <w:rsid w:val="0060469B"/>
    <w:rsid w:val="00604C3E"/>
    <w:rsid w:val="00605423"/>
    <w:rsid w:val="00605D80"/>
    <w:rsid w:val="006118A6"/>
    <w:rsid w:val="00611D3C"/>
    <w:rsid w:val="00611EF3"/>
    <w:rsid w:val="0061242A"/>
    <w:rsid w:val="00614CDD"/>
    <w:rsid w:val="00615113"/>
    <w:rsid w:val="00616A99"/>
    <w:rsid w:val="0062190D"/>
    <w:rsid w:val="00621F7A"/>
    <w:rsid w:val="0062211D"/>
    <w:rsid w:val="00622D00"/>
    <w:rsid w:val="00625560"/>
    <w:rsid w:val="00625833"/>
    <w:rsid w:val="00625AA2"/>
    <w:rsid w:val="00626B28"/>
    <w:rsid w:val="00627C0A"/>
    <w:rsid w:val="00630A32"/>
    <w:rsid w:val="00633FBA"/>
    <w:rsid w:val="006343A8"/>
    <w:rsid w:val="0063561B"/>
    <w:rsid w:val="00635CEB"/>
    <w:rsid w:val="00636440"/>
    <w:rsid w:val="006372DC"/>
    <w:rsid w:val="00640D5B"/>
    <w:rsid w:val="00641545"/>
    <w:rsid w:val="006425C1"/>
    <w:rsid w:val="0064263C"/>
    <w:rsid w:val="006444FE"/>
    <w:rsid w:val="006445D3"/>
    <w:rsid w:val="00644888"/>
    <w:rsid w:val="00644E77"/>
    <w:rsid w:val="0064532B"/>
    <w:rsid w:val="0064756C"/>
    <w:rsid w:val="00650A03"/>
    <w:rsid w:val="00651AD1"/>
    <w:rsid w:val="00651DC3"/>
    <w:rsid w:val="00652185"/>
    <w:rsid w:val="00652408"/>
    <w:rsid w:val="00655925"/>
    <w:rsid w:val="00655B59"/>
    <w:rsid w:val="00656EB8"/>
    <w:rsid w:val="0065732E"/>
    <w:rsid w:val="00657F33"/>
    <w:rsid w:val="0066375D"/>
    <w:rsid w:val="00664041"/>
    <w:rsid w:val="00664481"/>
    <w:rsid w:val="00665487"/>
    <w:rsid w:val="00665988"/>
    <w:rsid w:val="00665F69"/>
    <w:rsid w:val="00665F77"/>
    <w:rsid w:val="0066686C"/>
    <w:rsid w:val="00666DA3"/>
    <w:rsid w:val="0066710E"/>
    <w:rsid w:val="0066730B"/>
    <w:rsid w:val="00667BEC"/>
    <w:rsid w:val="0067040C"/>
    <w:rsid w:val="00673E05"/>
    <w:rsid w:val="00674469"/>
    <w:rsid w:val="006744EF"/>
    <w:rsid w:val="0067459E"/>
    <w:rsid w:val="00674703"/>
    <w:rsid w:val="00674EED"/>
    <w:rsid w:val="00676134"/>
    <w:rsid w:val="0067644D"/>
    <w:rsid w:val="0067693E"/>
    <w:rsid w:val="0067698E"/>
    <w:rsid w:val="00680991"/>
    <w:rsid w:val="0068099A"/>
    <w:rsid w:val="00680BC5"/>
    <w:rsid w:val="006812ED"/>
    <w:rsid w:val="0068283B"/>
    <w:rsid w:val="00683E59"/>
    <w:rsid w:val="00684152"/>
    <w:rsid w:val="00684391"/>
    <w:rsid w:val="00686122"/>
    <w:rsid w:val="0068647C"/>
    <w:rsid w:val="006907DD"/>
    <w:rsid w:val="0069174D"/>
    <w:rsid w:val="00694ACC"/>
    <w:rsid w:val="006971CF"/>
    <w:rsid w:val="00697AC1"/>
    <w:rsid w:val="006A003E"/>
    <w:rsid w:val="006A10F9"/>
    <w:rsid w:val="006A1123"/>
    <w:rsid w:val="006A248E"/>
    <w:rsid w:val="006A3917"/>
    <w:rsid w:val="006A3CE1"/>
    <w:rsid w:val="006A5FB8"/>
    <w:rsid w:val="006A70BA"/>
    <w:rsid w:val="006A710E"/>
    <w:rsid w:val="006B027E"/>
    <w:rsid w:val="006B0F69"/>
    <w:rsid w:val="006B118F"/>
    <w:rsid w:val="006B3DFF"/>
    <w:rsid w:val="006B75EB"/>
    <w:rsid w:val="006C0CA0"/>
    <w:rsid w:val="006C0D26"/>
    <w:rsid w:val="006C102F"/>
    <w:rsid w:val="006C1974"/>
    <w:rsid w:val="006C2163"/>
    <w:rsid w:val="006C2C26"/>
    <w:rsid w:val="006C2CF4"/>
    <w:rsid w:val="006C31E6"/>
    <w:rsid w:val="006C48DB"/>
    <w:rsid w:val="006C72DC"/>
    <w:rsid w:val="006C74B2"/>
    <w:rsid w:val="006D09C3"/>
    <w:rsid w:val="006D0FD7"/>
    <w:rsid w:val="006D1642"/>
    <w:rsid w:val="006D1AC8"/>
    <w:rsid w:val="006D2622"/>
    <w:rsid w:val="006D2C8F"/>
    <w:rsid w:val="006D2E94"/>
    <w:rsid w:val="006D35D9"/>
    <w:rsid w:val="006D44CD"/>
    <w:rsid w:val="006D4A37"/>
    <w:rsid w:val="006D5D64"/>
    <w:rsid w:val="006D719E"/>
    <w:rsid w:val="006E0E38"/>
    <w:rsid w:val="006E5612"/>
    <w:rsid w:val="006E5C91"/>
    <w:rsid w:val="006E64BA"/>
    <w:rsid w:val="006E78FB"/>
    <w:rsid w:val="006E7C84"/>
    <w:rsid w:val="006F1A65"/>
    <w:rsid w:val="006F2046"/>
    <w:rsid w:val="006F22E1"/>
    <w:rsid w:val="006F3D58"/>
    <w:rsid w:val="006F5517"/>
    <w:rsid w:val="006F636A"/>
    <w:rsid w:val="006F7950"/>
    <w:rsid w:val="006F7C43"/>
    <w:rsid w:val="007014F7"/>
    <w:rsid w:val="00701F5E"/>
    <w:rsid w:val="00703478"/>
    <w:rsid w:val="00703E4B"/>
    <w:rsid w:val="0070440C"/>
    <w:rsid w:val="00705CF2"/>
    <w:rsid w:val="00706994"/>
    <w:rsid w:val="00706C86"/>
    <w:rsid w:val="00707072"/>
    <w:rsid w:val="0070784B"/>
    <w:rsid w:val="00710915"/>
    <w:rsid w:val="00710E56"/>
    <w:rsid w:val="00711627"/>
    <w:rsid w:val="00711FBA"/>
    <w:rsid w:val="00714054"/>
    <w:rsid w:val="00714BF4"/>
    <w:rsid w:val="00715352"/>
    <w:rsid w:val="00717380"/>
    <w:rsid w:val="00717D53"/>
    <w:rsid w:val="007218D5"/>
    <w:rsid w:val="0072225B"/>
    <w:rsid w:val="00722ABD"/>
    <w:rsid w:val="00723622"/>
    <w:rsid w:val="00723D59"/>
    <w:rsid w:val="007252B6"/>
    <w:rsid w:val="0072578C"/>
    <w:rsid w:val="00726541"/>
    <w:rsid w:val="007271C0"/>
    <w:rsid w:val="007272B0"/>
    <w:rsid w:val="00730D4F"/>
    <w:rsid w:val="0073114C"/>
    <w:rsid w:val="007316F0"/>
    <w:rsid w:val="0073221B"/>
    <w:rsid w:val="00732FE5"/>
    <w:rsid w:val="0073471F"/>
    <w:rsid w:val="00735145"/>
    <w:rsid w:val="00742C93"/>
    <w:rsid w:val="00743EB6"/>
    <w:rsid w:val="00745223"/>
    <w:rsid w:val="00745CB3"/>
    <w:rsid w:val="00746CF6"/>
    <w:rsid w:val="00747148"/>
    <w:rsid w:val="0074787D"/>
    <w:rsid w:val="00747CD4"/>
    <w:rsid w:val="007511C8"/>
    <w:rsid w:val="007516B7"/>
    <w:rsid w:val="007526E3"/>
    <w:rsid w:val="007536C4"/>
    <w:rsid w:val="0075415D"/>
    <w:rsid w:val="0075423A"/>
    <w:rsid w:val="007543E6"/>
    <w:rsid w:val="00754571"/>
    <w:rsid w:val="007545BC"/>
    <w:rsid w:val="00757632"/>
    <w:rsid w:val="00761225"/>
    <w:rsid w:val="0076248B"/>
    <w:rsid w:val="00762C7A"/>
    <w:rsid w:val="00762E05"/>
    <w:rsid w:val="00763ABB"/>
    <w:rsid w:val="0076650F"/>
    <w:rsid w:val="00766E57"/>
    <w:rsid w:val="0077025D"/>
    <w:rsid w:val="00770539"/>
    <w:rsid w:val="00770873"/>
    <w:rsid w:val="00770978"/>
    <w:rsid w:val="00771E4E"/>
    <w:rsid w:val="007737D3"/>
    <w:rsid w:val="00775F30"/>
    <w:rsid w:val="007768A0"/>
    <w:rsid w:val="007774BB"/>
    <w:rsid w:val="00782262"/>
    <w:rsid w:val="00782EF8"/>
    <w:rsid w:val="00782FE7"/>
    <w:rsid w:val="00783BFB"/>
    <w:rsid w:val="00784977"/>
    <w:rsid w:val="00785311"/>
    <w:rsid w:val="00785541"/>
    <w:rsid w:val="0078579A"/>
    <w:rsid w:val="00786D8D"/>
    <w:rsid w:val="00787532"/>
    <w:rsid w:val="00790B88"/>
    <w:rsid w:val="00790CC3"/>
    <w:rsid w:val="007922A2"/>
    <w:rsid w:val="00794705"/>
    <w:rsid w:val="0079513A"/>
    <w:rsid w:val="00795320"/>
    <w:rsid w:val="0079611D"/>
    <w:rsid w:val="00796C0A"/>
    <w:rsid w:val="007A03B1"/>
    <w:rsid w:val="007A099F"/>
    <w:rsid w:val="007A2497"/>
    <w:rsid w:val="007A355F"/>
    <w:rsid w:val="007A3A7D"/>
    <w:rsid w:val="007A4CA6"/>
    <w:rsid w:val="007A7414"/>
    <w:rsid w:val="007A76FA"/>
    <w:rsid w:val="007B1A83"/>
    <w:rsid w:val="007B2921"/>
    <w:rsid w:val="007B298E"/>
    <w:rsid w:val="007B35CE"/>
    <w:rsid w:val="007B51D1"/>
    <w:rsid w:val="007B5AD2"/>
    <w:rsid w:val="007B65F8"/>
    <w:rsid w:val="007B6F6A"/>
    <w:rsid w:val="007B7AFC"/>
    <w:rsid w:val="007C0CFB"/>
    <w:rsid w:val="007C3176"/>
    <w:rsid w:val="007C3FF9"/>
    <w:rsid w:val="007C42A3"/>
    <w:rsid w:val="007C46B3"/>
    <w:rsid w:val="007C4D07"/>
    <w:rsid w:val="007C4FE4"/>
    <w:rsid w:val="007C610B"/>
    <w:rsid w:val="007C6215"/>
    <w:rsid w:val="007C70D3"/>
    <w:rsid w:val="007C7129"/>
    <w:rsid w:val="007C7CB8"/>
    <w:rsid w:val="007C7EAA"/>
    <w:rsid w:val="007D2315"/>
    <w:rsid w:val="007D2494"/>
    <w:rsid w:val="007D3900"/>
    <w:rsid w:val="007D455B"/>
    <w:rsid w:val="007D4B87"/>
    <w:rsid w:val="007D4BBC"/>
    <w:rsid w:val="007D6E53"/>
    <w:rsid w:val="007E0B25"/>
    <w:rsid w:val="007E0C65"/>
    <w:rsid w:val="007E305E"/>
    <w:rsid w:val="007E359A"/>
    <w:rsid w:val="007E4823"/>
    <w:rsid w:val="007E4D87"/>
    <w:rsid w:val="007E5069"/>
    <w:rsid w:val="007E56AB"/>
    <w:rsid w:val="007E6475"/>
    <w:rsid w:val="007F0029"/>
    <w:rsid w:val="007F1838"/>
    <w:rsid w:val="007F24E0"/>
    <w:rsid w:val="007F2864"/>
    <w:rsid w:val="007F3672"/>
    <w:rsid w:val="007F3A43"/>
    <w:rsid w:val="007F3C9E"/>
    <w:rsid w:val="007F4A0A"/>
    <w:rsid w:val="007F7052"/>
    <w:rsid w:val="007F71AF"/>
    <w:rsid w:val="007F7849"/>
    <w:rsid w:val="007F7C4E"/>
    <w:rsid w:val="007F7C53"/>
    <w:rsid w:val="008006B0"/>
    <w:rsid w:val="00800734"/>
    <w:rsid w:val="00800BD3"/>
    <w:rsid w:val="00800BE8"/>
    <w:rsid w:val="00801F5F"/>
    <w:rsid w:val="008024F0"/>
    <w:rsid w:val="00802506"/>
    <w:rsid w:val="00803188"/>
    <w:rsid w:val="00804938"/>
    <w:rsid w:val="00805208"/>
    <w:rsid w:val="008052C9"/>
    <w:rsid w:val="00805B9D"/>
    <w:rsid w:val="00806B19"/>
    <w:rsid w:val="00807B90"/>
    <w:rsid w:val="008113CC"/>
    <w:rsid w:val="00811B45"/>
    <w:rsid w:val="00812442"/>
    <w:rsid w:val="00812ED6"/>
    <w:rsid w:val="00813782"/>
    <w:rsid w:val="00814543"/>
    <w:rsid w:val="0081534C"/>
    <w:rsid w:val="008163AB"/>
    <w:rsid w:val="008209C6"/>
    <w:rsid w:val="00821730"/>
    <w:rsid w:val="0082176D"/>
    <w:rsid w:val="00821838"/>
    <w:rsid w:val="00823829"/>
    <w:rsid w:val="00824047"/>
    <w:rsid w:val="0082408F"/>
    <w:rsid w:val="0082464A"/>
    <w:rsid w:val="00824B8C"/>
    <w:rsid w:val="00825B4A"/>
    <w:rsid w:val="00830C6B"/>
    <w:rsid w:val="00832949"/>
    <w:rsid w:val="00835C42"/>
    <w:rsid w:val="0083687C"/>
    <w:rsid w:val="00837A73"/>
    <w:rsid w:val="008412FA"/>
    <w:rsid w:val="008413A6"/>
    <w:rsid w:val="008424F1"/>
    <w:rsid w:val="00842548"/>
    <w:rsid w:val="0084266A"/>
    <w:rsid w:val="008439A3"/>
    <w:rsid w:val="0084438D"/>
    <w:rsid w:val="00845AF0"/>
    <w:rsid w:val="008465C0"/>
    <w:rsid w:val="00847702"/>
    <w:rsid w:val="00851907"/>
    <w:rsid w:val="0085197D"/>
    <w:rsid w:val="00852700"/>
    <w:rsid w:val="0085410B"/>
    <w:rsid w:val="008561A3"/>
    <w:rsid w:val="008564A0"/>
    <w:rsid w:val="00857865"/>
    <w:rsid w:val="00860843"/>
    <w:rsid w:val="00861904"/>
    <w:rsid w:val="00862896"/>
    <w:rsid w:val="008632D4"/>
    <w:rsid w:val="00865C60"/>
    <w:rsid w:val="00865F0D"/>
    <w:rsid w:val="008708F3"/>
    <w:rsid w:val="0087472E"/>
    <w:rsid w:val="00875AAE"/>
    <w:rsid w:val="00876B03"/>
    <w:rsid w:val="008779E2"/>
    <w:rsid w:val="00877ACC"/>
    <w:rsid w:val="00880B24"/>
    <w:rsid w:val="00881D19"/>
    <w:rsid w:val="00881E5E"/>
    <w:rsid w:val="008820F9"/>
    <w:rsid w:val="00882E49"/>
    <w:rsid w:val="00883313"/>
    <w:rsid w:val="00883B73"/>
    <w:rsid w:val="00884F48"/>
    <w:rsid w:val="008852FA"/>
    <w:rsid w:val="0089066C"/>
    <w:rsid w:val="00890762"/>
    <w:rsid w:val="00891F0C"/>
    <w:rsid w:val="00891FEA"/>
    <w:rsid w:val="008925C1"/>
    <w:rsid w:val="00893173"/>
    <w:rsid w:val="0089509C"/>
    <w:rsid w:val="00895DDA"/>
    <w:rsid w:val="00896FF0"/>
    <w:rsid w:val="008A160B"/>
    <w:rsid w:val="008A1957"/>
    <w:rsid w:val="008A27BC"/>
    <w:rsid w:val="008A2CDA"/>
    <w:rsid w:val="008A2E2F"/>
    <w:rsid w:val="008A39E2"/>
    <w:rsid w:val="008A3D7F"/>
    <w:rsid w:val="008A56AC"/>
    <w:rsid w:val="008A700D"/>
    <w:rsid w:val="008A7274"/>
    <w:rsid w:val="008A7759"/>
    <w:rsid w:val="008A7CDE"/>
    <w:rsid w:val="008B297C"/>
    <w:rsid w:val="008B3472"/>
    <w:rsid w:val="008B41A4"/>
    <w:rsid w:val="008B4E87"/>
    <w:rsid w:val="008B53B1"/>
    <w:rsid w:val="008B6368"/>
    <w:rsid w:val="008B7190"/>
    <w:rsid w:val="008B75B5"/>
    <w:rsid w:val="008C2518"/>
    <w:rsid w:val="008C30AD"/>
    <w:rsid w:val="008C3902"/>
    <w:rsid w:val="008C3B3C"/>
    <w:rsid w:val="008C3EF1"/>
    <w:rsid w:val="008C4E5F"/>
    <w:rsid w:val="008C530A"/>
    <w:rsid w:val="008C5DFB"/>
    <w:rsid w:val="008C5FF4"/>
    <w:rsid w:val="008C6451"/>
    <w:rsid w:val="008C763D"/>
    <w:rsid w:val="008D350D"/>
    <w:rsid w:val="008E0A6D"/>
    <w:rsid w:val="008E0B2A"/>
    <w:rsid w:val="008E100E"/>
    <w:rsid w:val="008E16C9"/>
    <w:rsid w:val="008E1B24"/>
    <w:rsid w:val="008E20BC"/>
    <w:rsid w:val="008E2473"/>
    <w:rsid w:val="008E2ECC"/>
    <w:rsid w:val="008E54FB"/>
    <w:rsid w:val="008E5768"/>
    <w:rsid w:val="008E6C6F"/>
    <w:rsid w:val="008F1E14"/>
    <w:rsid w:val="008F458F"/>
    <w:rsid w:val="008F61E8"/>
    <w:rsid w:val="008F77A9"/>
    <w:rsid w:val="00900F0F"/>
    <w:rsid w:val="00902313"/>
    <w:rsid w:val="00902866"/>
    <w:rsid w:val="0090346E"/>
    <w:rsid w:val="0090487C"/>
    <w:rsid w:val="00904B6E"/>
    <w:rsid w:val="00905965"/>
    <w:rsid w:val="00911384"/>
    <w:rsid w:val="009122C9"/>
    <w:rsid w:val="00912D54"/>
    <w:rsid w:val="009139D0"/>
    <w:rsid w:val="0091500E"/>
    <w:rsid w:val="00917A1B"/>
    <w:rsid w:val="00921047"/>
    <w:rsid w:val="009216FE"/>
    <w:rsid w:val="00922264"/>
    <w:rsid w:val="0092282E"/>
    <w:rsid w:val="00922EE8"/>
    <w:rsid w:val="0092360D"/>
    <w:rsid w:val="0092434C"/>
    <w:rsid w:val="00925388"/>
    <w:rsid w:val="00925C1B"/>
    <w:rsid w:val="009263C8"/>
    <w:rsid w:val="009264B6"/>
    <w:rsid w:val="00927012"/>
    <w:rsid w:val="009300A7"/>
    <w:rsid w:val="00930B94"/>
    <w:rsid w:val="0093203F"/>
    <w:rsid w:val="009320A4"/>
    <w:rsid w:val="0093356A"/>
    <w:rsid w:val="0093384E"/>
    <w:rsid w:val="00933A95"/>
    <w:rsid w:val="00934BC8"/>
    <w:rsid w:val="009355DB"/>
    <w:rsid w:val="00941954"/>
    <w:rsid w:val="00941CE7"/>
    <w:rsid w:val="00942DF7"/>
    <w:rsid w:val="0094506B"/>
    <w:rsid w:val="00945574"/>
    <w:rsid w:val="00946602"/>
    <w:rsid w:val="00946B81"/>
    <w:rsid w:val="00946F66"/>
    <w:rsid w:val="00950712"/>
    <w:rsid w:val="0095089D"/>
    <w:rsid w:val="00950CCF"/>
    <w:rsid w:val="00951A64"/>
    <w:rsid w:val="0095262A"/>
    <w:rsid w:val="00953454"/>
    <w:rsid w:val="00954895"/>
    <w:rsid w:val="00954D9E"/>
    <w:rsid w:val="00956A6A"/>
    <w:rsid w:val="00957911"/>
    <w:rsid w:val="00960672"/>
    <w:rsid w:val="0096143B"/>
    <w:rsid w:val="00962320"/>
    <w:rsid w:val="00962339"/>
    <w:rsid w:val="0096282A"/>
    <w:rsid w:val="00962A11"/>
    <w:rsid w:val="00964A21"/>
    <w:rsid w:val="00964DDF"/>
    <w:rsid w:val="009709C0"/>
    <w:rsid w:val="009716EA"/>
    <w:rsid w:val="0097209F"/>
    <w:rsid w:val="0097312D"/>
    <w:rsid w:val="00974858"/>
    <w:rsid w:val="0097512C"/>
    <w:rsid w:val="009754E5"/>
    <w:rsid w:val="00975DF6"/>
    <w:rsid w:val="009760E1"/>
    <w:rsid w:val="00976ABF"/>
    <w:rsid w:val="009776E9"/>
    <w:rsid w:val="00977F45"/>
    <w:rsid w:val="00980E8B"/>
    <w:rsid w:val="009826B9"/>
    <w:rsid w:val="009835A1"/>
    <w:rsid w:val="00983EB5"/>
    <w:rsid w:val="00984A57"/>
    <w:rsid w:val="00984B3B"/>
    <w:rsid w:val="009851C7"/>
    <w:rsid w:val="009852C0"/>
    <w:rsid w:val="0098560F"/>
    <w:rsid w:val="00987F62"/>
    <w:rsid w:val="00991190"/>
    <w:rsid w:val="00991A7D"/>
    <w:rsid w:val="0099204D"/>
    <w:rsid w:val="0099212D"/>
    <w:rsid w:val="00993339"/>
    <w:rsid w:val="00993E64"/>
    <w:rsid w:val="00995101"/>
    <w:rsid w:val="009A00CB"/>
    <w:rsid w:val="009A0B0F"/>
    <w:rsid w:val="009A0CBC"/>
    <w:rsid w:val="009A106D"/>
    <w:rsid w:val="009A121B"/>
    <w:rsid w:val="009A2544"/>
    <w:rsid w:val="009A27D6"/>
    <w:rsid w:val="009A3B9F"/>
    <w:rsid w:val="009A51B7"/>
    <w:rsid w:val="009A5AEE"/>
    <w:rsid w:val="009A5D38"/>
    <w:rsid w:val="009A657A"/>
    <w:rsid w:val="009A6AA5"/>
    <w:rsid w:val="009A6D04"/>
    <w:rsid w:val="009A79DE"/>
    <w:rsid w:val="009A7C90"/>
    <w:rsid w:val="009B2227"/>
    <w:rsid w:val="009B2EB6"/>
    <w:rsid w:val="009B31BF"/>
    <w:rsid w:val="009B3CAA"/>
    <w:rsid w:val="009B58FD"/>
    <w:rsid w:val="009C03E7"/>
    <w:rsid w:val="009C28F6"/>
    <w:rsid w:val="009C5093"/>
    <w:rsid w:val="009C50A4"/>
    <w:rsid w:val="009C50F7"/>
    <w:rsid w:val="009C7A63"/>
    <w:rsid w:val="009C7FC6"/>
    <w:rsid w:val="009D0FB7"/>
    <w:rsid w:val="009D1099"/>
    <w:rsid w:val="009D1C30"/>
    <w:rsid w:val="009D1F82"/>
    <w:rsid w:val="009D2ADC"/>
    <w:rsid w:val="009D32FC"/>
    <w:rsid w:val="009D4396"/>
    <w:rsid w:val="009D5443"/>
    <w:rsid w:val="009D687C"/>
    <w:rsid w:val="009D7478"/>
    <w:rsid w:val="009D78FF"/>
    <w:rsid w:val="009E0AEE"/>
    <w:rsid w:val="009E0CAE"/>
    <w:rsid w:val="009E35D7"/>
    <w:rsid w:val="009E4786"/>
    <w:rsid w:val="009E5EDF"/>
    <w:rsid w:val="009E6735"/>
    <w:rsid w:val="009E75CE"/>
    <w:rsid w:val="009F2EF8"/>
    <w:rsid w:val="009F4A0D"/>
    <w:rsid w:val="009F672D"/>
    <w:rsid w:val="009F7DF9"/>
    <w:rsid w:val="00A004BA"/>
    <w:rsid w:val="00A00850"/>
    <w:rsid w:val="00A00C00"/>
    <w:rsid w:val="00A0149D"/>
    <w:rsid w:val="00A03106"/>
    <w:rsid w:val="00A04EFE"/>
    <w:rsid w:val="00A1071F"/>
    <w:rsid w:val="00A10982"/>
    <w:rsid w:val="00A115E4"/>
    <w:rsid w:val="00A11D24"/>
    <w:rsid w:val="00A126E7"/>
    <w:rsid w:val="00A14645"/>
    <w:rsid w:val="00A147EB"/>
    <w:rsid w:val="00A14A10"/>
    <w:rsid w:val="00A15BB1"/>
    <w:rsid w:val="00A20330"/>
    <w:rsid w:val="00A2135B"/>
    <w:rsid w:val="00A21C8F"/>
    <w:rsid w:val="00A22A1F"/>
    <w:rsid w:val="00A23430"/>
    <w:rsid w:val="00A24A64"/>
    <w:rsid w:val="00A25636"/>
    <w:rsid w:val="00A2571D"/>
    <w:rsid w:val="00A271CA"/>
    <w:rsid w:val="00A27452"/>
    <w:rsid w:val="00A30ACC"/>
    <w:rsid w:val="00A30D5D"/>
    <w:rsid w:val="00A31F57"/>
    <w:rsid w:val="00A33169"/>
    <w:rsid w:val="00A33A70"/>
    <w:rsid w:val="00A34319"/>
    <w:rsid w:val="00A349B0"/>
    <w:rsid w:val="00A35B4A"/>
    <w:rsid w:val="00A361DD"/>
    <w:rsid w:val="00A3620D"/>
    <w:rsid w:val="00A36215"/>
    <w:rsid w:val="00A36245"/>
    <w:rsid w:val="00A36C5F"/>
    <w:rsid w:val="00A3739D"/>
    <w:rsid w:val="00A379DF"/>
    <w:rsid w:val="00A37F20"/>
    <w:rsid w:val="00A4013F"/>
    <w:rsid w:val="00A4142D"/>
    <w:rsid w:val="00A415AB"/>
    <w:rsid w:val="00A42E0D"/>
    <w:rsid w:val="00A43D62"/>
    <w:rsid w:val="00A43D8B"/>
    <w:rsid w:val="00A446A3"/>
    <w:rsid w:val="00A451C2"/>
    <w:rsid w:val="00A45AA7"/>
    <w:rsid w:val="00A4651D"/>
    <w:rsid w:val="00A474BE"/>
    <w:rsid w:val="00A50679"/>
    <w:rsid w:val="00A50FCE"/>
    <w:rsid w:val="00A5356C"/>
    <w:rsid w:val="00A54A67"/>
    <w:rsid w:val="00A54DC0"/>
    <w:rsid w:val="00A55E09"/>
    <w:rsid w:val="00A56113"/>
    <w:rsid w:val="00A56183"/>
    <w:rsid w:val="00A56752"/>
    <w:rsid w:val="00A56911"/>
    <w:rsid w:val="00A57A81"/>
    <w:rsid w:val="00A60CCB"/>
    <w:rsid w:val="00A61E25"/>
    <w:rsid w:val="00A6202D"/>
    <w:rsid w:val="00A62650"/>
    <w:rsid w:val="00A6294B"/>
    <w:rsid w:val="00A64CB1"/>
    <w:rsid w:val="00A64E4F"/>
    <w:rsid w:val="00A65DF7"/>
    <w:rsid w:val="00A660FC"/>
    <w:rsid w:val="00A66767"/>
    <w:rsid w:val="00A675E5"/>
    <w:rsid w:val="00A67D56"/>
    <w:rsid w:val="00A7082E"/>
    <w:rsid w:val="00A71235"/>
    <w:rsid w:val="00A71B35"/>
    <w:rsid w:val="00A744F3"/>
    <w:rsid w:val="00A74BDD"/>
    <w:rsid w:val="00A7583C"/>
    <w:rsid w:val="00A76625"/>
    <w:rsid w:val="00A773C6"/>
    <w:rsid w:val="00A818C6"/>
    <w:rsid w:val="00A81E2E"/>
    <w:rsid w:val="00A820BE"/>
    <w:rsid w:val="00A825EC"/>
    <w:rsid w:val="00A84D96"/>
    <w:rsid w:val="00A84E16"/>
    <w:rsid w:val="00A851F1"/>
    <w:rsid w:val="00A85D8C"/>
    <w:rsid w:val="00A85F2B"/>
    <w:rsid w:val="00A87ABA"/>
    <w:rsid w:val="00A907EC"/>
    <w:rsid w:val="00A9188D"/>
    <w:rsid w:val="00A91AD3"/>
    <w:rsid w:val="00A91F88"/>
    <w:rsid w:val="00A93898"/>
    <w:rsid w:val="00A93BC8"/>
    <w:rsid w:val="00A93C93"/>
    <w:rsid w:val="00A951D4"/>
    <w:rsid w:val="00A956B6"/>
    <w:rsid w:val="00A96383"/>
    <w:rsid w:val="00A96499"/>
    <w:rsid w:val="00A96A3B"/>
    <w:rsid w:val="00A9742F"/>
    <w:rsid w:val="00AA18B6"/>
    <w:rsid w:val="00AA305E"/>
    <w:rsid w:val="00AA51D9"/>
    <w:rsid w:val="00AA60EA"/>
    <w:rsid w:val="00AA6C4D"/>
    <w:rsid w:val="00AA6D72"/>
    <w:rsid w:val="00AA6F6C"/>
    <w:rsid w:val="00AA6FC1"/>
    <w:rsid w:val="00AB1937"/>
    <w:rsid w:val="00AB19A2"/>
    <w:rsid w:val="00AB2DD2"/>
    <w:rsid w:val="00AB31DD"/>
    <w:rsid w:val="00AB397A"/>
    <w:rsid w:val="00AB3BC0"/>
    <w:rsid w:val="00AB60E6"/>
    <w:rsid w:val="00AB6929"/>
    <w:rsid w:val="00AB6EB5"/>
    <w:rsid w:val="00AB77AA"/>
    <w:rsid w:val="00AC0022"/>
    <w:rsid w:val="00AC0757"/>
    <w:rsid w:val="00AC0CCD"/>
    <w:rsid w:val="00AC1BEB"/>
    <w:rsid w:val="00AC2F04"/>
    <w:rsid w:val="00AC38D9"/>
    <w:rsid w:val="00AC48F9"/>
    <w:rsid w:val="00AC656F"/>
    <w:rsid w:val="00AC7265"/>
    <w:rsid w:val="00AC7678"/>
    <w:rsid w:val="00AD109B"/>
    <w:rsid w:val="00AD17A7"/>
    <w:rsid w:val="00AD1871"/>
    <w:rsid w:val="00AD31C1"/>
    <w:rsid w:val="00AD43A7"/>
    <w:rsid w:val="00AD758A"/>
    <w:rsid w:val="00AD7D75"/>
    <w:rsid w:val="00AD7DE4"/>
    <w:rsid w:val="00AE01C7"/>
    <w:rsid w:val="00AE01C8"/>
    <w:rsid w:val="00AE166A"/>
    <w:rsid w:val="00AE331C"/>
    <w:rsid w:val="00AE3EED"/>
    <w:rsid w:val="00AE57BA"/>
    <w:rsid w:val="00AE60C2"/>
    <w:rsid w:val="00AF011D"/>
    <w:rsid w:val="00AF2542"/>
    <w:rsid w:val="00AF4AC1"/>
    <w:rsid w:val="00AF55D8"/>
    <w:rsid w:val="00B00A51"/>
    <w:rsid w:val="00B00FE6"/>
    <w:rsid w:val="00B02433"/>
    <w:rsid w:val="00B047A9"/>
    <w:rsid w:val="00B05A2A"/>
    <w:rsid w:val="00B066A8"/>
    <w:rsid w:val="00B06C4A"/>
    <w:rsid w:val="00B076DB"/>
    <w:rsid w:val="00B07916"/>
    <w:rsid w:val="00B109A2"/>
    <w:rsid w:val="00B1163B"/>
    <w:rsid w:val="00B121A8"/>
    <w:rsid w:val="00B12D55"/>
    <w:rsid w:val="00B138F7"/>
    <w:rsid w:val="00B16414"/>
    <w:rsid w:val="00B164D5"/>
    <w:rsid w:val="00B16E03"/>
    <w:rsid w:val="00B17176"/>
    <w:rsid w:val="00B17714"/>
    <w:rsid w:val="00B17820"/>
    <w:rsid w:val="00B17910"/>
    <w:rsid w:val="00B211F1"/>
    <w:rsid w:val="00B21F09"/>
    <w:rsid w:val="00B21F79"/>
    <w:rsid w:val="00B2225F"/>
    <w:rsid w:val="00B22BAD"/>
    <w:rsid w:val="00B23951"/>
    <w:rsid w:val="00B23B9F"/>
    <w:rsid w:val="00B254DA"/>
    <w:rsid w:val="00B255B5"/>
    <w:rsid w:val="00B255DE"/>
    <w:rsid w:val="00B26296"/>
    <w:rsid w:val="00B301EC"/>
    <w:rsid w:val="00B302C6"/>
    <w:rsid w:val="00B3195E"/>
    <w:rsid w:val="00B33437"/>
    <w:rsid w:val="00B35059"/>
    <w:rsid w:val="00B3693D"/>
    <w:rsid w:val="00B36F29"/>
    <w:rsid w:val="00B40A79"/>
    <w:rsid w:val="00B40EAA"/>
    <w:rsid w:val="00B41355"/>
    <w:rsid w:val="00B41888"/>
    <w:rsid w:val="00B41AB2"/>
    <w:rsid w:val="00B44E25"/>
    <w:rsid w:val="00B45702"/>
    <w:rsid w:val="00B45DEE"/>
    <w:rsid w:val="00B50201"/>
    <w:rsid w:val="00B51485"/>
    <w:rsid w:val="00B51EE0"/>
    <w:rsid w:val="00B5207D"/>
    <w:rsid w:val="00B53060"/>
    <w:rsid w:val="00B53254"/>
    <w:rsid w:val="00B5333D"/>
    <w:rsid w:val="00B5485C"/>
    <w:rsid w:val="00B54925"/>
    <w:rsid w:val="00B549AC"/>
    <w:rsid w:val="00B56F99"/>
    <w:rsid w:val="00B60919"/>
    <w:rsid w:val="00B609E8"/>
    <w:rsid w:val="00B60D39"/>
    <w:rsid w:val="00B6209C"/>
    <w:rsid w:val="00B62F13"/>
    <w:rsid w:val="00B63F35"/>
    <w:rsid w:val="00B6406E"/>
    <w:rsid w:val="00B64147"/>
    <w:rsid w:val="00B65858"/>
    <w:rsid w:val="00B66DAF"/>
    <w:rsid w:val="00B67D30"/>
    <w:rsid w:val="00B701D6"/>
    <w:rsid w:val="00B70B7C"/>
    <w:rsid w:val="00B72A86"/>
    <w:rsid w:val="00B743E8"/>
    <w:rsid w:val="00B74D2C"/>
    <w:rsid w:val="00B7504E"/>
    <w:rsid w:val="00B75A8A"/>
    <w:rsid w:val="00B75CCA"/>
    <w:rsid w:val="00B76072"/>
    <w:rsid w:val="00B764DE"/>
    <w:rsid w:val="00B768DA"/>
    <w:rsid w:val="00B773C0"/>
    <w:rsid w:val="00B77A9F"/>
    <w:rsid w:val="00B80592"/>
    <w:rsid w:val="00B80AF5"/>
    <w:rsid w:val="00B80C92"/>
    <w:rsid w:val="00B821BD"/>
    <w:rsid w:val="00B82803"/>
    <w:rsid w:val="00B83D23"/>
    <w:rsid w:val="00B85CCF"/>
    <w:rsid w:val="00B866C0"/>
    <w:rsid w:val="00B86DC4"/>
    <w:rsid w:val="00B872EA"/>
    <w:rsid w:val="00B87CBA"/>
    <w:rsid w:val="00B91BF1"/>
    <w:rsid w:val="00B929D4"/>
    <w:rsid w:val="00B92A5D"/>
    <w:rsid w:val="00B9383D"/>
    <w:rsid w:val="00B952F0"/>
    <w:rsid w:val="00B953EB"/>
    <w:rsid w:val="00B95514"/>
    <w:rsid w:val="00B95CA4"/>
    <w:rsid w:val="00B96094"/>
    <w:rsid w:val="00B96698"/>
    <w:rsid w:val="00B96E19"/>
    <w:rsid w:val="00B96E65"/>
    <w:rsid w:val="00BA0B91"/>
    <w:rsid w:val="00BA0BD5"/>
    <w:rsid w:val="00BA1B12"/>
    <w:rsid w:val="00BA1D0B"/>
    <w:rsid w:val="00BA2842"/>
    <w:rsid w:val="00BA3272"/>
    <w:rsid w:val="00BA41CF"/>
    <w:rsid w:val="00BA43B1"/>
    <w:rsid w:val="00BA47BE"/>
    <w:rsid w:val="00BA4896"/>
    <w:rsid w:val="00BA4F47"/>
    <w:rsid w:val="00BA7BAD"/>
    <w:rsid w:val="00BB11E0"/>
    <w:rsid w:val="00BB340E"/>
    <w:rsid w:val="00BB3B1C"/>
    <w:rsid w:val="00BB5654"/>
    <w:rsid w:val="00BB6AA7"/>
    <w:rsid w:val="00BB75B3"/>
    <w:rsid w:val="00BC0901"/>
    <w:rsid w:val="00BC0E4C"/>
    <w:rsid w:val="00BC303F"/>
    <w:rsid w:val="00BC4C61"/>
    <w:rsid w:val="00BC4E50"/>
    <w:rsid w:val="00BC6C53"/>
    <w:rsid w:val="00BD0B05"/>
    <w:rsid w:val="00BD12EC"/>
    <w:rsid w:val="00BD16A5"/>
    <w:rsid w:val="00BD27D0"/>
    <w:rsid w:val="00BD2B0C"/>
    <w:rsid w:val="00BD3FAF"/>
    <w:rsid w:val="00BD416C"/>
    <w:rsid w:val="00BD4ACC"/>
    <w:rsid w:val="00BD55D0"/>
    <w:rsid w:val="00BE0CE4"/>
    <w:rsid w:val="00BE1C9A"/>
    <w:rsid w:val="00BE2315"/>
    <w:rsid w:val="00BE3226"/>
    <w:rsid w:val="00BE3AAE"/>
    <w:rsid w:val="00BE578B"/>
    <w:rsid w:val="00BE57E1"/>
    <w:rsid w:val="00BE638A"/>
    <w:rsid w:val="00BE773F"/>
    <w:rsid w:val="00BF2999"/>
    <w:rsid w:val="00BF29A2"/>
    <w:rsid w:val="00BF3E31"/>
    <w:rsid w:val="00BF3F56"/>
    <w:rsid w:val="00BF40B3"/>
    <w:rsid w:val="00BF6B39"/>
    <w:rsid w:val="00BF75C8"/>
    <w:rsid w:val="00C01AF4"/>
    <w:rsid w:val="00C01EAF"/>
    <w:rsid w:val="00C02109"/>
    <w:rsid w:val="00C0243E"/>
    <w:rsid w:val="00C02ADA"/>
    <w:rsid w:val="00C04959"/>
    <w:rsid w:val="00C06570"/>
    <w:rsid w:val="00C06795"/>
    <w:rsid w:val="00C06A7E"/>
    <w:rsid w:val="00C06D30"/>
    <w:rsid w:val="00C07F48"/>
    <w:rsid w:val="00C10395"/>
    <w:rsid w:val="00C106C2"/>
    <w:rsid w:val="00C11B2B"/>
    <w:rsid w:val="00C11BF5"/>
    <w:rsid w:val="00C11E0B"/>
    <w:rsid w:val="00C11F8E"/>
    <w:rsid w:val="00C12055"/>
    <w:rsid w:val="00C12C33"/>
    <w:rsid w:val="00C130A7"/>
    <w:rsid w:val="00C140D2"/>
    <w:rsid w:val="00C14B0B"/>
    <w:rsid w:val="00C14F2D"/>
    <w:rsid w:val="00C1580C"/>
    <w:rsid w:val="00C158AA"/>
    <w:rsid w:val="00C160E2"/>
    <w:rsid w:val="00C166AA"/>
    <w:rsid w:val="00C1715E"/>
    <w:rsid w:val="00C207F5"/>
    <w:rsid w:val="00C2092A"/>
    <w:rsid w:val="00C21F9A"/>
    <w:rsid w:val="00C227D0"/>
    <w:rsid w:val="00C22C96"/>
    <w:rsid w:val="00C22CD5"/>
    <w:rsid w:val="00C22EBA"/>
    <w:rsid w:val="00C23311"/>
    <w:rsid w:val="00C24187"/>
    <w:rsid w:val="00C24B23"/>
    <w:rsid w:val="00C253A6"/>
    <w:rsid w:val="00C25C6A"/>
    <w:rsid w:val="00C262FC"/>
    <w:rsid w:val="00C267F1"/>
    <w:rsid w:val="00C3025B"/>
    <w:rsid w:val="00C306A4"/>
    <w:rsid w:val="00C30DDD"/>
    <w:rsid w:val="00C31140"/>
    <w:rsid w:val="00C31287"/>
    <w:rsid w:val="00C32AE0"/>
    <w:rsid w:val="00C32C0C"/>
    <w:rsid w:val="00C32C5C"/>
    <w:rsid w:val="00C331B1"/>
    <w:rsid w:val="00C34552"/>
    <w:rsid w:val="00C3458C"/>
    <w:rsid w:val="00C34EAA"/>
    <w:rsid w:val="00C364DB"/>
    <w:rsid w:val="00C36FCD"/>
    <w:rsid w:val="00C370E0"/>
    <w:rsid w:val="00C375A6"/>
    <w:rsid w:val="00C378B6"/>
    <w:rsid w:val="00C3792F"/>
    <w:rsid w:val="00C401DA"/>
    <w:rsid w:val="00C40335"/>
    <w:rsid w:val="00C403D7"/>
    <w:rsid w:val="00C40D87"/>
    <w:rsid w:val="00C40F76"/>
    <w:rsid w:val="00C416D5"/>
    <w:rsid w:val="00C420E2"/>
    <w:rsid w:val="00C4211B"/>
    <w:rsid w:val="00C43E22"/>
    <w:rsid w:val="00C44347"/>
    <w:rsid w:val="00C44BAA"/>
    <w:rsid w:val="00C453DD"/>
    <w:rsid w:val="00C45870"/>
    <w:rsid w:val="00C45C5A"/>
    <w:rsid w:val="00C466EB"/>
    <w:rsid w:val="00C472CF"/>
    <w:rsid w:val="00C47682"/>
    <w:rsid w:val="00C47D7F"/>
    <w:rsid w:val="00C5063C"/>
    <w:rsid w:val="00C5098D"/>
    <w:rsid w:val="00C50EE8"/>
    <w:rsid w:val="00C51111"/>
    <w:rsid w:val="00C52D8A"/>
    <w:rsid w:val="00C542FE"/>
    <w:rsid w:val="00C54702"/>
    <w:rsid w:val="00C54721"/>
    <w:rsid w:val="00C558DB"/>
    <w:rsid w:val="00C559DB"/>
    <w:rsid w:val="00C56CDC"/>
    <w:rsid w:val="00C57E7C"/>
    <w:rsid w:val="00C60083"/>
    <w:rsid w:val="00C60E85"/>
    <w:rsid w:val="00C6109F"/>
    <w:rsid w:val="00C619C9"/>
    <w:rsid w:val="00C61DE3"/>
    <w:rsid w:val="00C62198"/>
    <w:rsid w:val="00C63440"/>
    <w:rsid w:val="00C6367C"/>
    <w:rsid w:val="00C639F2"/>
    <w:rsid w:val="00C63F88"/>
    <w:rsid w:val="00C64243"/>
    <w:rsid w:val="00C65707"/>
    <w:rsid w:val="00C66FD6"/>
    <w:rsid w:val="00C67839"/>
    <w:rsid w:val="00C7037C"/>
    <w:rsid w:val="00C70B17"/>
    <w:rsid w:val="00C70F11"/>
    <w:rsid w:val="00C72616"/>
    <w:rsid w:val="00C72720"/>
    <w:rsid w:val="00C72E7F"/>
    <w:rsid w:val="00C756BB"/>
    <w:rsid w:val="00C75FE3"/>
    <w:rsid w:val="00C76CCD"/>
    <w:rsid w:val="00C7733A"/>
    <w:rsid w:val="00C774A1"/>
    <w:rsid w:val="00C77BC8"/>
    <w:rsid w:val="00C803B0"/>
    <w:rsid w:val="00C806E4"/>
    <w:rsid w:val="00C80CF8"/>
    <w:rsid w:val="00C82499"/>
    <w:rsid w:val="00C82941"/>
    <w:rsid w:val="00C829B7"/>
    <w:rsid w:val="00C829E1"/>
    <w:rsid w:val="00C836DA"/>
    <w:rsid w:val="00C853D0"/>
    <w:rsid w:val="00C857A8"/>
    <w:rsid w:val="00C85A7D"/>
    <w:rsid w:val="00C8780C"/>
    <w:rsid w:val="00C87CB2"/>
    <w:rsid w:val="00C90E1B"/>
    <w:rsid w:val="00C9190A"/>
    <w:rsid w:val="00C967B5"/>
    <w:rsid w:val="00C96F55"/>
    <w:rsid w:val="00C9719A"/>
    <w:rsid w:val="00CA0F05"/>
    <w:rsid w:val="00CA1EC2"/>
    <w:rsid w:val="00CA2349"/>
    <w:rsid w:val="00CA34E3"/>
    <w:rsid w:val="00CA3844"/>
    <w:rsid w:val="00CA49AE"/>
    <w:rsid w:val="00CA4C21"/>
    <w:rsid w:val="00CA669C"/>
    <w:rsid w:val="00CA6D37"/>
    <w:rsid w:val="00CA6E8C"/>
    <w:rsid w:val="00CB1734"/>
    <w:rsid w:val="00CB1AFB"/>
    <w:rsid w:val="00CB2973"/>
    <w:rsid w:val="00CB2AE7"/>
    <w:rsid w:val="00CB2BFF"/>
    <w:rsid w:val="00CB2F96"/>
    <w:rsid w:val="00CB3544"/>
    <w:rsid w:val="00CB358F"/>
    <w:rsid w:val="00CB3698"/>
    <w:rsid w:val="00CB36EC"/>
    <w:rsid w:val="00CB4052"/>
    <w:rsid w:val="00CB4EB5"/>
    <w:rsid w:val="00CB535F"/>
    <w:rsid w:val="00CB6146"/>
    <w:rsid w:val="00CC00FB"/>
    <w:rsid w:val="00CC1860"/>
    <w:rsid w:val="00CC42C6"/>
    <w:rsid w:val="00CC5628"/>
    <w:rsid w:val="00CC5D04"/>
    <w:rsid w:val="00CC6C89"/>
    <w:rsid w:val="00CC6E14"/>
    <w:rsid w:val="00CC6ECB"/>
    <w:rsid w:val="00CC77AD"/>
    <w:rsid w:val="00CD1665"/>
    <w:rsid w:val="00CD360F"/>
    <w:rsid w:val="00CD40C1"/>
    <w:rsid w:val="00CD4A70"/>
    <w:rsid w:val="00CD4C91"/>
    <w:rsid w:val="00CD5031"/>
    <w:rsid w:val="00CD5F64"/>
    <w:rsid w:val="00CD6105"/>
    <w:rsid w:val="00CD6CDD"/>
    <w:rsid w:val="00CD74E9"/>
    <w:rsid w:val="00CE16B2"/>
    <w:rsid w:val="00CE197E"/>
    <w:rsid w:val="00CE2A97"/>
    <w:rsid w:val="00CE39C2"/>
    <w:rsid w:val="00CE42A3"/>
    <w:rsid w:val="00CE5BEC"/>
    <w:rsid w:val="00CE5E57"/>
    <w:rsid w:val="00CE5F69"/>
    <w:rsid w:val="00CE689E"/>
    <w:rsid w:val="00CE75A8"/>
    <w:rsid w:val="00CF08E3"/>
    <w:rsid w:val="00CF0D32"/>
    <w:rsid w:val="00CF1311"/>
    <w:rsid w:val="00CF1E91"/>
    <w:rsid w:val="00CF2968"/>
    <w:rsid w:val="00CF30F1"/>
    <w:rsid w:val="00CF47C0"/>
    <w:rsid w:val="00CF4A41"/>
    <w:rsid w:val="00CF4C5F"/>
    <w:rsid w:val="00CF7101"/>
    <w:rsid w:val="00CF7F5A"/>
    <w:rsid w:val="00D01453"/>
    <w:rsid w:val="00D022EF"/>
    <w:rsid w:val="00D02465"/>
    <w:rsid w:val="00D054D7"/>
    <w:rsid w:val="00D059DF"/>
    <w:rsid w:val="00D064BF"/>
    <w:rsid w:val="00D07F67"/>
    <w:rsid w:val="00D10D09"/>
    <w:rsid w:val="00D10F14"/>
    <w:rsid w:val="00D10F59"/>
    <w:rsid w:val="00D12BE7"/>
    <w:rsid w:val="00D131A7"/>
    <w:rsid w:val="00D1659E"/>
    <w:rsid w:val="00D16B03"/>
    <w:rsid w:val="00D17431"/>
    <w:rsid w:val="00D209FE"/>
    <w:rsid w:val="00D20B86"/>
    <w:rsid w:val="00D21182"/>
    <w:rsid w:val="00D21B90"/>
    <w:rsid w:val="00D26399"/>
    <w:rsid w:val="00D30004"/>
    <w:rsid w:val="00D3110D"/>
    <w:rsid w:val="00D3243B"/>
    <w:rsid w:val="00D336D7"/>
    <w:rsid w:val="00D33744"/>
    <w:rsid w:val="00D3413A"/>
    <w:rsid w:val="00D34886"/>
    <w:rsid w:val="00D34ACA"/>
    <w:rsid w:val="00D361AA"/>
    <w:rsid w:val="00D3646C"/>
    <w:rsid w:val="00D36D26"/>
    <w:rsid w:val="00D402CD"/>
    <w:rsid w:val="00D4037D"/>
    <w:rsid w:val="00D417BD"/>
    <w:rsid w:val="00D423E3"/>
    <w:rsid w:val="00D42552"/>
    <w:rsid w:val="00D426F3"/>
    <w:rsid w:val="00D43CFD"/>
    <w:rsid w:val="00D45F27"/>
    <w:rsid w:val="00D47B69"/>
    <w:rsid w:val="00D51151"/>
    <w:rsid w:val="00D5170B"/>
    <w:rsid w:val="00D52BB8"/>
    <w:rsid w:val="00D5781C"/>
    <w:rsid w:val="00D578A5"/>
    <w:rsid w:val="00D60434"/>
    <w:rsid w:val="00D61FFE"/>
    <w:rsid w:val="00D62F92"/>
    <w:rsid w:val="00D6573F"/>
    <w:rsid w:val="00D65A22"/>
    <w:rsid w:val="00D66F85"/>
    <w:rsid w:val="00D67618"/>
    <w:rsid w:val="00D67CB8"/>
    <w:rsid w:val="00D70053"/>
    <w:rsid w:val="00D706ED"/>
    <w:rsid w:val="00D70960"/>
    <w:rsid w:val="00D7136A"/>
    <w:rsid w:val="00D71891"/>
    <w:rsid w:val="00D73A3F"/>
    <w:rsid w:val="00D741F9"/>
    <w:rsid w:val="00D74558"/>
    <w:rsid w:val="00D745C8"/>
    <w:rsid w:val="00D752F3"/>
    <w:rsid w:val="00D775EF"/>
    <w:rsid w:val="00D77B4C"/>
    <w:rsid w:val="00D80882"/>
    <w:rsid w:val="00D80FEC"/>
    <w:rsid w:val="00D8143D"/>
    <w:rsid w:val="00D81DBC"/>
    <w:rsid w:val="00D8256E"/>
    <w:rsid w:val="00D8287C"/>
    <w:rsid w:val="00D829A7"/>
    <w:rsid w:val="00D8566C"/>
    <w:rsid w:val="00D874C0"/>
    <w:rsid w:val="00D90AB3"/>
    <w:rsid w:val="00D911D2"/>
    <w:rsid w:val="00D93B0F"/>
    <w:rsid w:val="00D95A48"/>
    <w:rsid w:val="00D95B8C"/>
    <w:rsid w:val="00D95D5A"/>
    <w:rsid w:val="00D969C3"/>
    <w:rsid w:val="00D96B22"/>
    <w:rsid w:val="00DA01BE"/>
    <w:rsid w:val="00DA0B71"/>
    <w:rsid w:val="00DA317F"/>
    <w:rsid w:val="00DA4B16"/>
    <w:rsid w:val="00DA525A"/>
    <w:rsid w:val="00DA5C66"/>
    <w:rsid w:val="00DA5D1A"/>
    <w:rsid w:val="00DA625E"/>
    <w:rsid w:val="00DA70DF"/>
    <w:rsid w:val="00DB03B5"/>
    <w:rsid w:val="00DB08D3"/>
    <w:rsid w:val="00DB121D"/>
    <w:rsid w:val="00DB2793"/>
    <w:rsid w:val="00DB2D6B"/>
    <w:rsid w:val="00DB37C5"/>
    <w:rsid w:val="00DB3D4E"/>
    <w:rsid w:val="00DB5DD9"/>
    <w:rsid w:val="00DB67B9"/>
    <w:rsid w:val="00DC0AB2"/>
    <w:rsid w:val="00DC1842"/>
    <w:rsid w:val="00DC34F9"/>
    <w:rsid w:val="00DC3892"/>
    <w:rsid w:val="00DC38A9"/>
    <w:rsid w:val="00DC3A63"/>
    <w:rsid w:val="00DC608E"/>
    <w:rsid w:val="00DC6881"/>
    <w:rsid w:val="00DC70C3"/>
    <w:rsid w:val="00DD06AA"/>
    <w:rsid w:val="00DD0C84"/>
    <w:rsid w:val="00DD1774"/>
    <w:rsid w:val="00DD20CF"/>
    <w:rsid w:val="00DD268C"/>
    <w:rsid w:val="00DD2EFA"/>
    <w:rsid w:val="00DD39E8"/>
    <w:rsid w:val="00DD4107"/>
    <w:rsid w:val="00DD477D"/>
    <w:rsid w:val="00DD4BAD"/>
    <w:rsid w:val="00DD5ABC"/>
    <w:rsid w:val="00DD5DFC"/>
    <w:rsid w:val="00DD5ED6"/>
    <w:rsid w:val="00DD679C"/>
    <w:rsid w:val="00DE0636"/>
    <w:rsid w:val="00DE1E9F"/>
    <w:rsid w:val="00DE20D0"/>
    <w:rsid w:val="00DE2424"/>
    <w:rsid w:val="00DE31E5"/>
    <w:rsid w:val="00DE383D"/>
    <w:rsid w:val="00DE4C25"/>
    <w:rsid w:val="00DE4D6A"/>
    <w:rsid w:val="00DE7FF8"/>
    <w:rsid w:val="00DF000F"/>
    <w:rsid w:val="00DF2349"/>
    <w:rsid w:val="00DF2FA4"/>
    <w:rsid w:val="00DF3555"/>
    <w:rsid w:val="00DF3634"/>
    <w:rsid w:val="00DF55F8"/>
    <w:rsid w:val="00DF5A50"/>
    <w:rsid w:val="00DF763C"/>
    <w:rsid w:val="00DF76BF"/>
    <w:rsid w:val="00E00397"/>
    <w:rsid w:val="00E01B72"/>
    <w:rsid w:val="00E03F78"/>
    <w:rsid w:val="00E0513A"/>
    <w:rsid w:val="00E06275"/>
    <w:rsid w:val="00E07840"/>
    <w:rsid w:val="00E07B64"/>
    <w:rsid w:val="00E12C18"/>
    <w:rsid w:val="00E13333"/>
    <w:rsid w:val="00E16F78"/>
    <w:rsid w:val="00E17A8E"/>
    <w:rsid w:val="00E21049"/>
    <w:rsid w:val="00E228CE"/>
    <w:rsid w:val="00E24A0E"/>
    <w:rsid w:val="00E250B4"/>
    <w:rsid w:val="00E2620F"/>
    <w:rsid w:val="00E27CF8"/>
    <w:rsid w:val="00E30411"/>
    <w:rsid w:val="00E31A73"/>
    <w:rsid w:val="00E32E62"/>
    <w:rsid w:val="00E335A0"/>
    <w:rsid w:val="00E33B05"/>
    <w:rsid w:val="00E34B28"/>
    <w:rsid w:val="00E37499"/>
    <w:rsid w:val="00E37597"/>
    <w:rsid w:val="00E37811"/>
    <w:rsid w:val="00E4223B"/>
    <w:rsid w:val="00E4426C"/>
    <w:rsid w:val="00E44B0E"/>
    <w:rsid w:val="00E4588B"/>
    <w:rsid w:val="00E45932"/>
    <w:rsid w:val="00E45CFF"/>
    <w:rsid w:val="00E467DB"/>
    <w:rsid w:val="00E46B33"/>
    <w:rsid w:val="00E46B75"/>
    <w:rsid w:val="00E4753B"/>
    <w:rsid w:val="00E5039A"/>
    <w:rsid w:val="00E508C5"/>
    <w:rsid w:val="00E5172C"/>
    <w:rsid w:val="00E518BE"/>
    <w:rsid w:val="00E531D5"/>
    <w:rsid w:val="00E53488"/>
    <w:rsid w:val="00E536ED"/>
    <w:rsid w:val="00E5532A"/>
    <w:rsid w:val="00E56B1A"/>
    <w:rsid w:val="00E57515"/>
    <w:rsid w:val="00E61E76"/>
    <w:rsid w:val="00E63C18"/>
    <w:rsid w:val="00E64D6B"/>
    <w:rsid w:val="00E65CB0"/>
    <w:rsid w:val="00E6779F"/>
    <w:rsid w:val="00E67FAF"/>
    <w:rsid w:val="00E70D43"/>
    <w:rsid w:val="00E72F51"/>
    <w:rsid w:val="00E7323C"/>
    <w:rsid w:val="00E75F27"/>
    <w:rsid w:val="00E76067"/>
    <w:rsid w:val="00E7625E"/>
    <w:rsid w:val="00E76492"/>
    <w:rsid w:val="00E77640"/>
    <w:rsid w:val="00E77733"/>
    <w:rsid w:val="00E8168D"/>
    <w:rsid w:val="00E8319E"/>
    <w:rsid w:val="00E8590F"/>
    <w:rsid w:val="00E85A8F"/>
    <w:rsid w:val="00E87003"/>
    <w:rsid w:val="00E91F61"/>
    <w:rsid w:val="00E928D0"/>
    <w:rsid w:val="00E938DC"/>
    <w:rsid w:val="00E9496D"/>
    <w:rsid w:val="00E951B9"/>
    <w:rsid w:val="00E95914"/>
    <w:rsid w:val="00E965A8"/>
    <w:rsid w:val="00EA05C2"/>
    <w:rsid w:val="00EA05DD"/>
    <w:rsid w:val="00EA0C53"/>
    <w:rsid w:val="00EA294F"/>
    <w:rsid w:val="00EA2EA2"/>
    <w:rsid w:val="00EA3454"/>
    <w:rsid w:val="00EA3E4D"/>
    <w:rsid w:val="00EA5697"/>
    <w:rsid w:val="00EA5B98"/>
    <w:rsid w:val="00EA5C16"/>
    <w:rsid w:val="00EA611F"/>
    <w:rsid w:val="00EB0643"/>
    <w:rsid w:val="00EB0F80"/>
    <w:rsid w:val="00EB1341"/>
    <w:rsid w:val="00EB1A93"/>
    <w:rsid w:val="00EB1F05"/>
    <w:rsid w:val="00EB28AB"/>
    <w:rsid w:val="00EB50C0"/>
    <w:rsid w:val="00EB521C"/>
    <w:rsid w:val="00EC1088"/>
    <w:rsid w:val="00EC194B"/>
    <w:rsid w:val="00EC2D06"/>
    <w:rsid w:val="00EC354B"/>
    <w:rsid w:val="00EC3A90"/>
    <w:rsid w:val="00EC3E0B"/>
    <w:rsid w:val="00EC4827"/>
    <w:rsid w:val="00EC5528"/>
    <w:rsid w:val="00EC56A6"/>
    <w:rsid w:val="00EC6323"/>
    <w:rsid w:val="00EC6E0A"/>
    <w:rsid w:val="00EC6E49"/>
    <w:rsid w:val="00EC6EEB"/>
    <w:rsid w:val="00EC7CC5"/>
    <w:rsid w:val="00ED1504"/>
    <w:rsid w:val="00ED4797"/>
    <w:rsid w:val="00ED4D07"/>
    <w:rsid w:val="00ED5BA9"/>
    <w:rsid w:val="00ED657C"/>
    <w:rsid w:val="00EE06BF"/>
    <w:rsid w:val="00EE1F50"/>
    <w:rsid w:val="00EE22B8"/>
    <w:rsid w:val="00EE374C"/>
    <w:rsid w:val="00EE3AFD"/>
    <w:rsid w:val="00EE4605"/>
    <w:rsid w:val="00EE5309"/>
    <w:rsid w:val="00EE79E9"/>
    <w:rsid w:val="00EE7D46"/>
    <w:rsid w:val="00EF0FEC"/>
    <w:rsid w:val="00EF1014"/>
    <w:rsid w:val="00EF13CC"/>
    <w:rsid w:val="00EF2A22"/>
    <w:rsid w:val="00EF37E3"/>
    <w:rsid w:val="00EF50B8"/>
    <w:rsid w:val="00EF578F"/>
    <w:rsid w:val="00EF620B"/>
    <w:rsid w:val="00EF796E"/>
    <w:rsid w:val="00F00129"/>
    <w:rsid w:val="00F00EA9"/>
    <w:rsid w:val="00F00F73"/>
    <w:rsid w:val="00F01408"/>
    <w:rsid w:val="00F033E1"/>
    <w:rsid w:val="00F035C7"/>
    <w:rsid w:val="00F04570"/>
    <w:rsid w:val="00F070E4"/>
    <w:rsid w:val="00F07BCA"/>
    <w:rsid w:val="00F11EBB"/>
    <w:rsid w:val="00F12468"/>
    <w:rsid w:val="00F12514"/>
    <w:rsid w:val="00F13832"/>
    <w:rsid w:val="00F14D90"/>
    <w:rsid w:val="00F15233"/>
    <w:rsid w:val="00F154C1"/>
    <w:rsid w:val="00F16259"/>
    <w:rsid w:val="00F16A57"/>
    <w:rsid w:val="00F175F0"/>
    <w:rsid w:val="00F17CE0"/>
    <w:rsid w:val="00F25151"/>
    <w:rsid w:val="00F2544D"/>
    <w:rsid w:val="00F255B6"/>
    <w:rsid w:val="00F2782F"/>
    <w:rsid w:val="00F31414"/>
    <w:rsid w:val="00F317D8"/>
    <w:rsid w:val="00F329B1"/>
    <w:rsid w:val="00F329EF"/>
    <w:rsid w:val="00F3305C"/>
    <w:rsid w:val="00F332C9"/>
    <w:rsid w:val="00F33479"/>
    <w:rsid w:val="00F3357C"/>
    <w:rsid w:val="00F33776"/>
    <w:rsid w:val="00F33FD0"/>
    <w:rsid w:val="00F341AB"/>
    <w:rsid w:val="00F345DB"/>
    <w:rsid w:val="00F345E8"/>
    <w:rsid w:val="00F34860"/>
    <w:rsid w:val="00F3661D"/>
    <w:rsid w:val="00F3689D"/>
    <w:rsid w:val="00F37DDE"/>
    <w:rsid w:val="00F40BD7"/>
    <w:rsid w:val="00F4135A"/>
    <w:rsid w:val="00F41824"/>
    <w:rsid w:val="00F41E53"/>
    <w:rsid w:val="00F44CD1"/>
    <w:rsid w:val="00F45AF8"/>
    <w:rsid w:val="00F46DEC"/>
    <w:rsid w:val="00F5057F"/>
    <w:rsid w:val="00F505F2"/>
    <w:rsid w:val="00F510FF"/>
    <w:rsid w:val="00F51FAC"/>
    <w:rsid w:val="00F521FF"/>
    <w:rsid w:val="00F52864"/>
    <w:rsid w:val="00F52C6D"/>
    <w:rsid w:val="00F53E57"/>
    <w:rsid w:val="00F53FEF"/>
    <w:rsid w:val="00F54D39"/>
    <w:rsid w:val="00F555A3"/>
    <w:rsid w:val="00F555FE"/>
    <w:rsid w:val="00F5641E"/>
    <w:rsid w:val="00F56439"/>
    <w:rsid w:val="00F57478"/>
    <w:rsid w:val="00F57C81"/>
    <w:rsid w:val="00F624F7"/>
    <w:rsid w:val="00F635B0"/>
    <w:rsid w:val="00F64964"/>
    <w:rsid w:val="00F651B4"/>
    <w:rsid w:val="00F654B7"/>
    <w:rsid w:val="00F657D4"/>
    <w:rsid w:val="00F66C4B"/>
    <w:rsid w:val="00F700C5"/>
    <w:rsid w:val="00F73FC0"/>
    <w:rsid w:val="00F747CB"/>
    <w:rsid w:val="00F74836"/>
    <w:rsid w:val="00F74C25"/>
    <w:rsid w:val="00F75CEE"/>
    <w:rsid w:val="00F7620D"/>
    <w:rsid w:val="00F76303"/>
    <w:rsid w:val="00F767A4"/>
    <w:rsid w:val="00F77AAC"/>
    <w:rsid w:val="00F80CD4"/>
    <w:rsid w:val="00F81368"/>
    <w:rsid w:val="00F818F9"/>
    <w:rsid w:val="00F8584C"/>
    <w:rsid w:val="00F86E36"/>
    <w:rsid w:val="00F90C4C"/>
    <w:rsid w:val="00F9193F"/>
    <w:rsid w:val="00F91C09"/>
    <w:rsid w:val="00F937D3"/>
    <w:rsid w:val="00F939C8"/>
    <w:rsid w:val="00F940F7"/>
    <w:rsid w:val="00F94EF4"/>
    <w:rsid w:val="00F96982"/>
    <w:rsid w:val="00F9771A"/>
    <w:rsid w:val="00F97D93"/>
    <w:rsid w:val="00FA0E86"/>
    <w:rsid w:val="00FA1700"/>
    <w:rsid w:val="00FA1A46"/>
    <w:rsid w:val="00FA22C0"/>
    <w:rsid w:val="00FA2C9B"/>
    <w:rsid w:val="00FA38B9"/>
    <w:rsid w:val="00FA4918"/>
    <w:rsid w:val="00FA6664"/>
    <w:rsid w:val="00FA7C8F"/>
    <w:rsid w:val="00FB2C63"/>
    <w:rsid w:val="00FB673E"/>
    <w:rsid w:val="00FB6926"/>
    <w:rsid w:val="00FC0D00"/>
    <w:rsid w:val="00FC101B"/>
    <w:rsid w:val="00FC1643"/>
    <w:rsid w:val="00FC22F4"/>
    <w:rsid w:val="00FC36D4"/>
    <w:rsid w:val="00FC4D89"/>
    <w:rsid w:val="00FC52CE"/>
    <w:rsid w:val="00FC6846"/>
    <w:rsid w:val="00FC7144"/>
    <w:rsid w:val="00FD0256"/>
    <w:rsid w:val="00FD1098"/>
    <w:rsid w:val="00FD197C"/>
    <w:rsid w:val="00FD366D"/>
    <w:rsid w:val="00FD3BC5"/>
    <w:rsid w:val="00FD4212"/>
    <w:rsid w:val="00FD6117"/>
    <w:rsid w:val="00FD7281"/>
    <w:rsid w:val="00FE022D"/>
    <w:rsid w:val="00FE050D"/>
    <w:rsid w:val="00FE280B"/>
    <w:rsid w:val="00FE2E09"/>
    <w:rsid w:val="00FE2FB6"/>
    <w:rsid w:val="00FE33FB"/>
    <w:rsid w:val="00FE35DD"/>
    <w:rsid w:val="00FE3606"/>
    <w:rsid w:val="00FE3C7B"/>
    <w:rsid w:val="00FE3D75"/>
    <w:rsid w:val="00FE4C3E"/>
    <w:rsid w:val="00FE5070"/>
    <w:rsid w:val="00FE5D58"/>
    <w:rsid w:val="00FF11B0"/>
    <w:rsid w:val="00FF1501"/>
    <w:rsid w:val="00FF1AD8"/>
    <w:rsid w:val="00FF2430"/>
    <w:rsid w:val="00FF523C"/>
    <w:rsid w:val="00FF5791"/>
    <w:rsid w:val="00FF6DEF"/>
    <w:rsid w:val="00FF7157"/>
    <w:rsid w:val="00FF724F"/>
    <w:rsid w:val="00FF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8790"/>
  <w15:chartTrackingRefBased/>
  <w15:docId w15:val="{7FFC133D-FAF1-4674-B0E1-1537DB09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E86"/>
  </w:style>
  <w:style w:type="paragraph" w:styleId="Heading3">
    <w:name w:val="heading 3"/>
    <w:next w:val="Normal"/>
    <w:link w:val="Heading3Char"/>
    <w:uiPriority w:val="9"/>
    <w:semiHidden/>
    <w:unhideWhenUsed/>
    <w:qFormat/>
    <w:rsid w:val="00E21049"/>
    <w:pPr>
      <w:keepNext/>
      <w:keepLines/>
      <w:spacing w:after="100" w:line="256" w:lineRule="auto"/>
      <w:ind w:left="10" w:hanging="10"/>
      <w:outlineLvl w:val="2"/>
    </w:pPr>
    <w:rPr>
      <w:rFonts w:ascii="Arial" w:eastAsia="Arial" w:hAnsi="Arial" w:cs="Arial"/>
      <w:b/>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5F5"/>
    <w:pPr>
      <w:ind w:left="720"/>
      <w:contextualSpacing/>
    </w:pPr>
  </w:style>
  <w:style w:type="character" w:styleId="Hyperlink">
    <w:name w:val="Hyperlink"/>
    <w:basedOn w:val="DefaultParagraphFont"/>
    <w:uiPriority w:val="99"/>
    <w:semiHidden/>
    <w:unhideWhenUsed/>
    <w:rsid w:val="00CF1311"/>
    <w:rPr>
      <w:color w:val="0000FF"/>
      <w:u w:val="single"/>
    </w:rPr>
  </w:style>
  <w:style w:type="paragraph" w:styleId="NormalWeb">
    <w:name w:val="Normal (Web)"/>
    <w:basedOn w:val="Normal"/>
    <w:uiPriority w:val="99"/>
    <w:semiHidden/>
    <w:unhideWhenUsed/>
    <w:rsid w:val="00CF1E91"/>
    <w:pPr>
      <w:spacing w:before="100" w:beforeAutospacing="1" w:after="100" w:afterAutospacing="1" w:line="240" w:lineRule="auto"/>
    </w:pPr>
    <w:rPr>
      <w:rFonts w:eastAsia="Times New Roman"/>
    </w:rPr>
  </w:style>
  <w:style w:type="character" w:customStyle="1" w:styleId="Heading3Char">
    <w:name w:val="Heading 3 Char"/>
    <w:basedOn w:val="DefaultParagraphFont"/>
    <w:link w:val="Heading3"/>
    <w:uiPriority w:val="9"/>
    <w:semiHidden/>
    <w:rsid w:val="00E21049"/>
    <w:rPr>
      <w:rFonts w:ascii="Arial" w:eastAsia="Arial" w:hAnsi="Arial" w:cs="Arial"/>
      <w:b/>
      <w:color w:val="000000"/>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0857">
      <w:bodyDiv w:val="1"/>
      <w:marLeft w:val="0"/>
      <w:marRight w:val="0"/>
      <w:marTop w:val="0"/>
      <w:marBottom w:val="0"/>
      <w:divBdr>
        <w:top w:val="none" w:sz="0" w:space="0" w:color="auto"/>
        <w:left w:val="none" w:sz="0" w:space="0" w:color="auto"/>
        <w:bottom w:val="none" w:sz="0" w:space="0" w:color="auto"/>
        <w:right w:val="none" w:sz="0" w:space="0" w:color="auto"/>
      </w:divBdr>
    </w:div>
    <w:div w:id="332295356">
      <w:bodyDiv w:val="1"/>
      <w:marLeft w:val="0"/>
      <w:marRight w:val="0"/>
      <w:marTop w:val="0"/>
      <w:marBottom w:val="0"/>
      <w:divBdr>
        <w:top w:val="none" w:sz="0" w:space="0" w:color="auto"/>
        <w:left w:val="none" w:sz="0" w:space="0" w:color="auto"/>
        <w:bottom w:val="none" w:sz="0" w:space="0" w:color="auto"/>
        <w:right w:val="none" w:sz="0" w:space="0" w:color="auto"/>
      </w:divBdr>
    </w:div>
    <w:div w:id="400060596">
      <w:bodyDiv w:val="1"/>
      <w:marLeft w:val="0"/>
      <w:marRight w:val="0"/>
      <w:marTop w:val="0"/>
      <w:marBottom w:val="0"/>
      <w:divBdr>
        <w:top w:val="none" w:sz="0" w:space="0" w:color="auto"/>
        <w:left w:val="none" w:sz="0" w:space="0" w:color="auto"/>
        <w:bottom w:val="none" w:sz="0" w:space="0" w:color="auto"/>
        <w:right w:val="none" w:sz="0" w:space="0" w:color="auto"/>
      </w:divBdr>
    </w:div>
    <w:div w:id="865555975">
      <w:bodyDiv w:val="1"/>
      <w:marLeft w:val="0"/>
      <w:marRight w:val="0"/>
      <w:marTop w:val="0"/>
      <w:marBottom w:val="0"/>
      <w:divBdr>
        <w:top w:val="none" w:sz="0" w:space="0" w:color="auto"/>
        <w:left w:val="none" w:sz="0" w:space="0" w:color="auto"/>
        <w:bottom w:val="none" w:sz="0" w:space="0" w:color="auto"/>
        <w:right w:val="none" w:sz="0" w:space="0" w:color="auto"/>
      </w:divBdr>
    </w:div>
    <w:div w:id="1120076546">
      <w:bodyDiv w:val="1"/>
      <w:marLeft w:val="0"/>
      <w:marRight w:val="0"/>
      <w:marTop w:val="0"/>
      <w:marBottom w:val="0"/>
      <w:divBdr>
        <w:top w:val="none" w:sz="0" w:space="0" w:color="auto"/>
        <w:left w:val="none" w:sz="0" w:space="0" w:color="auto"/>
        <w:bottom w:val="none" w:sz="0" w:space="0" w:color="auto"/>
        <w:right w:val="none" w:sz="0" w:space="0" w:color="auto"/>
      </w:divBdr>
    </w:div>
    <w:div w:id="1333994135">
      <w:bodyDiv w:val="1"/>
      <w:marLeft w:val="0"/>
      <w:marRight w:val="0"/>
      <w:marTop w:val="0"/>
      <w:marBottom w:val="0"/>
      <w:divBdr>
        <w:top w:val="none" w:sz="0" w:space="0" w:color="auto"/>
        <w:left w:val="none" w:sz="0" w:space="0" w:color="auto"/>
        <w:bottom w:val="none" w:sz="0" w:space="0" w:color="auto"/>
        <w:right w:val="none" w:sz="0" w:space="0" w:color="auto"/>
      </w:divBdr>
    </w:div>
    <w:div w:id="1495417834">
      <w:bodyDiv w:val="1"/>
      <w:marLeft w:val="0"/>
      <w:marRight w:val="0"/>
      <w:marTop w:val="0"/>
      <w:marBottom w:val="0"/>
      <w:divBdr>
        <w:top w:val="none" w:sz="0" w:space="0" w:color="auto"/>
        <w:left w:val="none" w:sz="0" w:space="0" w:color="auto"/>
        <w:bottom w:val="none" w:sz="0" w:space="0" w:color="auto"/>
        <w:right w:val="none" w:sz="0" w:space="0" w:color="auto"/>
      </w:divBdr>
    </w:div>
    <w:div w:id="1670865403">
      <w:bodyDiv w:val="1"/>
      <w:marLeft w:val="0"/>
      <w:marRight w:val="0"/>
      <w:marTop w:val="0"/>
      <w:marBottom w:val="0"/>
      <w:divBdr>
        <w:top w:val="none" w:sz="0" w:space="0" w:color="auto"/>
        <w:left w:val="none" w:sz="0" w:space="0" w:color="auto"/>
        <w:bottom w:val="none" w:sz="0" w:space="0" w:color="auto"/>
        <w:right w:val="none" w:sz="0" w:space="0" w:color="auto"/>
      </w:divBdr>
    </w:div>
    <w:div w:id="208463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2283</TotalTime>
  <Pages>8</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Lyons</dc:creator>
  <cp:keywords/>
  <dc:description/>
  <cp:lastModifiedBy>Jayden Lyons</cp:lastModifiedBy>
  <cp:revision>2461</cp:revision>
  <dcterms:created xsi:type="dcterms:W3CDTF">2020-02-24T14:56:00Z</dcterms:created>
  <dcterms:modified xsi:type="dcterms:W3CDTF">2020-03-08T00:40:00Z</dcterms:modified>
</cp:coreProperties>
</file>