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5957"/>
      </w:tblGrid>
      <w:tr w:rsidR="00C61C7D" w14:paraId="5647AA8E" w14:textId="77777777" w:rsidTr="00C61C7D">
        <w:tc>
          <w:tcPr>
            <w:tcW w:w="3060" w:type="dxa"/>
          </w:tcPr>
          <w:p w14:paraId="6DFE6A4C" w14:textId="2ED5A74E" w:rsidR="00C61C7D" w:rsidRDefault="00C61C7D" w:rsidP="00C61C7D">
            <w:r w:rsidRPr="00C61C7D">
              <w:rPr>
                <w:noProof/>
                <w:lang w:val="nl-NL" w:eastAsia="nl-NL"/>
              </w:rPr>
              <w:drawing>
                <wp:inline distT="0" distB="0" distL="0" distR="0" wp14:anchorId="67620E45" wp14:editId="7C98DE18">
                  <wp:extent cx="1518699" cy="1048932"/>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699" cy="1048932"/>
                          </a:xfrm>
                          <a:prstGeom prst="rect">
                            <a:avLst/>
                          </a:prstGeom>
                        </pic:spPr>
                      </pic:pic>
                    </a:graphicData>
                  </a:graphic>
                </wp:inline>
              </w:drawing>
            </w:r>
          </w:p>
        </w:tc>
        <w:tc>
          <w:tcPr>
            <w:tcW w:w="5957" w:type="dxa"/>
            <w:vAlign w:val="center"/>
          </w:tcPr>
          <w:p w14:paraId="5440D567" w14:textId="0F8D3269" w:rsidR="00C61C7D" w:rsidRPr="00C61C7D" w:rsidRDefault="00C61C7D" w:rsidP="00C61C7D">
            <w:pPr>
              <w:rPr>
                <w:rFonts w:ascii="Segoe Print" w:hAnsi="Segoe Print"/>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61C7D">
              <w:rPr>
                <w:rFonts w:ascii="Segoe Print" w:hAnsi="Segoe Print"/>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De </w:t>
            </w:r>
            <w:proofErr w:type="spellStart"/>
            <w:r w:rsidRPr="00C61C7D">
              <w:rPr>
                <w:rFonts w:ascii="Segoe Print" w:hAnsi="Segoe Print"/>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Bananen</w:t>
            </w:r>
            <w:proofErr w:type="spellEnd"/>
            <w:r w:rsidRPr="00C61C7D">
              <w:rPr>
                <w:rFonts w:ascii="Segoe Print" w:hAnsi="Segoe Print"/>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Piano</w:t>
            </w:r>
          </w:p>
        </w:tc>
      </w:tr>
    </w:tbl>
    <w:p w14:paraId="5237C4A1" w14:textId="09EB9C3E" w:rsidR="004F2F0F" w:rsidRPr="00EF6BAD" w:rsidRDefault="004F2F0F" w:rsidP="00C61C7D">
      <w:pPr>
        <w:rPr>
          <w:sz w:val="24"/>
          <w:szCs w:val="24"/>
        </w:rPr>
      </w:pPr>
    </w:p>
    <w:p w14:paraId="07E634A9" w14:textId="4A360DB3" w:rsidR="008D7CE3" w:rsidRPr="00EF6BAD" w:rsidRDefault="008D7CE3" w:rsidP="00C61C7D">
      <w:pPr>
        <w:rPr>
          <w:i/>
          <w:sz w:val="24"/>
          <w:szCs w:val="24"/>
          <w:lang w:val="nl-NL"/>
        </w:rPr>
      </w:pPr>
      <w:r w:rsidRPr="00EF6BAD">
        <w:rPr>
          <w:i/>
          <w:sz w:val="24"/>
          <w:szCs w:val="24"/>
          <w:lang w:val="nl-NL"/>
        </w:rPr>
        <w:t>Op dit blaadje vind je een aantal tips om een leuke piano te maken. Als deze tips volgt doet je piano het. Maar het is natuurlijk leuker om je eigen piano te maken! Ga daarom lekker je gang en gebruik dit blaadje om te starten of als je er niet meer uitkomt.</w:t>
      </w:r>
    </w:p>
    <w:tbl>
      <w:tblPr>
        <w:tblStyle w:val="Tabelraster"/>
        <w:tblW w:w="0" w:type="auto"/>
        <w:tblLook w:val="04A0" w:firstRow="1" w:lastRow="0" w:firstColumn="1" w:lastColumn="0" w:noHBand="0" w:noVBand="1"/>
      </w:tblPr>
      <w:tblGrid>
        <w:gridCol w:w="3031"/>
      </w:tblGrid>
      <w:tr w:rsidR="00DB7483" w14:paraId="7BC47B25" w14:textId="77777777" w:rsidTr="00DB7483">
        <w:tc>
          <w:tcPr>
            <w:tcW w:w="3031" w:type="dxa"/>
          </w:tcPr>
          <w:p w14:paraId="3BB540DD" w14:textId="52A467D2" w:rsidR="00DB7483" w:rsidRPr="00DB7483" w:rsidRDefault="00DB7483" w:rsidP="00C61C7D">
            <w:pPr>
              <w:rPr>
                <w:sz w:val="20"/>
                <w:lang w:val="nl-NL"/>
              </w:rPr>
            </w:pPr>
            <w:r w:rsidRPr="00DB7483">
              <w:rPr>
                <w:sz w:val="20"/>
                <w:lang w:val="nl-NL"/>
              </w:rPr>
              <w:t xml:space="preserve">Gebruikersnaam: </w:t>
            </w:r>
          </w:p>
          <w:p w14:paraId="58E246D7" w14:textId="082FD4CF" w:rsidR="00DB7483" w:rsidRPr="00DB7483" w:rsidRDefault="00DB7483" w:rsidP="00A13263">
            <w:pPr>
              <w:rPr>
                <w:sz w:val="20"/>
                <w:lang w:val="nl-NL"/>
              </w:rPr>
            </w:pPr>
            <w:r w:rsidRPr="00DB7483">
              <w:rPr>
                <w:sz w:val="20"/>
                <w:lang w:val="nl-NL"/>
              </w:rPr>
              <w:t xml:space="preserve">Wachtwoord: </w:t>
            </w:r>
            <w:bookmarkStart w:id="0" w:name="_GoBack"/>
            <w:bookmarkEnd w:id="0"/>
          </w:p>
        </w:tc>
      </w:tr>
    </w:tbl>
    <w:p w14:paraId="1572F26C" w14:textId="3E33B3C6" w:rsidR="008D7CE3" w:rsidRPr="00EF6BAD" w:rsidRDefault="008D7CE3" w:rsidP="00C61C7D">
      <w:pPr>
        <w:rPr>
          <w:sz w:val="24"/>
          <w:szCs w:val="24"/>
          <w:lang w:val="nl-NL"/>
        </w:rPr>
      </w:pPr>
    </w:p>
    <w:p w14:paraId="2E483C5F" w14:textId="2440C25C" w:rsidR="00A76265" w:rsidRDefault="00A76265" w:rsidP="00A76265">
      <w:pPr>
        <w:pStyle w:val="Kop2"/>
        <w:rPr>
          <w:lang w:val="nl-NL"/>
        </w:rPr>
      </w:pPr>
      <w:r>
        <w:rPr>
          <w:lang w:val="nl-NL"/>
        </w:rPr>
        <w:t>Maak of teken eerst een piano</w:t>
      </w:r>
    </w:p>
    <w:p w14:paraId="03EAA7F4" w14:textId="61193725" w:rsidR="008D7CE3" w:rsidRPr="00A76265" w:rsidRDefault="008D7CE3" w:rsidP="00A76265">
      <w:pPr>
        <w:rPr>
          <w:sz w:val="24"/>
          <w:szCs w:val="24"/>
          <w:lang w:val="nl-NL"/>
        </w:rPr>
      </w:pPr>
      <w:r w:rsidRPr="00A76265">
        <w:rPr>
          <w:sz w:val="24"/>
          <w:szCs w:val="24"/>
          <w:lang w:val="nl-NL"/>
        </w:rPr>
        <w:t xml:space="preserve">Zoek een plaatje van een piano en ‘upload’ deze als </w:t>
      </w:r>
      <w:proofErr w:type="spellStart"/>
      <w:r w:rsidRPr="00A76265">
        <w:rPr>
          <w:sz w:val="24"/>
          <w:szCs w:val="24"/>
          <w:lang w:val="nl-NL"/>
        </w:rPr>
        <w:t>sprite</w:t>
      </w:r>
      <w:proofErr w:type="spellEnd"/>
      <w:r w:rsidRPr="00A76265">
        <w:rPr>
          <w:sz w:val="24"/>
          <w:szCs w:val="24"/>
          <w:lang w:val="nl-NL"/>
        </w:rPr>
        <w:t>, bijvoorbeeld:</w:t>
      </w:r>
    </w:p>
    <w:p w14:paraId="28F67469" w14:textId="4BB98B4A" w:rsidR="008D7CE3" w:rsidRDefault="00EF6BAD" w:rsidP="008D7CE3">
      <w:pPr>
        <w:rPr>
          <w:sz w:val="24"/>
          <w:szCs w:val="24"/>
          <w:lang w:val="nl-NL"/>
        </w:rPr>
      </w:pPr>
      <w:r w:rsidRPr="00EF6BAD">
        <w:rPr>
          <w:noProof/>
          <w:sz w:val="24"/>
          <w:szCs w:val="24"/>
          <w:lang w:val="nl-NL" w:eastAsia="nl-NL"/>
        </w:rPr>
        <w:drawing>
          <wp:inline distT="0" distB="0" distL="0" distR="0" wp14:anchorId="2FBDA575" wp14:editId="26ED10B1">
            <wp:extent cx="2567305" cy="2077720"/>
            <wp:effectExtent l="0" t="0" r="444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7305" cy="2077720"/>
                    </a:xfrm>
                    <a:prstGeom prst="rect">
                      <a:avLst/>
                    </a:prstGeom>
                  </pic:spPr>
                </pic:pic>
              </a:graphicData>
            </a:graphic>
          </wp:inline>
        </w:drawing>
      </w:r>
    </w:p>
    <w:p w14:paraId="67D35CB6" w14:textId="63924D95" w:rsidR="00AD4FDF" w:rsidRDefault="00AD4FDF" w:rsidP="008D7CE3">
      <w:pPr>
        <w:rPr>
          <w:sz w:val="24"/>
          <w:szCs w:val="24"/>
          <w:lang w:val="nl-NL"/>
        </w:rPr>
      </w:pPr>
      <w:r>
        <w:rPr>
          <w:noProof/>
          <w:lang w:val="nl-NL" w:eastAsia="nl-NL"/>
        </w:rPr>
        <w:drawing>
          <wp:anchor distT="0" distB="0" distL="114300" distR="114300" simplePos="0" relativeHeight="251663360" behindDoc="0" locked="0" layoutInCell="1" allowOverlap="1" wp14:anchorId="29DEF34F" wp14:editId="2758789F">
            <wp:simplePos x="0" y="0"/>
            <wp:positionH relativeFrom="margin">
              <wp:posOffset>3211996</wp:posOffset>
            </wp:positionH>
            <wp:positionV relativeFrom="paragraph">
              <wp:posOffset>321117</wp:posOffset>
            </wp:positionV>
            <wp:extent cx="2360930" cy="1769745"/>
            <wp:effectExtent l="0" t="0" r="1270" b="1905"/>
            <wp:wrapSquare wrapText="bothSides"/>
            <wp:docPr id="46" name="Afbeelding 46" descr="https://cdn.scratch.mit.edu/static/site/projects/thumbnails/292/8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cratch.mit.edu/static/site/projects/thumbnails/292/89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88D62" w14:textId="5141C794" w:rsidR="00AD4FDF" w:rsidRDefault="00AD4FDF" w:rsidP="008D7CE3">
      <w:pPr>
        <w:rPr>
          <w:sz w:val="24"/>
          <w:szCs w:val="24"/>
          <w:lang w:val="nl-NL"/>
        </w:rPr>
      </w:pPr>
      <w:r>
        <w:rPr>
          <w:sz w:val="24"/>
          <w:szCs w:val="24"/>
          <w:lang w:val="nl-NL"/>
        </w:rPr>
        <w:t>Of je kunt ook een eigen piano tekenen in Scratch:</w:t>
      </w:r>
    </w:p>
    <w:p w14:paraId="2174A539" w14:textId="7CDD9D37" w:rsidR="00AD4FDF" w:rsidRPr="00EF6BAD" w:rsidRDefault="00AD4FDF" w:rsidP="008D7CE3">
      <w:pPr>
        <w:rPr>
          <w:sz w:val="24"/>
          <w:szCs w:val="24"/>
          <w:lang w:val="nl-NL"/>
        </w:rPr>
      </w:pPr>
    </w:p>
    <w:p w14:paraId="6E2BC36D" w14:textId="77777777" w:rsidR="00A76265" w:rsidRPr="00A76265" w:rsidRDefault="00A76265" w:rsidP="00A76265">
      <w:pPr>
        <w:rPr>
          <w:sz w:val="24"/>
          <w:szCs w:val="24"/>
          <w:lang w:val="nl-NL"/>
        </w:rPr>
      </w:pPr>
    </w:p>
    <w:p w14:paraId="223B13FD" w14:textId="47E0A823" w:rsidR="00A76265" w:rsidRDefault="00A76265" w:rsidP="00A76265">
      <w:pPr>
        <w:pStyle w:val="Kop2"/>
        <w:rPr>
          <w:lang w:val="nl-NL"/>
        </w:rPr>
      </w:pPr>
      <w:r>
        <w:rPr>
          <w:lang w:val="nl-NL"/>
        </w:rPr>
        <w:t>Programeer de noten op de piano</w:t>
      </w:r>
    </w:p>
    <w:p w14:paraId="6C46BE54" w14:textId="109F1E62" w:rsidR="00AD4FDF" w:rsidRPr="00A76265" w:rsidRDefault="00A76265" w:rsidP="00A76265">
      <w:pPr>
        <w:rPr>
          <w:sz w:val="24"/>
          <w:szCs w:val="24"/>
          <w:lang w:val="nl-NL"/>
        </w:rPr>
      </w:pPr>
      <w:r w:rsidRPr="00EF6BAD">
        <w:rPr>
          <w:noProof/>
          <w:lang w:val="nl-NL" w:eastAsia="nl-NL"/>
        </w:rPr>
        <w:lastRenderedPageBreak/>
        <w:drawing>
          <wp:anchor distT="0" distB="0" distL="114300" distR="114300" simplePos="0" relativeHeight="251659264" behindDoc="0" locked="0" layoutInCell="1" allowOverlap="1" wp14:anchorId="34C866A8" wp14:editId="237A66F2">
            <wp:simplePos x="0" y="0"/>
            <wp:positionH relativeFrom="column">
              <wp:posOffset>90469</wp:posOffset>
            </wp:positionH>
            <wp:positionV relativeFrom="paragraph">
              <wp:posOffset>574819</wp:posOffset>
            </wp:positionV>
            <wp:extent cx="2146300" cy="2459990"/>
            <wp:effectExtent l="0" t="0" r="6350" b="0"/>
            <wp:wrapSquare wrapText="bothSides"/>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300" cy="2459990"/>
                    </a:xfrm>
                    <a:prstGeom prst="rect">
                      <a:avLst/>
                    </a:prstGeom>
                  </pic:spPr>
                </pic:pic>
              </a:graphicData>
            </a:graphic>
            <wp14:sizeRelH relativeFrom="margin">
              <wp14:pctWidth>0</wp14:pctWidth>
            </wp14:sizeRelH>
            <wp14:sizeRelV relativeFrom="margin">
              <wp14:pctHeight>0</wp14:pctHeight>
            </wp14:sizeRelV>
          </wp:anchor>
        </w:drawing>
      </w:r>
      <w:r w:rsidR="008D7CE3" w:rsidRPr="00A76265">
        <w:rPr>
          <w:sz w:val="24"/>
          <w:szCs w:val="24"/>
          <w:lang w:val="nl-NL"/>
        </w:rPr>
        <w:t xml:space="preserve">Nu kun je al de eerste noot van de piano programmeren. Hiervoor heb je een nieuwe </w:t>
      </w:r>
      <w:proofErr w:type="spellStart"/>
      <w:r w:rsidR="008D7CE3" w:rsidRPr="00A76265">
        <w:rPr>
          <w:sz w:val="24"/>
          <w:szCs w:val="24"/>
          <w:lang w:val="nl-NL"/>
        </w:rPr>
        <w:t>sprite</w:t>
      </w:r>
      <w:proofErr w:type="spellEnd"/>
      <w:r w:rsidR="008D7CE3" w:rsidRPr="00A76265">
        <w:rPr>
          <w:sz w:val="24"/>
          <w:szCs w:val="24"/>
          <w:lang w:val="nl-NL"/>
        </w:rPr>
        <w:t xml:space="preserve"> nodig, w</w:t>
      </w:r>
      <w:r w:rsidR="00EF6BAD" w:rsidRPr="00A76265">
        <w:rPr>
          <w:sz w:val="24"/>
          <w:szCs w:val="24"/>
          <w:lang w:val="nl-NL"/>
        </w:rPr>
        <w:t xml:space="preserve">aarop je het script kan zetten. </w:t>
      </w:r>
      <w:r w:rsidR="008D7CE3" w:rsidRPr="00A76265">
        <w:rPr>
          <w:sz w:val="24"/>
          <w:szCs w:val="24"/>
          <w:lang w:val="nl-NL"/>
        </w:rPr>
        <w:t xml:space="preserve">Gebruik bijvoorbeeld het ‘balletje’ en zet er het </w:t>
      </w:r>
      <w:r w:rsidR="00EF6BAD" w:rsidRPr="00A76265">
        <w:rPr>
          <w:sz w:val="24"/>
          <w:szCs w:val="24"/>
          <w:lang w:val="nl-NL"/>
        </w:rPr>
        <w:t>een</w:t>
      </w:r>
      <w:r w:rsidR="008D7CE3" w:rsidRPr="00A76265">
        <w:rPr>
          <w:sz w:val="24"/>
          <w:szCs w:val="24"/>
          <w:lang w:val="nl-NL"/>
        </w:rPr>
        <w:t xml:space="preserve"> script </w:t>
      </w:r>
      <w:r w:rsidR="00EF6BAD" w:rsidRPr="00A76265">
        <w:rPr>
          <w:sz w:val="24"/>
          <w:szCs w:val="24"/>
          <w:lang w:val="nl-NL"/>
        </w:rPr>
        <w:t xml:space="preserve">voor het spelen van een noot op. </w:t>
      </w:r>
      <w:r w:rsidR="00634AB7" w:rsidRPr="00A76265">
        <w:rPr>
          <w:sz w:val="24"/>
          <w:szCs w:val="24"/>
          <w:lang w:val="nl-NL"/>
        </w:rPr>
        <w:t>Je kunt het balletje tevoorschijn laten komen als de noot gespeeld wordt.</w:t>
      </w:r>
    </w:p>
    <w:p w14:paraId="52B55E6E" w14:textId="538F0E67" w:rsidR="00AD4FDF" w:rsidRDefault="00AD4FDF" w:rsidP="00AD4FDF">
      <w:pPr>
        <w:pStyle w:val="Lijstalinea"/>
        <w:ind w:left="360"/>
        <w:rPr>
          <w:sz w:val="24"/>
          <w:szCs w:val="24"/>
          <w:lang w:val="nl-NL"/>
        </w:rPr>
      </w:pPr>
    </w:p>
    <w:p w14:paraId="2680EA67" w14:textId="2F740E1F" w:rsidR="008D7CE3" w:rsidRPr="00AD4FDF" w:rsidRDefault="008D7CE3" w:rsidP="00AD4FDF">
      <w:pPr>
        <w:pStyle w:val="Lijstalinea"/>
        <w:ind w:left="360"/>
        <w:rPr>
          <w:sz w:val="24"/>
          <w:szCs w:val="24"/>
          <w:lang w:val="nl-NL"/>
        </w:rPr>
      </w:pPr>
      <w:r w:rsidRPr="00AD4FDF">
        <w:rPr>
          <w:sz w:val="24"/>
          <w:szCs w:val="24"/>
          <w:lang w:val="nl-NL"/>
        </w:rPr>
        <w:t>Het balletje en het script moet natuur</w:t>
      </w:r>
      <w:r w:rsidR="00AD4FDF">
        <w:rPr>
          <w:sz w:val="24"/>
          <w:szCs w:val="24"/>
          <w:lang w:val="nl-NL"/>
        </w:rPr>
        <w:t>lijk op iedere noot komen.</w:t>
      </w:r>
    </w:p>
    <w:p w14:paraId="658D3E86" w14:textId="77777777" w:rsidR="00AD4FDF" w:rsidRDefault="00EF6BAD" w:rsidP="00AD4FDF">
      <w:pPr>
        <w:rPr>
          <w:sz w:val="24"/>
          <w:szCs w:val="24"/>
          <w:lang w:val="nl-NL"/>
        </w:rPr>
      </w:pPr>
      <w:r w:rsidRPr="00EF6BAD">
        <w:rPr>
          <w:noProof/>
          <w:sz w:val="24"/>
          <w:szCs w:val="24"/>
          <w:lang w:val="nl-NL" w:eastAsia="nl-NL"/>
        </w:rPr>
        <w:drawing>
          <wp:anchor distT="0" distB="0" distL="114300" distR="114300" simplePos="0" relativeHeight="251660288" behindDoc="0" locked="0" layoutInCell="1" allowOverlap="1" wp14:anchorId="1BB79D70" wp14:editId="5B93919F">
            <wp:simplePos x="0" y="0"/>
            <wp:positionH relativeFrom="column">
              <wp:posOffset>2925639</wp:posOffset>
            </wp:positionH>
            <wp:positionV relativeFrom="paragraph">
              <wp:posOffset>204360</wp:posOffset>
            </wp:positionV>
            <wp:extent cx="2144395" cy="1217295"/>
            <wp:effectExtent l="0" t="0" r="0"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4395" cy="1217295"/>
                    </a:xfrm>
                    <a:prstGeom prst="rect">
                      <a:avLst/>
                    </a:prstGeom>
                  </pic:spPr>
                </pic:pic>
              </a:graphicData>
            </a:graphic>
          </wp:anchor>
        </w:drawing>
      </w:r>
    </w:p>
    <w:p w14:paraId="1F0B38FF" w14:textId="77777777" w:rsidR="00AD4FDF" w:rsidRDefault="00AD4FDF" w:rsidP="00AD4FDF">
      <w:pPr>
        <w:rPr>
          <w:sz w:val="24"/>
          <w:szCs w:val="24"/>
          <w:lang w:val="nl-NL"/>
        </w:rPr>
      </w:pPr>
    </w:p>
    <w:p w14:paraId="0C966316" w14:textId="77777777" w:rsidR="00AD4FDF" w:rsidRDefault="00AD4FDF" w:rsidP="00AD4FDF">
      <w:pPr>
        <w:rPr>
          <w:sz w:val="24"/>
          <w:szCs w:val="24"/>
          <w:lang w:val="nl-NL"/>
        </w:rPr>
      </w:pPr>
    </w:p>
    <w:p w14:paraId="0063EB4F" w14:textId="77777777" w:rsidR="00AD4FDF" w:rsidRDefault="00AD4FDF" w:rsidP="00AD4FDF">
      <w:pPr>
        <w:rPr>
          <w:sz w:val="24"/>
          <w:szCs w:val="24"/>
          <w:lang w:val="nl-NL"/>
        </w:rPr>
      </w:pPr>
    </w:p>
    <w:p w14:paraId="1446DE8A" w14:textId="77777777" w:rsidR="00AD4FDF" w:rsidRDefault="00AD4FDF" w:rsidP="00AD4FDF">
      <w:pPr>
        <w:rPr>
          <w:sz w:val="24"/>
          <w:szCs w:val="24"/>
          <w:lang w:val="nl-NL"/>
        </w:rPr>
      </w:pPr>
    </w:p>
    <w:p w14:paraId="7DD40762" w14:textId="77777777" w:rsidR="00AD4FDF" w:rsidRDefault="00AD4FDF" w:rsidP="00AD4FDF">
      <w:pPr>
        <w:rPr>
          <w:sz w:val="24"/>
          <w:szCs w:val="24"/>
          <w:lang w:val="nl-NL"/>
        </w:rPr>
      </w:pPr>
    </w:p>
    <w:p w14:paraId="4EA45163" w14:textId="15711F4A" w:rsidR="00AD4FDF" w:rsidRDefault="00AD4FDF" w:rsidP="00AD4FDF">
      <w:pPr>
        <w:rPr>
          <w:sz w:val="24"/>
          <w:szCs w:val="24"/>
          <w:lang w:val="nl-NL"/>
        </w:rPr>
      </w:pPr>
      <w:r>
        <w:rPr>
          <w:sz w:val="24"/>
          <w:szCs w:val="24"/>
          <w:lang w:val="nl-NL"/>
        </w:rPr>
        <w:t xml:space="preserve">Als ervoor gekozen hebt een eigen piano te tekenen, kun je het ‘speel noot’ script op iedere toets maken en bijvoorbeeld de kleur van de toets veranderen door gebruik te maken van een tweede ‘uiterlijk’ van je </w:t>
      </w:r>
      <w:proofErr w:type="spellStart"/>
      <w:r>
        <w:rPr>
          <w:sz w:val="24"/>
          <w:szCs w:val="24"/>
          <w:lang w:val="nl-NL"/>
        </w:rPr>
        <w:t>sprite</w:t>
      </w:r>
      <w:proofErr w:type="spellEnd"/>
      <w:r>
        <w:rPr>
          <w:sz w:val="24"/>
          <w:szCs w:val="24"/>
          <w:lang w:val="nl-NL"/>
        </w:rPr>
        <w:t>:</w:t>
      </w:r>
    </w:p>
    <w:p w14:paraId="6374DDE2" w14:textId="414A0054" w:rsidR="00AD4FDF" w:rsidRDefault="00AD4FDF" w:rsidP="00AD4FDF">
      <w:pPr>
        <w:rPr>
          <w:sz w:val="24"/>
          <w:szCs w:val="24"/>
          <w:lang w:val="nl-NL"/>
        </w:rPr>
      </w:pPr>
      <w:r>
        <w:rPr>
          <w:noProof/>
          <w:lang w:val="nl-NL" w:eastAsia="nl-NL"/>
        </w:rPr>
        <w:drawing>
          <wp:inline distT="0" distB="0" distL="0" distR="0" wp14:anchorId="4EFB5B99" wp14:editId="776509F1">
            <wp:extent cx="4643562" cy="2336956"/>
            <wp:effectExtent l="0" t="0" r="508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9471" cy="2339930"/>
                    </a:xfrm>
                    <a:prstGeom prst="rect">
                      <a:avLst/>
                    </a:prstGeom>
                  </pic:spPr>
                </pic:pic>
              </a:graphicData>
            </a:graphic>
          </wp:inline>
        </w:drawing>
      </w:r>
    </w:p>
    <w:p w14:paraId="2FCA1AD9" w14:textId="11952F9C" w:rsidR="00634AB7" w:rsidRDefault="00634AB7">
      <w:pPr>
        <w:rPr>
          <w:sz w:val="24"/>
          <w:szCs w:val="24"/>
          <w:lang w:val="nl-NL"/>
        </w:rPr>
      </w:pPr>
      <w:r>
        <w:rPr>
          <w:sz w:val="24"/>
          <w:szCs w:val="24"/>
          <w:lang w:val="nl-NL"/>
        </w:rPr>
        <w:br w:type="page"/>
      </w:r>
    </w:p>
    <w:p w14:paraId="29CC064A" w14:textId="131A1D73" w:rsidR="00A76265" w:rsidRDefault="00A76265" w:rsidP="00A76265">
      <w:pPr>
        <w:pStyle w:val="Kop2"/>
        <w:rPr>
          <w:lang w:val="nl-NL"/>
        </w:rPr>
      </w:pPr>
      <w:r>
        <w:rPr>
          <w:lang w:val="nl-NL"/>
        </w:rPr>
        <w:lastRenderedPageBreak/>
        <w:t>Speel verschillende instrumenten met je piano</w:t>
      </w:r>
    </w:p>
    <w:p w14:paraId="099CA781" w14:textId="1630D98B" w:rsidR="00DE644F" w:rsidRPr="00AD4FDF" w:rsidRDefault="00EF6BAD" w:rsidP="00A76265">
      <w:pPr>
        <w:pStyle w:val="Lijstalinea"/>
        <w:ind w:left="360"/>
        <w:rPr>
          <w:sz w:val="24"/>
          <w:szCs w:val="24"/>
          <w:lang w:val="nl-NL"/>
        </w:rPr>
      </w:pPr>
      <w:r w:rsidRPr="00AD4FDF">
        <w:rPr>
          <w:sz w:val="24"/>
          <w:szCs w:val="24"/>
          <w:lang w:val="nl-NL"/>
        </w:rPr>
        <w:t>Je kunt met het ‘speel noot’ blok verschillende instrumenten laten horen.</w:t>
      </w:r>
      <w:r w:rsidR="008D7CE3" w:rsidRPr="00AD4FDF">
        <w:rPr>
          <w:sz w:val="24"/>
          <w:szCs w:val="24"/>
          <w:lang w:val="nl-NL"/>
        </w:rPr>
        <w:t xml:space="preserve"> </w:t>
      </w:r>
    </w:p>
    <w:p w14:paraId="04D7AF87" w14:textId="2223510A" w:rsidR="00DE644F" w:rsidRPr="00AD4FDF" w:rsidRDefault="00DE644F" w:rsidP="00DE644F">
      <w:pPr>
        <w:pStyle w:val="Lijstalinea"/>
        <w:ind w:left="360"/>
        <w:rPr>
          <w:sz w:val="24"/>
          <w:szCs w:val="24"/>
          <w:lang w:val="nl-NL"/>
        </w:rPr>
      </w:pPr>
      <w:r w:rsidRPr="00AD4FDF">
        <w:rPr>
          <w:noProof/>
          <w:sz w:val="24"/>
          <w:szCs w:val="24"/>
          <w:lang w:val="nl-NL" w:eastAsia="nl-NL"/>
        </w:rPr>
        <w:drawing>
          <wp:anchor distT="0" distB="0" distL="114300" distR="114300" simplePos="0" relativeHeight="251661312" behindDoc="0" locked="0" layoutInCell="1" allowOverlap="1" wp14:anchorId="61759154" wp14:editId="7A54762C">
            <wp:simplePos x="0" y="0"/>
            <wp:positionH relativeFrom="column">
              <wp:posOffset>190031</wp:posOffset>
            </wp:positionH>
            <wp:positionV relativeFrom="paragraph">
              <wp:posOffset>4279</wp:posOffset>
            </wp:positionV>
            <wp:extent cx="1543050" cy="466725"/>
            <wp:effectExtent l="0" t="0" r="0"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3050" cy="466725"/>
                    </a:xfrm>
                    <a:prstGeom prst="rect">
                      <a:avLst/>
                    </a:prstGeom>
                  </pic:spPr>
                </pic:pic>
              </a:graphicData>
            </a:graphic>
          </wp:anchor>
        </w:drawing>
      </w:r>
    </w:p>
    <w:p w14:paraId="2D5D9410" w14:textId="77777777" w:rsidR="00DE644F" w:rsidRPr="00AD4FDF" w:rsidRDefault="00DE644F" w:rsidP="00DE644F">
      <w:pPr>
        <w:pStyle w:val="Lijstalinea"/>
        <w:ind w:left="360"/>
        <w:rPr>
          <w:sz w:val="24"/>
          <w:szCs w:val="24"/>
          <w:lang w:val="nl-NL"/>
        </w:rPr>
      </w:pPr>
    </w:p>
    <w:p w14:paraId="5155B1A0" w14:textId="77777777" w:rsidR="00634AB7" w:rsidRDefault="00634AB7" w:rsidP="00DE644F">
      <w:pPr>
        <w:pStyle w:val="Lijstalinea"/>
        <w:ind w:left="360"/>
        <w:rPr>
          <w:sz w:val="24"/>
          <w:szCs w:val="24"/>
          <w:lang w:val="nl-NL"/>
        </w:rPr>
      </w:pPr>
    </w:p>
    <w:p w14:paraId="59D56F88" w14:textId="3A30F6AA" w:rsidR="00EF6BAD" w:rsidRDefault="00EF6BAD" w:rsidP="00DE644F">
      <w:pPr>
        <w:pStyle w:val="Lijstalinea"/>
        <w:ind w:left="360"/>
        <w:rPr>
          <w:sz w:val="24"/>
          <w:szCs w:val="24"/>
          <w:lang w:val="nl-NL"/>
        </w:rPr>
      </w:pPr>
      <w:r w:rsidRPr="00AD4FDF">
        <w:rPr>
          <w:sz w:val="24"/>
          <w:szCs w:val="24"/>
          <w:lang w:val="nl-NL"/>
        </w:rPr>
        <w:t>Prob</w:t>
      </w:r>
      <w:r w:rsidR="00DE644F" w:rsidRPr="00AD4FDF">
        <w:rPr>
          <w:sz w:val="24"/>
          <w:szCs w:val="24"/>
          <w:lang w:val="nl-NL"/>
        </w:rPr>
        <w:t xml:space="preserve">eer met het gebruik van een variabele in één </w:t>
      </w:r>
      <w:r w:rsidR="00634AB7">
        <w:rPr>
          <w:sz w:val="24"/>
          <w:szCs w:val="24"/>
          <w:lang w:val="nl-NL"/>
        </w:rPr>
        <w:t xml:space="preserve">keer </w:t>
      </w:r>
      <w:r w:rsidR="00DE644F" w:rsidRPr="00AD4FDF">
        <w:rPr>
          <w:sz w:val="24"/>
          <w:szCs w:val="24"/>
          <w:lang w:val="nl-NL"/>
        </w:rPr>
        <w:t xml:space="preserve">alle </w:t>
      </w:r>
      <w:proofErr w:type="spellStart"/>
      <w:r w:rsidR="00DE644F" w:rsidRPr="00AD4FDF">
        <w:rPr>
          <w:sz w:val="24"/>
          <w:szCs w:val="24"/>
          <w:lang w:val="nl-NL"/>
        </w:rPr>
        <w:t>sprites</w:t>
      </w:r>
      <w:proofErr w:type="spellEnd"/>
      <w:r w:rsidR="00DE644F" w:rsidRPr="00AD4FDF">
        <w:rPr>
          <w:sz w:val="24"/>
          <w:szCs w:val="24"/>
          <w:lang w:val="nl-NL"/>
        </w:rPr>
        <w:t xml:space="preserve"> van hetzelfde instrument te voorzien:</w:t>
      </w:r>
    </w:p>
    <w:p w14:paraId="1C6F45B3" w14:textId="0373A4B7" w:rsidR="00634AB7" w:rsidRDefault="00634AB7" w:rsidP="00DE644F">
      <w:pPr>
        <w:pStyle w:val="Lijstalinea"/>
        <w:ind w:left="360"/>
        <w:rPr>
          <w:sz w:val="24"/>
          <w:szCs w:val="24"/>
          <w:lang w:val="nl-NL"/>
        </w:rPr>
      </w:pPr>
      <w:r w:rsidRPr="00AD4FDF">
        <w:rPr>
          <w:noProof/>
          <w:sz w:val="24"/>
          <w:szCs w:val="24"/>
          <w:lang w:val="nl-NL" w:eastAsia="nl-NL"/>
        </w:rPr>
        <w:drawing>
          <wp:anchor distT="0" distB="0" distL="114300" distR="114300" simplePos="0" relativeHeight="251662336" behindDoc="0" locked="0" layoutInCell="1" allowOverlap="1" wp14:anchorId="1FEB4593" wp14:editId="5CA0CDCF">
            <wp:simplePos x="0" y="0"/>
            <wp:positionH relativeFrom="column">
              <wp:posOffset>2169795</wp:posOffset>
            </wp:positionH>
            <wp:positionV relativeFrom="paragraph">
              <wp:posOffset>-4445</wp:posOffset>
            </wp:positionV>
            <wp:extent cx="1697355" cy="1172210"/>
            <wp:effectExtent l="0" t="0" r="0" b="0"/>
            <wp:wrapSquare wrapText="bothSides"/>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7355" cy="1172210"/>
                    </a:xfrm>
                    <a:prstGeom prst="rect">
                      <a:avLst/>
                    </a:prstGeom>
                  </pic:spPr>
                </pic:pic>
              </a:graphicData>
            </a:graphic>
          </wp:anchor>
        </w:drawing>
      </w:r>
      <w:r w:rsidRPr="00634AB7">
        <w:rPr>
          <w:noProof/>
          <w:sz w:val="24"/>
          <w:szCs w:val="24"/>
          <w:lang w:val="nl-NL" w:eastAsia="nl-NL"/>
        </w:rPr>
        <w:drawing>
          <wp:anchor distT="0" distB="0" distL="114300" distR="114300" simplePos="0" relativeHeight="251665408" behindDoc="0" locked="0" layoutInCell="1" allowOverlap="1" wp14:anchorId="091F1745" wp14:editId="0B82807E">
            <wp:simplePos x="0" y="0"/>
            <wp:positionH relativeFrom="column">
              <wp:posOffset>238153</wp:posOffset>
            </wp:positionH>
            <wp:positionV relativeFrom="paragraph">
              <wp:posOffset>36415</wp:posOffset>
            </wp:positionV>
            <wp:extent cx="1654810" cy="650240"/>
            <wp:effectExtent l="0" t="0" r="0" b="0"/>
            <wp:wrapSquare wrapText="bothSides"/>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4810" cy="650240"/>
                    </a:xfrm>
                    <a:prstGeom prst="rect">
                      <a:avLst/>
                    </a:prstGeom>
                  </pic:spPr>
                </pic:pic>
              </a:graphicData>
            </a:graphic>
            <wp14:sizeRelH relativeFrom="margin">
              <wp14:pctWidth>0</wp14:pctWidth>
            </wp14:sizeRelH>
            <wp14:sizeRelV relativeFrom="margin">
              <wp14:pctHeight>0</wp14:pctHeight>
            </wp14:sizeRelV>
          </wp:anchor>
        </w:drawing>
      </w:r>
    </w:p>
    <w:p w14:paraId="73D1AB95" w14:textId="77175E19" w:rsidR="00634AB7" w:rsidRPr="00AD4FDF" w:rsidRDefault="00634AB7" w:rsidP="00DE644F">
      <w:pPr>
        <w:pStyle w:val="Lijstalinea"/>
        <w:ind w:left="360"/>
        <w:rPr>
          <w:sz w:val="24"/>
          <w:szCs w:val="24"/>
          <w:lang w:val="nl-NL"/>
        </w:rPr>
      </w:pPr>
    </w:p>
    <w:p w14:paraId="4FA23F0F" w14:textId="6A41552C" w:rsidR="00DE644F" w:rsidRPr="00AD4FDF" w:rsidRDefault="00DE644F" w:rsidP="00DE644F">
      <w:pPr>
        <w:pStyle w:val="Lijstalinea"/>
        <w:ind w:left="360"/>
        <w:rPr>
          <w:sz w:val="24"/>
          <w:szCs w:val="24"/>
          <w:lang w:val="nl-NL"/>
        </w:rPr>
      </w:pPr>
    </w:p>
    <w:p w14:paraId="6D3DCA54" w14:textId="77777777" w:rsidR="00634AB7" w:rsidRDefault="00634AB7" w:rsidP="00DE644F">
      <w:pPr>
        <w:pStyle w:val="Lijstalinea"/>
        <w:ind w:left="360"/>
        <w:rPr>
          <w:sz w:val="24"/>
          <w:szCs w:val="24"/>
          <w:lang w:val="nl-NL"/>
        </w:rPr>
      </w:pPr>
    </w:p>
    <w:p w14:paraId="7687DCB1" w14:textId="77777777" w:rsidR="00634AB7" w:rsidRDefault="00634AB7" w:rsidP="00DE644F">
      <w:pPr>
        <w:pStyle w:val="Lijstalinea"/>
        <w:ind w:left="360"/>
        <w:rPr>
          <w:sz w:val="24"/>
          <w:szCs w:val="24"/>
          <w:lang w:val="nl-NL"/>
        </w:rPr>
      </w:pPr>
    </w:p>
    <w:p w14:paraId="552A6CF5" w14:textId="77777777" w:rsidR="00634AB7" w:rsidRDefault="00634AB7" w:rsidP="00DE644F">
      <w:pPr>
        <w:pStyle w:val="Lijstalinea"/>
        <w:ind w:left="360"/>
        <w:rPr>
          <w:sz w:val="24"/>
          <w:szCs w:val="24"/>
          <w:lang w:val="nl-NL"/>
        </w:rPr>
      </w:pPr>
    </w:p>
    <w:p w14:paraId="10DBFD78" w14:textId="6394B8C1" w:rsidR="00DE644F" w:rsidRPr="00AD4FDF" w:rsidRDefault="00DE644F" w:rsidP="00DE644F">
      <w:pPr>
        <w:pStyle w:val="Lijstalinea"/>
        <w:ind w:left="360"/>
        <w:rPr>
          <w:sz w:val="24"/>
          <w:szCs w:val="24"/>
          <w:lang w:val="nl-NL"/>
        </w:rPr>
      </w:pPr>
      <w:r w:rsidRPr="00AD4FDF">
        <w:rPr>
          <w:sz w:val="24"/>
          <w:szCs w:val="24"/>
          <w:lang w:val="nl-NL"/>
        </w:rPr>
        <w:t>En wat dacht je van een poppetje die vraagt welk instrument je wilt gebruiken?</w:t>
      </w:r>
    </w:p>
    <w:p w14:paraId="7EC4EBBD" w14:textId="77777777" w:rsidR="00DE644F" w:rsidRPr="00AD4FDF" w:rsidRDefault="00DE644F" w:rsidP="00DE644F">
      <w:pPr>
        <w:pStyle w:val="Lijstalinea"/>
        <w:ind w:left="360"/>
        <w:rPr>
          <w:sz w:val="24"/>
          <w:szCs w:val="24"/>
          <w:lang w:val="nl-NL"/>
        </w:rPr>
      </w:pPr>
    </w:p>
    <w:p w14:paraId="5B80B122" w14:textId="25118EAE" w:rsidR="00DE644F" w:rsidRPr="00AD4FDF" w:rsidRDefault="00DE644F" w:rsidP="00DE644F">
      <w:pPr>
        <w:pStyle w:val="Lijstalinea"/>
        <w:ind w:left="360"/>
        <w:rPr>
          <w:sz w:val="24"/>
          <w:szCs w:val="24"/>
          <w:lang w:val="nl-NL"/>
        </w:rPr>
      </w:pPr>
      <w:r w:rsidRPr="00AD4FDF">
        <w:rPr>
          <w:noProof/>
          <w:sz w:val="24"/>
          <w:szCs w:val="24"/>
          <w:lang w:val="nl-NL" w:eastAsia="nl-NL"/>
        </w:rPr>
        <w:drawing>
          <wp:inline distT="0" distB="0" distL="0" distR="0" wp14:anchorId="2D9B5E69" wp14:editId="54DF4B22">
            <wp:extent cx="5184929" cy="2712223"/>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5823" cy="2738845"/>
                    </a:xfrm>
                    <a:prstGeom prst="rect">
                      <a:avLst/>
                    </a:prstGeom>
                  </pic:spPr>
                </pic:pic>
              </a:graphicData>
            </a:graphic>
          </wp:inline>
        </w:drawing>
      </w:r>
    </w:p>
    <w:p w14:paraId="0F472BCB" w14:textId="77777777" w:rsidR="00AD4FDF" w:rsidRPr="00AD4FDF" w:rsidRDefault="00AD4FDF" w:rsidP="00DE644F">
      <w:pPr>
        <w:pStyle w:val="Lijstalinea"/>
        <w:ind w:left="360"/>
        <w:rPr>
          <w:sz w:val="24"/>
          <w:szCs w:val="24"/>
          <w:lang w:val="nl-NL"/>
        </w:rPr>
      </w:pPr>
    </w:p>
    <w:p w14:paraId="3867C68A" w14:textId="200458B7" w:rsidR="00634AB7" w:rsidRDefault="00634AB7">
      <w:pPr>
        <w:rPr>
          <w:sz w:val="24"/>
          <w:szCs w:val="24"/>
          <w:lang w:val="nl-NL"/>
        </w:rPr>
      </w:pPr>
      <w:r>
        <w:rPr>
          <w:sz w:val="24"/>
          <w:szCs w:val="24"/>
          <w:lang w:val="nl-NL"/>
        </w:rPr>
        <w:br w:type="page"/>
      </w:r>
    </w:p>
    <w:p w14:paraId="61CC2824" w14:textId="77777777" w:rsidR="00AD4FDF" w:rsidRPr="00AD4FDF" w:rsidRDefault="00AD4FDF" w:rsidP="00DE644F">
      <w:pPr>
        <w:pStyle w:val="Lijstalinea"/>
        <w:ind w:left="360"/>
        <w:rPr>
          <w:sz w:val="24"/>
          <w:szCs w:val="24"/>
          <w:lang w:val="nl-NL"/>
        </w:rPr>
      </w:pPr>
    </w:p>
    <w:p w14:paraId="6BE89313" w14:textId="545F38FC" w:rsidR="00A76265" w:rsidRDefault="00A76265" w:rsidP="00A76265">
      <w:pPr>
        <w:pStyle w:val="Kop2"/>
        <w:rPr>
          <w:lang w:val="nl-NL"/>
        </w:rPr>
      </w:pPr>
      <w:r>
        <w:rPr>
          <w:lang w:val="nl-NL"/>
        </w:rPr>
        <w:t xml:space="preserve">Sluit de Makey </w:t>
      </w:r>
      <w:proofErr w:type="spellStart"/>
      <w:r>
        <w:rPr>
          <w:lang w:val="nl-NL"/>
        </w:rPr>
        <w:t>Makey</w:t>
      </w:r>
      <w:proofErr w:type="spellEnd"/>
      <w:r>
        <w:rPr>
          <w:lang w:val="nl-NL"/>
        </w:rPr>
        <w:t xml:space="preserve"> aan!</w:t>
      </w:r>
    </w:p>
    <w:p w14:paraId="00387407" w14:textId="1E4BDE35" w:rsidR="00AD4FDF" w:rsidRPr="00AD4FDF" w:rsidRDefault="00A76265" w:rsidP="00A76265">
      <w:pPr>
        <w:pStyle w:val="Lijstalinea"/>
        <w:ind w:left="360"/>
        <w:rPr>
          <w:sz w:val="24"/>
          <w:szCs w:val="24"/>
          <w:lang w:val="nl-NL"/>
        </w:rPr>
      </w:pPr>
      <w:r w:rsidRPr="00AD4FDF">
        <w:rPr>
          <w:noProof/>
          <w:sz w:val="24"/>
          <w:szCs w:val="24"/>
          <w:lang w:val="nl-NL" w:eastAsia="nl-NL"/>
        </w:rPr>
        <w:drawing>
          <wp:anchor distT="0" distB="0" distL="114300" distR="114300" simplePos="0" relativeHeight="251666432" behindDoc="0" locked="0" layoutInCell="1" allowOverlap="1" wp14:anchorId="081CA3A8" wp14:editId="717A6DF7">
            <wp:simplePos x="0" y="0"/>
            <wp:positionH relativeFrom="column">
              <wp:posOffset>25856</wp:posOffset>
            </wp:positionH>
            <wp:positionV relativeFrom="paragraph">
              <wp:posOffset>954082</wp:posOffset>
            </wp:positionV>
            <wp:extent cx="3639185" cy="2048510"/>
            <wp:effectExtent l="209550" t="419100" r="208915" b="408940"/>
            <wp:wrapSquare wrapText="bothSides"/>
            <wp:docPr id="44" name="Afbeelding 44" descr="http://i.ytimg.com/vi/J_z4QFhdRO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J_z4QFhdROg/maxresdefaul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0773592">
                      <a:off x="0" y="0"/>
                      <a:ext cx="3639185" cy="2048510"/>
                    </a:xfrm>
                    <a:prstGeom prst="rect">
                      <a:avLst/>
                    </a:prstGeom>
                    <a:noFill/>
                    <a:ln>
                      <a:noFill/>
                    </a:ln>
                  </pic:spPr>
                </pic:pic>
              </a:graphicData>
            </a:graphic>
          </wp:anchor>
        </w:drawing>
      </w:r>
      <w:r w:rsidR="00634AB7">
        <w:rPr>
          <w:sz w:val="24"/>
          <w:szCs w:val="24"/>
          <w:lang w:val="nl-NL"/>
        </w:rPr>
        <w:t>N</w:t>
      </w:r>
      <w:r w:rsidR="00AD4FDF" w:rsidRPr="00AD4FDF">
        <w:rPr>
          <w:sz w:val="24"/>
          <w:szCs w:val="24"/>
          <w:lang w:val="nl-NL"/>
        </w:rPr>
        <w:t xml:space="preserve">u </w:t>
      </w:r>
      <w:r>
        <w:rPr>
          <w:sz w:val="24"/>
          <w:szCs w:val="24"/>
          <w:lang w:val="nl-NL"/>
        </w:rPr>
        <w:t>kan</w:t>
      </w:r>
      <w:r w:rsidR="00634AB7">
        <w:rPr>
          <w:sz w:val="24"/>
          <w:szCs w:val="24"/>
          <w:lang w:val="nl-NL"/>
        </w:rPr>
        <w:t xml:space="preserve"> je </w:t>
      </w:r>
      <w:r w:rsidR="00AD4FDF" w:rsidRPr="00AD4FDF">
        <w:rPr>
          <w:sz w:val="24"/>
          <w:szCs w:val="24"/>
          <w:lang w:val="nl-NL"/>
        </w:rPr>
        <w:t xml:space="preserve">de </w:t>
      </w:r>
      <w:proofErr w:type="spellStart"/>
      <w:r w:rsidR="00AD4FDF" w:rsidRPr="00AD4FDF">
        <w:rPr>
          <w:sz w:val="24"/>
          <w:szCs w:val="24"/>
          <w:lang w:val="nl-NL"/>
        </w:rPr>
        <w:t>Makey</w:t>
      </w:r>
      <w:proofErr w:type="spellEnd"/>
      <w:r w:rsidR="00AD4FDF" w:rsidRPr="00AD4FDF">
        <w:rPr>
          <w:sz w:val="24"/>
          <w:szCs w:val="24"/>
          <w:lang w:val="nl-NL"/>
        </w:rPr>
        <w:t xml:space="preserve"> </w:t>
      </w:r>
      <w:proofErr w:type="spellStart"/>
      <w:r w:rsidR="00AD4FDF" w:rsidRPr="00AD4FDF">
        <w:rPr>
          <w:sz w:val="24"/>
          <w:szCs w:val="24"/>
          <w:lang w:val="nl-NL"/>
        </w:rPr>
        <w:t>Makey</w:t>
      </w:r>
      <w:proofErr w:type="spellEnd"/>
      <w:r w:rsidR="00AD4FDF" w:rsidRPr="00AD4FDF">
        <w:rPr>
          <w:sz w:val="24"/>
          <w:szCs w:val="24"/>
          <w:lang w:val="nl-NL"/>
        </w:rPr>
        <w:t xml:space="preserve"> aansluiten!</w:t>
      </w:r>
      <w:r w:rsidR="00634AB7">
        <w:rPr>
          <w:sz w:val="24"/>
          <w:szCs w:val="24"/>
          <w:lang w:val="nl-NL"/>
        </w:rPr>
        <w:t xml:space="preserve"> Onthoud goed welke toets welke noot speelt en verzin een leuke manier om de piano te bespelen. Hieronder vind je alvast twee voorbeelden!</w:t>
      </w:r>
    </w:p>
    <w:p w14:paraId="6F551D9B" w14:textId="08B612C1" w:rsidR="00AD4FDF" w:rsidRPr="00AD4FDF" w:rsidRDefault="00AD4FDF" w:rsidP="00AD4FDF">
      <w:pPr>
        <w:rPr>
          <w:sz w:val="24"/>
          <w:szCs w:val="24"/>
          <w:lang w:val="nl-NL"/>
        </w:rPr>
      </w:pPr>
    </w:p>
    <w:p w14:paraId="19091CE3" w14:textId="4BFA386D" w:rsidR="00634AB7" w:rsidRPr="00AD4FDF" w:rsidRDefault="00A76265" w:rsidP="00AD4FDF">
      <w:pPr>
        <w:rPr>
          <w:lang w:val="nl-NL"/>
        </w:rPr>
      </w:pPr>
      <w:r>
        <w:rPr>
          <w:noProof/>
          <w:lang w:val="nl-NL" w:eastAsia="nl-NL"/>
        </w:rPr>
        <w:drawing>
          <wp:anchor distT="0" distB="0" distL="114300" distR="114300" simplePos="0" relativeHeight="251667456" behindDoc="0" locked="0" layoutInCell="1" allowOverlap="1" wp14:anchorId="55ECB40B" wp14:editId="56A9AA8A">
            <wp:simplePos x="0" y="0"/>
            <wp:positionH relativeFrom="column">
              <wp:posOffset>2788201</wp:posOffset>
            </wp:positionH>
            <wp:positionV relativeFrom="paragraph">
              <wp:posOffset>1198353</wp:posOffset>
            </wp:positionV>
            <wp:extent cx="2974975" cy="1671320"/>
            <wp:effectExtent l="114300" t="209550" r="111125" b="214630"/>
            <wp:wrapSquare wrapText="bothSides"/>
            <wp:docPr id="45" name="Afbeelding 45" descr="http://www.wcrs.com/wp-content/uploads/2012/07/bananap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crs.com/wp-content/uploads/2012/07/bananapian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482197">
                      <a:off x="0" y="0"/>
                      <a:ext cx="297497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34AB7" w:rsidRPr="00AD4FDF" w:rsidSect="00B77562">
      <w:headerReference w:type="even" r:id="rId21"/>
      <w:headerReference w:type="default" r:id="rId22"/>
      <w:footerReference w:type="even" r:id="rId23"/>
      <w:footerReference w:type="default" r:id="rId24"/>
      <w:headerReference w:type="first" r:id="rId25"/>
      <w:footerReference w:type="first" r:id="rId26"/>
      <w:pgSz w:w="11907" w:h="16839" w:code="9"/>
      <w:pgMar w:top="1440" w:right="1440" w:bottom="1440" w:left="1440" w:header="720" w:footer="720" w:gutter="0"/>
      <w:pgBorders w:offsetFrom="page">
        <w:top w:val="single" w:sz="48" w:space="24" w:color="538135" w:themeColor="accent6" w:themeShade="BF"/>
        <w:left w:val="single" w:sz="48" w:space="24" w:color="538135" w:themeColor="accent6" w:themeShade="BF"/>
        <w:bottom w:val="single" w:sz="48" w:space="24" w:color="538135" w:themeColor="accent6" w:themeShade="BF"/>
        <w:right w:val="single" w:sz="48" w:space="24" w:color="538135" w:themeColor="accent6" w:themeShade="BF"/>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67231" w14:textId="77777777" w:rsidR="001A3DE9" w:rsidRDefault="001A3DE9" w:rsidP="00E937C6">
      <w:pPr>
        <w:spacing w:before="0" w:after="0" w:line="240" w:lineRule="auto"/>
      </w:pPr>
      <w:r>
        <w:separator/>
      </w:r>
    </w:p>
  </w:endnote>
  <w:endnote w:type="continuationSeparator" w:id="0">
    <w:p w14:paraId="3D118DDB" w14:textId="77777777" w:rsidR="001A3DE9" w:rsidRDefault="001A3DE9" w:rsidP="00E937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8773" w14:textId="77777777" w:rsidR="0081057E" w:rsidRDefault="0081057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FEBF" w14:textId="0D632B35" w:rsidR="00EC3E3A" w:rsidRPr="004A7F6D" w:rsidRDefault="004A7F6D" w:rsidP="00E937C6">
    <w:pPr>
      <w:pStyle w:val="Voettekst"/>
      <w:jc w:val="center"/>
      <w:rPr>
        <w:color w:val="385623" w:themeColor="accent6" w:themeShade="80"/>
        <w:lang w:val="nl-NL"/>
      </w:rPr>
    </w:pPr>
    <w:r w:rsidRPr="004A7F6D">
      <w:rPr>
        <w:color w:val="385623" w:themeColor="accent6" w:themeShade="80"/>
        <w:lang w:val="nl-NL"/>
      </w:rPr>
      <w:t>Pagina</w:t>
    </w:r>
    <w:r w:rsidR="00EC3E3A" w:rsidRPr="004A7F6D">
      <w:rPr>
        <w:color w:val="385623" w:themeColor="accent6" w:themeShade="80"/>
        <w:lang w:val="nl-NL"/>
      </w:rPr>
      <w:t xml:space="preserve"> </w:t>
    </w:r>
    <w:r w:rsidR="00EC3E3A" w:rsidRPr="004A7F6D">
      <w:rPr>
        <w:color w:val="385623" w:themeColor="accent6" w:themeShade="80"/>
        <w:lang w:val="nl-NL"/>
      </w:rPr>
      <w:fldChar w:fldCharType="begin"/>
    </w:r>
    <w:r w:rsidR="00EC3E3A" w:rsidRPr="004A7F6D">
      <w:rPr>
        <w:color w:val="385623" w:themeColor="accent6" w:themeShade="80"/>
        <w:lang w:val="nl-NL"/>
      </w:rPr>
      <w:instrText xml:space="preserve"> PAGE   \* MERGEFORMAT </w:instrText>
    </w:r>
    <w:r w:rsidR="00EC3E3A" w:rsidRPr="004A7F6D">
      <w:rPr>
        <w:color w:val="385623" w:themeColor="accent6" w:themeShade="80"/>
        <w:lang w:val="nl-NL"/>
      </w:rPr>
      <w:fldChar w:fldCharType="separate"/>
    </w:r>
    <w:r w:rsidR="00A13263">
      <w:rPr>
        <w:noProof/>
        <w:color w:val="385623" w:themeColor="accent6" w:themeShade="80"/>
        <w:lang w:val="nl-NL"/>
      </w:rPr>
      <w:t>4</w:t>
    </w:r>
    <w:r w:rsidR="00EC3E3A" w:rsidRPr="004A7F6D">
      <w:rPr>
        <w:color w:val="385623" w:themeColor="accent6" w:themeShade="80"/>
        <w:lang w:val="nl-N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DDC61" w14:textId="77777777" w:rsidR="0081057E" w:rsidRDefault="0081057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7138E" w14:textId="77777777" w:rsidR="001A3DE9" w:rsidRDefault="001A3DE9" w:rsidP="00E937C6">
      <w:pPr>
        <w:spacing w:before="0" w:after="0" w:line="240" w:lineRule="auto"/>
      </w:pPr>
      <w:r>
        <w:separator/>
      </w:r>
    </w:p>
  </w:footnote>
  <w:footnote w:type="continuationSeparator" w:id="0">
    <w:p w14:paraId="21CD4C6D" w14:textId="77777777" w:rsidR="001A3DE9" w:rsidRDefault="001A3DE9" w:rsidP="00E937C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1C04B" w14:textId="77777777" w:rsidR="0081057E" w:rsidRDefault="0081057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E80B" w14:textId="77777777" w:rsidR="0081057E" w:rsidRDefault="0081057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1295C" w14:textId="77777777" w:rsidR="0081057E" w:rsidRDefault="0081057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7C1"/>
    <w:multiLevelType w:val="hybridMultilevel"/>
    <w:tmpl w:val="5ADAC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3CCE"/>
    <w:multiLevelType w:val="hybridMultilevel"/>
    <w:tmpl w:val="F832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440C9"/>
    <w:multiLevelType w:val="hybridMultilevel"/>
    <w:tmpl w:val="A8AE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D20AD"/>
    <w:multiLevelType w:val="hybridMultilevel"/>
    <w:tmpl w:val="AE84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330E6"/>
    <w:multiLevelType w:val="hybridMultilevel"/>
    <w:tmpl w:val="8B0259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0BD5F4B"/>
    <w:multiLevelType w:val="hybridMultilevel"/>
    <w:tmpl w:val="E2A0A40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5CE26FC"/>
    <w:multiLevelType w:val="hybridMultilevel"/>
    <w:tmpl w:val="BAF492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9D668C3"/>
    <w:multiLevelType w:val="hybridMultilevel"/>
    <w:tmpl w:val="0A721D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1893183"/>
    <w:multiLevelType w:val="hybridMultilevel"/>
    <w:tmpl w:val="4956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D24EB"/>
    <w:multiLevelType w:val="hybridMultilevel"/>
    <w:tmpl w:val="F334A9C0"/>
    <w:lvl w:ilvl="0" w:tplc="7D78DD3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E612AD"/>
    <w:multiLevelType w:val="hybridMultilevel"/>
    <w:tmpl w:val="7A42A9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C201C77"/>
    <w:multiLevelType w:val="hybridMultilevel"/>
    <w:tmpl w:val="6C56AC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3B634A1"/>
    <w:multiLevelType w:val="hybridMultilevel"/>
    <w:tmpl w:val="5F5A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74A9D"/>
    <w:multiLevelType w:val="hybridMultilevel"/>
    <w:tmpl w:val="356A9C6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93464DC"/>
    <w:multiLevelType w:val="hybridMultilevel"/>
    <w:tmpl w:val="CADC04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EC420C4"/>
    <w:multiLevelType w:val="hybridMultilevel"/>
    <w:tmpl w:val="7064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7020E"/>
    <w:multiLevelType w:val="hybridMultilevel"/>
    <w:tmpl w:val="76F87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7BFF323F"/>
    <w:multiLevelType w:val="hybridMultilevel"/>
    <w:tmpl w:val="6C56AC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9"/>
  </w:num>
  <w:num w:numId="2">
    <w:abstractNumId w:val="1"/>
  </w:num>
  <w:num w:numId="3">
    <w:abstractNumId w:val="4"/>
  </w:num>
  <w:num w:numId="4">
    <w:abstractNumId w:val="11"/>
  </w:num>
  <w:num w:numId="5">
    <w:abstractNumId w:val="17"/>
  </w:num>
  <w:num w:numId="6">
    <w:abstractNumId w:val="6"/>
  </w:num>
  <w:num w:numId="7">
    <w:abstractNumId w:val="7"/>
  </w:num>
  <w:num w:numId="8">
    <w:abstractNumId w:val="14"/>
  </w:num>
  <w:num w:numId="9">
    <w:abstractNumId w:val="5"/>
  </w:num>
  <w:num w:numId="10">
    <w:abstractNumId w:val="13"/>
  </w:num>
  <w:num w:numId="11">
    <w:abstractNumId w:val="16"/>
  </w:num>
  <w:num w:numId="12">
    <w:abstractNumId w:val="0"/>
  </w:num>
  <w:num w:numId="13">
    <w:abstractNumId w:val="12"/>
  </w:num>
  <w:num w:numId="14">
    <w:abstractNumId w:val="8"/>
  </w:num>
  <w:num w:numId="15">
    <w:abstractNumId w:val="15"/>
  </w:num>
  <w:num w:numId="16">
    <w:abstractNumId w:val="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88"/>
    <w:rsid w:val="00026423"/>
    <w:rsid w:val="00063188"/>
    <w:rsid w:val="000E2E36"/>
    <w:rsid w:val="00184BBF"/>
    <w:rsid w:val="00193EC8"/>
    <w:rsid w:val="001A3DE9"/>
    <w:rsid w:val="001A44E8"/>
    <w:rsid w:val="002B3288"/>
    <w:rsid w:val="0030271D"/>
    <w:rsid w:val="003045DA"/>
    <w:rsid w:val="003153EB"/>
    <w:rsid w:val="004926E0"/>
    <w:rsid w:val="004A7F6D"/>
    <w:rsid w:val="004F2F0F"/>
    <w:rsid w:val="00634AB7"/>
    <w:rsid w:val="006501A0"/>
    <w:rsid w:val="0068578F"/>
    <w:rsid w:val="007D40E7"/>
    <w:rsid w:val="0081057E"/>
    <w:rsid w:val="00852E7B"/>
    <w:rsid w:val="00881975"/>
    <w:rsid w:val="008B2CFF"/>
    <w:rsid w:val="008D7CE3"/>
    <w:rsid w:val="008E08EA"/>
    <w:rsid w:val="008E7F47"/>
    <w:rsid w:val="00A13263"/>
    <w:rsid w:val="00A76265"/>
    <w:rsid w:val="00A96E57"/>
    <w:rsid w:val="00AD4FDF"/>
    <w:rsid w:val="00B77562"/>
    <w:rsid w:val="00C54E1B"/>
    <w:rsid w:val="00C61C7D"/>
    <w:rsid w:val="00CC3ECF"/>
    <w:rsid w:val="00D612D0"/>
    <w:rsid w:val="00DB7483"/>
    <w:rsid w:val="00DE644F"/>
    <w:rsid w:val="00E0549A"/>
    <w:rsid w:val="00E937C6"/>
    <w:rsid w:val="00EB0682"/>
    <w:rsid w:val="00EB67B3"/>
    <w:rsid w:val="00EC3E3A"/>
    <w:rsid w:val="00ED2192"/>
    <w:rsid w:val="00ED6A3F"/>
    <w:rsid w:val="00EF6BAD"/>
    <w:rsid w:val="00FD4E5D"/>
    <w:rsid w:val="00FE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328A"/>
  <w15:chartTrackingRefBased/>
  <w15:docId w15:val="{09E6855B-FC4E-4B82-B860-BC55C191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937C6"/>
    <w:rPr>
      <w:sz w:val="28"/>
    </w:rPr>
  </w:style>
  <w:style w:type="paragraph" w:styleId="Kop1">
    <w:name w:val="heading 1"/>
    <w:basedOn w:val="Standaard"/>
    <w:next w:val="Standaard"/>
    <w:link w:val="Kop1Char"/>
    <w:uiPriority w:val="9"/>
    <w:qFormat/>
    <w:rsid w:val="004A7F6D"/>
    <w:pPr>
      <w:shd w:val="clear" w:color="auto" w:fill="FFFFFF" w:themeFill="background1"/>
      <w:spacing w:after="0"/>
      <w:jc w:val="center"/>
      <w:outlineLvl w:val="0"/>
    </w:pPr>
    <w:rPr>
      <w:rFonts w:ascii="Buxton Sketch" w:hAnsi="Buxton Sketch"/>
      <w:caps/>
      <w:color w:val="385623" w:themeColor="accent6" w:themeShade="80"/>
      <w:spacing w:val="15"/>
      <w:sz w:val="56"/>
      <w:szCs w:val="22"/>
    </w:rPr>
  </w:style>
  <w:style w:type="paragraph" w:styleId="Kop2">
    <w:name w:val="heading 2"/>
    <w:basedOn w:val="Standaard"/>
    <w:next w:val="Standaard"/>
    <w:link w:val="Kop2Char"/>
    <w:uiPriority w:val="9"/>
    <w:unhideWhenUsed/>
    <w:qFormat/>
    <w:rsid w:val="004A7F6D"/>
    <w:pPr>
      <w:shd w:val="clear" w:color="auto" w:fill="A8D08D" w:themeFill="accent6" w:themeFillTint="99"/>
      <w:spacing w:after="0"/>
      <w:jc w:val="center"/>
      <w:outlineLvl w:val="1"/>
    </w:pPr>
    <w:rPr>
      <w:b/>
      <w:caps/>
      <w:spacing w:val="15"/>
      <w:sz w:val="24"/>
    </w:rPr>
  </w:style>
  <w:style w:type="paragraph" w:styleId="Kop3">
    <w:name w:val="heading 3"/>
    <w:basedOn w:val="Standaard"/>
    <w:next w:val="Standaard"/>
    <w:link w:val="Kop3Char"/>
    <w:uiPriority w:val="9"/>
    <w:semiHidden/>
    <w:unhideWhenUsed/>
    <w:qFormat/>
    <w:rsid w:val="00E937C6"/>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E937C6"/>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E937C6"/>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E937C6"/>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E937C6"/>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E937C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937C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63188"/>
    <w:rPr>
      <w:color w:val="0563C1" w:themeColor="hyperlink"/>
      <w:u w:val="single"/>
    </w:rPr>
  </w:style>
  <w:style w:type="paragraph" w:styleId="Lijstalinea">
    <w:name w:val="List Paragraph"/>
    <w:basedOn w:val="Standaard"/>
    <w:uiPriority w:val="34"/>
    <w:qFormat/>
    <w:rsid w:val="00063188"/>
    <w:pPr>
      <w:ind w:left="720"/>
      <w:contextualSpacing/>
    </w:pPr>
  </w:style>
  <w:style w:type="character" w:customStyle="1" w:styleId="Kop1Char">
    <w:name w:val="Kop 1 Char"/>
    <w:basedOn w:val="Standaardalinea-lettertype"/>
    <w:link w:val="Kop1"/>
    <w:uiPriority w:val="9"/>
    <w:rsid w:val="004A7F6D"/>
    <w:rPr>
      <w:rFonts w:ascii="Buxton Sketch" w:hAnsi="Buxton Sketch"/>
      <w:caps/>
      <w:color w:val="385623" w:themeColor="accent6" w:themeShade="80"/>
      <w:spacing w:val="15"/>
      <w:sz w:val="56"/>
      <w:szCs w:val="22"/>
      <w:shd w:val="clear" w:color="auto" w:fill="FFFFFF" w:themeFill="background1"/>
    </w:rPr>
  </w:style>
  <w:style w:type="character" w:customStyle="1" w:styleId="Kop2Char">
    <w:name w:val="Kop 2 Char"/>
    <w:basedOn w:val="Standaardalinea-lettertype"/>
    <w:link w:val="Kop2"/>
    <w:uiPriority w:val="9"/>
    <w:rsid w:val="004A7F6D"/>
    <w:rPr>
      <w:b/>
      <w:caps/>
      <w:spacing w:val="15"/>
      <w:sz w:val="24"/>
      <w:shd w:val="clear" w:color="auto" w:fill="A8D08D" w:themeFill="accent6" w:themeFillTint="99"/>
    </w:rPr>
  </w:style>
  <w:style w:type="character" w:customStyle="1" w:styleId="Kop3Char">
    <w:name w:val="Kop 3 Char"/>
    <w:basedOn w:val="Standaardalinea-lettertype"/>
    <w:link w:val="Kop3"/>
    <w:uiPriority w:val="9"/>
    <w:semiHidden/>
    <w:rsid w:val="00E937C6"/>
    <w:rPr>
      <w:caps/>
      <w:color w:val="1F4D78" w:themeColor="accent1" w:themeShade="7F"/>
      <w:spacing w:val="15"/>
    </w:rPr>
  </w:style>
  <w:style w:type="character" w:customStyle="1" w:styleId="Kop4Char">
    <w:name w:val="Kop 4 Char"/>
    <w:basedOn w:val="Standaardalinea-lettertype"/>
    <w:link w:val="Kop4"/>
    <w:uiPriority w:val="9"/>
    <w:semiHidden/>
    <w:rsid w:val="00E937C6"/>
    <w:rPr>
      <w:caps/>
      <w:color w:val="2E74B5" w:themeColor="accent1" w:themeShade="BF"/>
      <w:spacing w:val="10"/>
    </w:rPr>
  </w:style>
  <w:style w:type="character" w:customStyle="1" w:styleId="Kop5Char">
    <w:name w:val="Kop 5 Char"/>
    <w:basedOn w:val="Standaardalinea-lettertype"/>
    <w:link w:val="Kop5"/>
    <w:uiPriority w:val="9"/>
    <w:semiHidden/>
    <w:rsid w:val="00E937C6"/>
    <w:rPr>
      <w:caps/>
      <w:color w:val="2E74B5" w:themeColor="accent1" w:themeShade="BF"/>
      <w:spacing w:val="10"/>
    </w:rPr>
  </w:style>
  <w:style w:type="character" w:customStyle="1" w:styleId="Kop6Char">
    <w:name w:val="Kop 6 Char"/>
    <w:basedOn w:val="Standaardalinea-lettertype"/>
    <w:link w:val="Kop6"/>
    <w:uiPriority w:val="9"/>
    <w:semiHidden/>
    <w:rsid w:val="00E937C6"/>
    <w:rPr>
      <w:caps/>
      <w:color w:val="2E74B5" w:themeColor="accent1" w:themeShade="BF"/>
      <w:spacing w:val="10"/>
    </w:rPr>
  </w:style>
  <w:style w:type="character" w:customStyle="1" w:styleId="Kop7Char">
    <w:name w:val="Kop 7 Char"/>
    <w:basedOn w:val="Standaardalinea-lettertype"/>
    <w:link w:val="Kop7"/>
    <w:uiPriority w:val="9"/>
    <w:semiHidden/>
    <w:rsid w:val="00E937C6"/>
    <w:rPr>
      <w:caps/>
      <w:color w:val="2E74B5" w:themeColor="accent1" w:themeShade="BF"/>
      <w:spacing w:val="10"/>
    </w:rPr>
  </w:style>
  <w:style w:type="character" w:customStyle="1" w:styleId="Kop8Char">
    <w:name w:val="Kop 8 Char"/>
    <w:basedOn w:val="Standaardalinea-lettertype"/>
    <w:link w:val="Kop8"/>
    <w:uiPriority w:val="9"/>
    <w:semiHidden/>
    <w:rsid w:val="00E937C6"/>
    <w:rPr>
      <w:caps/>
      <w:spacing w:val="10"/>
      <w:sz w:val="18"/>
      <w:szCs w:val="18"/>
    </w:rPr>
  </w:style>
  <w:style w:type="character" w:customStyle="1" w:styleId="Kop9Char">
    <w:name w:val="Kop 9 Char"/>
    <w:basedOn w:val="Standaardalinea-lettertype"/>
    <w:link w:val="Kop9"/>
    <w:uiPriority w:val="9"/>
    <w:semiHidden/>
    <w:rsid w:val="00E937C6"/>
    <w:rPr>
      <w:i/>
      <w:iCs/>
      <w:caps/>
      <w:spacing w:val="10"/>
      <w:sz w:val="18"/>
      <w:szCs w:val="18"/>
    </w:rPr>
  </w:style>
  <w:style w:type="paragraph" w:styleId="Bijschrift">
    <w:name w:val="caption"/>
    <w:basedOn w:val="Standaard"/>
    <w:next w:val="Standaard"/>
    <w:uiPriority w:val="35"/>
    <w:semiHidden/>
    <w:unhideWhenUsed/>
    <w:qFormat/>
    <w:rsid w:val="00E937C6"/>
    <w:rPr>
      <w:b/>
      <w:bCs/>
      <w:color w:val="2E74B5" w:themeColor="accent1" w:themeShade="BF"/>
      <w:sz w:val="16"/>
      <w:szCs w:val="16"/>
    </w:rPr>
  </w:style>
  <w:style w:type="paragraph" w:styleId="Titel">
    <w:name w:val="Title"/>
    <w:basedOn w:val="Standaard"/>
    <w:next w:val="Standaard"/>
    <w:link w:val="TitelChar"/>
    <w:uiPriority w:val="10"/>
    <w:qFormat/>
    <w:rsid w:val="00E937C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E937C6"/>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E937C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937C6"/>
    <w:rPr>
      <w:caps/>
      <w:color w:val="595959" w:themeColor="text1" w:themeTint="A6"/>
      <w:spacing w:val="10"/>
      <w:sz w:val="21"/>
      <w:szCs w:val="21"/>
    </w:rPr>
  </w:style>
  <w:style w:type="character" w:styleId="Zwaar">
    <w:name w:val="Strong"/>
    <w:uiPriority w:val="22"/>
    <w:qFormat/>
    <w:rsid w:val="00E937C6"/>
    <w:rPr>
      <w:b/>
      <w:bCs/>
    </w:rPr>
  </w:style>
  <w:style w:type="character" w:styleId="Nadruk">
    <w:name w:val="Emphasis"/>
    <w:uiPriority w:val="20"/>
    <w:qFormat/>
    <w:rsid w:val="00E937C6"/>
    <w:rPr>
      <w:caps/>
      <w:color w:val="1F4D78" w:themeColor="accent1" w:themeShade="7F"/>
      <w:spacing w:val="5"/>
    </w:rPr>
  </w:style>
  <w:style w:type="paragraph" w:styleId="Geenafstand">
    <w:name w:val="No Spacing"/>
    <w:uiPriority w:val="1"/>
    <w:qFormat/>
    <w:rsid w:val="00E937C6"/>
    <w:pPr>
      <w:spacing w:after="0" w:line="240" w:lineRule="auto"/>
    </w:pPr>
  </w:style>
  <w:style w:type="paragraph" w:styleId="Citaat">
    <w:name w:val="Quote"/>
    <w:basedOn w:val="Standaard"/>
    <w:next w:val="Standaard"/>
    <w:link w:val="CitaatChar"/>
    <w:uiPriority w:val="29"/>
    <w:qFormat/>
    <w:rsid w:val="00E937C6"/>
    <w:rPr>
      <w:i/>
      <w:iCs/>
      <w:sz w:val="24"/>
      <w:szCs w:val="24"/>
    </w:rPr>
  </w:style>
  <w:style w:type="character" w:customStyle="1" w:styleId="CitaatChar">
    <w:name w:val="Citaat Char"/>
    <w:basedOn w:val="Standaardalinea-lettertype"/>
    <w:link w:val="Citaat"/>
    <w:uiPriority w:val="29"/>
    <w:rsid w:val="00E937C6"/>
    <w:rPr>
      <w:i/>
      <w:iCs/>
      <w:sz w:val="24"/>
      <w:szCs w:val="24"/>
    </w:rPr>
  </w:style>
  <w:style w:type="paragraph" w:styleId="Duidelijkcitaat">
    <w:name w:val="Intense Quote"/>
    <w:basedOn w:val="Standaard"/>
    <w:next w:val="Standaard"/>
    <w:link w:val="DuidelijkcitaatChar"/>
    <w:uiPriority w:val="30"/>
    <w:qFormat/>
    <w:rsid w:val="00E937C6"/>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E937C6"/>
    <w:rPr>
      <w:color w:val="5B9BD5" w:themeColor="accent1"/>
      <w:sz w:val="24"/>
      <w:szCs w:val="24"/>
    </w:rPr>
  </w:style>
  <w:style w:type="character" w:styleId="Subtielebenadrukking">
    <w:name w:val="Subtle Emphasis"/>
    <w:uiPriority w:val="19"/>
    <w:qFormat/>
    <w:rsid w:val="00E937C6"/>
    <w:rPr>
      <w:i/>
      <w:iCs/>
      <w:color w:val="1F4D78" w:themeColor="accent1" w:themeShade="7F"/>
    </w:rPr>
  </w:style>
  <w:style w:type="character" w:styleId="Intensievebenadrukking">
    <w:name w:val="Intense Emphasis"/>
    <w:uiPriority w:val="21"/>
    <w:qFormat/>
    <w:rsid w:val="00E937C6"/>
    <w:rPr>
      <w:b/>
      <w:bCs/>
      <w:caps/>
      <w:color w:val="1F4D78" w:themeColor="accent1" w:themeShade="7F"/>
      <w:spacing w:val="10"/>
    </w:rPr>
  </w:style>
  <w:style w:type="character" w:styleId="Subtieleverwijzing">
    <w:name w:val="Subtle Reference"/>
    <w:uiPriority w:val="31"/>
    <w:qFormat/>
    <w:rsid w:val="00E937C6"/>
    <w:rPr>
      <w:b/>
      <w:bCs/>
      <w:color w:val="5B9BD5" w:themeColor="accent1"/>
    </w:rPr>
  </w:style>
  <w:style w:type="character" w:styleId="Intensieveverwijzing">
    <w:name w:val="Intense Reference"/>
    <w:uiPriority w:val="32"/>
    <w:qFormat/>
    <w:rsid w:val="00E937C6"/>
    <w:rPr>
      <w:b/>
      <w:bCs/>
      <w:i/>
      <w:iCs/>
      <w:caps/>
      <w:color w:val="5B9BD5" w:themeColor="accent1"/>
    </w:rPr>
  </w:style>
  <w:style w:type="character" w:styleId="Titelvanboek">
    <w:name w:val="Book Title"/>
    <w:uiPriority w:val="33"/>
    <w:qFormat/>
    <w:rsid w:val="00E937C6"/>
    <w:rPr>
      <w:b/>
      <w:bCs/>
      <w:i/>
      <w:iCs/>
      <w:spacing w:val="0"/>
    </w:rPr>
  </w:style>
  <w:style w:type="paragraph" w:styleId="Kopvaninhoudsopgave">
    <w:name w:val="TOC Heading"/>
    <w:basedOn w:val="Kop1"/>
    <w:next w:val="Standaard"/>
    <w:uiPriority w:val="39"/>
    <w:unhideWhenUsed/>
    <w:qFormat/>
    <w:rsid w:val="00E937C6"/>
    <w:pPr>
      <w:outlineLvl w:val="9"/>
    </w:pPr>
  </w:style>
  <w:style w:type="paragraph" w:styleId="Koptekst">
    <w:name w:val="header"/>
    <w:basedOn w:val="Standaard"/>
    <w:link w:val="KoptekstChar"/>
    <w:uiPriority w:val="99"/>
    <w:unhideWhenUsed/>
    <w:rsid w:val="00E937C6"/>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937C6"/>
    <w:rPr>
      <w:sz w:val="28"/>
    </w:rPr>
  </w:style>
  <w:style w:type="paragraph" w:styleId="Voettekst">
    <w:name w:val="footer"/>
    <w:basedOn w:val="Standaard"/>
    <w:link w:val="VoettekstChar"/>
    <w:uiPriority w:val="99"/>
    <w:unhideWhenUsed/>
    <w:rsid w:val="00E937C6"/>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937C6"/>
    <w:rPr>
      <w:sz w:val="28"/>
    </w:rPr>
  </w:style>
  <w:style w:type="table" w:styleId="Tabelraster">
    <w:name w:val="Table Grid"/>
    <w:basedOn w:val="Standaardtabel"/>
    <w:uiPriority w:val="39"/>
    <w:rsid w:val="008E7F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FD4E5D"/>
    <w:rPr>
      <w:sz w:val="16"/>
      <w:szCs w:val="16"/>
    </w:rPr>
  </w:style>
  <w:style w:type="paragraph" w:styleId="Tekstopmerking">
    <w:name w:val="annotation text"/>
    <w:basedOn w:val="Standaard"/>
    <w:link w:val="TekstopmerkingChar"/>
    <w:uiPriority w:val="99"/>
    <w:semiHidden/>
    <w:unhideWhenUsed/>
    <w:rsid w:val="00FD4E5D"/>
    <w:pPr>
      <w:spacing w:line="240" w:lineRule="auto"/>
    </w:pPr>
    <w:rPr>
      <w:sz w:val="20"/>
    </w:rPr>
  </w:style>
  <w:style w:type="character" w:customStyle="1" w:styleId="TekstopmerkingChar">
    <w:name w:val="Tekst opmerking Char"/>
    <w:basedOn w:val="Standaardalinea-lettertype"/>
    <w:link w:val="Tekstopmerking"/>
    <w:uiPriority w:val="99"/>
    <w:semiHidden/>
    <w:rsid w:val="00FD4E5D"/>
  </w:style>
  <w:style w:type="paragraph" w:styleId="Onderwerpvanopmerking">
    <w:name w:val="annotation subject"/>
    <w:basedOn w:val="Tekstopmerking"/>
    <w:next w:val="Tekstopmerking"/>
    <w:link w:val="OnderwerpvanopmerkingChar"/>
    <w:uiPriority w:val="99"/>
    <w:semiHidden/>
    <w:unhideWhenUsed/>
    <w:rsid w:val="00FD4E5D"/>
    <w:rPr>
      <w:b/>
      <w:bCs/>
    </w:rPr>
  </w:style>
  <w:style w:type="character" w:customStyle="1" w:styleId="OnderwerpvanopmerkingChar">
    <w:name w:val="Onderwerp van opmerking Char"/>
    <w:basedOn w:val="TekstopmerkingChar"/>
    <w:link w:val="Onderwerpvanopmerking"/>
    <w:uiPriority w:val="99"/>
    <w:semiHidden/>
    <w:rsid w:val="00FD4E5D"/>
    <w:rPr>
      <w:b/>
      <w:bCs/>
    </w:rPr>
  </w:style>
  <w:style w:type="paragraph" w:styleId="Ballontekst">
    <w:name w:val="Balloon Text"/>
    <w:basedOn w:val="Standaard"/>
    <w:link w:val="BallontekstChar"/>
    <w:uiPriority w:val="99"/>
    <w:semiHidden/>
    <w:unhideWhenUsed/>
    <w:rsid w:val="00FD4E5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4E5D"/>
    <w:rPr>
      <w:rFonts w:ascii="Segoe UI" w:hAnsi="Segoe UI" w:cs="Segoe UI"/>
      <w:sz w:val="18"/>
      <w:szCs w:val="18"/>
    </w:rPr>
  </w:style>
  <w:style w:type="paragraph" w:styleId="Inhopg1">
    <w:name w:val="toc 1"/>
    <w:basedOn w:val="Standaard"/>
    <w:next w:val="Standaard"/>
    <w:autoRedefine/>
    <w:uiPriority w:val="39"/>
    <w:unhideWhenUsed/>
    <w:rsid w:val="00184BBF"/>
    <w:pPr>
      <w:spacing w:after="100"/>
    </w:pPr>
  </w:style>
  <w:style w:type="paragraph" w:styleId="Inhopg2">
    <w:name w:val="toc 2"/>
    <w:basedOn w:val="Standaard"/>
    <w:next w:val="Standaard"/>
    <w:autoRedefine/>
    <w:uiPriority w:val="39"/>
    <w:unhideWhenUsed/>
    <w:rsid w:val="00184BBF"/>
    <w:pPr>
      <w:spacing w:after="100"/>
      <w:ind w:left="280"/>
    </w:pPr>
  </w:style>
  <w:style w:type="paragraph" w:styleId="Inhopg3">
    <w:name w:val="toc 3"/>
    <w:basedOn w:val="Standaard"/>
    <w:next w:val="Standaard"/>
    <w:autoRedefine/>
    <w:uiPriority w:val="39"/>
    <w:unhideWhenUsed/>
    <w:rsid w:val="00184BBF"/>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0742">
      <w:bodyDiv w:val="1"/>
      <w:marLeft w:val="0"/>
      <w:marRight w:val="0"/>
      <w:marTop w:val="0"/>
      <w:marBottom w:val="0"/>
      <w:divBdr>
        <w:top w:val="none" w:sz="0" w:space="0" w:color="auto"/>
        <w:left w:val="none" w:sz="0" w:space="0" w:color="auto"/>
        <w:bottom w:val="none" w:sz="0" w:space="0" w:color="auto"/>
        <w:right w:val="none" w:sz="0" w:space="0" w:color="auto"/>
      </w:divBdr>
    </w:div>
    <w:div w:id="280959999">
      <w:bodyDiv w:val="1"/>
      <w:marLeft w:val="0"/>
      <w:marRight w:val="0"/>
      <w:marTop w:val="0"/>
      <w:marBottom w:val="0"/>
      <w:divBdr>
        <w:top w:val="none" w:sz="0" w:space="0" w:color="auto"/>
        <w:left w:val="none" w:sz="0" w:space="0" w:color="auto"/>
        <w:bottom w:val="none" w:sz="0" w:space="0" w:color="auto"/>
        <w:right w:val="none" w:sz="0" w:space="0" w:color="auto"/>
      </w:divBdr>
    </w:div>
    <w:div w:id="1209881428">
      <w:bodyDiv w:val="1"/>
      <w:marLeft w:val="0"/>
      <w:marRight w:val="0"/>
      <w:marTop w:val="0"/>
      <w:marBottom w:val="0"/>
      <w:divBdr>
        <w:top w:val="none" w:sz="0" w:space="0" w:color="auto"/>
        <w:left w:val="none" w:sz="0" w:space="0" w:color="auto"/>
        <w:bottom w:val="none" w:sz="0" w:space="0" w:color="auto"/>
        <w:right w:val="none" w:sz="0" w:space="0" w:color="auto"/>
      </w:divBdr>
    </w:div>
    <w:div w:id="1222447252">
      <w:bodyDiv w:val="1"/>
      <w:marLeft w:val="0"/>
      <w:marRight w:val="0"/>
      <w:marTop w:val="0"/>
      <w:marBottom w:val="0"/>
      <w:divBdr>
        <w:top w:val="none" w:sz="0" w:space="0" w:color="auto"/>
        <w:left w:val="none" w:sz="0" w:space="0" w:color="auto"/>
        <w:bottom w:val="none" w:sz="0" w:space="0" w:color="auto"/>
        <w:right w:val="none" w:sz="0" w:space="0" w:color="auto"/>
      </w:divBdr>
    </w:div>
    <w:div w:id="1470827149">
      <w:bodyDiv w:val="1"/>
      <w:marLeft w:val="0"/>
      <w:marRight w:val="0"/>
      <w:marTop w:val="0"/>
      <w:marBottom w:val="0"/>
      <w:divBdr>
        <w:top w:val="none" w:sz="0" w:space="0" w:color="auto"/>
        <w:left w:val="none" w:sz="0" w:space="0" w:color="auto"/>
        <w:bottom w:val="none" w:sz="0" w:space="0" w:color="auto"/>
        <w:right w:val="none" w:sz="0" w:space="0" w:color="auto"/>
      </w:divBdr>
    </w:div>
    <w:div w:id="1508324887">
      <w:bodyDiv w:val="1"/>
      <w:marLeft w:val="0"/>
      <w:marRight w:val="0"/>
      <w:marTop w:val="0"/>
      <w:marBottom w:val="0"/>
      <w:divBdr>
        <w:top w:val="none" w:sz="0" w:space="0" w:color="auto"/>
        <w:left w:val="none" w:sz="0" w:space="0" w:color="auto"/>
        <w:bottom w:val="none" w:sz="0" w:space="0" w:color="auto"/>
        <w:right w:val="none" w:sz="0" w:space="0" w:color="auto"/>
      </w:divBdr>
    </w:div>
    <w:div w:id="1776975870">
      <w:bodyDiv w:val="1"/>
      <w:marLeft w:val="0"/>
      <w:marRight w:val="0"/>
      <w:marTop w:val="0"/>
      <w:marBottom w:val="0"/>
      <w:divBdr>
        <w:top w:val="none" w:sz="0" w:space="0" w:color="auto"/>
        <w:left w:val="none" w:sz="0" w:space="0" w:color="auto"/>
        <w:bottom w:val="none" w:sz="0" w:space="0" w:color="auto"/>
        <w:right w:val="none" w:sz="0" w:space="0" w:color="auto"/>
      </w:divBdr>
    </w:div>
    <w:div w:id="17943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BDocumentMap xmlns:xsi="http://www.w3.org/2001/XMLSchema-instance" xmlns:xsd="http://www.w3.org/2001/XMLSchema" xmlns="http://schemas.invenso.com/xbi/doc/XBDocumentMap.xsd" version="2"/>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28916-DF0B-45B4-92EB-82D41C4409A9}">
  <ds:schemaRefs>
    <ds:schemaRef ds:uri="http://www.w3.org/2001/XMLSchema"/>
    <ds:schemaRef ds:uri="http://schemas.invenso.com/xbi/doc/XBDocumentMap.xsd"/>
  </ds:schemaRefs>
</ds:datastoreItem>
</file>

<file path=customXml/itemProps2.xml><?xml version="1.0" encoding="utf-8"?>
<ds:datastoreItem xmlns:ds="http://schemas.openxmlformats.org/officeDocument/2006/customXml" ds:itemID="{5A049E13-7C0D-4C48-AE0D-A6F13691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250</Words>
  <Characters>1377</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Hubert</dc:creator>
  <cp:keywords/>
  <dc:description/>
  <cp:lastModifiedBy>Ronald Hubert</cp:lastModifiedBy>
  <cp:revision>12</cp:revision>
  <dcterms:created xsi:type="dcterms:W3CDTF">2015-05-24T06:32:00Z</dcterms:created>
  <dcterms:modified xsi:type="dcterms:W3CDTF">2015-11-11T08:36:00Z</dcterms:modified>
</cp:coreProperties>
</file>