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A5310" w14:textId="77777777" w:rsidR="00B2199C" w:rsidRPr="00D16949" w:rsidRDefault="00B2199C" w:rsidP="009F4AF9">
      <w:pPr>
        <w:ind w:firstLine="709"/>
        <w:jc w:val="center"/>
      </w:pPr>
      <w:r w:rsidRPr="00D16949">
        <w:t>Министерство науки и высшего образования Российской Федерации</w:t>
      </w:r>
    </w:p>
    <w:p w14:paraId="1E11465C" w14:textId="77777777" w:rsidR="00B2199C" w:rsidRPr="00D16949" w:rsidRDefault="00B2199C" w:rsidP="009F4AF9">
      <w:pPr>
        <w:ind w:firstLine="709"/>
        <w:jc w:val="center"/>
      </w:pPr>
      <w:r w:rsidRPr="00D16949">
        <w:t>Федеральное государственное бюджетное образовательное учреждения</w:t>
      </w:r>
    </w:p>
    <w:p w14:paraId="17C4FE15" w14:textId="77777777" w:rsidR="00B2199C" w:rsidRPr="00D16949" w:rsidRDefault="00B2199C" w:rsidP="009F4AF9">
      <w:pPr>
        <w:ind w:firstLine="709"/>
        <w:jc w:val="center"/>
      </w:pPr>
      <w:r w:rsidRPr="00D16949">
        <w:t>высшего образования</w:t>
      </w:r>
    </w:p>
    <w:p w14:paraId="7B542A1E" w14:textId="77777777" w:rsidR="00B2199C" w:rsidRPr="00D16949" w:rsidRDefault="00B2199C" w:rsidP="009F4AF9">
      <w:pPr>
        <w:ind w:firstLine="709"/>
        <w:jc w:val="center"/>
      </w:pPr>
    </w:p>
    <w:p w14:paraId="66E0AD78" w14:textId="77777777" w:rsidR="00B2199C" w:rsidRPr="00D16949" w:rsidRDefault="00B2199C" w:rsidP="009F4AF9">
      <w:pPr>
        <w:ind w:firstLine="709"/>
        <w:jc w:val="center"/>
      </w:pPr>
      <w:r w:rsidRPr="00D16949">
        <w:t>ТОМСКИЙ ГОСУДАРСТВЕННЫЙ УНИВЕРСИТЕТ</w:t>
      </w:r>
    </w:p>
    <w:p w14:paraId="546BB613" w14:textId="77777777" w:rsidR="00B2199C" w:rsidRPr="00D16949" w:rsidRDefault="00B2199C" w:rsidP="009F4AF9">
      <w:pPr>
        <w:ind w:firstLine="709"/>
        <w:jc w:val="center"/>
      </w:pPr>
      <w:r w:rsidRPr="00D16949">
        <w:t>СИСТЕМ УПРАВЛЕНИЯ И РАДИОЭЛЕКТРОНИКИ (ТУСУР)</w:t>
      </w:r>
    </w:p>
    <w:p w14:paraId="4334DCCE" w14:textId="77777777" w:rsidR="00B2199C" w:rsidRPr="00D16949" w:rsidRDefault="00B2199C" w:rsidP="009F4AF9">
      <w:pPr>
        <w:ind w:firstLine="709"/>
        <w:jc w:val="center"/>
      </w:pPr>
    </w:p>
    <w:p w14:paraId="5E07A5DF" w14:textId="77777777" w:rsidR="00B2199C" w:rsidRPr="00D16949" w:rsidRDefault="00B2199C" w:rsidP="009F4AF9">
      <w:pPr>
        <w:ind w:firstLine="709"/>
        <w:jc w:val="center"/>
      </w:pPr>
      <w:r w:rsidRPr="00D16949">
        <w:t>Кафедра компьютерных систем в управлении и проектировании (КСУП)</w:t>
      </w:r>
    </w:p>
    <w:p w14:paraId="66735073" w14:textId="77777777" w:rsidR="00B2199C" w:rsidRPr="00D16949" w:rsidRDefault="00B2199C" w:rsidP="009F4AF9">
      <w:pPr>
        <w:ind w:firstLine="709"/>
        <w:jc w:val="center"/>
      </w:pPr>
    </w:p>
    <w:p w14:paraId="70E22FF4" w14:textId="77777777" w:rsidR="00B2199C" w:rsidRPr="00D16949" w:rsidRDefault="00B2199C" w:rsidP="009F4AF9">
      <w:pPr>
        <w:ind w:firstLine="709"/>
        <w:jc w:val="center"/>
      </w:pPr>
      <w:r w:rsidRPr="00D16949">
        <w:t>ПОЯСНИТЕЛЬНАЯ ЗАПИСКА</w:t>
      </w:r>
    </w:p>
    <w:p w14:paraId="30569E39" w14:textId="77777777" w:rsidR="00B2199C" w:rsidRPr="00D16949" w:rsidRDefault="00B2199C" w:rsidP="009F4AF9">
      <w:pPr>
        <w:ind w:firstLine="709"/>
        <w:jc w:val="center"/>
      </w:pPr>
      <w:r w:rsidRPr="00D16949">
        <w:t>по дисциплине</w:t>
      </w:r>
    </w:p>
    <w:p w14:paraId="0600D0D8" w14:textId="77777777" w:rsidR="00B2199C" w:rsidRPr="00D16949" w:rsidRDefault="00B2199C" w:rsidP="009F4AF9">
      <w:pPr>
        <w:pStyle w:val="11"/>
        <w:spacing w:line="360" w:lineRule="auto"/>
        <w:ind w:right="283" w:firstLine="709"/>
        <w:jc w:val="center"/>
      </w:pPr>
      <w:r w:rsidRPr="00D16949">
        <w:t>«Основы разработки САПР» (ОРСАПР)</w:t>
      </w:r>
    </w:p>
    <w:p w14:paraId="6858A3AA" w14:textId="77777777" w:rsidR="00B2199C" w:rsidRPr="00D16949" w:rsidRDefault="00B2199C" w:rsidP="009F4AF9">
      <w:pPr>
        <w:pStyle w:val="11"/>
        <w:spacing w:line="360" w:lineRule="auto"/>
        <w:ind w:right="283" w:firstLine="709"/>
        <w:jc w:val="center"/>
      </w:pPr>
    </w:p>
    <w:p w14:paraId="2B8BAF9D" w14:textId="77777777" w:rsidR="00B2199C" w:rsidRPr="00D16949" w:rsidRDefault="00B2199C" w:rsidP="009F4AF9">
      <w:pPr>
        <w:pStyle w:val="11"/>
        <w:spacing w:line="360" w:lineRule="auto"/>
        <w:ind w:right="283" w:firstLine="709"/>
      </w:pPr>
    </w:p>
    <w:p w14:paraId="0E532EF8" w14:textId="77777777" w:rsidR="00D44094" w:rsidRPr="00B83DEC" w:rsidRDefault="00D44094" w:rsidP="009F4AF9">
      <w:pPr>
        <w:pStyle w:val="af8"/>
        <w:ind w:firstLine="709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 xml:space="preserve">Выполнил: </w:t>
      </w:r>
    </w:p>
    <w:p w14:paraId="283D9213" w14:textId="77777777" w:rsidR="00D44094" w:rsidRPr="00B83DEC" w:rsidRDefault="00D44094" w:rsidP="009F4AF9">
      <w:pPr>
        <w:pStyle w:val="af8"/>
        <w:ind w:firstLine="709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студент гр. 58</w:t>
      </w:r>
      <w:r w:rsidRPr="006419B1">
        <w:rPr>
          <w:color w:val="000000"/>
          <w:sz w:val="28"/>
          <w:szCs w:val="28"/>
          <w:lang w:val="ru-RU"/>
        </w:rPr>
        <w:t>8</w:t>
      </w:r>
      <w:r w:rsidRPr="00B83DEC">
        <w:rPr>
          <w:color w:val="000000"/>
          <w:sz w:val="28"/>
          <w:szCs w:val="28"/>
          <w:lang w:val="ru-RU"/>
        </w:rPr>
        <w:t xml:space="preserve">-2 </w:t>
      </w:r>
    </w:p>
    <w:p w14:paraId="5D199C4C" w14:textId="77777777" w:rsidR="00D44094" w:rsidRPr="00B83DEC" w:rsidRDefault="00D44094" w:rsidP="009F4AF9">
      <w:pPr>
        <w:pStyle w:val="af8"/>
        <w:ind w:firstLine="709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______________</w:t>
      </w:r>
      <w:r>
        <w:rPr>
          <w:color w:val="000000"/>
          <w:sz w:val="28"/>
          <w:szCs w:val="28"/>
          <w:lang w:val="ru-RU"/>
        </w:rPr>
        <w:t>Власова В.С</w:t>
      </w:r>
      <w:r w:rsidRPr="00B83DEC">
        <w:rPr>
          <w:color w:val="000000"/>
          <w:sz w:val="28"/>
          <w:szCs w:val="28"/>
          <w:lang w:val="ru-RU"/>
        </w:rPr>
        <w:t>.</w:t>
      </w:r>
    </w:p>
    <w:p w14:paraId="3A8DEEB2" w14:textId="77777777" w:rsidR="00D44094" w:rsidRPr="00B83DEC" w:rsidRDefault="00D44094" w:rsidP="009F4AF9">
      <w:pPr>
        <w:pStyle w:val="af8"/>
        <w:ind w:firstLine="709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«___» _______________ 202</w:t>
      </w:r>
      <w:r>
        <w:rPr>
          <w:color w:val="000000"/>
          <w:sz w:val="28"/>
          <w:szCs w:val="28"/>
          <w:lang w:val="ru-RU"/>
        </w:rPr>
        <w:t>1</w:t>
      </w:r>
      <w:r w:rsidRPr="00B83DEC">
        <w:rPr>
          <w:color w:val="000000"/>
          <w:sz w:val="28"/>
          <w:szCs w:val="28"/>
          <w:lang w:val="ru-RU"/>
        </w:rPr>
        <w:t xml:space="preserve"> г.</w:t>
      </w:r>
    </w:p>
    <w:p w14:paraId="720AE965" w14:textId="77777777" w:rsidR="00D44094" w:rsidRPr="00B83DEC" w:rsidRDefault="00D44094" w:rsidP="009F4AF9">
      <w:pPr>
        <w:pStyle w:val="af8"/>
        <w:ind w:firstLine="709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Руководитель:</w:t>
      </w:r>
    </w:p>
    <w:p w14:paraId="27A8B384" w14:textId="77777777" w:rsidR="00D44094" w:rsidRPr="00B83DEC" w:rsidRDefault="00D44094" w:rsidP="009F4AF9">
      <w:pPr>
        <w:pStyle w:val="af8"/>
        <w:ind w:firstLine="709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к.т.н., доцент каф. КСУП</w:t>
      </w:r>
    </w:p>
    <w:p w14:paraId="0DFB911E" w14:textId="77777777" w:rsidR="00D44094" w:rsidRPr="00B83DEC" w:rsidRDefault="00D44094" w:rsidP="009F4AF9">
      <w:pPr>
        <w:pStyle w:val="af8"/>
        <w:ind w:firstLine="709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______________Калентьев А. А.</w:t>
      </w:r>
    </w:p>
    <w:p w14:paraId="06FAEE4A" w14:textId="77777777" w:rsidR="00D44094" w:rsidRPr="00B83DEC" w:rsidRDefault="00D44094" w:rsidP="009F4AF9">
      <w:pPr>
        <w:pStyle w:val="af8"/>
        <w:ind w:firstLine="709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«___» _______________ 202</w:t>
      </w:r>
      <w:r>
        <w:rPr>
          <w:color w:val="000000"/>
          <w:sz w:val="28"/>
          <w:szCs w:val="28"/>
          <w:lang w:val="ru-RU"/>
        </w:rPr>
        <w:t>1</w:t>
      </w:r>
      <w:r w:rsidRPr="00B83DEC">
        <w:rPr>
          <w:color w:val="000000"/>
          <w:sz w:val="28"/>
          <w:szCs w:val="28"/>
          <w:lang w:val="ru-RU"/>
        </w:rPr>
        <w:t xml:space="preserve"> г.</w:t>
      </w:r>
    </w:p>
    <w:p w14:paraId="375CF8EC" w14:textId="77777777" w:rsidR="0065673F" w:rsidRDefault="0065673F" w:rsidP="009F4AF9">
      <w:pPr>
        <w:ind w:firstLine="709"/>
      </w:pPr>
      <w:r>
        <w:br w:type="page"/>
      </w:r>
    </w:p>
    <w:p w14:paraId="450624EC" w14:textId="77777777" w:rsidR="000F6EAC" w:rsidRPr="000F6EAC" w:rsidRDefault="000F6EAC" w:rsidP="009F4AF9">
      <w:pPr>
        <w:pStyle w:val="11"/>
        <w:spacing w:line="360" w:lineRule="auto"/>
        <w:ind w:right="283" w:firstLine="709"/>
        <w:jc w:val="center"/>
      </w:pP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10936241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C776C74" w14:textId="562B8A62" w:rsidR="000F6EAC" w:rsidRPr="00763DF8" w:rsidRDefault="000F6EAC" w:rsidP="009F4AF9">
          <w:pPr>
            <w:pStyle w:val="a5"/>
            <w:spacing w:before="0" w:line="360" w:lineRule="auto"/>
            <w:ind w:firstLine="709"/>
            <w:jc w:val="center"/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</w:pPr>
          <w:r w:rsidRPr="00763DF8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>Оглавление</w:t>
          </w:r>
        </w:p>
        <w:p w14:paraId="17DB7C06" w14:textId="5961ED6E" w:rsidR="00252FBE" w:rsidRDefault="000F6EAC" w:rsidP="009F4AF9">
          <w:pPr>
            <w:pStyle w:val="12"/>
            <w:tabs>
              <w:tab w:val="right" w:leader="dot" w:pos="9345"/>
            </w:tabs>
            <w:ind w:firstLine="709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r w:rsidRPr="00763DF8">
            <w:rPr>
              <w:b/>
              <w:bCs/>
            </w:rPr>
            <w:fldChar w:fldCharType="begin"/>
          </w:r>
          <w:r w:rsidRPr="00763DF8">
            <w:rPr>
              <w:b/>
              <w:bCs/>
            </w:rPr>
            <w:instrText xml:space="preserve"> TOC \o "1-3" \h \z \u </w:instrText>
          </w:r>
          <w:r w:rsidRPr="00763DF8">
            <w:rPr>
              <w:b/>
              <w:bCs/>
            </w:rPr>
            <w:fldChar w:fldCharType="separate"/>
          </w:r>
          <w:hyperlink w:anchor="_Toc90577119" w:history="1">
            <w:r w:rsidR="00252FBE" w:rsidRPr="00685341">
              <w:rPr>
                <w:rStyle w:val="a6"/>
                <w:noProof/>
              </w:rPr>
              <w:t>1 Введение</w:t>
            </w:r>
            <w:r w:rsidR="00252FBE">
              <w:rPr>
                <w:noProof/>
                <w:webHidden/>
              </w:rPr>
              <w:tab/>
            </w:r>
            <w:r w:rsidR="00252FBE">
              <w:rPr>
                <w:noProof/>
                <w:webHidden/>
              </w:rPr>
              <w:fldChar w:fldCharType="begin"/>
            </w:r>
            <w:r w:rsidR="00252FBE">
              <w:rPr>
                <w:noProof/>
                <w:webHidden/>
              </w:rPr>
              <w:instrText xml:space="preserve"> PAGEREF _Toc90577119 \h </w:instrText>
            </w:r>
            <w:r w:rsidR="00252FBE">
              <w:rPr>
                <w:noProof/>
                <w:webHidden/>
              </w:rPr>
            </w:r>
            <w:r w:rsidR="00252FBE">
              <w:rPr>
                <w:noProof/>
                <w:webHidden/>
              </w:rPr>
              <w:fldChar w:fldCharType="separate"/>
            </w:r>
            <w:r w:rsidR="00795DE7">
              <w:rPr>
                <w:noProof/>
                <w:webHidden/>
              </w:rPr>
              <w:t>3</w:t>
            </w:r>
            <w:r w:rsidR="00252FBE">
              <w:rPr>
                <w:noProof/>
                <w:webHidden/>
              </w:rPr>
              <w:fldChar w:fldCharType="end"/>
            </w:r>
          </w:hyperlink>
        </w:p>
        <w:p w14:paraId="5A31AA60" w14:textId="34E0EBCD" w:rsidR="00252FBE" w:rsidRDefault="00EC3E7D" w:rsidP="009F4AF9">
          <w:pPr>
            <w:pStyle w:val="12"/>
            <w:tabs>
              <w:tab w:val="right" w:leader="dot" w:pos="9345"/>
            </w:tabs>
            <w:ind w:firstLine="709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90577120" w:history="1">
            <w:r w:rsidR="00252FBE" w:rsidRPr="00685341">
              <w:rPr>
                <w:rStyle w:val="a6"/>
                <w:noProof/>
              </w:rPr>
              <w:t>2 Постановка и анализ задачи</w:t>
            </w:r>
            <w:r w:rsidR="00252FBE">
              <w:rPr>
                <w:noProof/>
                <w:webHidden/>
              </w:rPr>
              <w:tab/>
            </w:r>
            <w:r w:rsidR="00252FBE">
              <w:rPr>
                <w:noProof/>
                <w:webHidden/>
              </w:rPr>
              <w:fldChar w:fldCharType="begin"/>
            </w:r>
            <w:r w:rsidR="00252FBE">
              <w:rPr>
                <w:noProof/>
                <w:webHidden/>
              </w:rPr>
              <w:instrText xml:space="preserve"> PAGEREF _Toc90577120 \h </w:instrText>
            </w:r>
            <w:r w:rsidR="00252FBE">
              <w:rPr>
                <w:noProof/>
                <w:webHidden/>
              </w:rPr>
            </w:r>
            <w:r w:rsidR="00252FBE">
              <w:rPr>
                <w:noProof/>
                <w:webHidden/>
              </w:rPr>
              <w:fldChar w:fldCharType="separate"/>
            </w:r>
            <w:r w:rsidR="00795DE7">
              <w:rPr>
                <w:noProof/>
                <w:webHidden/>
              </w:rPr>
              <w:t>4</w:t>
            </w:r>
            <w:r w:rsidR="00252FBE">
              <w:rPr>
                <w:noProof/>
                <w:webHidden/>
              </w:rPr>
              <w:fldChar w:fldCharType="end"/>
            </w:r>
          </w:hyperlink>
        </w:p>
        <w:p w14:paraId="3E62078E" w14:textId="4F5D1A7C" w:rsidR="00252FBE" w:rsidRDefault="00EC3E7D" w:rsidP="009F4AF9">
          <w:pPr>
            <w:pStyle w:val="12"/>
            <w:tabs>
              <w:tab w:val="right" w:leader="dot" w:pos="9345"/>
            </w:tabs>
            <w:ind w:firstLine="709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90577121" w:history="1">
            <w:r w:rsidR="00252FBE" w:rsidRPr="00685341">
              <w:rPr>
                <w:rStyle w:val="a6"/>
                <w:noProof/>
              </w:rPr>
              <w:t>2.1 Описание предмета проектирования</w:t>
            </w:r>
            <w:r w:rsidR="00252FBE">
              <w:rPr>
                <w:noProof/>
                <w:webHidden/>
              </w:rPr>
              <w:tab/>
            </w:r>
            <w:r w:rsidR="00252FBE">
              <w:rPr>
                <w:noProof/>
                <w:webHidden/>
              </w:rPr>
              <w:fldChar w:fldCharType="begin"/>
            </w:r>
            <w:r w:rsidR="00252FBE">
              <w:rPr>
                <w:noProof/>
                <w:webHidden/>
              </w:rPr>
              <w:instrText xml:space="preserve"> PAGEREF _Toc90577121 \h </w:instrText>
            </w:r>
            <w:r w:rsidR="00252FBE">
              <w:rPr>
                <w:noProof/>
                <w:webHidden/>
              </w:rPr>
            </w:r>
            <w:r w:rsidR="00252FBE">
              <w:rPr>
                <w:noProof/>
                <w:webHidden/>
              </w:rPr>
              <w:fldChar w:fldCharType="separate"/>
            </w:r>
            <w:r w:rsidR="00795DE7">
              <w:rPr>
                <w:noProof/>
                <w:webHidden/>
              </w:rPr>
              <w:t>5</w:t>
            </w:r>
            <w:r w:rsidR="00252FBE">
              <w:rPr>
                <w:noProof/>
                <w:webHidden/>
              </w:rPr>
              <w:fldChar w:fldCharType="end"/>
            </w:r>
          </w:hyperlink>
        </w:p>
        <w:p w14:paraId="51C8B4E4" w14:textId="7C61B60C" w:rsidR="00252FBE" w:rsidRDefault="00EC3E7D" w:rsidP="009F4AF9">
          <w:pPr>
            <w:pStyle w:val="12"/>
            <w:tabs>
              <w:tab w:val="right" w:leader="dot" w:pos="9345"/>
            </w:tabs>
            <w:ind w:firstLine="709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90577122" w:history="1">
            <w:r w:rsidR="00252FBE" w:rsidRPr="00685341">
              <w:rPr>
                <w:rStyle w:val="a6"/>
                <w:noProof/>
              </w:rPr>
              <w:t>2.2 Выбор инструментов и средств реализации</w:t>
            </w:r>
            <w:r w:rsidR="00252FBE">
              <w:rPr>
                <w:noProof/>
                <w:webHidden/>
              </w:rPr>
              <w:tab/>
            </w:r>
            <w:r w:rsidR="00252FBE">
              <w:rPr>
                <w:noProof/>
                <w:webHidden/>
              </w:rPr>
              <w:fldChar w:fldCharType="begin"/>
            </w:r>
            <w:r w:rsidR="00252FBE">
              <w:rPr>
                <w:noProof/>
                <w:webHidden/>
              </w:rPr>
              <w:instrText xml:space="preserve"> PAGEREF _Toc90577122 \h </w:instrText>
            </w:r>
            <w:r w:rsidR="00252FBE">
              <w:rPr>
                <w:noProof/>
                <w:webHidden/>
              </w:rPr>
            </w:r>
            <w:r w:rsidR="00252FBE">
              <w:rPr>
                <w:noProof/>
                <w:webHidden/>
              </w:rPr>
              <w:fldChar w:fldCharType="separate"/>
            </w:r>
            <w:r w:rsidR="00795DE7">
              <w:rPr>
                <w:noProof/>
                <w:webHidden/>
              </w:rPr>
              <w:t>6</w:t>
            </w:r>
            <w:r w:rsidR="00252FBE">
              <w:rPr>
                <w:noProof/>
                <w:webHidden/>
              </w:rPr>
              <w:fldChar w:fldCharType="end"/>
            </w:r>
          </w:hyperlink>
        </w:p>
        <w:p w14:paraId="1BD074A9" w14:textId="2F475A93" w:rsidR="00252FBE" w:rsidRDefault="00EC3E7D" w:rsidP="009F4AF9">
          <w:pPr>
            <w:pStyle w:val="12"/>
            <w:tabs>
              <w:tab w:val="right" w:leader="dot" w:pos="9345"/>
            </w:tabs>
            <w:ind w:firstLine="709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90577123" w:history="1">
            <w:r w:rsidR="00252FBE" w:rsidRPr="00685341">
              <w:rPr>
                <w:rStyle w:val="a6"/>
                <w:noProof/>
              </w:rPr>
              <w:t>2.3 Назначение плагина</w:t>
            </w:r>
            <w:r w:rsidR="00252FBE">
              <w:rPr>
                <w:noProof/>
                <w:webHidden/>
              </w:rPr>
              <w:tab/>
            </w:r>
            <w:r w:rsidR="00252FBE">
              <w:rPr>
                <w:noProof/>
                <w:webHidden/>
              </w:rPr>
              <w:fldChar w:fldCharType="begin"/>
            </w:r>
            <w:r w:rsidR="00252FBE">
              <w:rPr>
                <w:noProof/>
                <w:webHidden/>
              </w:rPr>
              <w:instrText xml:space="preserve"> PAGEREF _Toc90577123 \h </w:instrText>
            </w:r>
            <w:r w:rsidR="00252FBE">
              <w:rPr>
                <w:noProof/>
                <w:webHidden/>
              </w:rPr>
            </w:r>
            <w:r w:rsidR="00252FBE">
              <w:rPr>
                <w:noProof/>
                <w:webHidden/>
              </w:rPr>
              <w:fldChar w:fldCharType="separate"/>
            </w:r>
            <w:r w:rsidR="00795DE7">
              <w:rPr>
                <w:noProof/>
                <w:webHidden/>
              </w:rPr>
              <w:t>6</w:t>
            </w:r>
            <w:r w:rsidR="00252FBE">
              <w:rPr>
                <w:noProof/>
                <w:webHidden/>
              </w:rPr>
              <w:fldChar w:fldCharType="end"/>
            </w:r>
          </w:hyperlink>
        </w:p>
        <w:p w14:paraId="2718251A" w14:textId="220536B6" w:rsidR="00252FBE" w:rsidRDefault="00EC3E7D" w:rsidP="009F4AF9">
          <w:pPr>
            <w:pStyle w:val="12"/>
            <w:tabs>
              <w:tab w:val="right" w:leader="dot" w:pos="9345"/>
            </w:tabs>
            <w:ind w:firstLine="709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90577124" w:history="1">
            <w:r w:rsidR="00252FBE" w:rsidRPr="00685341">
              <w:rPr>
                <w:rStyle w:val="a6"/>
                <w:rFonts w:eastAsia="Times New Roman"/>
                <w:noProof/>
                <w:lang w:val="en-US" w:eastAsia="ru-RU"/>
              </w:rPr>
              <w:t xml:space="preserve">3 </w:t>
            </w:r>
            <w:r w:rsidR="00252FBE" w:rsidRPr="00685341">
              <w:rPr>
                <w:rStyle w:val="a6"/>
                <w:rFonts w:eastAsia="Times New Roman"/>
                <w:noProof/>
                <w:lang w:eastAsia="ru-RU"/>
              </w:rPr>
              <w:t>Обзор</w:t>
            </w:r>
            <w:r w:rsidR="00252FBE" w:rsidRPr="00685341">
              <w:rPr>
                <w:rStyle w:val="a6"/>
                <w:rFonts w:eastAsia="Times New Roman"/>
                <w:noProof/>
                <w:lang w:val="en-US" w:eastAsia="ru-RU"/>
              </w:rPr>
              <w:t xml:space="preserve"> </w:t>
            </w:r>
            <w:r w:rsidR="00252FBE" w:rsidRPr="00685341">
              <w:rPr>
                <w:rStyle w:val="a6"/>
                <w:noProof/>
              </w:rPr>
              <w:t>аналогов</w:t>
            </w:r>
            <w:r w:rsidR="00252FBE">
              <w:rPr>
                <w:noProof/>
                <w:webHidden/>
              </w:rPr>
              <w:tab/>
            </w:r>
            <w:r w:rsidR="00252FBE">
              <w:rPr>
                <w:noProof/>
                <w:webHidden/>
              </w:rPr>
              <w:fldChar w:fldCharType="begin"/>
            </w:r>
            <w:r w:rsidR="00252FBE">
              <w:rPr>
                <w:noProof/>
                <w:webHidden/>
              </w:rPr>
              <w:instrText xml:space="preserve"> PAGEREF _Toc90577124 \h </w:instrText>
            </w:r>
            <w:r w:rsidR="00252FBE">
              <w:rPr>
                <w:noProof/>
                <w:webHidden/>
              </w:rPr>
            </w:r>
            <w:r w:rsidR="00252FBE">
              <w:rPr>
                <w:noProof/>
                <w:webHidden/>
              </w:rPr>
              <w:fldChar w:fldCharType="separate"/>
            </w:r>
            <w:r w:rsidR="00795DE7">
              <w:rPr>
                <w:noProof/>
                <w:webHidden/>
              </w:rPr>
              <w:t>7</w:t>
            </w:r>
            <w:r w:rsidR="00252FBE">
              <w:rPr>
                <w:noProof/>
                <w:webHidden/>
              </w:rPr>
              <w:fldChar w:fldCharType="end"/>
            </w:r>
          </w:hyperlink>
        </w:p>
        <w:p w14:paraId="645428A4" w14:textId="0A1DDEF6" w:rsidR="00252FBE" w:rsidRDefault="00EC3E7D" w:rsidP="009F4AF9">
          <w:pPr>
            <w:pStyle w:val="12"/>
            <w:tabs>
              <w:tab w:val="right" w:leader="dot" w:pos="9345"/>
            </w:tabs>
            <w:ind w:firstLine="709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90577125" w:history="1">
            <w:r w:rsidR="00252FBE" w:rsidRPr="00685341">
              <w:rPr>
                <w:rStyle w:val="a6"/>
                <w:noProof/>
              </w:rPr>
              <w:t>4 Описание реализации</w:t>
            </w:r>
            <w:r w:rsidR="00252FBE">
              <w:rPr>
                <w:noProof/>
                <w:webHidden/>
              </w:rPr>
              <w:tab/>
            </w:r>
            <w:r w:rsidR="00252FBE">
              <w:rPr>
                <w:noProof/>
                <w:webHidden/>
              </w:rPr>
              <w:fldChar w:fldCharType="begin"/>
            </w:r>
            <w:r w:rsidR="00252FBE">
              <w:rPr>
                <w:noProof/>
                <w:webHidden/>
              </w:rPr>
              <w:instrText xml:space="preserve"> PAGEREF _Toc90577125 \h </w:instrText>
            </w:r>
            <w:r w:rsidR="00252FBE">
              <w:rPr>
                <w:noProof/>
                <w:webHidden/>
              </w:rPr>
            </w:r>
            <w:r w:rsidR="00252FBE">
              <w:rPr>
                <w:noProof/>
                <w:webHidden/>
              </w:rPr>
              <w:fldChar w:fldCharType="separate"/>
            </w:r>
            <w:r w:rsidR="00795DE7">
              <w:rPr>
                <w:noProof/>
                <w:webHidden/>
              </w:rPr>
              <w:t>8</w:t>
            </w:r>
            <w:r w:rsidR="00252FBE">
              <w:rPr>
                <w:noProof/>
                <w:webHidden/>
              </w:rPr>
              <w:fldChar w:fldCharType="end"/>
            </w:r>
          </w:hyperlink>
        </w:p>
        <w:p w14:paraId="0BA7FF63" w14:textId="71119219" w:rsidR="00252FBE" w:rsidRDefault="00EC3E7D" w:rsidP="009F4AF9">
          <w:pPr>
            <w:pStyle w:val="12"/>
            <w:tabs>
              <w:tab w:val="right" w:leader="dot" w:pos="9345"/>
            </w:tabs>
            <w:ind w:firstLine="709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90577126" w:history="1">
            <w:r w:rsidR="00252FBE" w:rsidRPr="00685341">
              <w:rPr>
                <w:rStyle w:val="a6"/>
                <w:noProof/>
              </w:rPr>
              <w:t>4.1 Диаграмма классов</w:t>
            </w:r>
            <w:r w:rsidR="00252FBE">
              <w:rPr>
                <w:noProof/>
                <w:webHidden/>
              </w:rPr>
              <w:tab/>
            </w:r>
            <w:r w:rsidR="00252FBE">
              <w:rPr>
                <w:noProof/>
                <w:webHidden/>
              </w:rPr>
              <w:fldChar w:fldCharType="begin"/>
            </w:r>
            <w:r w:rsidR="00252FBE">
              <w:rPr>
                <w:noProof/>
                <w:webHidden/>
              </w:rPr>
              <w:instrText xml:space="preserve"> PAGEREF _Toc90577126 \h </w:instrText>
            </w:r>
            <w:r w:rsidR="00252FBE">
              <w:rPr>
                <w:noProof/>
                <w:webHidden/>
              </w:rPr>
            </w:r>
            <w:r w:rsidR="00252FBE">
              <w:rPr>
                <w:noProof/>
                <w:webHidden/>
              </w:rPr>
              <w:fldChar w:fldCharType="separate"/>
            </w:r>
            <w:r w:rsidR="00795DE7">
              <w:rPr>
                <w:noProof/>
                <w:webHidden/>
              </w:rPr>
              <w:t>8</w:t>
            </w:r>
            <w:r w:rsidR="00252FBE">
              <w:rPr>
                <w:noProof/>
                <w:webHidden/>
              </w:rPr>
              <w:fldChar w:fldCharType="end"/>
            </w:r>
          </w:hyperlink>
        </w:p>
        <w:p w14:paraId="46FD2A58" w14:textId="441D8D04" w:rsidR="00252FBE" w:rsidRDefault="00EC3E7D" w:rsidP="009F4AF9">
          <w:pPr>
            <w:pStyle w:val="12"/>
            <w:tabs>
              <w:tab w:val="right" w:leader="dot" w:pos="9345"/>
            </w:tabs>
            <w:ind w:firstLine="709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90577127" w:history="1">
            <w:r w:rsidR="00252FBE" w:rsidRPr="00685341">
              <w:rPr>
                <w:rStyle w:val="a6"/>
                <w:noProof/>
              </w:rPr>
              <w:t>5 Описание программы для пользователя</w:t>
            </w:r>
            <w:r w:rsidR="00252FBE">
              <w:rPr>
                <w:noProof/>
                <w:webHidden/>
              </w:rPr>
              <w:tab/>
            </w:r>
            <w:r w:rsidR="00252FBE">
              <w:rPr>
                <w:noProof/>
                <w:webHidden/>
              </w:rPr>
              <w:fldChar w:fldCharType="begin"/>
            </w:r>
            <w:r w:rsidR="00252FBE">
              <w:rPr>
                <w:noProof/>
                <w:webHidden/>
              </w:rPr>
              <w:instrText xml:space="preserve"> PAGEREF _Toc90577127 \h </w:instrText>
            </w:r>
            <w:r w:rsidR="00252FBE">
              <w:rPr>
                <w:noProof/>
                <w:webHidden/>
              </w:rPr>
            </w:r>
            <w:r w:rsidR="00252FBE">
              <w:rPr>
                <w:noProof/>
                <w:webHidden/>
              </w:rPr>
              <w:fldChar w:fldCharType="separate"/>
            </w:r>
            <w:r w:rsidR="00795DE7">
              <w:rPr>
                <w:noProof/>
                <w:webHidden/>
              </w:rPr>
              <w:t>11</w:t>
            </w:r>
            <w:r w:rsidR="00252FBE">
              <w:rPr>
                <w:noProof/>
                <w:webHidden/>
              </w:rPr>
              <w:fldChar w:fldCharType="end"/>
            </w:r>
          </w:hyperlink>
        </w:p>
        <w:p w14:paraId="794E4057" w14:textId="5FE86A94" w:rsidR="00252FBE" w:rsidRDefault="00EC3E7D" w:rsidP="009F4AF9">
          <w:pPr>
            <w:pStyle w:val="12"/>
            <w:tabs>
              <w:tab w:val="right" w:leader="dot" w:pos="9345"/>
            </w:tabs>
            <w:ind w:firstLine="709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90577128" w:history="1">
            <w:r w:rsidR="00252FBE" w:rsidRPr="00685341">
              <w:rPr>
                <w:rStyle w:val="a6"/>
                <w:noProof/>
              </w:rPr>
              <w:t>6 Тестирование программы</w:t>
            </w:r>
            <w:r w:rsidR="00252FBE">
              <w:rPr>
                <w:noProof/>
                <w:webHidden/>
              </w:rPr>
              <w:tab/>
            </w:r>
            <w:r w:rsidR="00252FBE">
              <w:rPr>
                <w:noProof/>
                <w:webHidden/>
              </w:rPr>
              <w:fldChar w:fldCharType="begin"/>
            </w:r>
            <w:r w:rsidR="00252FBE">
              <w:rPr>
                <w:noProof/>
                <w:webHidden/>
              </w:rPr>
              <w:instrText xml:space="preserve"> PAGEREF _Toc90577128 \h </w:instrText>
            </w:r>
            <w:r w:rsidR="00252FBE">
              <w:rPr>
                <w:noProof/>
                <w:webHidden/>
              </w:rPr>
            </w:r>
            <w:r w:rsidR="00252FBE">
              <w:rPr>
                <w:noProof/>
                <w:webHidden/>
              </w:rPr>
              <w:fldChar w:fldCharType="separate"/>
            </w:r>
            <w:r w:rsidR="00795DE7">
              <w:rPr>
                <w:noProof/>
                <w:webHidden/>
              </w:rPr>
              <w:t>13</w:t>
            </w:r>
            <w:r w:rsidR="00252FBE">
              <w:rPr>
                <w:noProof/>
                <w:webHidden/>
              </w:rPr>
              <w:fldChar w:fldCharType="end"/>
            </w:r>
          </w:hyperlink>
        </w:p>
        <w:p w14:paraId="4A0749A8" w14:textId="654CA27B" w:rsidR="00252FBE" w:rsidRDefault="00EC3E7D" w:rsidP="009F4AF9">
          <w:pPr>
            <w:pStyle w:val="12"/>
            <w:tabs>
              <w:tab w:val="right" w:leader="dot" w:pos="9345"/>
            </w:tabs>
            <w:ind w:firstLine="709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90577129" w:history="1">
            <w:r w:rsidR="00252FBE" w:rsidRPr="00685341">
              <w:rPr>
                <w:rStyle w:val="a6"/>
                <w:noProof/>
              </w:rPr>
              <w:t>6.1 Функциональное тестирование</w:t>
            </w:r>
            <w:r w:rsidR="00252FBE">
              <w:rPr>
                <w:noProof/>
                <w:webHidden/>
              </w:rPr>
              <w:tab/>
            </w:r>
            <w:r w:rsidR="00252FBE">
              <w:rPr>
                <w:noProof/>
                <w:webHidden/>
              </w:rPr>
              <w:fldChar w:fldCharType="begin"/>
            </w:r>
            <w:r w:rsidR="00252FBE">
              <w:rPr>
                <w:noProof/>
                <w:webHidden/>
              </w:rPr>
              <w:instrText xml:space="preserve"> PAGEREF _Toc90577129 \h </w:instrText>
            </w:r>
            <w:r w:rsidR="00252FBE">
              <w:rPr>
                <w:noProof/>
                <w:webHidden/>
              </w:rPr>
            </w:r>
            <w:r w:rsidR="00252FBE">
              <w:rPr>
                <w:noProof/>
                <w:webHidden/>
              </w:rPr>
              <w:fldChar w:fldCharType="separate"/>
            </w:r>
            <w:r w:rsidR="00795DE7">
              <w:rPr>
                <w:noProof/>
                <w:webHidden/>
              </w:rPr>
              <w:t>13</w:t>
            </w:r>
            <w:r w:rsidR="00252FBE">
              <w:rPr>
                <w:noProof/>
                <w:webHidden/>
              </w:rPr>
              <w:fldChar w:fldCharType="end"/>
            </w:r>
          </w:hyperlink>
        </w:p>
        <w:p w14:paraId="14A19C35" w14:textId="701B8493" w:rsidR="00252FBE" w:rsidRDefault="00EC3E7D" w:rsidP="009F4AF9">
          <w:pPr>
            <w:pStyle w:val="12"/>
            <w:tabs>
              <w:tab w:val="right" w:leader="dot" w:pos="9345"/>
            </w:tabs>
            <w:ind w:firstLine="709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90577130" w:history="1">
            <w:r w:rsidR="00252FBE" w:rsidRPr="00685341">
              <w:rPr>
                <w:rStyle w:val="a6"/>
                <w:noProof/>
              </w:rPr>
              <w:t>6.2 Модульное тестирование</w:t>
            </w:r>
            <w:r w:rsidR="00252FBE">
              <w:rPr>
                <w:noProof/>
                <w:webHidden/>
              </w:rPr>
              <w:tab/>
            </w:r>
            <w:r w:rsidR="00252FBE">
              <w:rPr>
                <w:noProof/>
                <w:webHidden/>
              </w:rPr>
              <w:fldChar w:fldCharType="begin"/>
            </w:r>
            <w:r w:rsidR="00252FBE">
              <w:rPr>
                <w:noProof/>
                <w:webHidden/>
              </w:rPr>
              <w:instrText xml:space="preserve"> PAGEREF _Toc90577130 \h </w:instrText>
            </w:r>
            <w:r w:rsidR="00252FBE">
              <w:rPr>
                <w:noProof/>
                <w:webHidden/>
              </w:rPr>
            </w:r>
            <w:r w:rsidR="00252FBE">
              <w:rPr>
                <w:noProof/>
                <w:webHidden/>
              </w:rPr>
              <w:fldChar w:fldCharType="separate"/>
            </w:r>
            <w:r w:rsidR="00795DE7">
              <w:rPr>
                <w:noProof/>
                <w:webHidden/>
              </w:rPr>
              <w:t>14</w:t>
            </w:r>
            <w:r w:rsidR="00252FBE">
              <w:rPr>
                <w:noProof/>
                <w:webHidden/>
              </w:rPr>
              <w:fldChar w:fldCharType="end"/>
            </w:r>
          </w:hyperlink>
        </w:p>
        <w:p w14:paraId="16F25F7E" w14:textId="63A963D0" w:rsidR="00252FBE" w:rsidRDefault="00EC3E7D" w:rsidP="009F4AF9">
          <w:pPr>
            <w:pStyle w:val="12"/>
            <w:tabs>
              <w:tab w:val="right" w:leader="dot" w:pos="9345"/>
            </w:tabs>
            <w:ind w:firstLine="709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90577131" w:history="1">
            <w:r w:rsidR="00252FBE" w:rsidRPr="00685341">
              <w:rPr>
                <w:rStyle w:val="a6"/>
                <w:noProof/>
              </w:rPr>
              <w:t>6.3 Нагрузочное тестирование</w:t>
            </w:r>
            <w:r w:rsidR="00252FBE">
              <w:rPr>
                <w:noProof/>
                <w:webHidden/>
              </w:rPr>
              <w:tab/>
            </w:r>
            <w:r w:rsidR="00252FBE">
              <w:rPr>
                <w:noProof/>
                <w:webHidden/>
              </w:rPr>
              <w:fldChar w:fldCharType="begin"/>
            </w:r>
            <w:r w:rsidR="00252FBE">
              <w:rPr>
                <w:noProof/>
                <w:webHidden/>
              </w:rPr>
              <w:instrText xml:space="preserve"> PAGEREF _Toc90577131 \h </w:instrText>
            </w:r>
            <w:r w:rsidR="00252FBE">
              <w:rPr>
                <w:noProof/>
                <w:webHidden/>
              </w:rPr>
            </w:r>
            <w:r w:rsidR="00252FBE">
              <w:rPr>
                <w:noProof/>
                <w:webHidden/>
              </w:rPr>
              <w:fldChar w:fldCharType="separate"/>
            </w:r>
            <w:r w:rsidR="00795DE7">
              <w:rPr>
                <w:noProof/>
                <w:webHidden/>
              </w:rPr>
              <w:t>15</w:t>
            </w:r>
            <w:r w:rsidR="00252FBE">
              <w:rPr>
                <w:noProof/>
                <w:webHidden/>
              </w:rPr>
              <w:fldChar w:fldCharType="end"/>
            </w:r>
          </w:hyperlink>
        </w:p>
        <w:p w14:paraId="6B462E20" w14:textId="184C3489" w:rsidR="00252FBE" w:rsidRDefault="00EC3E7D" w:rsidP="009F4AF9">
          <w:pPr>
            <w:pStyle w:val="12"/>
            <w:tabs>
              <w:tab w:val="right" w:leader="dot" w:pos="9345"/>
            </w:tabs>
            <w:ind w:firstLine="709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90577132" w:history="1">
            <w:r w:rsidR="00252FBE" w:rsidRPr="00685341">
              <w:rPr>
                <w:rStyle w:val="a6"/>
                <w:rFonts w:eastAsia="Calibri"/>
                <w:noProof/>
              </w:rPr>
              <w:t>Заключение</w:t>
            </w:r>
            <w:r w:rsidR="00252FBE">
              <w:rPr>
                <w:noProof/>
                <w:webHidden/>
              </w:rPr>
              <w:tab/>
            </w:r>
            <w:r w:rsidR="00252FBE">
              <w:rPr>
                <w:noProof/>
                <w:webHidden/>
              </w:rPr>
              <w:fldChar w:fldCharType="begin"/>
            </w:r>
            <w:r w:rsidR="00252FBE">
              <w:rPr>
                <w:noProof/>
                <w:webHidden/>
              </w:rPr>
              <w:instrText xml:space="preserve"> PAGEREF _Toc90577132 \h </w:instrText>
            </w:r>
            <w:r w:rsidR="00252FBE">
              <w:rPr>
                <w:noProof/>
                <w:webHidden/>
              </w:rPr>
            </w:r>
            <w:r w:rsidR="00252FBE">
              <w:rPr>
                <w:noProof/>
                <w:webHidden/>
              </w:rPr>
              <w:fldChar w:fldCharType="separate"/>
            </w:r>
            <w:r w:rsidR="00795DE7">
              <w:rPr>
                <w:noProof/>
                <w:webHidden/>
              </w:rPr>
              <w:t>18</w:t>
            </w:r>
            <w:r w:rsidR="00252FBE">
              <w:rPr>
                <w:noProof/>
                <w:webHidden/>
              </w:rPr>
              <w:fldChar w:fldCharType="end"/>
            </w:r>
          </w:hyperlink>
        </w:p>
        <w:p w14:paraId="7E647B28" w14:textId="33E74113" w:rsidR="00252FBE" w:rsidRDefault="00EC3E7D" w:rsidP="009F4AF9">
          <w:pPr>
            <w:pStyle w:val="12"/>
            <w:tabs>
              <w:tab w:val="right" w:leader="dot" w:pos="9345"/>
            </w:tabs>
            <w:ind w:firstLine="709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90577133" w:history="1">
            <w:r w:rsidR="00252FBE" w:rsidRPr="00685341">
              <w:rPr>
                <w:rStyle w:val="a6"/>
                <w:noProof/>
              </w:rPr>
              <w:t>Список использованных источников</w:t>
            </w:r>
            <w:r w:rsidR="00252FBE">
              <w:rPr>
                <w:noProof/>
                <w:webHidden/>
              </w:rPr>
              <w:tab/>
            </w:r>
            <w:r w:rsidR="00252FBE">
              <w:rPr>
                <w:noProof/>
                <w:webHidden/>
              </w:rPr>
              <w:fldChar w:fldCharType="begin"/>
            </w:r>
            <w:r w:rsidR="00252FBE">
              <w:rPr>
                <w:noProof/>
                <w:webHidden/>
              </w:rPr>
              <w:instrText xml:space="preserve"> PAGEREF _Toc90577133 \h </w:instrText>
            </w:r>
            <w:r w:rsidR="00252FBE">
              <w:rPr>
                <w:noProof/>
                <w:webHidden/>
              </w:rPr>
            </w:r>
            <w:r w:rsidR="00252FBE">
              <w:rPr>
                <w:noProof/>
                <w:webHidden/>
              </w:rPr>
              <w:fldChar w:fldCharType="separate"/>
            </w:r>
            <w:r w:rsidR="00795DE7">
              <w:rPr>
                <w:noProof/>
                <w:webHidden/>
              </w:rPr>
              <w:t>19</w:t>
            </w:r>
            <w:r w:rsidR="00252FBE">
              <w:rPr>
                <w:noProof/>
                <w:webHidden/>
              </w:rPr>
              <w:fldChar w:fldCharType="end"/>
            </w:r>
          </w:hyperlink>
        </w:p>
        <w:p w14:paraId="2E45A1C4" w14:textId="6FD59F58" w:rsidR="000F6EAC" w:rsidRPr="0084467D" w:rsidRDefault="000F6EAC" w:rsidP="009F4AF9">
          <w:pPr>
            <w:pStyle w:val="12"/>
            <w:tabs>
              <w:tab w:val="right" w:leader="dot" w:pos="9345"/>
            </w:tabs>
            <w:spacing w:after="0"/>
            <w:ind w:firstLine="709"/>
          </w:pPr>
          <w:r w:rsidRPr="00763DF8">
            <w:rPr>
              <w:b/>
              <w:bCs/>
            </w:rPr>
            <w:fldChar w:fldCharType="end"/>
          </w:r>
        </w:p>
      </w:sdtContent>
    </w:sdt>
    <w:p w14:paraId="00B8CF2F" w14:textId="6EC85C4E" w:rsidR="00D16949" w:rsidRPr="00EE2529" w:rsidRDefault="000F6EAC" w:rsidP="009F4AF9">
      <w:pPr>
        <w:pStyle w:val="1"/>
        <w:spacing w:before="0" w:after="0"/>
        <w:ind w:firstLine="709"/>
        <w:jc w:val="center"/>
      </w:pPr>
      <w:r>
        <w:br w:type="page"/>
      </w:r>
      <w:bookmarkStart w:id="0" w:name="_Toc90577119"/>
      <w:r w:rsidR="00D16949">
        <w:lastRenderedPageBreak/>
        <w:t>1 Введение</w:t>
      </w:r>
      <w:bookmarkEnd w:id="0"/>
    </w:p>
    <w:p w14:paraId="5AE35C17" w14:textId="1CE31B51" w:rsidR="00D16949" w:rsidRPr="000F6EAC" w:rsidRDefault="00D16949" w:rsidP="009F4AF9">
      <w:pPr>
        <w:pStyle w:val="a3"/>
        <w:spacing w:line="360" w:lineRule="auto"/>
        <w:ind w:firstLine="709"/>
        <w:rPr>
          <w:lang w:val="ru-RU"/>
        </w:rPr>
      </w:pPr>
      <w:r>
        <w:rPr>
          <w:lang w:val="ru-RU"/>
        </w:rPr>
        <w:t>Автоматизация моделирования имеет огромное значение для развития науки, техники и производства в современном обществе. В настоящее время автоматизация – основной способ повышения производительности и эффективности труда инженерно-технических работников, занимающихся моделированием сложных устройств. Использование автоматизации в проектировании позволяет создавать все более сложные технические объекты и гибко реагировать на появление новых решений и технологий в той или иной области техники.</w:t>
      </w:r>
      <w:r w:rsidR="000F6EAC">
        <w:rPr>
          <w:lang w:val="ru-RU"/>
        </w:rPr>
        <w:t xml:space="preserve"> Она позволяет значительно </w:t>
      </w:r>
      <w:r w:rsidR="000F6EAC" w:rsidRPr="000F6EAC">
        <w:rPr>
          <w:lang w:val="ru-RU"/>
        </w:rPr>
        <w:t>повысить точность расчетов, выбрать наилучшие варианты для реализации на основе строгого математического анализа всех или большинства вариантов проекта с оценкой технических, технологических и экономических характеристик производства и эксплуатации проектируемого объекта, значительно повысить качество конструкторской документации, существенно сократить сроки проектирования и передачи конструкторской документации в производство, эффективнее использовать технологическое оборудование с программным управлением</w:t>
      </w:r>
      <w:r w:rsidR="0022078E" w:rsidRPr="0022078E">
        <w:rPr>
          <w:lang w:val="ru-RU"/>
        </w:rPr>
        <w:t xml:space="preserve"> </w:t>
      </w:r>
      <w:r w:rsidR="0022078E">
        <w:rPr>
          <w:lang w:val="ru-RU"/>
        </w:rPr>
        <w:t>[</w:t>
      </w:r>
      <w:r w:rsidR="00E17F11">
        <w:rPr>
          <w:lang w:val="ru-RU"/>
        </w:rPr>
        <w:t>1</w:t>
      </w:r>
      <w:r w:rsidR="0022078E" w:rsidRPr="0022078E">
        <w:rPr>
          <w:lang w:val="ru-RU"/>
        </w:rPr>
        <w:t>]</w:t>
      </w:r>
      <w:r w:rsidR="000F6EAC" w:rsidRPr="000F6EAC">
        <w:rPr>
          <w:lang w:val="ru-RU"/>
        </w:rPr>
        <w:t>.</w:t>
      </w:r>
    </w:p>
    <w:p w14:paraId="10931EE5" w14:textId="539B80BD" w:rsidR="000F6EAC" w:rsidRPr="000604CB" w:rsidRDefault="000F6EAC" w:rsidP="009F4AF9">
      <w:pPr>
        <w:ind w:firstLine="709"/>
      </w:pPr>
      <w:r>
        <w:t>Таким образом, целью данной работы является разработка плагина, автоматизирующего построение модели «</w:t>
      </w:r>
      <w:r w:rsidR="00A236E0">
        <w:rPr>
          <w:rFonts w:eastAsia="Times New Roman"/>
        </w:rPr>
        <w:t>Б</w:t>
      </w:r>
      <w:r w:rsidR="00A236E0" w:rsidRPr="00DD0111">
        <w:rPr>
          <w:rFonts w:eastAsia="Times New Roman"/>
        </w:rPr>
        <w:t>олт с внутренней резьбой</w:t>
      </w:r>
      <w:r>
        <w:t xml:space="preserve">» для системы автоматизированного проектирования </w:t>
      </w:r>
      <w:r w:rsidR="0099197B" w:rsidRPr="00DD0111">
        <w:rPr>
          <w:rFonts w:eastAsia="Times New Roman"/>
        </w:rPr>
        <w:t>КОМПАС 3D</w:t>
      </w:r>
      <w:r>
        <w:t xml:space="preserve"> с помощью интегрированной среды разработки Visual Studio 2019 Сommunity.</w:t>
      </w:r>
      <w:r w:rsidR="00E17F11">
        <w:t xml:space="preserve"> </w:t>
      </w:r>
      <w:r w:rsidR="00E17F11" w:rsidRPr="000604CB">
        <w:t>[2]</w:t>
      </w:r>
    </w:p>
    <w:p w14:paraId="0D8AEFE0" w14:textId="39D73E91" w:rsidR="005F4C28" w:rsidRDefault="000F6EAC" w:rsidP="009F4AF9">
      <w:pPr>
        <w:ind w:firstLine="709"/>
      </w:pPr>
      <w:r>
        <w:t>Интегрированная среда разработки Visual Studio — это стартовая площадка для написания, отладки и сборки кода, а также последующей публикации приложений. Интегрированная среда разработки (IDE) представляет собой многофункциональную программу, которую можно использовать для различных аспектов разработки программного обеспечения.</w:t>
      </w:r>
    </w:p>
    <w:p w14:paraId="118823A9" w14:textId="77777777" w:rsidR="005F4C28" w:rsidRDefault="005F4C28" w:rsidP="009F4AF9">
      <w:pPr>
        <w:ind w:firstLine="709"/>
      </w:pPr>
      <w:r>
        <w:br w:type="page"/>
      </w:r>
    </w:p>
    <w:p w14:paraId="462C7996" w14:textId="338A4D44" w:rsidR="000F6EAC" w:rsidRDefault="000F6EAC" w:rsidP="009F4AF9">
      <w:pPr>
        <w:pStyle w:val="1"/>
        <w:spacing w:before="0" w:after="0"/>
        <w:ind w:firstLine="709"/>
        <w:jc w:val="center"/>
      </w:pPr>
      <w:bookmarkStart w:id="1" w:name="_Toc90577120"/>
      <w:r>
        <w:lastRenderedPageBreak/>
        <w:t>2 Постановка и анализ задачи</w:t>
      </w:r>
      <w:bookmarkEnd w:id="1"/>
    </w:p>
    <w:p w14:paraId="28E44DBF" w14:textId="5057CE8B" w:rsidR="00A73E0C" w:rsidRDefault="000F6EAC" w:rsidP="009F4AF9">
      <w:pPr>
        <w:ind w:firstLine="709"/>
      </w:pPr>
      <w:r>
        <w:t xml:space="preserve">В рамках лабораторных работ в соответствии с технически заданием требовалось разработать плагин, который на основе входных параметров, интегрируя с системой </w:t>
      </w:r>
      <w:r w:rsidR="00D76BFD" w:rsidRPr="00DD0111">
        <w:rPr>
          <w:rFonts w:eastAsia="Times New Roman"/>
        </w:rPr>
        <w:t>КОМПАС 3D</w:t>
      </w:r>
      <w:r>
        <w:t xml:space="preserve">, </w:t>
      </w:r>
      <w:r w:rsidR="00D76BFD">
        <w:t>построить</w:t>
      </w:r>
      <w:r>
        <w:t xml:space="preserve"> модель </w:t>
      </w:r>
      <w:r w:rsidR="00985D2B">
        <w:t>«</w:t>
      </w:r>
      <w:r w:rsidR="00985D2B">
        <w:rPr>
          <w:rFonts w:eastAsia="Times New Roman"/>
        </w:rPr>
        <w:t>Б</w:t>
      </w:r>
      <w:r w:rsidR="00985D2B" w:rsidRPr="00DD0111">
        <w:rPr>
          <w:rFonts w:eastAsia="Times New Roman"/>
        </w:rPr>
        <w:t>олт с внутренней резьбой</w:t>
      </w:r>
      <w:r w:rsidR="00985D2B">
        <w:t>»</w:t>
      </w:r>
      <w:r>
        <w:t xml:space="preserve">. </w:t>
      </w:r>
      <w:r w:rsidR="00E17F11" w:rsidRPr="00E17F11">
        <w:t>[3</w:t>
      </w:r>
      <w:r w:rsidR="00782C9E" w:rsidRPr="00782C9E">
        <w:t>]</w:t>
      </w:r>
      <w:r w:rsidR="00E17F11" w:rsidRPr="00E17F11">
        <w:t xml:space="preserve"> </w:t>
      </w:r>
      <w:r w:rsidR="00083D39">
        <w:t>Необходимо что</w:t>
      </w:r>
      <w:r w:rsidR="005B79BD">
        <w:t>бы плагин позво</w:t>
      </w:r>
      <w:r w:rsidR="00083D39">
        <w:t xml:space="preserve">лял задавать параметры по умолчанию, а также изменять входные параметры </w:t>
      </w:r>
      <w:r w:rsidR="00CA0E9E">
        <w:t>болта</w:t>
      </w:r>
      <w:r w:rsidR="006B34C0">
        <w:t>,</w:t>
      </w:r>
      <w:r w:rsidR="00083D39">
        <w:t xml:space="preserve"> такие как</w:t>
      </w:r>
      <w:r w:rsidR="00A73E0C">
        <w:t>:</w:t>
      </w:r>
    </w:p>
    <w:p w14:paraId="0B336FEB" w14:textId="0F9614B9" w:rsidR="00D14547" w:rsidRPr="00D14547" w:rsidRDefault="00D14547" w:rsidP="009F4AF9">
      <w:pPr>
        <w:pStyle w:val="a7"/>
        <w:numPr>
          <w:ilvl w:val="0"/>
          <w:numId w:val="35"/>
        </w:numPr>
        <w:spacing w:line="360" w:lineRule="auto"/>
        <w:ind w:left="0" w:firstLine="709"/>
      </w:pPr>
      <w:bookmarkStart w:id="2" w:name="_Hlk90571406"/>
      <w:r>
        <w:t>д</w:t>
      </w:r>
      <w:r w:rsidRPr="00D14547">
        <w:t>лина болта;</w:t>
      </w:r>
    </w:p>
    <w:p w14:paraId="4F593F45" w14:textId="0BA5C212" w:rsidR="00D14547" w:rsidRPr="00D14547" w:rsidRDefault="00D14547" w:rsidP="009F4AF9">
      <w:pPr>
        <w:pStyle w:val="a7"/>
        <w:numPr>
          <w:ilvl w:val="0"/>
          <w:numId w:val="35"/>
        </w:numPr>
        <w:spacing w:line="360" w:lineRule="auto"/>
        <w:ind w:left="0" w:firstLine="709"/>
      </w:pPr>
      <w:r>
        <w:t>д</w:t>
      </w:r>
      <w:r w:rsidRPr="00D14547">
        <w:t>иаметр шляпки болта;</w:t>
      </w:r>
    </w:p>
    <w:p w14:paraId="2DDD1D0C" w14:textId="53D81622" w:rsidR="00D14547" w:rsidRPr="00D14547" w:rsidRDefault="00D14547" w:rsidP="009F4AF9">
      <w:pPr>
        <w:pStyle w:val="a7"/>
        <w:numPr>
          <w:ilvl w:val="0"/>
          <w:numId w:val="35"/>
        </w:numPr>
        <w:spacing w:line="360" w:lineRule="auto"/>
        <w:ind w:left="0" w:firstLine="709"/>
      </w:pPr>
      <w:r>
        <w:t>д</w:t>
      </w:r>
      <w:r w:rsidRPr="00D14547">
        <w:t>иаметр внутреннего кольца</w:t>
      </w:r>
      <w:r>
        <w:t>;</w:t>
      </w:r>
    </w:p>
    <w:p w14:paraId="16B02D2E" w14:textId="7C3C47F0" w:rsidR="00D14547" w:rsidRPr="00D14547" w:rsidRDefault="00D14547" w:rsidP="009F4AF9">
      <w:pPr>
        <w:pStyle w:val="a7"/>
        <w:numPr>
          <w:ilvl w:val="0"/>
          <w:numId w:val="35"/>
        </w:numPr>
        <w:spacing w:line="360" w:lineRule="auto"/>
        <w:ind w:left="0" w:firstLine="709"/>
      </w:pPr>
      <w:r>
        <w:t>д</w:t>
      </w:r>
      <w:r w:rsidRPr="00D14547">
        <w:t>иаметр резьбы;</w:t>
      </w:r>
    </w:p>
    <w:p w14:paraId="7FC1ECB0" w14:textId="57893371" w:rsidR="00D14547" w:rsidRPr="00D14547" w:rsidRDefault="00D14547" w:rsidP="009F4AF9">
      <w:pPr>
        <w:pStyle w:val="a7"/>
        <w:numPr>
          <w:ilvl w:val="0"/>
          <w:numId w:val="35"/>
        </w:numPr>
        <w:spacing w:line="360" w:lineRule="auto"/>
        <w:ind w:left="0" w:firstLine="709"/>
      </w:pPr>
      <w:r w:rsidRPr="00D14547">
        <w:t>диаметр внешнего;</w:t>
      </w:r>
    </w:p>
    <w:p w14:paraId="22969066" w14:textId="39F88E5B" w:rsidR="009315F7" w:rsidRPr="00D14547" w:rsidRDefault="00C8565B" w:rsidP="009F4AF9">
      <w:pPr>
        <w:pStyle w:val="a7"/>
        <w:numPr>
          <w:ilvl w:val="0"/>
          <w:numId w:val="35"/>
        </w:numPr>
        <w:spacing w:line="360" w:lineRule="auto"/>
        <w:ind w:left="0" w:firstLine="709"/>
      </w:pPr>
      <w:r>
        <w:t>в</w:t>
      </w:r>
      <w:r w:rsidR="00D14547" w:rsidRPr="00D14547">
        <w:t>ысота шляпки болта.</w:t>
      </w:r>
      <w:bookmarkEnd w:id="2"/>
      <w:r w:rsidR="009315F7">
        <w:br w:type="page"/>
      </w:r>
    </w:p>
    <w:p w14:paraId="295AB23C" w14:textId="264FB92B" w:rsidR="00083D39" w:rsidRDefault="00083D39" w:rsidP="009F4AF9">
      <w:pPr>
        <w:pStyle w:val="1"/>
        <w:spacing w:before="0" w:after="0"/>
        <w:ind w:firstLine="709"/>
        <w:jc w:val="center"/>
      </w:pPr>
      <w:bookmarkStart w:id="3" w:name="_Toc90577121"/>
      <w:r>
        <w:lastRenderedPageBreak/>
        <w:t>2.1 Описание предмета проектирования</w:t>
      </w:r>
      <w:bookmarkEnd w:id="3"/>
    </w:p>
    <w:p w14:paraId="4348195F" w14:textId="77777777" w:rsidR="00CF566E" w:rsidRPr="006071A9" w:rsidRDefault="00CF566E" w:rsidP="009F4AF9">
      <w:pPr>
        <w:ind w:firstLine="709"/>
      </w:pPr>
      <w:r w:rsidRPr="00605080">
        <w:t xml:space="preserve">Предметом проектирования является модель </w:t>
      </w:r>
      <w:r w:rsidRPr="00EC111E">
        <w:t>болта с внутренней резьбой</w:t>
      </w:r>
      <w:r w:rsidRPr="006071A9">
        <w:t>.</w:t>
      </w:r>
    </w:p>
    <w:p w14:paraId="40021C84" w14:textId="77777777" w:rsidR="00CF566E" w:rsidRDefault="00CF566E" w:rsidP="009F4AF9">
      <w:pPr>
        <w:ind w:firstLine="709"/>
      </w:pPr>
      <w:r>
        <w:t>Параметры б</w:t>
      </w:r>
      <w:r w:rsidRPr="00EC111E">
        <w:t>олт</w:t>
      </w:r>
      <w:r>
        <w:t>а</w:t>
      </w:r>
      <w:r w:rsidRPr="00EC111E">
        <w:t xml:space="preserve"> с внутренней резьбой</w:t>
      </w:r>
      <w:r>
        <w:t>:</w:t>
      </w:r>
    </w:p>
    <w:p w14:paraId="2C0CC6FA" w14:textId="77777777" w:rsidR="00CF566E" w:rsidRPr="0097302D" w:rsidRDefault="00CF566E" w:rsidP="009F4AF9">
      <w:pPr>
        <w:pStyle w:val="a7"/>
        <w:spacing w:line="360" w:lineRule="auto"/>
        <w:ind w:left="0" w:right="13" w:firstLine="709"/>
        <w:jc w:val="both"/>
        <w:rPr>
          <w:szCs w:val="28"/>
        </w:rPr>
      </w:pPr>
      <w:r w:rsidRPr="0097302D">
        <w:rPr>
          <w:szCs w:val="28"/>
        </w:rPr>
        <w:t>а. Длина болта</w:t>
      </w:r>
      <w:r>
        <w:rPr>
          <w:szCs w:val="28"/>
        </w:rPr>
        <w:t xml:space="preserve"> </w:t>
      </w:r>
      <w:r w:rsidRPr="0097302D">
        <w:rPr>
          <w:szCs w:val="28"/>
        </w:rPr>
        <w:t>10-20 мм</w:t>
      </w:r>
      <w:r>
        <w:rPr>
          <w:szCs w:val="28"/>
        </w:rPr>
        <w:t>;</w:t>
      </w:r>
    </w:p>
    <w:p w14:paraId="013A2231" w14:textId="77777777" w:rsidR="00CF566E" w:rsidRPr="0097302D" w:rsidRDefault="00CF566E" w:rsidP="009F4AF9">
      <w:pPr>
        <w:pStyle w:val="a7"/>
        <w:spacing w:line="360" w:lineRule="auto"/>
        <w:ind w:left="0" w:right="13" w:firstLine="709"/>
        <w:jc w:val="both"/>
        <w:rPr>
          <w:szCs w:val="28"/>
        </w:rPr>
      </w:pPr>
      <w:r w:rsidRPr="0097302D">
        <w:rPr>
          <w:szCs w:val="28"/>
        </w:rPr>
        <w:t>б. Диаметр шляпки болта 10-15 мм</w:t>
      </w:r>
      <w:r>
        <w:rPr>
          <w:szCs w:val="28"/>
        </w:rPr>
        <w:t>;</w:t>
      </w:r>
    </w:p>
    <w:p w14:paraId="2E3E5C36" w14:textId="77777777" w:rsidR="00CF566E" w:rsidRPr="0097302D" w:rsidRDefault="00CF566E" w:rsidP="009F4AF9">
      <w:pPr>
        <w:pStyle w:val="a7"/>
        <w:spacing w:line="360" w:lineRule="auto"/>
        <w:ind w:left="0" w:right="13" w:firstLine="709"/>
        <w:jc w:val="both"/>
        <w:rPr>
          <w:szCs w:val="28"/>
        </w:rPr>
      </w:pPr>
      <w:r w:rsidRPr="0097302D">
        <w:rPr>
          <w:szCs w:val="28"/>
        </w:rPr>
        <w:t>в. Диаметр внутреннего кольца 4-7 мм</w:t>
      </w:r>
      <w:r>
        <w:rPr>
          <w:szCs w:val="28"/>
        </w:rPr>
        <w:t>, н</w:t>
      </w:r>
      <w:r w:rsidRPr="0097302D">
        <w:rPr>
          <w:szCs w:val="28"/>
        </w:rPr>
        <w:t>е должно быть больше или равно диаметра внешнего кольца</w:t>
      </w:r>
      <w:r>
        <w:rPr>
          <w:szCs w:val="28"/>
        </w:rPr>
        <w:t>;</w:t>
      </w:r>
    </w:p>
    <w:p w14:paraId="2964561E" w14:textId="77777777" w:rsidR="00CF566E" w:rsidRPr="0097302D" w:rsidRDefault="00CF566E" w:rsidP="009F4AF9">
      <w:pPr>
        <w:pStyle w:val="a7"/>
        <w:spacing w:line="360" w:lineRule="auto"/>
        <w:ind w:left="0" w:right="13" w:firstLine="709"/>
        <w:jc w:val="both"/>
        <w:rPr>
          <w:szCs w:val="28"/>
        </w:rPr>
      </w:pPr>
      <w:r w:rsidRPr="0097302D">
        <w:rPr>
          <w:szCs w:val="28"/>
        </w:rPr>
        <w:t>г. Диаметр резьбы 4-7 мм</w:t>
      </w:r>
      <w:r>
        <w:rPr>
          <w:szCs w:val="28"/>
        </w:rPr>
        <w:t>, н</w:t>
      </w:r>
      <w:r w:rsidRPr="0097302D">
        <w:rPr>
          <w:szCs w:val="28"/>
        </w:rPr>
        <w:t>е должно быть больше или равно диаметра внутреннего кольца</w:t>
      </w:r>
      <w:r>
        <w:rPr>
          <w:szCs w:val="28"/>
        </w:rPr>
        <w:t>;</w:t>
      </w:r>
    </w:p>
    <w:p w14:paraId="09487B5B" w14:textId="77777777" w:rsidR="00CF566E" w:rsidRPr="0097302D" w:rsidRDefault="00CF566E" w:rsidP="009F4AF9">
      <w:pPr>
        <w:pStyle w:val="a7"/>
        <w:spacing w:line="360" w:lineRule="auto"/>
        <w:ind w:left="0" w:right="13" w:firstLine="709"/>
        <w:jc w:val="both"/>
        <w:rPr>
          <w:szCs w:val="28"/>
        </w:rPr>
      </w:pPr>
      <w:r w:rsidRPr="0097302D">
        <w:rPr>
          <w:szCs w:val="28"/>
        </w:rPr>
        <w:t>д. Диаметр внешнего кольца 5-8 мм</w:t>
      </w:r>
      <w:r>
        <w:rPr>
          <w:szCs w:val="28"/>
        </w:rPr>
        <w:t>, н</w:t>
      </w:r>
      <w:r w:rsidRPr="0097302D">
        <w:rPr>
          <w:szCs w:val="28"/>
        </w:rPr>
        <w:t>е должно быть меньше диаметра внутреннего кольца (3)</w:t>
      </w:r>
      <w:r>
        <w:rPr>
          <w:szCs w:val="28"/>
        </w:rPr>
        <w:t>;</w:t>
      </w:r>
    </w:p>
    <w:p w14:paraId="3CB1019A" w14:textId="77777777" w:rsidR="00CF566E" w:rsidRDefault="00CF566E" w:rsidP="009F4AF9">
      <w:pPr>
        <w:ind w:right="13" w:firstLine="709"/>
      </w:pPr>
      <w:r w:rsidRPr="0097302D">
        <w:t>е. Высота шляпки болта 2-4 мм</w:t>
      </w:r>
      <w:r>
        <w:t>.</w:t>
      </w:r>
    </w:p>
    <w:p w14:paraId="6D97413B" w14:textId="77777777" w:rsidR="00CF566E" w:rsidRDefault="00CF566E" w:rsidP="009F4AF9">
      <w:pPr>
        <w:ind w:firstLine="709"/>
      </w:pPr>
      <w:r w:rsidRPr="00EC111E">
        <w:t xml:space="preserve">На рисунке 2.1 </w:t>
      </w:r>
      <w:r>
        <w:t>представлен чертеж б</w:t>
      </w:r>
      <w:r w:rsidRPr="00EC111E">
        <w:t>олт</w:t>
      </w:r>
      <w:r>
        <w:t>а</w:t>
      </w:r>
      <w:r w:rsidRPr="00EC111E">
        <w:t xml:space="preserve"> с внутренней резьбой.</w:t>
      </w:r>
    </w:p>
    <w:p w14:paraId="5EAE5324" w14:textId="77777777" w:rsidR="00CF566E" w:rsidRDefault="00CF566E" w:rsidP="009F4AF9">
      <w:pPr>
        <w:ind w:firstLine="709"/>
        <w:jc w:val="center"/>
      </w:pPr>
      <w:r>
        <w:rPr>
          <w:noProof/>
          <w:lang w:eastAsia="ru-RU"/>
        </w:rPr>
        <w:drawing>
          <wp:inline distT="0" distB="0" distL="0" distR="0" wp14:anchorId="209492BB" wp14:editId="7ECDD025">
            <wp:extent cx="5507311" cy="3482340"/>
            <wp:effectExtent l="0" t="0" r="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37" t="18685" r="6250" b="6245"/>
                    <a:stretch/>
                  </pic:blipFill>
                  <pic:spPr bwMode="auto">
                    <a:xfrm>
                      <a:off x="0" y="0"/>
                      <a:ext cx="5541115" cy="3503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7F7213" w14:textId="2A0507C2" w:rsidR="00CF566E" w:rsidRPr="00CF566E" w:rsidRDefault="00CF566E" w:rsidP="009F4AF9">
      <w:pPr>
        <w:ind w:firstLine="709"/>
        <w:jc w:val="center"/>
      </w:pPr>
      <w:r w:rsidRPr="00EC111E">
        <w:t xml:space="preserve">Рисунок </w:t>
      </w:r>
      <w:r>
        <w:t>2.</w:t>
      </w:r>
      <w:r w:rsidRPr="00EC111E">
        <w:t xml:space="preserve">1 </w:t>
      </w:r>
      <w:bookmarkStart w:id="4" w:name="OLE_LINK1"/>
      <w:r w:rsidRPr="00EC111E">
        <w:t xml:space="preserve">– </w:t>
      </w:r>
      <w:bookmarkEnd w:id="4"/>
      <w:r w:rsidRPr="00EC111E">
        <w:t>Чертёж разработанной модели болта с внутренней резьбой</w:t>
      </w:r>
    </w:p>
    <w:p w14:paraId="57D7C2B7" w14:textId="72AE7065" w:rsidR="00007DE0" w:rsidRPr="005F4C28" w:rsidRDefault="00007DE0" w:rsidP="009F4AF9">
      <w:pPr>
        <w:pStyle w:val="1"/>
        <w:spacing w:before="0" w:after="0"/>
        <w:ind w:firstLine="709"/>
        <w:jc w:val="center"/>
      </w:pPr>
      <w:bookmarkStart w:id="5" w:name="_Toc90577122"/>
      <w:r w:rsidRPr="005F4C28">
        <w:lastRenderedPageBreak/>
        <w:t>2.2 Выбор инструментов и средств реализации</w:t>
      </w:r>
      <w:bookmarkEnd w:id="5"/>
    </w:p>
    <w:p w14:paraId="5CF5FF30" w14:textId="190D832A" w:rsidR="001D13EA" w:rsidRDefault="00007DE0" w:rsidP="009F4AF9">
      <w:pPr>
        <w:ind w:firstLine="709"/>
      </w:pPr>
      <w:r>
        <w:t>На основе требований к техническому заданию программа выполнена на языке программирования C# в среде Microsoft Visual Studio 2019 с использованием .NET Framework 4.</w:t>
      </w:r>
      <w:r w:rsidR="0047455B">
        <w:t>7.2</w:t>
      </w:r>
      <w:r w:rsidR="00594567">
        <w:t xml:space="preserve"> [2</w:t>
      </w:r>
      <w:r w:rsidR="0022078E" w:rsidRPr="0022078E">
        <w:t>]</w:t>
      </w:r>
      <w:r>
        <w:t xml:space="preserve">, </w:t>
      </w:r>
      <w:r w:rsidR="00877A97">
        <w:t>библиотеки</w:t>
      </w:r>
      <w:r w:rsidR="00877A97" w:rsidRPr="00877A97">
        <w:t xml:space="preserve"> </w:t>
      </w:r>
      <w:r w:rsidR="00877A97">
        <w:t xml:space="preserve">для </w:t>
      </w:r>
      <w:r w:rsidR="00877A97">
        <w:rPr>
          <w:lang w:val="en-US"/>
        </w:rPr>
        <w:t>Kompas</w:t>
      </w:r>
      <w:r w:rsidR="00877A97" w:rsidRPr="00877A97">
        <w:t xml:space="preserve"> 3</w:t>
      </w:r>
      <w:r w:rsidR="00877A97">
        <w:rPr>
          <w:lang w:val="en-US"/>
        </w:rPr>
        <w:t>D</w:t>
      </w:r>
      <w:r w:rsidR="00A40FB5" w:rsidRPr="00A40FB5">
        <w:t xml:space="preserve"> [</w:t>
      </w:r>
      <w:r w:rsidR="006946B7">
        <w:t>4</w:t>
      </w:r>
      <w:r w:rsidR="00A40FB5" w:rsidRPr="00A40FB5">
        <w:t>]</w:t>
      </w:r>
      <w:r>
        <w:t xml:space="preserve">. </w:t>
      </w:r>
    </w:p>
    <w:p w14:paraId="1471F0B6" w14:textId="366DAD30" w:rsidR="00DD0E0D" w:rsidRPr="009510CC" w:rsidRDefault="00007DE0" w:rsidP="009F4AF9">
      <w:pPr>
        <w:ind w:firstLine="709"/>
      </w:pPr>
      <w:r>
        <w:t xml:space="preserve">Инструментом тестирования и создания модульных тестов был выбран </w:t>
      </w:r>
      <w:r w:rsidR="00E17F11">
        <w:t>тестовый фреймворк</w:t>
      </w:r>
      <w:r>
        <w:t xml:space="preserve"> NUnit</w:t>
      </w:r>
      <w:r w:rsidR="0022078E" w:rsidRPr="0022078E">
        <w:t xml:space="preserve"> </w:t>
      </w:r>
      <w:r w:rsidR="0022078E">
        <w:t>[</w:t>
      </w:r>
      <w:r w:rsidR="006946B7">
        <w:t>5</w:t>
      </w:r>
      <w:r w:rsidR="0022078E" w:rsidRPr="0022078E">
        <w:t>]</w:t>
      </w:r>
      <w:r>
        <w:t xml:space="preserve"> версии 3.1</w:t>
      </w:r>
      <w:r w:rsidR="00345D54" w:rsidRPr="00345D54">
        <w:t>3.2</w:t>
      </w:r>
      <w:r w:rsidR="00E17F11">
        <w:t>.</w:t>
      </w:r>
      <w:r w:rsidR="001D13EA">
        <w:t xml:space="preserve"> </w:t>
      </w:r>
    </w:p>
    <w:p w14:paraId="20DC16D4" w14:textId="30C66143" w:rsidR="00981E63" w:rsidRDefault="00007DE0" w:rsidP="009F4AF9">
      <w:pPr>
        <w:ind w:firstLine="709"/>
      </w:pPr>
      <w:r>
        <w:t>Для реализац</w:t>
      </w:r>
      <w:r w:rsidR="001D13EA">
        <w:t>ии пользовательского интерфейса</w:t>
      </w:r>
      <w:r w:rsidR="001D13EA" w:rsidRPr="001D13EA">
        <w:t xml:space="preserve"> </w:t>
      </w:r>
      <w:r w:rsidR="001D13EA">
        <w:t xml:space="preserve">использовалась система для построения </w:t>
      </w:r>
      <w:r w:rsidR="005C1CA2" w:rsidRPr="005C1CA2">
        <w:t>настольные приложения</w:t>
      </w:r>
      <w:r w:rsidR="001D13EA">
        <w:t xml:space="preserve"> </w:t>
      </w:r>
      <w:r w:rsidR="00C437C7">
        <w:rPr>
          <w:lang w:val="en-US"/>
        </w:rPr>
        <w:t>WinForms</w:t>
      </w:r>
      <w:r w:rsidR="0022078E" w:rsidRPr="0022078E">
        <w:t xml:space="preserve"> [</w:t>
      </w:r>
      <w:r w:rsidR="006946B7">
        <w:t>6</w:t>
      </w:r>
      <w:r w:rsidR="0022078E" w:rsidRPr="0022078E">
        <w:t>]</w:t>
      </w:r>
      <w:r w:rsidR="001D13EA" w:rsidRPr="001D13EA">
        <w:t>.</w:t>
      </w:r>
    </w:p>
    <w:p w14:paraId="6BD6FA0E" w14:textId="5CCA58D3" w:rsidR="00DD0E0D" w:rsidRDefault="00DD0E0D" w:rsidP="009F4AF9">
      <w:pPr>
        <w:pStyle w:val="1"/>
        <w:spacing w:before="0" w:after="0"/>
        <w:ind w:firstLine="709"/>
        <w:jc w:val="center"/>
      </w:pPr>
      <w:bookmarkStart w:id="6" w:name="_Toc90577123"/>
      <w:r>
        <w:t>2.3 Назначение плагина</w:t>
      </w:r>
      <w:bookmarkEnd w:id="6"/>
    </w:p>
    <w:p w14:paraId="758003F0" w14:textId="052DFD37" w:rsidR="00DD0E0D" w:rsidRDefault="00DD0E0D" w:rsidP="009F4AF9">
      <w:pPr>
        <w:ind w:firstLine="709"/>
      </w:pPr>
      <w:r>
        <w:t xml:space="preserve">Назначение разрабатываемого плагина обусловлено быстрым моделированием </w:t>
      </w:r>
      <w:r w:rsidR="00EE6253">
        <w:t>болтов с внутренней резьбой</w:t>
      </w:r>
      <w:r>
        <w:t xml:space="preserve"> </w:t>
      </w:r>
      <w:r w:rsidR="00394CBD">
        <w:t xml:space="preserve">с </w:t>
      </w:r>
      <w:r>
        <w:t>разны</w:t>
      </w:r>
      <w:r w:rsidR="00394CBD">
        <w:t>ми видами пазов под отвертки</w:t>
      </w:r>
      <w:r>
        <w:t xml:space="preserve">. Благодаря данному расширению, </w:t>
      </w:r>
      <w:r w:rsidR="00394CBD">
        <w:t>проектировщики</w:t>
      </w:r>
      <w:r w:rsidR="00AF1F42">
        <w:t xml:space="preserve"> могут наглядно рассмотреть спроектированную модель, при необходимости перестроить под необходимые им параметры.</w:t>
      </w:r>
    </w:p>
    <w:p w14:paraId="43F358C4" w14:textId="77777777" w:rsidR="00923AE4" w:rsidRDefault="00923AE4" w:rsidP="009F4AF9">
      <w:pPr>
        <w:ind w:firstLine="709"/>
      </w:pPr>
      <w:r>
        <w:br w:type="page"/>
      </w:r>
    </w:p>
    <w:p w14:paraId="07078B14" w14:textId="77777777" w:rsidR="00923AE4" w:rsidRPr="00AC14A4" w:rsidRDefault="00923AE4" w:rsidP="009F4AF9">
      <w:pPr>
        <w:pStyle w:val="1"/>
        <w:spacing w:before="0" w:after="0"/>
        <w:ind w:firstLine="709"/>
        <w:jc w:val="center"/>
        <w:rPr>
          <w:rFonts w:eastAsia="Times New Roman"/>
          <w:lang w:eastAsia="ru-RU"/>
        </w:rPr>
      </w:pPr>
      <w:bookmarkStart w:id="7" w:name="_Toc90577124"/>
      <w:r w:rsidRPr="00AC14A4">
        <w:rPr>
          <w:rFonts w:eastAsia="Times New Roman"/>
          <w:lang w:eastAsia="ru-RU"/>
        </w:rPr>
        <w:lastRenderedPageBreak/>
        <w:t xml:space="preserve">3 </w:t>
      </w:r>
      <w:r>
        <w:rPr>
          <w:rFonts w:eastAsia="Times New Roman"/>
          <w:lang w:eastAsia="ru-RU"/>
        </w:rPr>
        <w:t>Обзор</w:t>
      </w:r>
      <w:r w:rsidRPr="00AC14A4">
        <w:rPr>
          <w:rFonts w:eastAsia="Times New Roman"/>
          <w:lang w:eastAsia="ru-RU"/>
        </w:rPr>
        <w:t xml:space="preserve"> </w:t>
      </w:r>
      <w:r w:rsidRPr="00923AE4">
        <w:t>аналогов</w:t>
      </w:r>
      <w:bookmarkEnd w:id="7"/>
    </w:p>
    <w:p w14:paraId="3B64E02A" w14:textId="77777777" w:rsidR="00070198" w:rsidRDefault="00070198" w:rsidP="009F4AF9">
      <w:pPr>
        <w:ind w:firstLine="709"/>
        <w:jc w:val="center"/>
        <w:rPr>
          <w:b/>
          <w:bCs/>
        </w:rPr>
      </w:pPr>
      <w:r w:rsidRPr="00BB2137">
        <w:rPr>
          <w:b/>
          <w:bCs/>
        </w:rPr>
        <w:t xml:space="preserve">Плагин </w:t>
      </w:r>
      <w:bookmarkStart w:id="8" w:name="_Hlk85567600"/>
      <w:r w:rsidRPr="00BB2137">
        <w:rPr>
          <w:b/>
          <w:bCs/>
        </w:rPr>
        <w:t xml:space="preserve">Fasteners </w:t>
      </w:r>
      <w:bookmarkEnd w:id="8"/>
      <w:r w:rsidRPr="00BB2137">
        <w:rPr>
          <w:b/>
          <w:bCs/>
        </w:rPr>
        <w:t>для программы FreeCAD</w:t>
      </w:r>
    </w:p>
    <w:p w14:paraId="27F878A9" w14:textId="77777777" w:rsidR="00070198" w:rsidRDefault="00070198" w:rsidP="009F4AF9">
      <w:pPr>
        <w:ind w:firstLine="709"/>
      </w:pPr>
      <w:r>
        <w:t xml:space="preserve">Данный плагин позволяет проще </w:t>
      </w:r>
      <w:r w:rsidRPr="00155F6F">
        <w:t>добавлять, прикреплять</w:t>
      </w:r>
      <w:r>
        <w:t xml:space="preserve"> в программе FreeCAD</w:t>
      </w:r>
      <w:r w:rsidRPr="00155F6F">
        <w:t xml:space="preserve"> различные крепежи к деталям</w:t>
      </w:r>
      <w:r>
        <w:t xml:space="preserve"> такие как: болты, гайки, шайбы и т.п. </w:t>
      </w:r>
    </w:p>
    <w:p w14:paraId="0239B73A" w14:textId="77777777" w:rsidR="00070198" w:rsidRDefault="00070198" w:rsidP="009F4AF9">
      <w:pPr>
        <w:ind w:firstLine="709"/>
      </w:pPr>
      <w:r>
        <w:t>Панель инструментов показана на рисунке 1.1.</w:t>
      </w:r>
    </w:p>
    <w:p w14:paraId="7B36D8A6" w14:textId="77777777" w:rsidR="00070198" w:rsidRDefault="00070198" w:rsidP="009F4AF9">
      <w:pPr>
        <w:spacing w:line="240" w:lineRule="auto"/>
        <w:ind w:firstLine="709"/>
      </w:pPr>
      <w:r>
        <w:rPr>
          <w:noProof/>
          <w:lang w:eastAsia="ru-RU"/>
        </w:rPr>
        <w:drawing>
          <wp:inline distT="0" distB="0" distL="0" distR="0" wp14:anchorId="62088708" wp14:editId="4AA83C8F">
            <wp:extent cx="5542498" cy="927303"/>
            <wp:effectExtent l="0" t="0" r="1270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4540" cy="930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225B70" w14:textId="130658BC" w:rsidR="00070198" w:rsidRDefault="00070198" w:rsidP="009F4AF9">
      <w:pPr>
        <w:ind w:firstLine="709"/>
        <w:jc w:val="center"/>
      </w:pPr>
      <w:r>
        <w:t xml:space="preserve">Рисунок 3.1 — панель инструментов плагина </w:t>
      </w:r>
      <w:r w:rsidRPr="009B62DB">
        <w:t>Fasteners</w:t>
      </w:r>
    </w:p>
    <w:p w14:paraId="7B1A76EE" w14:textId="77777777" w:rsidR="00070198" w:rsidRDefault="00070198" w:rsidP="009F4AF9">
      <w:pPr>
        <w:ind w:firstLine="709"/>
      </w:pPr>
      <w:r>
        <w:t>Команды:</w:t>
      </w:r>
    </w:p>
    <w:p w14:paraId="41517EDA" w14:textId="77777777" w:rsidR="00070198" w:rsidRPr="0007257C" w:rsidRDefault="00070198" w:rsidP="009F4AF9">
      <w:pPr>
        <w:pStyle w:val="a7"/>
        <w:widowControl w:val="0"/>
        <w:numPr>
          <w:ilvl w:val="0"/>
          <w:numId w:val="36"/>
        </w:numPr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 wp14:anchorId="02464D9D" wp14:editId="0ABF3E78">
            <wp:extent cx="247650" cy="2476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07257C">
        <w:rPr>
          <w:szCs w:val="28"/>
        </w:rPr>
        <w:t xml:space="preserve"> —</w:t>
      </w:r>
      <w:r>
        <w:rPr>
          <w:szCs w:val="28"/>
        </w:rPr>
        <w:t xml:space="preserve"> </w:t>
      </w:r>
      <w:r w:rsidRPr="0007257C">
        <w:rPr>
          <w:szCs w:val="28"/>
        </w:rPr>
        <w:t xml:space="preserve">инвертировать </w:t>
      </w:r>
      <w:r>
        <w:rPr>
          <w:szCs w:val="28"/>
        </w:rPr>
        <w:t>объект;</w:t>
      </w:r>
    </w:p>
    <w:p w14:paraId="6E7C3B72" w14:textId="77777777" w:rsidR="00070198" w:rsidRPr="0007257C" w:rsidRDefault="00070198" w:rsidP="009F4AF9">
      <w:pPr>
        <w:pStyle w:val="a7"/>
        <w:widowControl w:val="0"/>
        <w:numPr>
          <w:ilvl w:val="0"/>
          <w:numId w:val="36"/>
        </w:numPr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 wp14:anchorId="7C8EE7A3" wp14:editId="560AE876">
            <wp:extent cx="254000" cy="2540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07257C">
        <w:rPr>
          <w:szCs w:val="28"/>
        </w:rPr>
        <w:t xml:space="preserve"> —</w:t>
      </w:r>
      <w:r>
        <w:rPr>
          <w:szCs w:val="28"/>
        </w:rPr>
        <w:t xml:space="preserve"> </w:t>
      </w:r>
      <w:r w:rsidRPr="0007257C">
        <w:rPr>
          <w:szCs w:val="28"/>
        </w:rPr>
        <w:t>переместить застежку в новое место</w:t>
      </w:r>
      <w:r>
        <w:rPr>
          <w:szCs w:val="28"/>
        </w:rPr>
        <w:t>;</w:t>
      </w:r>
    </w:p>
    <w:p w14:paraId="2F0184D8" w14:textId="77777777" w:rsidR="00070198" w:rsidRPr="0007257C" w:rsidRDefault="00070198" w:rsidP="009F4AF9">
      <w:pPr>
        <w:pStyle w:val="a7"/>
        <w:widowControl w:val="0"/>
        <w:numPr>
          <w:ilvl w:val="0"/>
          <w:numId w:val="36"/>
        </w:numPr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 wp14:anchorId="2C512AA8" wp14:editId="1BF7FB59">
            <wp:extent cx="266700" cy="2667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07257C">
        <w:rPr>
          <w:szCs w:val="28"/>
        </w:rPr>
        <w:t xml:space="preserve"> —</w:t>
      </w:r>
      <w:r>
        <w:rPr>
          <w:szCs w:val="28"/>
        </w:rPr>
        <w:t xml:space="preserve"> </w:t>
      </w:r>
      <w:r w:rsidRPr="0007257C">
        <w:rPr>
          <w:szCs w:val="28"/>
        </w:rPr>
        <w:t>преобразовать объект в простую непараметрическую форму</w:t>
      </w:r>
      <w:r>
        <w:rPr>
          <w:szCs w:val="28"/>
        </w:rPr>
        <w:t>;</w:t>
      </w:r>
    </w:p>
    <w:p w14:paraId="685212D4" w14:textId="77777777" w:rsidR="00070198" w:rsidRPr="0007257C" w:rsidRDefault="00070198" w:rsidP="009F4AF9">
      <w:pPr>
        <w:pStyle w:val="a7"/>
        <w:widowControl w:val="0"/>
        <w:numPr>
          <w:ilvl w:val="0"/>
          <w:numId w:val="36"/>
        </w:numPr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 wp14:anchorId="275FAA10" wp14:editId="054D73F1">
            <wp:extent cx="298450" cy="298450"/>
            <wp:effectExtent l="0" t="0" r="6350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0" cy="298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07257C">
        <w:rPr>
          <w:szCs w:val="28"/>
        </w:rPr>
        <w:t xml:space="preserve"> </w:t>
      </w:r>
      <w:r>
        <w:rPr>
          <w:szCs w:val="28"/>
        </w:rPr>
        <w:t>— с</w:t>
      </w:r>
      <w:r w:rsidRPr="0007257C">
        <w:rPr>
          <w:szCs w:val="28"/>
        </w:rPr>
        <w:t>опостав</w:t>
      </w:r>
      <w:r>
        <w:rPr>
          <w:szCs w:val="28"/>
        </w:rPr>
        <w:t>ить</w:t>
      </w:r>
      <w:r w:rsidRPr="0007257C">
        <w:rPr>
          <w:szCs w:val="28"/>
        </w:rPr>
        <w:t xml:space="preserve"> винты по диаметру внутренней резьбы (отверстие для метчика)</w:t>
      </w:r>
      <w:r>
        <w:rPr>
          <w:szCs w:val="28"/>
        </w:rPr>
        <w:t>;</w:t>
      </w:r>
    </w:p>
    <w:p w14:paraId="2FA95058" w14:textId="77777777" w:rsidR="00070198" w:rsidRPr="0007257C" w:rsidRDefault="00070198" w:rsidP="009F4AF9">
      <w:pPr>
        <w:pStyle w:val="a7"/>
        <w:widowControl w:val="0"/>
        <w:numPr>
          <w:ilvl w:val="0"/>
          <w:numId w:val="36"/>
        </w:numPr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 wp14:anchorId="0E19555C" wp14:editId="4493292D">
            <wp:extent cx="247650" cy="2476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07257C">
        <w:rPr>
          <w:szCs w:val="28"/>
        </w:rPr>
        <w:t xml:space="preserve"> — </w:t>
      </w:r>
      <w:r>
        <w:rPr>
          <w:szCs w:val="28"/>
        </w:rPr>
        <w:t>п</w:t>
      </w:r>
      <w:r w:rsidRPr="0007257C">
        <w:rPr>
          <w:szCs w:val="28"/>
        </w:rPr>
        <w:t>од</w:t>
      </w:r>
      <w:r>
        <w:rPr>
          <w:szCs w:val="28"/>
        </w:rPr>
        <w:t>об</w:t>
      </w:r>
      <w:r w:rsidRPr="0007257C">
        <w:rPr>
          <w:szCs w:val="28"/>
        </w:rPr>
        <w:t>р</w:t>
      </w:r>
      <w:r>
        <w:rPr>
          <w:szCs w:val="28"/>
        </w:rPr>
        <w:t>ать</w:t>
      </w:r>
      <w:r w:rsidRPr="0007257C">
        <w:rPr>
          <w:szCs w:val="28"/>
        </w:rPr>
        <w:t xml:space="preserve"> винты по внешнему диаметру резьбы (проходное отверстие)</w:t>
      </w:r>
      <w:r>
        <w:rPr>
          <w:szCs w:val="28"/>
        </w:rPr>
        <w:t>;</w:t>
      </w:r>
    </w:p>
    <w:p w14:paraId="0D7C0714" w14:textId="77777777" w:rsidR="00070198" w:rsidRPr="0007257C" w:rsidRDefault="00070198" w:rsidP="009F4AF9">
      <w:pPr>
        <w:pStyle w:val="a7"/>
        <w:widowControl w:val="0"/>
        <w:numPr>
          <w:ilvl w:val="0"/>
          <w:numId w:val="36"/>
        </w:numPr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 wp14:anchorId="13C9A77F" wp14:editId="511645AC">
            <wp:extent cx="260350" cy="260350"/>
            <wp:effectExtent l="0" t="0" r="6350" b="63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50" cy="260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07257C">
        <w:rPr>
          <w:szCs w:val="28"/>
        </w:rPr>
        <w:t xml:space="preserve"> —</w:t>
      </w:r>
      <w:r>
        <w:rPr>
          <w:szCs w:val="28"/>
        </w:rPr>
        <w:t xml:space="preserve"> </w:t>
      </w:r>
      <w:r w:rsidRPr="0007257C">
        <w:rPr>
          <w:szCs w:val="28"/>
        </w:rPr>
        <w:t>создать спецификацию крепежа</w:t>
      </w:r>
      <w:r>
        <w:rPr>
          <w:szCs w:val="28"/>
        </w:rPr>
        <w:t>;</w:t>
      </w:r>
    </w:p>
    <w:p w14:paraId="6A284C33" w14:textId="77777777" w:rsidR="00070198" w:rsidRPr="0007257C" w:rsidRDefault="00070198" w:rsidP="009F4AF9">
      <w:pPr>
        <w:pStyle w:val="a7"/>
        <w:widowControl w:val="0"/>
        <w:numPr>
          <w:ilvl w:val="0"/>
          <w:numId w:val="36"/>
        </w:numPr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 wp14:anchorId="2E79A1CB" wp14:editId="4A7BD6A6">
            <wp:extent cx="260350" cy="260350"/>
            <wp:effectExtent l="0" t="0" r="6350" b="635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50" cy="260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07257C">
        <w:rPr>
          <w:szCs w:val="28"/>
        </w:rPr>
        <w:t>— пока</w:t>
      </w:r>
      <w:r>
        <w:rPr>
          <w:szCs w:val="28"/>
        </w:rPr>
        <w:t>за</w:t>
      </w:r>
      <w:r w:rsidRPr="0007257C">
        <w:rPr>
          <w:szCs w:val="28"/>
        </w:rPr>
        <w:t>т</w:t>
      </w:r>
      <w:r>
        <w:rPr>
          <w:szCs w:val="28"/>
        </w:rPr>
        <w:t>ь</w:t>
      </w:r>
      <w:r w:rsidRPr="0007257C">
        <w:rPr>
          <w:szCs w:val="28"/>
        </w:rPr>
        <w:t xml:space="preserve"> калькулятор отверстия для винта</w:t>
      </w:r>
      <w:r>
        <w:rPr>
          <w:szCs w:val="28"/>
        </w:rPr>
        <w:t>;</w:t>
      </w:r>
    </w:p>
    <w:p w14:paraId="27003ABD" w14:textId="77777777" w:rsidR="00070198" w:rsidRPr="0007257C" w:rsidRDefault="00070198" w:rsidP="009F4AF9">
      <w:pPr>
        <w:pStyle w:val="a7"/>
        <w:widowControl w:val="0"/>
        <w:numPr>
          <w:ilvl w:val="0"/>
          <w:numId w:val="36"/>
        </w:numPr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 wp14:anchorId="4DEBCC5F" wp14:editId="055F3723">
            <wp:extent cx="247650" cy="24765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07257C">
        <w:rPr>
          <w:szCs w:val="28"/>
        </w:rPr>
        <w:t xml:space="preserve"> — снят</w:t>
      </w:r>
      <w:r>
        <w:rPr>
          <w:szCs w:val="28"/>
        </w:rPr>
        <w:t>ь</w:t>
      </w:r>
      <w:r w:rsidRPr="0007257C">
        <w:rPr>
          <w:szCs w:val="28"/>
        </w:rPr>
        <w:t xml:space="preserve"> фаски отверстий под винты с потайной головкой</w:t>
      </w:r>
      <w:r>
        <w:rPr>
          <w:szCs w:val="28"/>
        </w:rPr>
        <w:t>;</w:t>
      </w:r>
    </w:p>
    <w:p w14:paraId="4EDA21F3" w14:textId="77777777" w:rsidR="00070198" w:rsidRDefault="00070198" w:rsidP="009F4AF9">
      <w:pPr>
        <w:pStyle w:val="a7"/>
        <w:widowControl w:val="0"/>
        <w:numPr>
          <w:ilvl w:val="0"/>
          <w:numId w:val="36"/>
        </w:numPr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 wp14:anchorId="71C92ECB" wp14:editId="3FCA4373">
            <wp:extent cx="247650" cy="24765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07257C">
        <w:rPr>
          <w:szCs w:val="28"/>
        </w:rPr>
        <w:t xml:space="preserve"> —</w:t>
      </w:r>
      <w:r>
        <w:rPr>
          <w:szCs w:val="28"/>
        </w:rPr>
        <w:t xml:space="preserve"> </w:t>
      </w:r>
      <w:r w:rsidRPr="0007257C">
        <w:rPr>
          <w:szCs w:val="28"/>
        </w:rPr>
        <w:t>изменить параметры выбранных креплений</w:t>
      </w:r>
      <w:r>
        <w:rPr>
          <w:szCs w:val="28"/>
        </w:rPr>
        <w:t>.</w:t>
      </w:r>
    </w:p>
    <w:p w14:paraId="2C2E0109" w14:textId="2C57E3AF" w:rsidR="00347B25" w:rsidRPr="00070198" w:rsidRDefault="00070198" w:rsidP="009F4AF9">
      <w:pPr>
        <w:pStyle w:val="a7"/>
        <w:spacing w:line="360" w:lineRule="auto"/>
        <w:ind w:left="0" w:firstLine="709"/>
        <w:jc w:val="both"/>
      </w:pPr>
      <w:r>
        <w:rPr>
          <w:szCs w:val="28"/>
        </w:rPr>
        <w:t xml:space="preserve">Существует большое количество разных крепежей, которые указаны по ссылке </w:t>
      </w:r>
      <w:r w:rsidRPr="00157CAD">
        <w:rPr>
          <w:szCs w:val="28"/>
        </w:rPr>
        <w:t>[</w:t>
      </w:r>
      <w:r w:rsidR="006946B7">
        <w:rPr>
          <w:szCs w:val="28"/>
        </w:rPr>
        <w:t>7</w:t>
      </w:r>
      <w:r w:rsidRPr="00157CAD">
        <w:rPr>
          <w:szCs w:val="28"/>
        </w:rPr>
        <w:t>]</w:t>
      </w:r>
      <w:r>
        <w:rPr>
          <w:szCs w:val="28"/>
        </w:rPr>
        <w:t>.</w:t>
      </w:r>
      <w:r w:rsidR="00347B25" w:rsidRPr="00070198">
        <w:br w:type="page"/>
      </w:r>
    </w:p>
    <w:p w14:paraId="1016EB1F" w14:textId="157CE257" w:rsidR="00AF1F42" w:rsidRDefault="00B66E87" w:rsidP="009F4AF9">
      <w:pPr>
        <w:pStyle w:val="1"/>
        <w:spacing w:before="0" w:after="0"/>
        <w:ind w:firstLine="709"/>
        <w:jc w:val="center"/>
      </w:pPr>
      <w:bookmarkStart w:id="9" w:name="_Toc90577125"/>
      <w:r>
        <w:lastRenderedPageBreak/>
        <w:t>4</w:t>
      </w:r>
      <w:r w:rsidR="00AF1F42">
        <w:t xml:space="preserve"> </w:t>
      </w:r>
      <w:r w:rsidR="00AF1F42" w:rsidRPr="00B66E87">
        <w:t>Описание</w:t>
      </w:r>
      <w:r w:rsidR="00AF1F42">
        <w:t xml:space="preserve"> реализации</w:t>
      </w:r>
      <w:bookmarkEnd w:id="9"/>
    </w:p>
    <w:p w14:paraId="46741DF2" w14:textId="77777777" w:rsidR="004178C2" w:rsidRPr="002F1F6E" w:rsidRDefault="004178C2" w:rsidP="009F4AF9">
      <w:pPr>
        <w:ind w:firstLine="709"/>
      </w:pPr>
      <w:r w:rsidRPr="002F1F6E">
        <w:t>Для графического описания абстрактной модели проекта, а также пользовательского взаимодействия (сценарии действия) использован стандарт UML.</w:t>
      </w:r>
    </w:p>
    <w:p w14:paraId="6FADB1EA" w14:textId="4D42E1FB" w:rsidR="004178C2" w:rsidRPr="00623046" w:rsidRDefault="009F4AF9" w:rsidP="009F4AF9">
      <w:pPr>
        <w:ind w:firstLine="709"/>
      </w:pPr>
      <w:r>
        <w:rPr>
          <w:lang w:val="en-US"/>
        </w:rPr>
        <w:t>U</w:t>
      </w:r>
      <w:r w:rsidR="004178C2" w:rsidRPr="002F1F6E">
        <w:t>ML язык графического описания для объектного моделирования в об</w:t>
      </w:r>
      <w:r w:rsidR="004178C2">
        <w:t>л</w:t>
      </w:r>
      <w:r w:rsidR="004178C2" w:rsidRPr="002F1F6E">
        <w:t>асти разработки программного обеспечения. UML является языком широкого профиля, это – открытый стандарт, использующий графические обозначения для создания абстрактной модели системы, называемой UML – моделью. UML был создан для определения, визуализации, проектирования и документирования, в основном, программных систем.  UML не является языком программирования, но на основании UML возможна генерация кода и наоборот.</w:t>
      </w:r>
      <w:r w:rsidR="004178C2" w:rsidRPr="00623046">
        <w:t>[</w:t>
      </w:r>
      <w:r w:rsidR="006946B7">
        <w:t>8</w:t>
      </w:r>
      <w:r w:rsidR="004178C2" w:rsidRPr="00623046">
        <w:t>]</w:t>
      </w:r>
    </w:p>
    <w:p w14:paraId="758F5883" w14:textId="74272132" w:rsidR="004178C2" w:rsidRDefault="004178C2" w:rsidP="009F4AF9">
      <w:pPr>
        <w:ind w:firstLine="709"/>
      </w:pPr>
      <w:r w:rsidRPr="002F1F6E">
        <w:t>При использовании UML были простроен</w:t>
      </w:r>
      <w:r>
        <w:t>а</w:t>
      </w:r>
      <w:r w:rsidRPr="002F1F6E">
        <w:t xml:space="preserve"> диаграмма классов.</w:t>
      </w:r>
    </w:p>
    <w:p w14:paraId="3B67B396" w14:textId="75D9CCFF" w:rsidR="00A87BEE" w:rsidRDefault="004F0CCD" w:rsidP="009F4AF9">
      <w:pPr>
        <w:pStyle w:val="1"/>
        <w:spacing w:before="0" w:after="0"/>
        <w:ind w:firstLine="709"/>
        <w:jc w:val="center"/>
      </w:pPr>
      <w:bookmarkStart w:id="10" w:name="_Toc90577126"/>
      <w:r>
        <w:t xml:space="preserve">4.1 </w:t>
      </w:r>
      <w:r w:rsidR="00A87BEE">
        <w:t>Диаграмма классов</w:t>
      </w:r>
      <w:bookmarkEnd w:id="10"/>
    </w:p>
    <w:p w14:paraId="0E559123" w14:textId="2983F045" w:rsidR="004178C2" w:rsidRPr="00A356C1" w:rsidRDefault="004178C2" w:rsidP="009F4AF9">
      <w:pPr>
        <w:ind w:firstLine="709"/>
      </w:pPr>
      <w:r w:rsidRPr="00BA2DC3">
        <w:t>Диаграмма классов – структурная диаграмма языка моделирования UML, демонстрирующая общую структуру иерархии классов системы, их коопераций, атрибутов (полей), методов, интерфейсов и взаимосвязей между ними.</w:t>
      </w:r>
      <w:r w:rsidRPr="00A356C1">
        <w:t>[</w:t>
      </w:r>
      <w:r w:rsidR="006946B7">
        <w:t>8</w:t>
      </w:r>
      <w:r w:rsidRPr="00A356C1">
        <w:t>]</w:t>
      </w:r>
    </w:p>
    <w:p w14:paraId="03ADAA82" w14:textId="698B41FE" w:rsidR="004178C2" w:rsidRDefault="004178C2" w:rsidP="009F4AF9">
      <w:pPr>
        <w:ind w:firstLine="709"/>
      </w:pPr>
      <w:r w:rsidRPr="00BA2DC3">
        <w:t xml:space="preserve">На рисунке </w:t>
      </w:r>
      <w:r w:rsidR="00BC0709">
        <w:t>4</w:t>
      </w:r>
      <w:r w:rsidRPr="00BA2DC3">
        <w:t>.</w:t>
      </w:r>
      <w:r w:rsidR="00BC0709">
        <w:t>1</w:t>
      </w:r>
      <w:r w:rsidRPr="00BA2DC3">
        <w:t xml:space="preserve"> представлена диаграмма классов.</w:t>
      </w:r>
    </w:p>
    <w:p w14:paraId="3872F8F2" w14:textId="13006AAD" w:rsidR="004178C2" w:rsidRDefault="00954561" w:rsidP="009F4AF9">
      <w:pPr>
        <w:ind w:firstLine="709"/>
        <w:jc w:val="center"/>
      </w:pPr>
      <w:r>
        <w:rPr>
          <w:noProof/>
          <w:lang w:eastAsia="ru-RU"/>
        </w:rPr>
        <w:drawing>
          <wp:inline distT="0" distB="0" distL="0" distR="0" wp14:anchorId="12092686" wp14:editId="3F13933C">
            <wp:extent cx="4627418" cy="2916361"/>
            <wp:effectExtent l="0" t="0" r="190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688" cy="2919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C52CD7" w14:textId="110118CD" w:rsidR="004178C2" w:rsidRDefault="004178C2" w:rsidP="009F4AF9">
      <w:pPr>
        <w:ind w:firstLine="709"/>
        <w:jc w:val="center"/>
      </w:pPr>
      <w:bookmarkStart w:id="11" w:name="_Hlk85558848"/>
      <w:r w:rsidRPr="009840CB">
        <w:t xml:space="preserve">Рисунок </w:t>
      </w:r>
      <w:r w:rsidR="00BC0709">
        <w:t>4</w:t>
      </w:r>
      <w:r w:rsidRPr="009840CB">
        <w:t>.</w:t>
      </w:r>
      <w:r>
        <w:t>1</w:t>
      </w:r>
      <w:r w:rsidRPr="009840CB">
        <w:t xml:space="preserve"> – </w:t>
      </w:r>
      <w:bookmarkEnd w:id="11"/>
      <w:r w:rsidR="00F012C7">
        <w:t>Изначальная диаграмма классов</w:t>
      </w:r>
    </w:p>
    <w:p w14:paraId="05615200" w14:textId="77777777" w:rsidR="00954561" w:rsidRDefault="00954561" w:rsidP="009F4AF9">
      <w:pPr>
        <w:ind w:firstLine="709"/>
      </w:pPr>
      <w:r w:rsidRPr="002B2309">
        <w:lastRenderedPageBreak/>
        <w:t>Класс «Program», использует «MainForm» для обработки действий в графическом интерфейсе</w:t>
      </w:r>
      <w:r>
        <w:t xml:space="preserve"> </w:t>
      </w:r>
      <w:r w:rsidRPr="002B2309">
        <w:t xml:space="preserve">«DetailCreator» содержит в себе методы создания 3D модели в «Компас 3D», </w:t>
      </w:r>
      <w:r>
        <w:t>класс «DeteilPapameter»</w:t>
      </w:r>
      <w:r w:rsidRPr="002B2309">
        <w:t xml:space="preserve"> </w:t>
      </w:r>
      <w:r>
        <w:t>введенные значения в графическом интерфейсе</w:t>
      </w:r>
      <w:r w:rsidRPr="002B2309">
        <w:t>, класс «Validator» проверяет входные данные, введенные в графическом интерфейсе.</w:t>
      </w:r>
    </w:p>
    <w:p w14:paraId="6C077B22" w14:textId="7A4C51F8" w:rsidR="00D642FB" w:rsidRDefault="00D642FB" w:rsidP="009F4AF9">
      <w:pPr>
        <w:ind w:firstLine="709"/>
      </w:pPr>
      <w:r>
        <w:t>В итоговом проекте созданы следующие классы и методы, которые отображены на итоговой диаграмме классов (рисунок 4.</w:t>
      </w:r>
      <w:r w:rsidR="00A63074" w:rsidRPr="00A63074">
        <w:t>2</w:t>
      </w:r>
      <w:r>
        <w:t>).</w:t>
      </w:r>
    </w:p>
    <w:p w14:paraId="26EBB101" w14:textId="5D048183" w:rsidR="00A63074" w:rsidRDefault="00010B29" w:rsidP="009F4AF9">
      <w:pPr>
        <w:pStyle w:val="a7"/>
        <w:spacing w:after="0" w:line="240" w:lineRule="auto"/>
        <w:ind w:left="0" w:firstLine="709"/>
        <w:jc w:val="center"/>
      </w:pPr>
      <w:r>
        <w:rPr>
          <w:noProof/>
        </w:rPr>
        <w:drawing>
          <wp:inline distT="0" distB="0" distL="0" distR="0" wp14:anchorId="47E4BFF1" wp14:editId="54730E9D">
            <wp:extent cx="5940425" cy="470789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07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63878C" w14:textId="47C08DBE" w:rsidR="00A9270C" w:rsidRDefault="00A63074" w:rsidP="009F4AF9">
      <w:pPr>
        <w:pStyle w:val="a7"/>
        <w:spacing w:after="0" w:line="360" w:lineRule="auto"/>
        <w:ind w:left="0" w:firstLine="709"/>
        <w:jc w:val="center"/>
      </w:pPr>
      <w:r w:rsidRPr="00255E2D">
        <w:t>Рисунок 4.2 – Итоговая диаграмма классов</w:t>
      </w:r>
      <w:r>
        <w:t xml:space="preserve"> </w:t>
      </w:r>
    </w:p>
    <w:p w14:paraId="059DD3A1" w14:textId="77777777" w:rsidR="004E55FF" w:rsidRDefault="00012E09" w:rsidP="009F4AF9">
      <w:pPr>
        <w:pStyle w:val="a7"/>
        <w:spacing w:after="0" w:line="360" w:lineRule="auto"/>
        <w:ind w:left="0" w:firstLine="709"/>
        <w:jc w:val="both"/>
      </w:pPr>
      <w:r>
        <w:t xml:space="preserve">Был добавлен класс </w:t>
      </w:r>
      <w:r>
        <w:rPr>
          <w:lang w:val="en-US"/>
        </w:rPr>
        <w:t>Parameter</w:t>
      </w:r>
      <w:r w:rsidRPr="00012E09">
        <w:t xml:space="preserve"> </w:t>
      </w:r>
      <w:r>
        <w:t xml:space="preserve">для более простого тестирования и для того, чтобы убрать дубли. </w:t>
      </w:r>
    </w:p>
    <w:p w14:paraId="410A8232" w14:textId="12CC786B" w:rsidR="00012E09" w:rsidRDefault="00012E09" w:rsidP="009F4AF9">
      <w:pPr>
        <w:pStyle w:val="a7"/>
        <w:spacing w:after="0" w:line="360" w:lineRule="auto"/>
        <w:ind w:left="0" w:firstLine="709"/>
        <w:jc w:val="both"/>
      </w:pPr>
      <w:r>
        <w:t>Также были добавлены два перечисления</w:t>
      </w:r>
      <w:r w:rsidRPr="00012E09">
        <w:t xml:space="preserve">. </w:t>
      </w:r>
      <w:r>
        <w:rPr>
          <w:lang w:val="en-US"/>
        </w:rPr>
        <w:t>ParameterTypes</w:t>
      </w:r>
      <w:r w:rsidRPr="00012E09">
        <w:t xml:space="preserve"> </w:t>
      </w:r>
      <w:r>
        <w:t xml:space="preserve">нужен для того, чтобы получить или установить значение определенного параметра. </w:t>
      </w:r>
      <w:r>
        <w:rPr>
          <w:lang w:val="en-US"/>
        </w:rPr>
        <w:t>ScrewdriverTypes</w:t>
      </w:r>
      <w:r w:rsidRPr="00AC14A4">
        <w:t xml:space="preserve"> </w:t>
      </w:r>
      <w:r>
        <w:t xml:space="preserve">нужен для выбора типа </w:t>
      </w:r>
      <w:r w:rsidR="004E55FF">
        <w:t>отверстия под отвертку.</w:t>
      </w:r>
    </w:p>
    <w:p w14:paraId="49346BCD" w14:textId="01F96BF1" w:rsidR="004E55FF" w:rsidRDefault="004E55FF" w:rsidP="009F4AF9">
      <w:pPr>
        <w:pStyle w:val="a7"/>
        <w:spacing w:after="0" w:line="360" w:lineRule="auto"/>
        <w:ind w:left="0" w:firstLine="709"/>
        <w:jc w:val="both"/>
      </w:pPr>
      <w:r>
        <w:lastRenderedPageBreak/>
        <w:t xml:space="preserve">В класс </w:t>
      </w:r>
      <w:r>
        <w:rPr>
          <w:lang w:val="en-US"/>
        </w:rPr>
        <w:t>Validator</w:t>
      </w:r>
      <w:r w:rsidRPr="004E55FF">
        <w:t xml:space="preserve"> </w:t>
      </w:r>
      <w:r>
        <w:t xml:space="preserve">был добавлен метод для проверки строкового значения на тип </w:t>
      </w:r>
      <w:r>
        <w:rPr>
          <w:lang w:val="en-US"/>
        </w:rPr>
        <w:t>double</w:t>
      </w:r>
      <w:r>
        <w:t>.</w:t>
      </w:r>
    </w:p>
    <w:p w14:paraId="58AE9E31" w14:textId="63C82E05" w:rsidR="004E55FF" w:rsidRDefault="004E55FF" w:rsidP="009F4AF9">
      <w:pPr>
        <w:pStyle w:val="a7"/>
        <w:spacing w:after="0" w:line="360" w:lineRule="auto"/>
        <w:ind w:left="0" w:firstLine="709"/>
        <w:jc w:val="both"/>
      </w:pPr>
      <w:r>
        <w:t xml:space="preserve">Был создан класс </w:t>
      </w:r>
      <w:r>
        <w:rPr>
          <w:lang w:val="en-US"/>
        </w:rPr>
        <w:t>Point</w:t>
      </w:r>
      <w:r w:rsidRPr="004E55FF">
        <w:t xml:space="preserve"> </w:t>
      </w:r>
      <w:r>
        <w:t xml:space="preserve">для хранения координат типа </w:t>
      </w:r>
      <w:r>
        <w:rPr>
          <w:lang w:val="en-US"/>
        </w:rPr>
        <w:t>double</w:t>
      </w:r>
      <w:r w:rsidRPr="004E55FF">
        <w:t xml:space="preserve">. </w:t>
      </w:r>
      <w:r>
        <w:t xml:space="preserve">Подобный класс существует в пространстве имен </w:t>
      </w:r>
      <w:r w:rsidRPr="004E55FF">
        <w:t xml:space="preserve">System.Windows, </w:t>
      </w:r>
      <w:r>
        <w:t>но он не был взят, так как данное пространство имен относится к отображению пользовательского интерфейса.</w:t>
      </w:r>
    </w:p>
    <w:p w14:paraId="119A51D5" w14:textId="3D48BC85" w:rsidR="00042DFC" w:rsidRDefault="00042DFC" w:rsidP="009F4AF9">
      <w:pPr>
        <w:pStyle w:val="a7"/>
        <w:spacing w:after="0" w:line="360" w:lineRule="auto"/>
        <w:ind w:left="0" w:firstLine="709"/>
        <w:jc w:val="both"/>
      </w:pPr>
      <w:r>
        <w:t xml:space="preserve">Также были добавлены публичные методы в </w:t>
      </w:r>
      <w:r>
        <w:rPr>
          <w:lang w:val="en-US"/>
        </w:rPr>
        <w:t>KompasWrapper</w:t>
      </w:r>
      <w:r>
        <w:t xml:space="preserve"> для </w:t>
      </w:r>
      <w:r w:rsidR="00976A25">
        <w:t>сокращения дублей при выдавливании объектов, построение плоскостей и эскизов в Компас 3</w:t>
      </w:r>
      <w:r w:rsidR="00976A25">
        <w:rPr>
          <w:lang w:val="en-US"/>
        </w:rPr>
        <w:t>D</w:t>
      </w:r>
      <w:r w:rsidR="00976A25" w:rsidRPr="00976A25">
        <w:t>.</w:t>
      </w:r>
    </w:p>
    <w:p w14:paraId="2A751FC5" w14:textId="0C179532" w:rsidR="00255E2D" w:rsidRPr="00255E2D" w:rsidRDefault="00255E2D" w:rsidP="009F4AF9">
      <w:pPr>
        <w:pStyle w:val="a7"/>
        <w:spacing w:after="0" w:line="360" w:lineRule="auto"/>
        <w:ind w:left="0" w:firstLine="709"/>
        <w:jc w:val="both"/>
      </w:pPr>
      <w:r>
        <w:t xml:space="preserve">Были добавлены приватные методы в класс </w:t>
      </w:r>
      <w:r>
        <w:rPr>
          <w:lang w:val="en-US"/>
        </w:rPr>
        <w:t>DetailBuilder</w:t>
      </w:r>
      <w:r w:rsidRPr="00255E2D">
        <w:t xml:space="preserve"> </w:t>
      </w:r>
      <w:r>
        <w:t>для построения разных частей болта.</w:t>
      </w:r>
    </w:p>
    <w:p w14:paraId="321908F7" w14:textId="21826C36" w:rsidR="00BE4C1F" w:rsidRPr="000B30B8" w:rsidRDefault="00BE4C1F" w:rsidP="009F4AF9">
      <w:pPr>
        <w:pStyle w:val="a7"/>
        <w:numPr>
          <w:ilvl w:val="0"/>
          <w:numId w:val="32"/>
        </w:numPr>
        <w:spacing w:after="0" w:line="360" w:lineRule="auto"/>
        <w:ind w:left="0" w:firstLine="709"/>
        <w:jc w:val="both"/>
        <w:rPr>
          <w:rFonts w:eastAsiaTheme="majorEastAsia" w:cstheme="majorBidi"/>
          <w:b/>
          <w:szCs w:val="32"/>
        </w:rPr>
      </w:pPr>
      <w:r w:rsidRPr="000B30B8">
        <w:br w:type="page"/>
      </w:r>
    </w:p>
    <w:p w14:paraId="6CC9C5DD" w14:textId="125A6D1F" w:rsidR="00C6087E" w:rsidRPr="00726C0A" w:rsidRDefault="00843463" w:rsidP="009F4AF9">
      <w:pPr>
        <w:pStyle w:val="1"/>
        <w:spacing w:before="0" w:after="0"/>
        <w:ind w:firstLine="709"/>
        <w:jc w:val="center"/>
      </w:pPr>
      <w:bookmarkStart w:id="12" w:name="_Toc90577127"/>
      <w:r>
        <w:lastRenderedPageBreak/>
        <w:t>5</w:t>
      </w:r>
      <w:r w:rsidR="00C6087E">
        <w:t xml:space="preserve"> Описание программы для пользователя</w:t>
      </w:r>
      <w:bookmarkEnd w:id="12"/>
    </w:p>
    <w:p w14:paraId="518F8819" w14:textId="1E3C319C" w:rsidR="000B03D6" w:rsidRDefault="000B03D6" w:rsidP="009F4AF9">
      <w:pPr>
        <w:ind w:firstLine="709"/>
      </w:pPr>
      <w:r w:rsidRPr="0019168A">
        <w:t xml:space="preserve">Макет пользовательского интерфейса представляет собой форму для ввода параметров </w:t>
      </w:r>
      <w:r w:rsidR="00954561">
        <w:t xml:space="preserve">болта </w:t>
      </w:r>
      <w:r w:rsidR="00954561">
        <w:rPr>
          <w:rFonts w:eastAsia="Times New Roman"/>
        </w:rPr>
        <w:t>с внутренней резьбой</w:t>
      </w:r>
      <w:r w:rsidRPr="0019168A">
        <w:t>. Построение модели осуществляется путем нажатия на кнопку «Построить». При попытке ввода недопустимых символов, они не будут вводиться в строку (если необходимо ввести цифры, то невозможно будет ввести другие символы).</w:t>
      </w:r>
    </w:p>
    <w:p w14:paraId="56327162" w14:textId="6DEE1A54" w:rsidR="00ED184A" w:rsidRPr="0019168A" w:rsidRDefault="00ED184A" w:rsidP="009F4AF9">
      <w:pPr>
        <w:ind w:firstLine="709"/>
      </w:pPr>
      <w:r>
        <w:t xml:space="preserve">Плагин состоит из диалогового окна, которое имеет </w:t>
      </w:r>
      <w:r w:rsidR="001B1543">
        <w:t xml:space="preserve">6 </w:t>
      </w:r>
      <w:r>
        <w:t xml:space="preserve">полей ввода параметров, </w:t>
      </w:r>
      <w:r w:rsidR="001B1543">
        <w:t>1</w:t>
      </w:r>
      <w:r>
        <w:t xml:space="preserve"> кнопк</w:t>
      </w:r>
      <w:r w:rsidR="001B1543">
        <w:t>у</w:t>
      </w:r>
      <w:r>
        <w:t xml:space="preserve"> и 1 </w:t>
      </w:r>
      <w:r w:rsidR="00642C9C">
        <w:t xml:space="preserve">поле для выбора </w:t>
      </w:r>
      <w:r w:rsidR="00176296">
        <w:t>типа отвертки</w:t>
      </w:r>
      <w:r w:rsidRPr="003B16C2">
        <w:t>.</w:t>
      </w:r>
    </w:p>
    <w:p w14:paraId="0A6500B3" w14:textId="7CC728A6" w:rsidR="000B03D6" w:rsidRDefault="000B03D6" w:rsidP="009F4AF9">
      <w:pPr>
        <w:ind w:firstLine="709"/>
      </w:pPr>
      <w:r w:rsidRPr="0019168A">
        <w:t xml:space="preserve">На рисунке </w:t>
      </w:r>
      <w:r w:rsidR="00DF6FF4">
        <w:t>5</w:t>
      </w:r>
      <w:r w:rsidRPr="0019168A">
        <w:t>.</w:t>
      </w:r>
      <w:r w:rsidR="00DF6FF4">
        <w:t>1</w:t>
      </w:r>
      <w:r w:rsidRPr="0019168A">
        <w:t xml:space="preserve"> представлен пользовательск</w:t>
      </w:r>
      <w:r w:rsidR="006D157B">
        <w:t xml:space="preserve">ий </w:t>
      </w:r>
      <w:r w:rsidRPr="0019168A">
        <w:t>интерфейс.</w:t>
      </w:r>
    </w:p>
    <w:p w14:paraId="5FD88FCB" w14:textId="73ADA720" w:rsidR="000B03D6" w:rsidRDefault="007907EC" w:rsidP="009F4AF9">
      <w:pPr>
        <w:spacing w:line="240" w:lineRule="auto"/>
        <w:ind w:firstLine="709"/>
        <w:jc w:val="center"/>
        <w:rPr>
          <w:noProof/>
        </w:rPr>
      </w:pPr>
      <w:r w:rsidRPr="007907EC">
        <w:rPr>
          <w:noProof/>
          <w:lang w:eastAsia="ru-RU"/>
        </w:rPr>
        <w:drawing>
          <wp:inline distT="0" distB="0" distL="0" distR="0" wp14:anchorId="67F15FAC" wp14:editId="4E3A4929">
            <wp:extent cx="2911475" cy="33528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1079"/>
                    <a:stretch/>
                  </pic:blipFill>
                  <pic:spPr bwMode="auto">
                    <a:xfrm>
                      <a:off x="0" y="0"/>
                      <a:ext cx="2911882" cy="33532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114480" w14:textId="7834AFA4" w:rsidR="000B03D6" w:rsidRDefault="000B03D6" w:rsidP="009F4AF9">
      <w:pPr>
        <w:ind w:firstLine="709"/>
        <w:jc w:val="center"/>
      </w:pPr>
      <w:r w:rsidRPr="00364F85">
        <w:t xml:space="preserve">Рисунок </w:t>
      </w:r>
      <w:r w:rsidR="00373FC1" w:rsidRPr="00364F85">
        <w:t>5</w:t>
      </w:r>
      <w:r w:rsidRPr="00364F85">
        <w:t>.</w:t>
      </w:r>
      <w:r w:rsidR="00373FC1" w:rsidRPr="00364F85">
        <w:t>1</w:t>
      </w:r>
      <w:r w:rsidRPr="00364F85">
        <w:t xml:space="preserve"> – </w:t>
      </w:r>
      <w:r w:rsidR="00D915E3" w:rsidRPr="00364F85">
        <w:t>Пользовательский интерфейс</w:t>
      </w:r>
    </w:p>
    <w:p w14:paraId="3B7DAF9A" w14:textId="2B156C75" w:rsidR="000B03D6" w:rsidRDefault="005E61EE" w:rsidP="009F4AF9">
      <w:pPr>
        <w:ind w:firstLine="709"/>
      </w:pPr>
      <w:r>
        <w:t xml:space="preserve">Если ввести неверные параметры, после нажатия кнопки </w:t>
      </w:r>
      <w:r w:rsidRPr="00E76D27">
        <w:t>«</w:t>
      </w:r>
      <w:r>
        <w:t>Построить», высветится окно с просьбой ввести правильные параметры в поля ввода (рисунок 5.2)</w:t>
      </w:r>
      <w:r w:rsidR="000B03D6">
        <w:t>.</w:t>
      </w:r>
    </w:p>
    <w:p w14:paraId="5FC67D43" w14:textId="34A09B60" w:rsidR="000B03D6" w:rsidRDefault="00743021" w:rsidP="009F4AF9">
      <w:pPr>
        <w:spacing w:line="240" w:lineRule="auto"/>
        <w:ind w:firstLine="709"/>
        <w:jc w:val="center"/>
      </w:pPr>
      <w:r w:rsidRPr="00743021">
        <w:rPr>
          <w:noProof/>
          <w:lang w:eastAsia="ru-RU"/>
        </w:rPr>
        <w:drawing>
          <wp:inline distT="0" distB="0" distL="0" distR="0" wp14:anchorId="10758D5E" wp14:editId="3C8D13E2">
            <wp:extent cx="3657600" cy="1349406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63233" cy="1351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27117" w14:textId="77777777" w:rsidR="00A06F5B" w:rsidRDefault="000B03D6" w:rsidP="009F4AF9">
      <w:pPr>
        <w:ind w:firstLine="709"/>
        <w:jc w:val="center"/>
      </w:pPr>
      <w:r>
        <w:t xml:space="preserve">Рисунок </w:t>
      </w:r>
      <w:r w:rsidR="00373FC1">
        <w:t>5</w:t>
      </w:r>
      <w:r>
        <w:t>.</w:t>
      </w:r>
      <w:r w:rsidR="00373FC1">
        <w:t>2</w:t>
      </w:r>
      <w:r>
        <w:t xml:space="preserve"> — Окно ошибки</w:t>
      </w:r>
    </w:p>
    <w:p w14:paraId="6D64104F" w14:textId="690AF803" w:rsidR="00416480" w:rsidRDefault="00A06F5B" w:rsidP="009F4AF9">
      <w:pPr>
        <w:ind w:firstLine="709"/>
      </w:pPr>
      <w:r>
        <w:lastRenderedPageBreak/>
        <w:t xml:space="preserve">После ввода необходимых параметров, построить деталь в САПР </w:t>
      </w:r>
      <w:r w:rsidR="00176296">
        <w:t>Компас 3</w:t>
      </w:r>
      <w:r w:rsidR="00176296">
        <w:rPr>
          <w:lang w:val="en-US"/>
        </w:rPr>
        <w:t>D</w:t>
      </w:r>
      <w:r w:rsidRPr="00FD2C26">
        <w:t xml:space="preserve"> </w:t>
      </w:r>
      <w:r>
        <w:t xml:space="preserve">можно с помощью кнопки «Построить». </w:t>
      </w:r>
      <w:r w:rsidR="00176296">
        <w:t>Болт</w:t>
      </w:r>
      <w:r>
        <w:t>, построенный по заданным параметрам по умолчанию</w:t>
      </w:r>
      <w:r w:rsidR="00956892">
        <w:t xml:space="preserve"> в</w:t>
      </w:r>
      <w:r w:rsidR="00956892" w:rsidRPr="00956892">
        <w:t xml:space="preserve"> </w:t>
      </w:r>
      <w:r w:rsidR="00956892">
        <w:t xml:space="preserve">САПР </w:t>
      </w:r>
      <w:r w:rsidR="00176296">
        <w:t>Компас 3</w:t>
      </w:r>
      <w:r w:rsidR="00176296">
        <w:rPr>
          <w:lang w:val="en-US"/>
        </w:rPr>
        <w:t>D</w:t>
      </w:r>
      <w:r>
        <w:t xml:space="preserve">, </w:t>
      </w:r>
      <w:r w:rsidR="00956892">
        <w:t>представлен на</w:t>
      </w:r>
      <w:r>
        <w:t xml:space="preserve"> рисун</w:t>
      </w:r>
      <w:r w:rsidR="00956892">
        <w:t>ке</w:t>
      </w:r>
      <w:r>
        <w:t xml:space="preserve"> 5.</w:t>
      </w:r>
      <w:r w:rsidR="00956892">
        <w:t xml:space="preserve">3. </w:t>
      </w:r>
    </w:p>
    <w:p w14:paraId="15F4CE77" w14:textId="51FFDCD5" w:rsidR="00416480" w:rsidRDefault="0094234E" w:rsidP="009F4AF9">
      <w:pPr>
        <w:spacing w:line="240" w:lineRule="auto"/>
        <w:ind w:firstLine="709"/>
        <w:jc w:val="center"/>
      </w:pPr>
      <w:r w:rsidRPr="0094234E">
        <w:rPr>
          <w:noProof/>
          <w:lang w:eastAsia="ru-RU"/>
        </w:rPr>
        <w:drawing>
          <wp:inline distT="0" distB="0" distL="0" distR="0" wp14:anchorId="5FC7B317" wp14:editId="3CE5DE68">
            <wp:extent cx="3338946" cy="459486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l="14892" t="4876" r="1632"/>
                    <a:stretch/>
                  </pic:blipFill>
                  <pic:spPr bwMode="auto">
                    <a:xfrm>
                      <a:off x="0" y="0"/>
                      <a:ext cx="3339748" cy="45959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16480" w:rsidRPr="00416480">
        <w:t xml:space="preserve"> </w:t>
      </w:r>
    </w:p>
    <w:p w14:paraId="03078E51" w14:textId="40DFE342" w:rsidR="003736A0" w:rsidRDefault="00416480" w:rsidP="009F4AF9">
      <w:pPr>
        <w:ind w:firstLine="709"/>
        <w:jc w:val="center"/>
      </w:pPr>
      <w:r>
        <w:t>Рисунок 5.</w:t>
      </w:r>
      <w:r w:rsidR="00525D1B">
        <w:t>3</w:t>
      </w:r>
      <w:r>
        <w:t xml:space="preserve"> — </w:t>
      </w:r>
      <w:r w:rsidR="00176296">
        <w:rPr>
          <w:rFonts w:eastAsia="Times New Roman"/>
        </w:rPr>
        <w:t>Болт с внутренней резьбой</w:t>
      </w:r>
      <w:r>
        <w:t xml:space="preserve">, построенный по заданным параметрам по умолчанию в САПР </w:t>
      </w:r>
      <w:r w:rsidR="0065163B">
        <w:t>Компас</w:t>
      </w:r>
      <w:r w:rsidRPr="00416480">
        <w:t xml:space="preserve"> 3</w:t>
      </w:r>
      <w:r>
        <w:rPr>
          <w:lang w:val="en-US"/>
        </w:rPr>
        <w:t>D</w:t>
      </w:r>
      <w:r w:rsidR="003736A0">
        <w:br w:type="page"/>
      </w:r>
    </w:p>
    <w:p w14:paraId="1BE9A24C" w14:textId="1F20C214" w:rsidR="00FD2C26" w:rsidRDefault="00542BFC" w:rsidP="009F4AF9">
      <w:pPr>
        <w:pStyle w:val="1"/>
        <w:spacing w:before="0" w:after="0"/>
        <w:ind w:firstLine="709"/>
        <w:jc w:val="center"/>
      </w:pPr>
      <w:bookmarkStart w:id="13" w:name="_Toc90577128"/>
      <w:r>
        <w:lastRenderedPageBreak/>
        <w:t>6</w:t>
      </w:r>
      <w:r w:rsidR="009265A4">
        <w:t xml:space="preserve"> Тестирование программы</w:t>
      </w:r>
      <w:bookmarkEnd w:id="13"/>
    </w:p>
    <w:p w14:paraId="171A344F" w14:textId="024D3D34" w:rsidR="009265A4" w:rsidRDefault="009265A4" w:rsidP="009F4AF9">
      <w:pPr>
        <w:ind w:firstLine="709"/>
      </w:pPr>
      <w:r>
        <w:t>Тестирование позволяет убедиться в работоспособности программы, выявлять ошибки при изменении како</w:t>
      </w:r>
      <w:r w:rsidR="00497E73">
        <w:t>й</w:t>
      </w:r>
      <w:r>
        <w:t>-либо</w:t>
      </w:r>
      <w:r w:rsidR="00497E73">
        <w:t xml:space="preserve"> функциональности</w:t>
      </w:r>
      <w:r>
        <w:t>.</w:t>
      </w:r>
    </w:p>
    <w:p w14:paraId="214C03C9" w14:textId="65643508" w:rsidR="009265A4" w:rsidRDefault="00012B0D" w:rsidP="009F4AF9">
      <w:pPr>
        <w:pStyle w:val="1"/>
        <w:spacing w:before="0" w:after="0"/>
        <w:ind w:firstLine="709"/>
        <w:jc w:val="center"/>
      </w:pPr>
      <w:bookmarkStart w:id="14" w:name="_Toc90577129"/>
      <w:r>
        <w:t>6</w:t>
      </w:r>
      <w:r w:rsidR="009265A4">
        <w:t>.1 Функциональное тестирование</w:t>
      </w:r>
      <w:bookmarkEnd w:id="14"/>
    </w:p>
    <w:p w14:paraId="39332FE1" w14:textId="52F723C1" w:rsidR="009265A4" w:rsidRPr="007E6949" w:rsidRDefault="009265A4" w:rsidP="009F4AF9">
      <w:pPr>
        <w:ind w:firstLine="709"/>
      </w:pPr>
      <w:r>
        <w:t>При функциональном тестировании проверялось корректность работы плагина «</w:t>
      </w:r>
      <w:r w:rsidR="00552803">
        <w:t>Болт с внутренней резьбой</w:t>
      </w:r>
      <w:r>
        <w:t>», а именно, соответствие полученного результата в виде трехмерной модели, с входными параметрами.</w:t>
      </w:r>
      <w:r w:rsidR="00E03BE1" w:rsidRPr="00E03BE1">
        <w:t xml:space="preserve"> [</w:t>
      </w:r>
      <w:r w:rsidR="00252FBE">
        <w:t>9</w:t>
      </w:r>
      <w:r w:rsidR="00E03BE1" w:rsidRPr="007E6949">
        <w:t>]</w:t>
      </w:r>
    </w:p>
    <w:p w14:paraId="092200BD" w14:textId="6E239633" w:rsidR="009265A4" w:rsidRDefault="009265A4" w:rsidP="009F4AF9">
      <w:pPr>
        <w:ind w:firstLine="709"/>
      </w:pPr>
      <w:r>
        <w:t>Проведено тестирование максимальных и минимальных параметров модели.</w:t>
      </w:r>
    </w:p>
    <w:p w14:paraId="56D9353D" w14:textId="77B62EDE" w:rsidR="009265A4" w:rsidRPr="00602292" w:rsidRDefault="005C5FFE" w:rsidP="009F4AF9">
      <w:pPr>
        <w:ind w:firstLine="709"/>
      </w:pPr>
      <w:r>
        <w:t>Н</w:t>
      </w:r>
      <w:r w:rsidR="00AD22F9">
        <w:t>а рисунк</w:t>
      </w:r>
      <w:r w:rsidR="009A3308">
        <w:t>ах</w:t>
      </w:r>
      <w:r w:rsidR="00AD22F9">
        <w:t xml:space="preserve"> 6</w:t>
      </w:r>
      <w:r w:rsidR="009265A4">
        <w:t>.1</w:t>
      </w:r>
      <w:r w:rsidR="009A3308">
        <w:t xml:space="preserve"> </w:t>
      </w:r>
      <w:r w:rsidR="009265A4">
        <w:t>представлен</w:t>
      </w:r>
      <w:r w:rsidR="009A3308">
        <w:t>ы</w:t>
      </w:r>
      <w:r w:rsidR="009265A4">
        <w:t xml:space="preserve"> проверк</w:t>
      </w:r>
      <w:r w:rsidR="009A3308">
        <w:t>и</w:t>
      </w:r>
      <w:r w:rsidR="009265A4">
        <w:t xml:space="preserve"> размеров модели с минимальным введенными параметрами</w:t>
      </w:r>
      <w:r w:rsidR="0054397E">
        <w:t xml:space="preserve"> </w:t>
      </w:r>
      <w:r w:rsidR="009A3308">
        <w:t xml:space="preserve">в </w:t>
      </w:r>
      <w:r w:rsidR="009A3308">
        <w:rPr>
          <w:lang w:val="en-US"/>
        </w:rPr>
        <w:t>Kompas</w:t>
      </w:r>
      <w:r w:rsidR="009A3308" w:rsidRPr="009A3308">
        <w:t xml:space="preserve"> 3</w:t>
      </w:r>
      <w:r w:rsidR="009A3308">
        <w:rPr>
          <w:lang w:val="en-US"/>
        </w:rPr>
        <w:t>D</w:t>
      </w:r>
      <w:r w:rsidR="009A3308" w:rsidRPr="009A3308">
        <w:t xml:space="preserve"> </w:t>
      </w:r>
      <w:r w:rsidR="009265A4">
        <w:t>(</w:t>
      </w:r>
      <w:r w:rsidR="00CC66A6">
        <w:t>длина болта</w:t>
      </w:r>
      <w:r w:rsidR="00BB23C7">
        <w:t xml:space="preserve"> 10 мм</w:t>
      </w:r>
      <w:r w:rsidR="00CC66A6">
        <w:t>; диаметр шляпки болта</w:t>
      </w:r>
      <w:r w:rsidR="00BB23C7">
        <w:t xml:space="preserve"> 10 мм</w:t>
      </w:r>
      <w:r w:rsidR="00CC66A6">
        <w:t>; диаметр внутреннего кольца</w:t>
      </w:r>
      <w:r w:rsidR="00BB23C7">
        <w:t xml:space="preserve"> 4 мм</w:t>
      </w:r>
      <w:r w:rsidR="00CC66A6">
        <w:t>; диаметр резьбы</w:t>
      </w:r>
      <w:r w:rsidR="00BB23C7">
        <w:t xml:space="preserve"> 3.7 мм</w:t>
      </w:r>
      <w:r w:rsidR="00CC66A6">
        <w:t>; диаметр внешнего</w:t>
      </w:r>
      <w:r w:rsidR="00BB23C7">
        <w:t xml:space="preserve"> 4.</w:t>
      </w:r>
      <w:r w:rsidR="00100C9F">
        <w:t>2 мм</w:t>
      </w:r>
      <w:r w:rsidR="00CC66A6">
        <w:t>; высота шляпки болта</w:t>
      </w:r>
      <w:r w:rsidR="00BB23C7">
        <w:t xml:space="preserve"> 2 мм</w:t>
      </w:r>
      <w:r w:rsidR="009265A4">
        <w:t>).</w:t>
      </w:r>
    </w:p>
    <w:p w14:paraId="111B770C" w14:textId="1824DA30" w:rsidR="00E17946" w:rsidRPr="00CC66A6" w:rsidRDefault="00100C9F" w:rsidP="009F4AF9">
      <w:pPr>
        <w:ind w:firstLine="709"/>
        <w:jc w:val="center"/>
      </w:pPr>
      <w:r w:rsidRPr="00100C9F">
        <w:rPr>
          <w:noProof/>
          <w:lang w:eastAsia="ru-RU"/>
        </w:rPr>
        <w:drawing>
          <wp:inline distT="0" distB="0" distL="0" distR="0" wp14:anchorId="58D334BC" wp14:editId="399AED35">
            <wp:extent cx="3421677" cy="4145639"/>
            <wp:effectExtent l="0" t="0" r="7620" b="762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21677" cy="414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8AD66" w14:textId="0EF18D97" w:rsidR="00E17946" w:rsidRPr="00E17946" w:rsidRDefault="00E17946" w:rsidP="009F4AF9">
      <w:pPr>
        <w:ind w:firstLine="709"/>
        <w:jc w:val="center"/>
      </w:pPr>
      <w:r>
        <w:t>Рисунок 6.</w:t>
      </w:r>
      <w:r w:rsidR="00526EB7">
        <w:t>1</w:t>
      </w:r>
      <w:r>
        <w:t xml:space="preserve"> – Модель с минимальными введенными параметрами в</w:t>
      </w:r>
      <w:r w:rsidRPr="00E17946">
        <w:t xml:space="preserve"> </w:t>
      </w:r>
      <w:r>
        <w:rPr>
          <w:lang w:val="en-US"/>
        </w:rPr>
        <w:t>Kompas</w:t>
      </w:r>
      <w:r w:rsidRPr="00E17946">
        <w:t xml:space="preserve"> 3</w:t>
      </w:r>
      <w:r>
        <w:rPr>
          <w:lang w:val="en-US"/>
        </w:rPr>
        <w:t>D</w:t>
      </w:r>
    </w:p>
    <w:p w14:paraId="01CEDDDF" w14:textId="0DC8C98B" w:rsidR="00CB4854" w:rsidRDefault="00AD22F9" w:rsidP="009F4AF9">
      <w:pPr>
        <w:ind w:firstLine="709"/>
      </w:pPr>
      <w:r>
        <w:lastRenderedPageBreak/>
        <w:t>Ниже на рисунк</w:t>
      </w:r>
      <w:r w:rsidR="0057595D">
        <w:t>ах</w:t>
      </w:r>
      <w:r>
        <w:t xml:space="preserve"> 6</w:t>
      </w:r>
      <w:r w:rsidR="00CB4854">
        <w:t>.</w:t>
      </w:r>
      <w:r w:rsidR="00526EB7">
        <w:t xml:space="preserve">2 </w:t>
      </w:r>
      <w:r w:rsidR="00CB4854">
        <w:t>представлен</w:t>
      </w:r>
      <w:r w:rsidR="0057595D">
        <w:t>ы</w:t>
      </w:r>
      <w:r w:rsidR="00CB4854">
        <w:t xml:space="preserve"> проверк</w:t>
      </w:r>
      <w:r w:rsidR="0057595D">
        <w:t>и</w:t>
      </w:r>
      <w:r w:rsidR="00CB4854">
        <w:t xml:space="preserve"> размеров модели с </w:t>
      </w:r>
      <w:r w:rsidR="009A31C0">
        <w:t>максимальными</w:t>
      </w:r>
      <w:r w:rsidR="00CB4854">
        <w:t xml:space="preserve"> введенными параметрами</w:t>
      </w:r>
      <w:r w:rsidR="0057595D">
        <w:t xml:space="preserve"> </w:t>
      </w:r>
      <w:r w:rsidR="00526EB7">
        <w:t>в</w:t>
      </w:r>
      <w:r w:rsidR="0057595D">
        <w:t xml:space="preserve"> </w:t>
      </w:r>
      <w:r w:rsidR="0057595D">
        <w:rPr>
          <w:lang w:val="en-US"/>
        </w:rPr>
        <w:t>Kompas</w:t>
      </w:r>
      <w:r w:rsidR="0057595D" w:rsidRPr="009A3308">
        <w:t xml:space="preserve"> 3</w:t>
      </w:r>
      <w:r w:rsidR="0057595D">
        <w:rPr>
          <w:lang w:val="en-US"/>
        </w:rPr>
        <w:t>D</w:t>
      </w:r>
      <w:r w:rsidR="00CB4854">
        <w:t xml:space="preserve"> </w:t>
      </w:r>
      <w:r>
        <w:t>(</w:t>
      </w:r>
      <w:r w:rsidR="00E556F7">
        <w:t xml:space="preserve">длина болта </w:t>
      </w:r>
      <w:r w:rsidR="00E4368E">
        <w:t>20</w:t>
      </w:r>
      <w:r w:rsidR="00E556F7">
        <w:t xml:space="preserve"> мм; диаметр шляпки болта </w:t>
      </w:r>
      <w:r w:rsidR="00E4368E">
        <w:t>15</w:t>
      </w:r>
      <w:r w:rsidR="00E556F7">
        <w:t xml:space="preserve"> мм; диаметр внутреннего кольца </w:t>
      </w:r>
      <w:r w:rsidR="00E4368E">
        <w:t>7.9</w:t>
      </w:r>
      <w:r w:rsidR="00E556F7">
        <w:t xml:space="preserve"> мм; диаметр резьбы </w:t>
      </w:r>
      <w:r w:rsidR="00E4368E">
        <w:t>7.8</w:t>
      </w:r>
      <w:r w:rsidR="00E556F7">
        <w:t xml:space="preserve"> мм; диаметр внешнего </w:t>
      </w:r>
      <w:r w:rsidR="00E4368E">
        <w:t>8</w:t>
      </w:r>
      <w:r w:rsidR="00E556F7">
        <w:t xml:space="preserve"> мм; высота шляпки болта </w:t>
      </w:r>
      <w:r w:rsidR="00E4368E">
        <w:t>4</w:t>
      </w:r>
      <w:r w:rsidR="00E556F7">
        <w:t xml:space="preserve"> мм</w:t>
      </w:r>
      <w:r>
        <w:t>)</w:t>
      </w:r>
    </w:p>
    <w:p w14:paraId="6B8B7429" w14:textId="58D30047" w:rsidR="00602292" w:rsidRDefault="00E4368E" w:rsidP="009F4AF9">
      <w:pPr>
        <w:ind w:firstLine="709"/>
        <w:jc w:val="center"/>
      </w:pPr>
      <w:r w:rsidRPr="00E4368E">
        <w:rPr>
          <w:noProof/>
          <w:lang w:eastAsia="ru-RU"/>
        </w:rPr>
        <w:drawing>
          <wp:inline distT="0" distB="0" distL="0" distR="0" wp14:anchorId="31BE954F" wp14:editId="711CE8AB">
            <wp:extent cx="2736273" cy="4335837"/>
            <wp:effectExtent l="0" t="0" r="6985" b="762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44374" cy="4348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A1E52" w14:textId="4522722A" w:rsidR="00DB2229" w:rsidRPr="00493CAF" w:rsidRDefault="00DB2229" w:rsidP="009F4AF9">
      <w:pPr>
        <w:ind w:right="-1" w:firstLine="709"/>
        <w:jc w:val="center"/>
      </w:pPr>
      <w:r w:rsidRPr="00493CAF">
        <w:rPr>
          <w:noProof/>
          <w:lang w:eastAsia="ru-RU"/>
        </w:rPr>
        <w:t>Рисунок 6.</w:t>
      </w:r>
      <w:r w:rsidR="00E556F7">
        <w:rPr>
          <w:noProof/>
          <w:lang w:eastAsia="ru-RU"/>
        </w:rPr>
        <w:t>2</w:t>
      </w:r>
      <w:r w:rsidRPr="00493CAF">
        <w:rPr>
          <w:noProof/>
          <w:lang w:eastAsia="ru-RU"/>
        </w:rPr>
        <w:t xml:space="preserve"> </w:t>
      </w:r>
      <w:r w:rsidR="00493CAF" w:rsidRPr="00493CAF">
        <w:rPr>
          <w:noProof/>
          <w:lang w:eastAsia="ru-RU"/>
        </w:rPr>
        <w:t>—</w:t>
      </w:r>
      <w:r w:rsidRPr="00493CAF">
        <w:rPr>
          <w:noProof/>
          <w:lang w:eastAsia="ru-RU"/>
        </w:rPr>
        <w:t xml:space="preserve"> </w:t>
      </w:r>
      <w:r w:rsidRPr="00493CAF">
        <w:t xml:space="preserve">Модель с максимально веденными параметрами в </w:t>
      </w:r>
      <w:r w:rsidRPr="00493CAF">
        <w:rPr>
          <w:lang w:val="en-US"/>
        </w:rPr>
        <w:t>Kompas</w:t>
      </w:r>
      <w:r w:rsidRPr="00493CAF">
        <w:t xml:space="preserve"> 3</w:t>
      </w:r>
      <w:r w:rsidRPr="00493CAF">
        <w:rPr>
          <w:lang w:val="en-US"/>
        </w:rPr>
        <w:t>D</w:t>
      </w:r>
    </w:p>
    <w:p w14:paraId="6B610900" w14:textId="714A351A" w:rsidR="00A6299C" w:rsidRDefault="00265EBB" w:rsidP="009F4AF9">
      <w:pPr>
        <w:pStyle w:val="1"/>
        <w:spacing w:before="0" w:after="0"/>
        <w:ind w:firstLine="709"/>
        <w:jc w:val="center"/>
      </w:pPr>
      <w:bookmarkStart w:id="15" w:name="_Toc90577130"/>
      <w:r>
        <w:t>6</w:t>
      </w:r>
      <w:r w:rsidR="00F43658">
        <w:t>.2 Модульное тестирование</w:t>
      </w:r>
      <w:bookmarkEnd w:id="15"/>
    </w:p>
    <w:p w14:paraId="33D3D8BD" w14:textId="735AF3BC" w:rsidR="00C15FBD" w:rsidRPr="00D42256" w:rsidRDefault="00C15FBD" w:rsidP="009F4AF9">
      <w:pPr>
        <w:ind w:firstLine="709"/>
        <w:rPr>
          <w:rFonts w:eastAsia="Calibri"/>
        </w:rPr>
      </w:pPr>
      <w:r>
        <w:rPr>
          <w:rFonts w:eastAsia="Calibri"/>
        </w:rPr>
        <w:t>В целях проверки корректности работы метод</w:t>
      </w:r>
      <w:r w:rsidR="00AD22F9">
        <w:rPr>
          <w:rFonts w:eastAsia="Calibri"/>
        </w:rPr>
        <w:t xml:space="preserve">ов и свойств классов при помощи </w:t>
      </w:r>
      <w:r w:rsidR="00AD22F9">
        <w:t>тестового</w:t>
      </w:r>
      <w:r>
        <w:t xml:space="preserve"> </w:t>
      </w:r>
      <w:r w:rsidR="00AD22F9">
        <w:t>фреймворка</w:t>
      </w:r>
      <w:r>
        <w:t xml:space="preserve"> NUnit версии 3.1</w:t>
      </w:r>
      <w:r w:rsidR="00FB05CB">
        <w:t>3</w:t>
      </w:r>
      <w:r>
        <w:t xml:space="preserve"> </w:t>
      </w:r>
      <w:r>
        <w:rPr>
          <w:rFonts w:eastAsia="Calibri"/>
        </w:rPr>
        <w:t>пров</w:t>
      </w:r>
      <w:r w:rsidR="00E03BE1">
        <w:rPr>
          <w:rFonts w:eastAsia="Calibri"/>
        </w:rPr>
        <w:t>едено модульное тестирование [</w:t>
      </w:r>
      <w:r w:rsidR="00252FBE">
        <w:rPr>
          <w:rFonts w:eastAsia="Calibri"/>
        </w:rPr>
        <w:t>10</w:t>
      </w:r>
      <w:r>
        <w:rPr>
          <w:rFonts w:eastAsia="Calibri"/>
        </w:rPr>
        <w:t>], про</w:t>
      </w:r>
      <w:r w:rsidR="0065157A">
        <w:rPr>
          <w:rFonts w:eastAsia="Calibri"/>
        </w:rPr>
        <w:t>верялись открытые поля и методы.</w:t>
      </w:r>
      <w:r w:rsidR="00CA3579" w:rsidRPr="00CA3579">
        <w:rPr>
          <w:rFonts w:eastAsia="Calibri"/>
        </w:rPr>
        <w:t xml:space="preserve"> </w:t>
      </w:r>
      <w:r w:rsidR="00AD22F9">
        <w:rPr>
          <w:rFonts w:eastAsia="Calibri"/>
        </w:rPr>
        <w:t>На рисунке 6</w:t>
      </w:r>
      <w:r w:rsidR="006600A9">
        <w:rPr>
          <w:rFonts w:eastAsia="Calibri"/>
        </w:rPr>
        <w:t>.3</w:t>
      </w:r>
      <w:r w:rsidR="00CA3579">
        <w:rPr>
          <w:rFonts w:eastAsia="Calibri"/>
        </w:rPr>
        <w:t xml:space="preserve"> </w:t>
      </w:r>
      <w:r w:rsidR="000F54E5">
        <w:rPr>
          <w:rFonts w:eastAsia="Calibri"/>
        </w:rPr>
        <w:t>представлено модульное</w:t>
      </w:r>
      <w:r w:rsidR="00CA3579">
        <w:rPr>
          <w:rFonts w:eastAsia="Calibri"/>
        </w:rPr>
        <w:t xml:space="preserve"> тестирование классов</w:t>
      </w:r>
      <w:r w:rsidR="00D42256" w:rsidRPr="00D42256">
        <w:t xml:space="preserve"> </w:t>
      </w:r>
      <w:r w:rsidR="00D42256">
        <w:t>проект</w:t>
      </w:r>
      <w:r w:rsidR="000F54E5">
        <w:t xml:space="preserve">а </w:t>
      </w:r>
      <w:r w:rsidR="000F54E5">
        <w:rPr>
          <w:lang w:val="en-US"/>
        </w:rPr>
        <w:t>Core</w:t>
      </w:r>
      <w:r w:rsidR="00D42256" w:rsidRPr="00D42256">
        <w:t>:</w:t>
      </w:r>
      <w:r w:rsidR="000F54E5" w:rsidRPr="000F54E5">
        <w:t xml:space="preserve"> </w:t>
      </w:r>
      <w:r w:rsidR="000F54E5" w:rsidRPr="000F54E5">
        <w:rPr>
          <w:lang w:val="en-US"/>
        </w:rPr>
        <w:t>DetailParameters</w:t>
      </w:r>
      <w:r w:rsidR="000F54E5" w:rsidRPr="000F54E5">
        <w:t xml:space="preserve">, </w:t>
      </w:r>
      <w:r w:rsidR="000F54E5" w:rsidRPr="000F54E5">
        <w:rPr>
          <w:lang w:val="en-US"/>
        </w:rPr>
        <w:t>Parameter</w:t>
      </w:r>
      <w:r w:rsidR="000F54E5" w:rsidRPr="000F54E5">
        <w:t>, Validator</w:t>
      </w:r>
      <w:r w:rsidR="00FB05CB">
        <w:t>.</w:t>
      </w:r>
      <w:r w:rsidR="00D42256" w:rsidRPr="00D42256">
        <w:t xml:space="preserve"> </w:t>
      </w:r>
      <w:r w:rsidR="00D42256">
        <w:t xml:space="preserve">Степень покрытия всех </w:t>
      </w:r>
      <w:r w:rsidR="000F54E5">
        <w:t>классов</w:t>
      </w:r>
      <w:r w:rsidR="00D42256">
        <w:t xml:space="preserve"> — 100</w:t>
      </w:r>
      <w:r w:rsidR="000F54E5">
        <w:t>%</w:t>
      </w:r>
      <w:r w:rsidR="00D42256">
        <w:t xml:space="preserve">. Было написано </w:t>
      </w:r>
      <w:r w:rsidR="000F54E5">
        <w:t>36</w:t>
      </w:r>
      <w:r w:rsidR="00D42256">
        <w:t xml:space="preserve"> тестов.</w:t>
      </w:r>
    </w:p>
    <w:p w14:paraId="5DE602AA" w14:textId="32354BA4" w:rsidR="00AD22F9" w:rsidRPr="0094008B" w:rsidRDefault="006600A9" w:rsidP="009F4AF9">
      <w:pPr>
        <w:ind w:firstLine="709"/>
        <w:jc w:val="center"/>
      </w:pPr>
      <w:r w:rsidRPr="006600A9">
        <w:rPr>
          <w:rFonts w:eastAsia="Calibri"/>
          <w:noProof/>
          <w:lang w:eastAsia="ru-RU"/>
        </w:rPr>
        <w:lastRenderedPageBreak/>
        <w:drawing>
          <wp:inline distT="0" distB="0" distL="0" distR="0" wp14:anchorId="2F844B98" wp14:editId="0154E42F">
            <wp:extent cx="4549534" cy="2857748"/>
            <wp:effectExtent l="0" t="0" r="381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2857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157A" w:rsidRPr="0094008B">
        <w:rPr>
          <w:rFonts w:eastAsia="Calibri"/>
        </w:rPr>
        <w:br/>
      </w:r>
      <w:r w:rsidR="0065157A">
        <w:rPr>
          <w:rFonts w:eastAsia="Calibri"/>
        </w:rPr>
        <w:t>Рисунок</w:t>
      </w:r>
      <w:r w:rsidR="00AD22F9" w:rsidRPr="0094008B">
        <w:rPr>
          <w:rFonts w:eastAsia="Calibri"/>
        </w:rPr>
        <w:t xml:space="preserve"> 6</w:t>
      </w:r>
      <w:r w:rsidR="00CA3579" w:rsidRPr="0094008B">
        <w:rPr>
          <w:rFonts w:eastAsia="Calibri"/>
        </w:rPr>
        <w:t>.</w:t>
      </w:r>
      <w:r>
        <w:rPr>
          <w:rFonts w:eastAsia="Calibri"/>
        </w:rPr>
        <w:t>3</w:t>
      </w:r>
      <w:r w:rsidR="0065157A" w:rsidRPr="0094008B">
        <w:rPr>
          <w:rFonts w:eastAsia="Calibri"/>
        </w:rPr>
        <w:t xml:space="preserve"> – </w:t>
      </w:r>
      <w:r w:rsidR="00F50F60">
        <w:rPr>
          <w:rFonts w:eastAsia="Calibri"/>
        </w:rPr>
        <w:t>Тестирование</w:t>
      </w:r>
      <w:r w:rsidR="0065157A" w:rsidRPr="0094008B">
        <w:rPr>
          <w:rFonts w:eastAsia="Calibri"/>
        </w:rPr>
        <w:t xml:space="preserve"> </w:t>
      </w:r>
      <w:r w:rsidR="00F50F60">
        <w:rPr>
          <w:rFonts w:eastAsia="Calibri"/>
        </w:rPr>
        <w:t>классов</w:t>
      </w:r>
    </w:p>
    <w:p w14:paraId="625FA035" w14:textId="18FDDBCD" w:rsidR="005131C1" w:rsidRDefault="00095107" w:rsidP="009F4AF9">
      <w:pPr>
        <w:pStyle w:val="1"/>
        <w:spacing w:before="0" w:after="0"/>
        <w:ind w:firstLine="709"/>
        <w:jc w:val="center"/>
      </w:pPr>
      <w:bookmarkStart w:id="16" w:name="_Toc90577131"/>
      <w:r>
        <w:t>6</w:t>
      </w:r>
      <w:r w:rsidR="007245B1">
        <w:t xml:space="preserve">.3 </w:t>
      </w:r>
      <w:r w:rsidR="007245B1" w:rsidRPr="007245B1">
        <w:t>Нагрузочное тестирование</w:t>
      </w:r>
      <w:bookmarkEnd w:id="16"/>
    </w:p>
    <w:p w14:paraId="05DD4920" w14:textId="7BCD21A2" w:rsidR="00552E58" w:rsidRPr="002B2063" w:rsidRDefault="00552E58" w:rsidP="009F4AF9">
      <w:pPr>
        <w:pStyle w:val="a7"/>
        <w:spacing w:after="0" w:line="360" w:lineRule="auto"/>
        <w:ind w:left="0" w:firstLine="709"/>
        <w:jc w:val="both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В целях проверки производительности работы плагина, было проведено нагрузочное тестирование [</w:t>
      </w:r>
      <w:r w:rsidR="00252FBE">
        <w:rPr>
          <w:rFonts w:eastAsia="Calibri" w:cs="Times New Roman"/>
          <w:szCs w:val="28"/>
        </w:rPr>
        <w:t>11</w:t>
      </w:r>
      <w:r>
        <w:rPr>
          <w:rFonts w:eastAsia="Calibri" w:cs="Times New Roman"/>
          <w:szCs w:val="28"/>
        </w:rPr>
        <w:t xml:space="preserve">]. </w:t>
      </w:r>
      <w:r w:rsidRPr="002B2063">
        <w:rPr>
          <w:rFonts w:eastAsia="Calibri" w:cs="Times New Roman"/>
          <w:szCs w:val="28"/>
        </w:rPr>
        <w:t>Тестирование производилось на ПК со следующей конфигурацией:</w:t>
      </w:r>
    </w:p>
    <w:p w14:paraId="57B5E487" w14:textId="38CF952A" w:rsidR="008D6A99" w:rsidRPr="00E81ABF" w:rsidRDefault="008D6A99" w:rsidP="009F4AF9">
      <w:pPr>
        <w:pStyle w:val="af9"/>
        <w:numPr>
          <w:ilvl w:val="0"/>
          <w:numId w:val="30"/>
        </w:numPr>
        <w:ind w:left="0" w:firstLine="709"/>
        <w:rPr>
          <w:rFonts w:eastAsia="Calibri" w:cs="Times New Roman"/>
          <w:szCs w:val="28"/>
          <w:lang w:val="en-US"/>
        </w:rPr>
      </w:pPr>
      <w:r w:rsidRPr="00C87E09">
        <w:rPr>
          <w:rFonts w:eastAsia="Calibri" w:cs="Times New Roman"/>
          <w:szCs w:val="28"/>
        </w:rPr>
        <w:t>ЦП</w:t>
      </w:r>
      <w:r w:rsidRPr="00E81ABF">
        <w:rPr>
          <w:rFonts w:eastAsia="Calibri" w:cs="Times New Roman"/>
          <w:szCs w:val="28"/>
          <w:lang w:val="en-US"/>
        </w:rPr>
        <w:t xml:space="preserve"> Intel Core i5-</w:t>
      </w:r>
      <w:r w:rsidR="00C87E09" w:rsidRPr="00E81ABF">
        <w:rPr>
          <w:rFonts w:eastAsia="Calibri" w:cs="Times New Roman"/>
          <w:szCs w:val="28"/>
          <w:lang w:val="en-US"/>
        </w:rPr>
        <w:t>7200</w:t>
      </w:r>
      <w:r w:rsidR="00C87E09">
        <w:rPr>
          <w:rFonts w:eastAsia="Calibri" w:cs="Times New Roman"/>
          <w:szCs w:val="28"/>
          <w:lang w:val="en-US"/>
        </w:rPr>
        <w:t>U</w:t>
      </w:r>
      <w:r w:rsidRPr="00E81ABF">
        <w:rPr>
          <w:rFonts w:eastAsia="Calibri" w:cs="Times New Roman"/>
          <w:szCs w:val="28"/>
          <w:lang w:val="en-US"/>
        </w:rPr>
        <w:t xml:space="preserve"> </w:t>
      </w:r>
      <w:r w:rsidR="00C87E09">
        <w:rPr>
          <w:rFonts w:eastAsia="Calibri" w:cs="Times New Roman"/>
          <w:szCs w:val="28"/>
          <w:lang w:val="en-US"/>
        </w:rPr>
        <w:t>2.5</w:t>
      </w:r>
      <w:r w:rsidRPr="00C87E09">
        <w:rPr>
          <w:rFonts w:eastAsia="Calibri" w:cs="Times New Roman"/>
          <w:szCs w:val="28"/>
        </w:rPr>
        <w:t>ГГц</w:t>
      </w:r>
      <w:r w:rsidRPr="00E81ABF">
        <w:rPr>
          <w:rFonts w:eastAsia="Calibri" w:cs="Times New Roman"/>
          <w:szCs w:val="28"/>
          <w:lang w:val="en-US"/>
        </w:rPr>
        <w:t>;</w:t>
      </w:r>
    </w:p>
    <w:p w14:paraId="2490BDC8" w14:textId="7BB0399D" w:rsidR="008D6A99" w:rsidRPr="00C87E09" w:rsidRDefault="008D6A99" w:rsidP="009F4AF9">
      <w:pPr>
        <w:pStyle w:val="af9"/>
        <w:numPr>
          <w:ilvl w:val="0"/>
          <w:numId w:val="30"/>
        </w:numPr>
        <w:ind w:left="0" w:firstLine="709"/>
        <w:rPr>
          <w:rFonts w:eastAsia="Calibri" w:cs="Times New Roman"/>
          <w:szCs w:val="28"/>
        </w:rPr>
      </w:pPr>
      <w:r w:rsidRPr="00C87E09">
        <w:rPr>
          <w:rFonts w:eastAsia="Calibri" w:cs="Times New Roman"/>
          <w:szCs w:val="28"/>
        </w:rPr>
        <w:t>16 ГБ ОЗУ;</w:t>
      </w:r>
    </w:p>
    <w:p w14:paraId="5FCD646A" w14:textId="7032FF05" w:rsidR="008D6A99" w:rsidRPr="00C87E09" w:rsidRDefault="008D6A99" w:rsidP="009F4AF9">
      <w:pPr>
        <w:pStyle w:val="af9"/>
        <w:numPr>
          <w:ilvl w:val="0"/>
          <w:numId w:val="30"/>
        </w:numPr>
        <w:ind w:left="0" w:firstLine="709"/>
        <w:rPr>
          <w:rFonts w:eastAsia="Calibri" w:cs="Times New Roman"/>
          <w:szCs w:val="28"/>
        </w:rPr>
      </w:pPr>
      <w:r w:rsidRPr="00C87E09">
        <w:rPr>
          <w:rFonts w:eastAsia="Calibri" w:cs="Times New Roman"/>
          <w:szCs w:val="28"/>
        </w:rPr>
        <w:t xml:space="preserve">графический процессор объемом памяти </w:t>
      </w:r>
      <w:r w:rsidR="00C87E09" w:rsidRPr="00C87E09">
        <w:rPr>
          <w:rFonts w:eastAsia="Calibri" w:cs="Times New Roman"/>
          <w:szCs w:val="28"/>
        </w:rPr>
        <w:t>2048 МБ</w:t>
      </w:r>
      <w:r w:rsidRPr="00C87E09">
        <w:rPr>
          <w:rFonts w:eastAsia="Calibri" w:cs="Times New Roman"/>
          <w:szCs w:val="28"/>
        </w:rPr>
        <w:t>.</w:t>
      </w:r>
    </w:p>
    <w:p w14:paraId="07F3C40E" w14:textId="6AA231E0" w:rsidR="00552E58" w:rsidRPr="00AC14A4" w:rsidRDefault="00346D64" w:rsidP="009F4AF9">
      <w:pPr>
        <w:pStyle w:val="a7"/>
        <w:spacing w:after="0" w:line="360" w:lineRule="auto"/>
        <w:ind w:left="0" w:firstLine="709"/>
        <w:jc w:val="both"/>
        <w:rPr>
          <w:rFonts w:eastAsia="Calibri"/>
        </w:rPr>
      </w:pPr>
      <w:r>
        <w:rPr>
          <w:rFonts w:eastAsia="Calibri" w:cs="Times New Roman"/>
          <w:szCs w:val="28"/>
        </w:rPr>
        <w:t>На рисунке 6</w:t>
      </w:r>
      <w:r w:rsidR="00ED270E">
        <w:rPr>
          <w:rFonts w:eastAsia="Calibri" w:cs="Times New Roman"/>
          <w:szCs w:val="28"/>
        </w:rPr>
        <w:t>.</w:t>
      </w:r>
      <w:r w:rsidR="00A80564">
        <w:rPr>
          <w:rFonts w:eastAsia="Calibri" w:cs="Times New Roman"/>
          <w:szCs w:val="28"/>
        </w:rPr>
        <w:t>4 изображен код нагрузочного тестирования</w:t>
      </w:r>
      <w:r w:rsidR="00A8565C">
        <w:rPr>
          <w:rFonts w:eastAsia="Calibri" w:cs="Times New Roman"/>
          <w:szCs w:val="28"/>
        </w:rPr>
        <w:t>. Д</w:t>
      </w:r>
      <w:r w:rsidR="00552E58">
        <w:rPr>
          <w:rFonts w:eastAsia="Calibri" w:cs="Times New Roman"/>
          <w:szCs w:val="28"/>
        </w:rPr>
        <w:t>ля проведения нагрузочного тестирования был добавлен секундомер («</w:t>
      </w:r>
      <w:r w:rsidR="00552E58">
        <w:rPr>
          <w:rFonts w:eastAsia="Calibri" w:cs="Times New Roman"/>
          <w:szCs w:val="28"/>
          <w:lang w:val="en-US"/>
        </w:rPr>
        <w:t>Stopwatch</w:t>
      </w:r>
      <w:r w:rsidR="00552E58">
        <w:rPr>
          <w:rFonts w:eastAsia="Calibri" w:cs="Times New Roman"/>
          <w:szCs w:val="28"/>
        </w:rPr>
        <w:t>»), который засекал время от начала построения, с каждым успешным построением</w:t>
      </w:r>
      <w:r w:rsidR="003F113B">
        <w:rPr>
          <w:rFonts w:eastAsia="Calibri" w:cs="Times New Roman"/>
          <w:szCs w:val="28"/>
        </w:rPr>
        <w:t xml:space="preserve"> фигуры </w:t>
      </w:r>
      <w:r w:rsidR="00552E58">
        <w:rPr>
          <w:rFonts w:eastAsia="Calibri" w:cs="Times New Roman"/>
          <w:szCs w:val="28"/>
        </w:rPr>
        <w:t>производилась запись результатов в текстовый файл</w:t>
      </w:r>
      <w:r w:rsidR="007E3BE8">
        <w:rPr>
          <w:rFonts w:eastAsia="Calibri" w:cs="Times New Roman"/>
          <w:szCs w:val="28"/>
        </w:rPr>
        <w:t xml:space="preserve"> </w:t>
      </w:r>
      <w:r w:rsidR="00552E58">
        <w:rPr>
          <w:rFonts w:eastAsia="Calibri" w:cs="Times New Roman"/>
          <w:szCs w:val="28"/>
        </w:rPr>
        <w:t>«log.txt»</w:t>
      </w:r>
      <w:r w:rsidR="007E3BE8">
        <w:rPr>
          <w:rFonts w:eastAsia="Calibri" w:cs="Times New Roman"/>
          <w:szCs w:val="28"/>
        </w:rPr>
        <w:t>.</w:t>
      </w:r>
    </w:p>
    <w:p w14:paraId="2DB4EF1B" w14:textId="135FE0FB" w:rsidR="00552E58" w:rsidRPr="0007760F" w:rsidRDefault="00A40FC3" w:rsidP="00EC3E7D">
      <w:pPr>
        <w:spacing w:line="240" w:lineRule="auto"/>
        <w:jc w:val="center"/>
        <w:rPr>
          <w:rFonts w:eastAsia="Calibri"/>
        </w:rPr>
      </w:pPr>
      <w:r w:rsidRPr="00A40FC3">
        <w:rPr>
          <w:noProof/>
          <w:lang w:eastAsia="ru-RU"/>
        </w:rPr>
        <w:lastRenderedPageBreak/>
        <w:drawing>
          <wp:inline distT="0" distB="0" distL="0" distR="0" wp14:anchorId="6046C2DE" wp14:editId="15AE95A5">
            <wp:extent cx="5936494" cy="2781541"/>
            <wp:effectExtent l="0" t="0" r="762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36494" cy="2781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5A41F" w14:textId="334654F9" w:rsidR="00552E58" w:rsidRPr="002B2063" w:rsidRDefault="003F113B" w:rsidP="009F4AF9">
      <w:pPr>
        <w:pStyle w:val="a7"/>
        <w:spacing w:after="0" w:line="360" w:lineRule="auto"/>
        <w:ind w:left="0" w:firstLine="709"/>
        <w:jc w:val="center"/>
        <w:rPr>
          <w:rFonts w:eastAsia="Calibri"/>
        </w:rPr>
      </w:pPr>
      <w:r>
        <w:rPr>
          <w:rFonts w:eastAsia="Calibri"/>
        </w:rPr>
        <w:t>Рисунок 6</w:t>
      </w:r>
      <w:r w:rsidR="00E86956">
        <w:rPr>
          <w:rFonts w:eastAsia="Calibri"/>
        </w:rPr>
        <w:t>.</w:t>
      </w:r>
      <w:r w:rsidR="00BE7762">
        <w:rPr>
          <w:rFonts w:eastAsia="Calibri"/>
        </w:rPr>
        <w:t>4</w:t>
      </w:r>
      <w:r w:rsidR="00552E58">
        <w:rPr>
          <w:rFonts w:eastAsia="Calibri"/>
        </w:rPr>
        <w:t xml:space="preserve"> – Зацикливание перестроения фигуры</w:t>
      </w:r>
    </w:p>
    <w:p w14:paraId="37B5ED6A" w14:textId="6831B0F4" w:rsidR="00552E58" w:rsidRPr="00AA6EA3" w:rsidRDefault="00FB531F" w:rsidP="009F4AF9">
      <w:pPr>
        <w:ind w:firstLine="709"/>
        <w:rPr>
          <w:rFonts w:eastAsia="Calibri"/>
        </w:rPr>
      </w:pPr>
      <w:r>
        <w:rPr>
          <w:rFonts w:eastAsia="Calibri"/>
        </w:rPr>
        <w:t>На графике, изображенном на рисунке  6.5 в текущей главе, ось «</w:t>
      </w:r>
      <w:r>
        <w:rPr>
          <w:rFonts w:eastAsia="Calibri"/>
          <w:lang w:val="en-US"/>
        </w:rPr>
        <w:t>X</w:t>
      </w:r>
      <w:r>
        <w:rPr>
          <w:rFonts w:eastAsia="Calibri"/>
        </w:rPr>
        <w:t>»</w:t>
      </w:r>
      <w:r w:rsidRPr="00E47993">
        <w:rPr>
          <w:rFonts w:eastAsia="Calibri"/>
        </w:rPr>
        <w:t xml:space="preserve"> – </w:t>
      </w:r>
      <w:r>
        <w:rPr>
          <w:rFonts w:eastAsia="Calibri"/>
        </w:rPr>
        <w:t>время в секундах, ось «</w:t>
      </w:r>
      <w:r>
        <w:rPr>
          <w:rFonts w:eastAsia="Calibri"/>
          <w:lang w:val="en-US"/>
        </w:rPr>
        <w:t>Y</w:t>
      </w:r>
      <w:r>
        <w:rPr>
          <w:rFonts w:eastAsia="Calibri"/>
        </w:rPr>
        <w:t>» – количество построенных деталей. На графике, изображенном на рисунке 6.6 ось «Х» - количество построенных деталей, ось</w:t>
      </w:r>
      <w:r w:rsidRPr="006E3A3F">
        <w:rPr>
          <w:rFonts w:eastAsia="Calibri"/>
        </w:rPr>
        <w:t xml:space="preserve"> </w:t>
      </w:r>
      <w:r>
        <w:rPr>
          <w:rFonts w:eastAsia="Calibri"/>
        </w:rPr>
        <w:t>«</w:t>
      </w:r>
      <w:r>
        <w:rPr>
          <w:rFonts w:eastAsia="Calibri"/>
          <w:lang w:val="en-US"/>
        </w:rPr>
        <w:t>Y</w:t>
      </w:r>
      <w:r>
        <w:rPr>
          <w:rFonts w:eastAsia="Calibri"/>
        </w:rPr>
        <w:t>» - количество потребляемой оперативной памяти. На протяжении всех тестов (продолжительностью до сбоя Компас 3</w:t>
      </w:r>
      <w:r>
        <w:rPr>
          <w:rFonts w:eastAsia="Calibri"/>
          <w:lang w:val="en-US"/>
        </w:rPr>
        <w:t>D</w:t>
      </w:r>
      <w:r>
        <w:rPr>
          <w:rFonts w:eastAsia="Calibri"/>
        </w:rPr>
        <w:t xml:space="preserve">) общая загруженность процессора была в пределах </w:t>
      </w:r>
      <w:r w:rsidRPr="003F113B">
        <w:rPr>
          <w:rFonts w:eastAsia="Calibri"/>
        </w:rPr>
        <w:t>22</w:t>
      </w:r>
      <w:r>
        <w:rPr>
          <w:rFonts w:eastAsia="Calibri"/>
        </w:rPr>
        <w:t xml:space="preserve"> процентов, потребление ОЗУ плагином прямолинейное от 1</w:t>
      </w:r>
      <w:r w:rsidRPr="003F113B">
        <w:rPr>
          <w:rFonts w:eastAsia="Calibri"/>
        </w:rPr>
        <w:t>4</w:t>
      </w:r>
      <w:r>
        <w:rPr>
          <w:rFonts w:eastAsia="Calibri"/>
        </w:rPr>
        <w:t>мб до 3</w:t>
      </w:r>
      <w:r w:rsidRPr="003F113B">
        <w:rPr>
          <w:rFonts w:eastAsia="Calibri"/>
        </w:rPr>
        <w:t>6</w:t>
      </w:r>
      <w:r>
        <w:rPr>
          <w:rFonts w:eastAsia="Calibri"/>
        </w:rPr>
        <w:t>мб.</w:t>
      </w:r>
    </w:p>
    <w:p w14:paraId="53E7F56D" w14:textId="259A6B6E" w:rsidR="00FB531F" w:rsidRPr="00804BD2" w:rsidRDefault="00790DC9" w:rsidP="00804BD2">
      <w:pPr>
        <w:ind w:firstLine="709"/>
      </w:pPr>
      <w:r>
        <w:rPr>
          <w:rFonts w:eastAsia="Calibri"/>
        </w:rPr>
        <w:t>На рисунке 6.</w:t>
      </w:r>
      <w:r w:rsidR="00BE7762">
        <w:rPr>
          <w:rFonts w:eastAsia="Calibri"/>
        </w:rPr>
        <w:t>5</w:t>
      </w:r>
      <w:r w:rsidR="00552E58">
        <w:rPr>
          <w:rFonts w:eastAsia="Calibri"/>
        </w:rPr>
        <w:t xml:space="preserve"> представлено тестирование зацикленного перестроения фигуры со следующими параметрами:</w:t>
      </w:r>
      <w:r w:rsidR="00BE7762" w:rsidRPr="00BE7762">
        <w:t xml:space="preserve"> </w:t>
      </w:r>
      <w:r w:rsidR="00BE7762">
        <w:t xml:space="preserve">длина болта 10 мм; диаметр шляпки болта 10 мм; диаметр внутреннего кольца 4 мм; диаметр резьбы 3.7 мм; диаметр внешнего </w:t>
      </w:r>
      <w:r w:rsidR="00BE7762" w:rsidRPr="00BE7762">
        <w:t>5</w:t>
      </w:r>
      <w:r w:rsidR="00BE7762">
        <w:t xml:space="preserve"> мм; высота шляпки болта 2 мм</w:t>
      </w:r>
      <w:r w:rsidR="00BE7762" w:rsidRPr="00BE7762">
        <w:t>.</w:t>
      </w:r>
    </w:p>
    <w:p w14:paraId="6D00D493" w14:textId="7DDAD16E" w:rsidR="00FB531F" w:rsidRPr="00853FD5" w:rsidRDefault="00FB531F" w:rsidP="009F4AF9">
      <w:pPr>
        <w:ind w:firstLine="709"/>
        <w:jc w:val="center"/>
        <w:rPr>
          <w:rFonts w:eastAsia="Calibri"/>
        </w:rPr>
      </w:pPr>
      <w:commentRangeStart w:id="17"/>
      <w:r>
        <w:rPr>
          <w:noProof/>
          <w:lang w:eastAsia="ru-RU"/>
        </w:rPr>
        <w:drawing>
          <wp:inline distT="0" distB="0" distL="0" distR="0" wp14:anchorId="35D488CF" wp14:editId="66BE0BA0">
            <wp:extent cx="3234520" cy="1849120"/>
            <wp:effectExtent l="0" t="0" r="4445" b="17780"/>
            <wp:docPr id="2" name="Диаграмма 2">
              <a:extLst xmlns:a="http://schemas.openxmlformats.org/drawingml/2006/main">
                <a:ext uri="{FF2B5EF4-FFF2-40B4-BE49-F238E27FC236}">
                  <a16:creationId xmlns:a16="http://schemas.microsoft.com/office/drawing/2014/main" id="{B4D22388-AF6A-4B61-B344-AA19A0C6850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8"/>
              </a:graphicData>
            </a:graphic>
          </wp:inline>
        </w:drawing>
      </w:r>
      <w:commentRangeEnd w:id="17"/>
      <w:r w:rsidR="008C38A5">
        <w:rPr>
          <w:rStyle w:val="ad"/>
        </w:rPr>
        <w:commentReference w:id="17"/>
      </w:r>
      <w:r w:rsidRPr="00BE7762">
        <w:rPr>
          <w:rFonts w:eastAsia="Calibri"/>
          <w:highlight w:val="red"/>
        </w:rPr>
        <w:br/>
      </w:r>
      <w:r w:rsidRPr="00E81ABF">
        <w:rPr>
          <w:rFonts w:eastAsia="Calibri"/>
        </w:rPr>
        <w:t>Рисунок 6.</w:t>
      </w:r>
      <w:r>
        <w:rPr>
          <w:rFonts w:eastAsia="Calibri"/>
        </w:rPr>
        <w:t>5</w:t>
      </w:r>
      <w:r w:rsidRPr="00E81ABF">
        <w:rPr>
          <w:rFonts w:eastAsia="Calibri"/>
        </w:rPr>
        <w:t xml:space="preserve"> – График зависимости времени от количества построенных деталей с параметрами по умолчанию</w:t>
      </w:r>
    </w:p>
    <w:p w14:paraId="132F7A05" w14:textId="11795C23" w:rsidR="002E624F" w:rsidRPr="00E81ABF" w:rsidRDefault="00E81ABF" w:rsidP="009F4AF9">
      <w:pPr>
        <w:ind w:firstLine="709"/>
        <w:jc w:val="center"/>
        <w:rPr>
          <w:rFonts w:eastAsia="Calibri"/>
        </w:rPr>
      </w:pPr>
      <w:commentRangeStart w:id="18"/>
      <w:r w:rsidRPr="00E81ABF">
        <w:rPr>
          <w:noProof/>
          <w:lang w:eastAsia="ru-RU"/>
        </w:rPr>
        <w:lastRenderedPageBreak/>
        <w:drawing>
          <wp:inline distT="0" distB="0" distL="0" distR="0" wp14:anchorId="77D0769D" wp14:editId="5C684EA3">
            <wp:extent cx="3616657" cy="2190466"/>
            <wp:effectExtent l="0" t="0" r="3175" b="635"/>
            <wp:docPr id="4" name="Диаграмма 4">
              <a:extLst xmlns:a="http://schemas.openxmlformats.org/drawingml/2006/main">
                <a:ext uri="{FF2B5EF4-FFF2-40B4-BE49-F238E27FC236}">
                  <a16:creationId xmlns:a16="http://schemas.microsoft.com/office/drawing/2014/main" id="{86C53BA9-1871-471E-8598-8E21A42F7C0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3"/>
              </a:graphicData>
            </a:graphic>
          </wp:inline>
        </w:drawing>
      </w:r>
      <w:commentRangeEnd w:id="18"/>
      <w:r w:rsidR="008C38A5">
        <w:rPr>
          <w:rStyle w:val="ad"/>
        </w:rPr>
        <w:commentReference w:id="18"/>
      </w:r>
    </w:p>
    <w:p w14:paraId="0332F337" w14:textId="6774D318" w:rsidR="00552E58" w:rsidRDefault="002E624F" w:rsidP="009F4AF9">
      <w:pPr>
        <w:ind w:firstLine="709"/>
        <w:jc w:val="center"/>
        <w:rPr>
          <w:rFonts w:eastAsia="Calibri"/>
        </w:rPr>
      </w:pPr>
      <w:r w:rsidRPr="00E81ABF">
        <w:rPr>
          <w:rFonts w:eastAsia="Calibri"/>
        </w:rPr>
        <w:t>Рисунок 6.</w:t>
      </w:r>
      <w:r w:rsidR="00FB531F">
        <w:rPr>
          <w:rFonts w:eastAsia="Calibri"/>
        </w:rPr>
        <w:t>6</w:t>
      </w:r>
      <w:r w:rsidRPr="00E81ABF">
        <w:rPr>
          <w:rFonts w:eastAsia="Calibri"/>
        </w:rPr>
        <w:t xml:space="preserve"> – График зависимости загруженности памяти от количества деталей</w:t>
      </w:r>
    </w:p>
    <w:p w14:paraId="313289C7" w14:textId="08DDEF96" w:rsidR="00D149C0" w:rsidRDefault="00FB531F" w:rsidP="009F4AF9">
      <w:pPr>
        <w:ind w:firstLine="709"/>
        <w:rPr>
          <w:rFonts w:eastAsia="Calibri"/>
        </w:rPr>
      </w:pPr>
      <w:r>
        <w:rPr>
          <w:rFonts w:eastAsia="Calibri"/>
        </w:rPr>
        <w:t xml:space="preserve">Исходя из вышеуказанных графиков на рисунках 6.5 и 6.6, построение </w:t>
      </w:r>
      <w:r w:rsidR="007055D7">
        <w:rPr>
          <w:rFonts w:eastAsia="Calibri"/>
        </w:rPr>
        <w:t>последних</w:t>
      </w:r>
      <w:r>
        <w:rPr>
          <w:rFonts w:eastAsia="Calibri"/>
        </w:rPr>
        <w:t xml:space="preserve"> детал</w:t>
      </w:r>
      <w:r w:rsidR="007055D7">
        <w:rPr>
          <w:rFonts w:eastAsia="Calibri"/>
        </w:rPr>
        <w:t>ей занимало больше времени, чем вначале. Максимальное время построения —</w:t>
      </w:r>
      <w:r w:rsidR="005038B1">
        <w:rPr>
          <w:rFonts w:eastAsia="Calibri"/>
        </w:rPr>
        <w:t xml:space="preserve"> 250</w:t>
      </w:r>
      <w:r>
        <w:rPr>
          <w:rFonts w:eastAsia="Calibri"/>
        </w:rPr>
        <w:t xml:space="preserve"> секунды. </w:t>
      </w:r>
      <w:r w:rsidR="00D26C6D">
        <w:rPr>
          <w:rFonts w:eastAsia="Calibri"/>
        </w:rPr>
        <w:t>В начале</w:t>
      </w:r>
      <w:r>
        <w:rPr>
          <w:rFonts w:eastAsia="Calibri"/>
        </w:rPr>
        <w:t xml:space="preserve"> построения детал</w:t>
      </w:r>
      <w:r w:rsidR="00D26C6D">
        <w:rPr>
          <w:rFonts w:eastAsia="Calibri"/>
        </w:rPr>
        <w:t>ей</w:t>
      </w:r>
      <w:r>
        <w:rPr>
          <w:rFonts w:eastAsia="Calibri"/>
        </w:rPr>
        <w:t xml:space="preserve"> занимало от 6-и до 1</w:t>
      </w:r>
      <w:r w:rsidR="00D26C6D">
        <w:rPr>
          <w:rFonts w:eastAsia="Calibri"/>
        </w:rPr>
        <w:t>6</w:t>
      </w:r>
      <w:r>
        <w:rPr>
          <w:rFonts w:eastAsia="Calibri"/>
        </w:rPr>
        <w:t>-и секунд, в зависимости от количества построенных деталей. На рисунке 6.</w:t>
      </w:r>
      <w:r w:rsidR="005038B1">
        <w:rPr>
          <w:rFonts w:eastAsia="Calibri"/>
        </w:rPr>
        <w:t>6</w:t>
      </w:r>
      <w:r>
        <w:rPr>
          <w:rFonts w:eastAsia="Calibri"/>
        </w:rPr>
        <w:t xml:space="preserve"> видно, что до запуска плагина, было занято </w:t>
      </w:r>
      <w:r w:rsidR="00D26C6D">
        <w:rPr>
          <w:rFonts w:eastAsia="Calibri"/>
        </w:rPr>
        <w:t>78</w:t>
      </w:r>
      <w:r>
        <w:rPr>
          <w:rFonts w:eastAsia="Calibri"/>
        </w:rPr>
        <w:t xml:space="preserve">00 МБ оперативной памяти системой и сторонними процессами, которые к самому плагину отношения не имеют. Также при запуске плагином процесса </w:t>
      </w:r>
      <w:r w:rsidR="00D26C6D">
        <w:rPr>
          <w:rFonts w:eastAsia="Calibri"/>
        </w:rPr>
        <w:t>Компас 3</w:t>
      </w:r>
      <w:r w:rsidR="00D26C6D">
        <w:rPr>
          <w:rFonts w:eastAsia="Calibri"/>
          <w:lang w:val="en-US"/>
        </w:rPr>
        <w:t>D</w:t>
      </w:r>
      <w:r w:rsidRPr="002E624F">
        <w:rPr>
          <w:rFonts w:eastAsia="Calibri"/>
        </w:rPr>
        <w:t>,</w:t>
      </w:r>
      <w:r w:rsidR="00B11923">
        <w:rPr>
          <w:rFonts w:eastAsia="Calibri"/>
        </w:rPr>
        <w:t xml:space="preserve"> занимаемая оперативная память </w:t>
      </w:r>
      <w:r w:rsidR="005038B1">
        <w:rPr>
          <w:rFonts w:eastAsia="Calibri"/>
        </w:rPr>
        <w:t>увеличивалась линейно до 55 созданного элемента</w:t>
      </w:r>
      <w:r>
        <w:rPr>
          <w:rFonts w:eastAsia="Calibri"/>
        </w:rPr>
        <w:t>.</w:t>
      </w:r>
      <w:r w:rsidR="005038B1">
        <w:rPr>
          <w:rFonts w:eastAsia="Calibri"/>
        </w:rPr>
        <w:t xml:space="preserve"> Возможно, это связано с тем, что Компас 3</w:t>
      </w:r>
      <w:r w:rsidR="005038B1">
        <w:rPr>
          <w:rFonts w:eastAsia="Calibri"/>
          <w:lang w:val="en-US"/>
        </w:rPr>
        <w:t>D</w:t>
      </w:r>
      <w:r w:rsidR="005038B1" w:rsidRPr="005038B1">
        <w:rPr>
          <w:rFonts w:eastAsia="Calibri"/>
        </w:rPr>
        <w:t xml:space="preserve"> </w:t>
      </w:r>
      <w:r w:rsidR="005038B1">
        <w:rPr>
          <w:rFonts w:eastAsia="Calibri"/>
        </w:rPr>
        <w:t>подключает алгоритмы</w:t>
      </w:r>
      <w:r>
        <w:rPr>
          <w:rFonts w:eastAsia="Calibri"/>
        </w:rPr>
        <w:t xml:space="preserve"> </w:t>
      </w:r>
      <w:commentRangeStart w:id="19"/>
      <w:r w:rsidR="005038B1">
        <w:rPr>
          <w:rFonts w:eastAsia="Calibri"/>
        </w:rPr>
        <w:t>оптимизации при достижении максимальной занимаемой оперативной памяти компьютера.</w:t>
      </w:r>
      <w:r w:rsidR="00D149C0">
        <w:rPr>
          <w:rFonts w:eastAsia="Calibri"/>
        </w:rPr>
        <w:br w:type="page"/>
      </w:r>
      <w:commentRangeEnd w:id="19"/>
      <w:r w:rsidR="0007760F">
        <w:rPr>
          <w:rStyle w:val="ad"/>
        </w:rPr>
        <w:commentReference w:id="19"/>
      </w:r>
    </w:p>
    <w:p w14:paraId="0064C5F4" w14:textId="1D8AB393" w:rsidR="0049280B" w:rsidRDefault="0049280B" w:rsidP="009F4AF9">
      <w:pPr>
        <w:pStyle w:val="1"/>
        <w:spacing w:before="0" w:after="0"/>
        <w:ind w:firstLine="709"/>
        <w:jc w:val="center"/>
        <w:rPr>
          <w:rFonts w:eastAsia="Calibri"/>
        </w:rPr>
      </w:pPr>
      <w:bookmarkStart w:id="20" w:name="_Toc90577132"/>
      <w:r>
        <w:rPr>
          <w:rFonts w:eastAsia="Calibri"/>
        </w:rPr>
        <w:lastRenderedPageBreak/>
        <w:t>Заключение</w:t>
      </w:r>
      <w:bookmarkEnd w:id="20"/>
    </w:p>
    <w:p w14:paraId="6994B079" w14:textId="5235D526" w:rsidR="00EB3058" w:rsidRDefault="0049280B" w:rsidP="009F4AF9">
      <w:pPr>
        <w:ind w:firstLine="709"/>
        <w:rPr>
          <w:rFonts w:eastAsia="Calibri"/>
        </w:rPr>
      </w:pPr>
      <w:r w:rsidRPr="00512AA1">
        <w:rPr>
          <w:rFonts w:eastAsia="Calibri"/>
        </w:rPr>
        <w:t xml:space="preserve">В ходе выполнения лабораторных работ были изучены предметная область проектирования, предмет проектирования, аналоги предмета проектирования, </w:t>
      </w:r>
      <w:r w:rsidRPr="00512AA1">
        <w:rPr>
          <w:rFonts w:eastAsia="Calibri"/>
          <w:lang w:val="en-US"/>
        </w:rPr>
        <w:t>API</w:t>
      </w:r>
      <w:r w:rsidR="00726C0A" w:rsidRPr="00512AA1">
        <w:rPr>
          <w:rFonts w:eastAsia="Calibri"/>
        </w:rPr>
        <w:t>, функциональное и нагрузочное тестирование</w:t>
      </w:r>
      <w:r w:rsidR="004310D2">
        <w:rPr>
          <w:rFonts w:eastAsia="Calibri"/>
        </w:rPr>
        <w:t>. Также</w:t>
      </w:r>
      <w:r w:rsidRPr="00512AA1">
        <w:rPr>
          <w:rFonts w:eastAsia="Calibri"/>
        </w:rPr>
        <w:t xml:space="preserve"> на </w:t>
      </w:r>
      <w:r w:rsidR="004310D2">
        <w:rPr>
          <w:rFonts w:eastAsia="Calibri"/>
        </w:rPr>
        <w:t>этапе проектирования приложения</w:t>
      </w:r>
      <w:r w:rsidRPr="00512AA1">
        <w:rPr>
          <w:rFonts w:eastAsia="Calibri"/>
        </w:rPr>
        <w:t xml:space="preserve"> был</w:t>
      </w:r>
      <w:r w:rsidR="004310D2">
        <w:rPr>
          <w:rFonts w:eastAsia="Calibri"/>
        </w:rPr>
        <w:t xml:space="preserve">а разработана </w:t>
      </w:r>
      <w:r w:rsidRPr="00512AA1">
        <w:rPr>
          <w:rFonts w:eastAsia="Calibri"/>
          <w:lang w:val="en-US"/>
        </w:rPr>
        <w:t>UML</w:t>
      </w:r>
      <w:r w:rsidRPr="00512AA1">
        <w:rPr>
          <w:rFonts w:eastAsia="Calibri"/>
        </w:rPr>
        <w:t xml:space="preserve"> диаграмм</w:t>
      </w:r>
      <w:r w:rsidR="004310D2">
        <w:rPr>
          <w:rFonts w:eastAsia="Calibri"/>
        </w:rPr>
        <w:t>а</w:t>
      </w:r>
      <w:r w:rsidRPr="00512AA1">
        <w:rPr>
          <w:rFonts w:eastAsia="Calibri"/>
        </w:rPr>
        <w:t xml:space="preserve"> классов</w:t>
      </w:r>
      <w:r w:rsidR="004310D2">
        <w:rPr>
          <w:rFonts w:eastAsia="Calibri"/>
        </w:rPr>
        <w:t>. На этапе создания приложения был</w:t>
      </w:r>
      <w:r w:rsidRPr="00512AA1">
        <w:rPr>
          <w:rFonts w:eastAsia="Calibri"/>
        </w:rPr>
        <w:t xml:space="preserve"> разработан плагин для создания 3</w:t>
      </w:r>
      <w:r w:rsidRPr="00512AA1">
        <w:rPr>
          <w:rFonts w:eastAsia="Calibri"/>
          <w:lang w:val="en-US"/>
        </w:rPr>
        <w:t>D</w:t>
      </w:r>
      <w:r w:rsidRPr="00512AA1">
        <w:rPr>
          <w:rFonts w:eastAsia="Calibri"/>
        </w:rPr>
        <w:t xml:space="preserve"> моделей «</w:t>
      </w:r>
      <w:r w:rsidR="001A3CD3" w:rsidRPr="00512AA1">
        <w:rPr>
          <w:rFonts w:eastAsia="Times New Roman"/>
        </w:rPr>
        <w:t>Болт с внутренней резьбой</w:t>
      </w:r>
      <w:r w:rsidRPr="00512AA1">
        <w:rPr>
          <w:rFonts w:eastAsia="Calibri"/>
        </w:rPr>
        <w:t xml:space="preserve">» в САПР </w:t>
      </w:r>
      <w:r w:rsidR="001A3CD3" w:rsidRPr="00512AA1">
        <w:rPr>
          <w:rFonts w:eastAsia="Calibri"/>
        </w:rPr>
        <w:t xml:space="preserve">Компас </w:t>
      </w:r>
      <w:r w:rsidR="00BC7028" w:rsidRPr="00512AA1">
        <w:rPr>
          <w:rFonts w:eastAsia="Calibri"/>
        </w:rPr>
        <w:t>3</w:t>
      </w:r>
      <w:r w:rsidR="00BC7028" w:rsidRPr="00512AA1">
        <w:rPr>
          <w:rFonts w:eastAsia="Calibri"/>
          <w:lang w:val="en-US"/>
        </w:rPr>
        <w:t>D</w:t>
      </w:r>
      <w:r w:rsidR="00726C0A" w:rsidRPr="00512AA1">
        <w:rPr>
          <w:rFonts w:eastAsia="Calibri"/>
        </w:rPr>
        <w:t xml:space="preserve">, и </w:t>
      </w:r>
      <w:r w:rsidR="00D24DF8" w:rsidRPr="00512AA1">
        <w:rPr>
          <w:rFonts w:eastAsia="Calibri"/>
        </w:rPr>
        <w:t>проведено функциональное и нагрузочное тестирование плагина.</w:t>
      </w:r>
      <w:r w:rsidR="00EB3058">
        <w:rPr>
          <w:rFonts w:eastAsia="Calibri"/>
        </w:rPr>
        <w:br w:type="page"/>
      </w:r>
    </w:p>
    <w:p w14:paraId="45386246" w14:textId="2EEA6C2B" w:rsidR="00EB3058" w:rsidRDefault="00EB3058" w:rsidP="009F4AF9">
      <w:pPr>
        <w:pStyle w:val="1"/>
        <w:spacing w:before="0" w:after="0"/>
        <w:ind w:firstLine="709"/>
        <w:jc w:val="center"/>
      </w:pPr>
      <w:bookmarkStart w:id="21" w:name="_Toc90577133"/>
      <w:r>
        <w:lastRenderedPageBreak/>
        <w:t>Список использованных источников</w:t>
      </w:r>
      <w:bookmarkEnd w:id="21"/>
    </w:p>
    <w:p w14:paraId="7244825D" w14:textId="1C28670F" w:rsidR="00E17F11" w:rsidRDefault="00E17F11" w:rsidP="009F4AF9">
      <w:pPr>
        <w:pStyle w:val="a7"/>
        <w:numPr>
          <w:ilvl w:val="0"/>
          <w:numId w:val="7"/>
        </w:numPr>
        <w:spacing w:after="0" w:line="360" w:lineRule="auto"/>
        <w:ind w:left="0" w:firstLine="709"/>
        <w:jc w:val="both"/>
      </w:pPr>
      <w:r>
        <w:t>А</w:t>
      </w:r>
      <w:r w:rsidRPr="005F03BC">
        <w:t xml:space="preserve">втоматизация вычислительных процедур в прикладных задачах инженерного проектирования </w:t>
      </w:r>
      <w:r>
        <w:t xml:space="preserve">[Электронный ресурс]. – </w:t>
      </w:r>
      <w:r w:rsidRPr="00011D9A">
        <w:rPr>
          <w:lang w:val="en-US"/>
        </w:rPr>
        <w:t>URL</w:t>
      </w:r>
      <w:r>
        <w:t xml:space="preserve">: </w:t>
      </w:r>
      <w:r w:rsidRPr="005F03BC">
        <w:t>https://scienceforum.ru/2014/article/2014000201</w:t>
      </w:r>
      <w:r>
        <w:t xml:space="preserve"> (дата обращения: </w:t>
      </w:r>
      <w:r w:rsidR="00E462F3" w:rsidRPr="00E462F3">
        <w:t>1</w:t>
      </w:r>
      <w:r w:rsidR="006F4852" w:rsidRPr="006F4852">
        <w:t>6</w:t>
      </w:r>
      <w:r>
        <w:t>.</w:t>
      </w:r>
      <w:r w:rsidR="00E462F3" w:rsidRPr="00E462F3">
        <w:t>12</w:t>
      </w:r>
      <w:r>
        <w:t>.202</w:t>
      </w:r>
      <w:r w:rsidR="00E462F3" w:rsidRPr="00E462F3">
        <w:t>1</w:t>
      </w:r>
      <w:r>
        <w:t>)</w:t>
      </w:r>
      <w:r w:rsidR="009F5D80">
        <w:t>.</w:t>
      </w:r>
    </w:p>
    <w:p w14:paraId="71E57337" w14:textId="73BAD753" w:rsidR="00594567" w:rsidRPr="00E17F11" w:rsidRDefault="00594567" w:rsidP="009F4AF9">
      <w:pPr>
        <w:pStyle w:val="a7"/>
        <w:numPr>
          <w:ilvl w:val="0"/>
          <w:numId w:val="7"/>
        </w:numPr>
        <w:spacing w:after="0" w:line="360" w:lineRule="auto"/>
        <w:ind w:left="0" w:firstLine="709"/>
        <w:jc w:val="both"/>
      </w:pPr>
      <w:r w:rsidRPr="00011D9A">
        <w:rPr>
          <w:lang w:val="en-US"/>
        </w:rPr>
        <w:t>Visual</w:t>
      </w:r>
      <w:r w:rsidRPr="00EB3058">
        <w:t xml:space="preserve"> </w:t>
      </w:r>
      <w:r w:rsidRPr="00011D9A">
        <w:rPr>
          <w:lang w:val="en-US"/>
        </w:rPr>
        <w:t>Studio</w:t>
      </w:r>
      <w:r w:rsidRPr="00EB3058">
        <w:t xml:space="preserve"> </w:t>
      </w:r>
      <w:r>
        <w:t xml:space="preserve">[Электронный ресурс]. – </w:t>
      </w:r>
      <w:r w:rsidRPr="00011D9A">
        <w:rPr>
          <w:lang w:val="en-US"/>
        </w:rPr>
        <w:t>URL</w:t>
      </w:r>
      <w:r>
        <w:t xml:space="preserve">: </w:t>
      </w:r>
      <w:hyperlink r:id="rId34" w:history="1">
        <w:r>
          <w:rPr>
            <w:rStyle w:val="a6"/>
          </w:rPr>
          <w:t>https://visualstudio.microsoft.com/ru/</w:t>
        </w:r>
      </w:hyperlink>
      <w:r>
        <w:t xml:space="preserve"> (дата обращения: </w:t>
      </w:r>
      <w:r w:rsidR="0076409B" w:rsidRPr="00E462F3">
        <w:t>1</w:t>
      </w:r>
      <w:r w:rsidR="006F4852" w:rsidRPr="006F4852">
        <w:t>6</w:t>
      </w:r>
      <w:r w:rsidR="0076409B">
        <w:t>.</w:t>
      </w:r>
      <w:r w:rsidR="0076409B" w:rsidRPr="00E462F3">
        <w:t>12</w:t>
      </w:r>
      <w:r w:rsidR="0076409B">
        <w:t>.202</w:t>
      </w:r>
      <w:r w:rsidR="0076409B" w:rsidRPr="00E462F3">
        <w:t>1</w:t>
      </w:r>
      <w:r>
        <w:t>)</w:t>
      </w:r>
      <w:r w:rsidR="009F5D80">
        <w:t>.</w:t>
      </w:r>
    </w:p>
    <w:p w14:paraId="51F6C33D" w14:textId="63B37FCF" w:rsidR="00194FE5" w:rsidRPr="006160D6" w:rsidRDefault="00194FE5" w:rsidP="009F4AF9">
      <w:pPr>
        <w:pStyle w:val="a7"/>
        <w:numPr>
          <w:ilvl w:val="0"/>
          <w:numId w:val="7"/>
        </w:numPr>
        <w:spacing w:after="0" w:line="360" w:lineRule="auto"/>
        <w:ind w:left="0" w:firstLine="709"/>
        <w:jc w:val="both"/>
        <w:rPr>
          <w:rFonts w:cs="Times New Roman"/>
          <w:szCs w:val="28"/>
          <w:lang w:eastAsia="ru-RU"/>
        </w:rPr>
      </w:pPr>
      <w:r w:rsidRPr="00194FE5">
        <w:rPr>
          <w:rFonts w:cs="Times New Roman"/>
          <w:szCs w:val="28"/>
          <w:lang w:eastAsia="ru-RU"/>
        </w:rPr>
        <w:t xml:space="preserve">КОМПАС-3D. Официальный сайт САПР КОМПАС </w:t>
      </w:r>
      <w:r w:rsidRPr="00722856">
        <w:rPr>
          <w:rFonts w:cs="Times New Roman"/>
          <w:szCs w:val="28"/>
        </w:rPr>
        <w:t xml:space="preserve">[Электронный ресурс]. </w:t>
      </w:r>
      <w:r>
        <w:rPr>
          <w:rFonts w:cs="Times New Roman"/>
          <w:szCs w:val="28"/>
        </w:rPr>
        <w:t>—</w:t>
      </w:r>
      <w:r w:rsidRPr="00722856">
        <w:rPr>
          <w:rFonts w:cs="Times New Roman"/>
          <w:szCs w:val="28"/>
        </w:rPr>
        <w:t xml:space="preserve"> Режим доступа:</w:t>
      </w:r>
      <w:r w:rsidRPr="00194FE5">
        <w:rPr>
          <w:rFonts w:cs="Times New Roman"/>
          <w:szCs w:val="28"/>
        </w:rPr>
        <w:t xml:space="preserve"> </w:t>
      </w:r>
      <w:r w:rsidRPr="00194FE5">
        <w:rPr>
          <w:rFonts w:cs="Times New Roman"/>
          <w:szCs w:val="28"/>
          <w:lang w:eastAsia="ru-RU"/>
        </w:rPr>
        <w:t xml:space="preserve">https://kompas.ru/ </w:t>
      </w:r>
      <w:r w:rsidRPr="007422F1">
        <w:rPr>
          <w:rFonts w:cs="Times New Roman"/>
          <w:szCs w:val="28"/>
        </w:rPr>
        <w:t>(</w:t>
      </w:r>
      <w:r w:rsidRPr="00722856">
        <w:rPr>
          <w:rFonts w:cs="Times New Roman"/>
          <w:szCs w:val="28"/>
        </w:rPr>
        <w:t xml:space="preserve">дата обращения </w:t>
      </w:r>
      <w:r w:rsidR="006F4852" w:rsidRPr="006946B7">
        <w:rPr>
          <w:rFonts w:cs="Times New Roman"/>
          <w:szCs w:val="28"/>
        </w:rPr>
        <w:t>16</w:t>
      </w:r>
      <w:r w:rsidRPr="00722856">
        <w:rPr>
          <w:rFonts w:cs="Times New Roman"/>
          <w:szCs w:val="28"/>
        </w:rPr>
        <w:t>.</w:t>
      </w:r>
      <w:r>
        <w:rPr>
          <w:rFonts w:cs="Times New Roman"/>
          <w:szCs w:val="28"/>
        </w:rPr>
        <w:t>10</w:t>
      </w:r>
      <w:r w:rsidRPr="00722856">
        <w:rPr>
          <w:rFonts w:cs="Times New Roman"/>
          <w:szCs w:val="28"/>
        </w:rPr>
        <w:t>.202</w:t>
      </w:r>
      <w:r>
        <w:rPr>
          <w:rFonts w:cs="Times New Roman"/>
          <w:szCs w:val="28"/>
        </w:rPr>
        <w:t>1</w:t>
      </w:r>
      <w:r w:rsidRPr="007422F1">
        <w:rPr>
          <w:rFonts w:cs="Times New Roman"/>
          <w:szCs w:val="28"/>
        </w:rPr>
        <w:t>)</w:t>
      </w:r>
      <w:r w:rsidRPr="00BF7E52">
        <w:rPr>
          <w:rFonts w:cs="Times New Roman"/>
          <w:szCs w:val="28"/>
        </w:rPr>
        <w:t>.</w:t>
      </w:r>
    </w:p>
    <w:p w14:paraId="59B1EF42" w14:textId="119C96DB" w:rsidR="003E024A" w:rsidRPr="00B0568E" w:rsidRDefault="003E024A" w:rsidP="009F4AF9">
      <w:pPr>
        <w:pStyle w:val="a7"/>
        <w:numPr>
          <w:ilvl w:val="0"/>
          <w:numId w:val="7"/>
        </w:numPr>
        <w:spacing w:after="0" w:line="360" w:lineRule="auto"/>
        <w:ind w:left="0" w:firstLine="709"/>
        <w:jc w:val="both"/>
      </w:pPr>
      <w:r w:rsidRPr="003E024A">
        <w:t xml:space="preserve">КОМПАС-3D для разработчиков </w:t>
      </w:r>
      <w:r w:rsidRPr="00B0568E">
        <w:t>[</w:t>
      </w:r>
      <w:r>
        <w:t>Электронный</w:t>
      </w:r>
      <w:r w:rsidRPr="00B0568E">
        <w:t xml:space="preserve"> </w:t>
      </w:r>
      <w:r>
        <w:t>ресурс</w:t>
      </w:r>
      <w:r w:rsidRPr="00B0568E">
        <w:t xml:space="preserve">]. – </w:t>
      </w:r>
      <w:r w:rsidRPr="00011D9A">
        <w:rPr>
          <w:lang w:val="en-US"/>
        </w:rPr>
        <w:t>URL</w:t>
      </w:r>
      <w:r w:rsidRPr="00B0568E">
        <w:t>:</w:t>
      </w:r>
      <w:r w:rsidRPr="003E024A">
        <w:t xml:space="preserve"> https://kompas.ru/solutions/developers/ </w:t>
      </w:r>
      <w:r w:rsidRPr="00B0568E">
        <w:t>(</w:t>
      </w:r>
      <w:r>
        <w:t>дата</w:t>
      </w:r>
      <w:r w:rsidRPr="00B0568E">
        <w:t xml:space="preserve"> </w:t>
      </w:r>
      <w:r>
        <w:t>обращения</w:t>
      </w:r>
      <w:r w:rsidRPr="00B0568E">
        <w:t>: 10.12.2021)</w:t>
      </w:r>
      <w:r>
        <w:t>.</w:t>
      </w:r>
    </w:p>
    <w:p w14:paraId="172D2AEB" w14:textId="50E2D7A3" w:rsidR="00AE5F9F" w:rsidRDefault="00AE5F9F" w:rsidP="009F4AF9">
      <w:pPr>
        <w:pStyle w:val="a7"/>
        <w:numPr>
          <w:ilvl w:val="0"/>
          <w:numId w:val="7"/>
        </w:numPr>
        <w:spacing w:after="0" w:line="360" w:lineRule="auto"/>
        <w:ind w:left="0" w:firstLine="709"/>
        <w:jc w:val="both"/>
      </w:pPr>
      <w:r w:rsidRPr="00011D9A">
        <w:rPr>
          <w:lang w:val="en-US"/>
        </w:rPr>
        <w:t>NUnit</w:t>
      </w:r>
      <w:r w:rsidRPr="00EB3058">
        <w:t xml:space="preserve"> </w:t>
      </w:r>
      <w:r>
        <w:t xml:space="preserve">[Электронный ресурс]. – </w:t>
      </w:r>
      <w:r w:rsidRPr="00011D9A">
        <w:rPr>
          <w:lang w:val="en-US"/>
        </w:rPr>
        <w:t>URL</w:t>
      </w:r>
      <w:r>
        <w:t xml:space="preserve">: </w:t>
      </w:r>
      <w:hyperlink r:id="rId35" w:history="1">
        <w:r>
          <w:rPr>
            <w:rStyle w:val="a6"/>
          </w:rPr>
          <w:t>https://nunit.org/</w:t>
        </w:r>
      </w:hyperlink>
      <w:r>
        <w:t xml:space="preserve"> (дата обращения: </w:t>
      </w:r>
      <w:r w:rsidR="0076409B" w:rsidRPr="00E462F3">
        <w:t>10</w:t>
      </w:r>
      <w:r w:rsidR="0076409B">
        <w:t>.</w:t>
      </w:r>
      <w:r w:rsidR="0076409B" w:rsidRPr="00E462F3">
        <w:t>12</w:t>
      </w:r>
      <w:r w:rsidR="0076409B">
        <w:t>.202</w:t>
      </w:r>
      <w:r w:rsidR="0076409B" w:rsidRPr="00E462F3">
        <w:t>1</w:t>
      </w:r>
      <w:r>
        <w:t>)</w:t>
      </w:r>
      <w:r w:rsidR="009F5D80">
        <w:t>.</w:t>
      </w:r>
    </w:p>
    <w:p w14:paraId="4D2FC0AE" w14:textId="6D5042A0" w:rsidR="00AE5F9F" w:rsidRPr="00AE5F9F" w:rsidRDefault="006E2D44" w:rsidP="009F4AF9">
      <w:pPr>
        <w:pStyle w:val="a7"/>
        <w:numPr>
          <w:ilvl w:val="0"/>
          <w:numId w:val="7"/>
        </w:numPr>
        <w:spacing w:after="0" w:line="360" w:lineRule="auto"/>
        <w:ind w:left="0" w:firstLine="709"/>
        <w:jc w:val="both"/>
      </w:pPr>
      <w:r w:rsidRPr="004B783E">
        <w:t xml:space="preserve">Что такое </w:t>
      </w:r>
      <w:r w:rsidR="00265EEA">
        <w:rPr>
          <w:lang w:val="en-US"/>
        </w:rPr>
        <w:t>WinForms</w:t>
      </w:r>
      <w:r w:rsidRPr="004B783E">
        <w:t xml:space="preserve"> </w:t>
      </w:r>
      <w:r w:rsidR="00AE5F9F">
        <w:t xml:space="preserve">[Электронный ресурс]. – </w:t>
      </w:r>
      <w:r w:rsidR="00AE5F9F" w:rsidRPr="00011D9A">
        <w:rPr>
          <w:lang w:val="en-US"/>
        </w:rPr>
        <w:t>URL</w:t>
      </w:r>
      <w:r w:rsidR="00AE5F9F">
        <w:t xml:space="preserve">: </w:t>
      </w:r>
      <w:r w:rsidR="00265EEA" w:rsidRPr="00265EEA">
        <w:t>https://docs.microsoft.com/ru-ru/dotnet/desktop/winforms/overview/?view=netdesktop-6.0</w:t>
      </w:r>
      <w:r w:rsidR="00AE5F9F">
        <w:t xml:space="preserve"> (дата обращения: </w:t>
      </w:r>
      <w:r w:rsidR="0076409B" w:rsidRPr="00E462F3">
        <w:t>10</w:t>
      </w:r>
      <w:r w:rsidR="0076409B">
        <w:t>.</w:t>
      </w:r>
      <w:r w:rsidR="0076409B" w:rsidRPr="00E462F3">
        <w:t>12</w:t>
      </w:r>
      <w:r w:rsidR="0076409B">
        <w:t>.202</w:t>
      </w:r>
      <w:r w:rsidR="0076409B" w:rsidRPr="00E462F3">
        <w:t>1</w:t>
      </w:r>
      <w:r w:rsidR="00AE5F9F">
        <w:t>)</w:t>
      </w:r>
      <w:r w:rsidR="009F5D80">
        <w:t>.</w:t>
      </w:r>
    </w:p>
    <w:p w14:paraId="26AF8442" w14:textId="2A9D6D7C" w:rsidR="00B66892" w:rsidRPr="001762A5" w:rsidRDefault="00265EEA" w:rsidP="009F4AF9">
      <w:pPr>
        <w:pStyle w:val="a7"/>
        <w:numPr>
          <w:ilvl w:val="0"/>
          <w:numId w:val="7"/>
        </w:numPr>
        <w:spacing w:after="0" w:line="360" w:lineRule="auto"/>
        <w:ind w:left="0" w:firstLine="709"/>
        <w:jc w:val="both"/>
        <w:rPr>
          <w:rFonts w:cs="Times New Roman"/>
          <w:szCs w:val="28"/>
          <w:lang w:eastAsia="ru-RU"/>
        </w:rPr>
      </w:pPr>
      <w:r w:rsidRPr="00265EEA">
        <w:rPr>
          <w:rFonts w:cs="Times New Roman"/>
          <w:szCs w:val="28"/>
        </w:rPr>
        <w:t xml:space="preserve">Плагин Fasteners Workbench. [Электронный ресурс]. – Режим доступа: https://wiki.freecadweb.org/Fasteners_Workbench </w:t>
      </w:r>
      <w:r w:rsidR="00B66892" w:rsidRPr="007422F1">
        <w:rPr>
          <w:rFonts w:cs="Times New Roman"/>
          <w:szCs w:val="28"/>
        </w:rPr>
        <w:t>(</w:t>
      </w:r>
      <w:r w:rsidR="00B66892" w:rsidRPr="00722856">
        <w:rPr>
          <w:rFonts w:cs="Times New Roman"/>
          <w:szCs w:val="28"/>
        </w:rPr>
        <w:t xml:space="preserve">дата обращения </w:t>
      </w:r>
      <w:r w:rsidR="001762A5" w:rsidRPr="00E462F3">
        <w:t>10</w:t>
      </w:r>
      <w:r w:rsidR="001762A5">
        <w:t>.</w:t>
      </w:r>
      <w:r w:rsidR="001762A5" w:rsidRPr="00E462F3">
        <w:t>12</w:t>
      </w:r>
      <w:r w:rsidR="001762A5">
        <w:t>.202</w:t>
      </w:r>
      <w:r w:rsidR="001762A5" w:rsidRPr="00E462F3">
        <w:t>1</w:t>
      </w:r>
      <w:r w:rsidR="00B66892" w:rsidRPr="007422F1">
        <w:rPr>
          <w:rFonts w:cs="Times New Roman"/>
          <w:szCs w:val="28"/>
        </w:rPr>
        <w:t>)</w:t>
      </w:r>
      <w:r w:rsidR="00B66892" w:rsidRPr="00BF7E52">
        <w:rPr>
          <w:rFonts w:cs="Times New Roman"/>
          <w:szCs w:val="28"/>
        </w:rPr>
        <w:t>.</w:t>
      </w:r>
    </w:p>
    <w:p w14:paraId="0C64749F" w14:textId="00227018" w:rsidR="00E03BE1" w:rsidRDefault="001567C7" w:rsidP="009F4AF9">
      <w:pPr>
        <w:pStyle w:val="a7"/>
        <w:numPr>
          <w:ilvl w:val="0"/>
          <w:numId w:val="7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722856">
        <w:rPr>
          <w:rFonts w:cs="Times New Roman"/>
          <w:szCs w:val="28"/>
        </w:rPr>
        <w:t xml:space="preserve">UML. [Электронный ресурс]. – Режим доступа: http://www.uml.org/ (дата обращения </w:t>
      </w:r>
      <w:r w:rsidRPr="002E0FD3">
        <w:t>10.12.2021</w:t>
      </w:r>
      <w:r w:rsidRPr="00722856">
        <w:rPr>
          <w:rFonts w:cs="Times New Roman"/>
          <w:szCs w:val="28"/>
        </w:rPr>
        <w:t>)</w:t>
      </w:r>
      <w:r w:rsidRPr="00BF7E52">
        <w:rPr>
          <w:rFonts w:cs="Times New Roman"/>
          <w:szCs w:val="28"/>
        </w:rPr>
        <w:t>.</w:t>
      </w:r>
    </w:p>
    <w:p w14:paraId="46331DDF" w14:textId="73B413D1" w:rsidR="00E03BE1" w:rsidRPr="00E03BE1" w:rsidRDefault="00E03BE1" w:rsidP="009F4AF9">
      <w:pPr>
        <w:pStyle w:val="af7"/>
        <w:numPr>
          <w:ilvl w:val="0"/>
          <w:numId w:val="7"/>
        </w:numPr>
        <w:tabs>
          <w:tab w:val="left" w:pos="1148"/>
        </w:tabs>
        <w:ind w:left="0" w:firstLine="709"/>
      </w:pPr>
      <w:r w:rsidRPr="00FB395A">
        <w:t xml:space="preserve">Функциональное тестирование [Электронный ресурс]. – URL:  https://daglab.ru/funkcionalnoe-testirovanie-programmnogo-obespechenija/ (дата обращения: </w:t>
      </w:r>
      <w:r w:rsidR="0076409B" w:rsidRPr="00E462F3">
        <w:rPr>
          <w:lang w:val="ru-RU"/>
        </w:rPr>
        <w:t>10</w:t>
      </w:r>
      <w:r w:rsidR="0076409B">
        <w:t>.</w:t>
      </w:r>
      <w:r w:rsidR="0076409B" w:rsidRPr="00E462F3">
        <w:rPr>
          <w:lang w:val="ru-RU"/>
        </w:rPr>
        <w:t>12</w:t>
      </w:r>
      <w:r w:rsidR="0076409B">
        <w:t>.202</w:t>
      </w:r>
      <w:r w:rsidR="0076409B" w:rsidRPr="00E462F3">
        <w:rPr>
          <w:lang w:val="ru-RU"/>
        </w:rPr>
        <w:t>1</w:t>
      </w:r>
      <w:r w:rsidRPr="00FB395A">
        <w:t>)</w:t>
      </w:r>
      <w:r w:rsidR="002E0FD3">
        <w:rPr>
          <w:lang w:val="ru-RU"/>
        </w:rPr>
        <w:t>.</w:t>
      </w:r>
    </w:p>
    <w:p w14:paraId="56478045" w14:textId="040C8C66" w:rsidR="002378A0" w:rsidRPr="002378A0" w:rsidRDefault="002378A0" w:rsidP="009F4AF9">
      <w:pPr>
        <w:pStyle w:val="a7"/>
        <w:numPr>
          <w:ilvl w:val="0"/>
          <w:numId w:val="7"/>
        </w:numPr>
        <w:spacing w:after="0" w:line="360" w:lineRule="auto"/>
        <w:ind w:left="0" w:firstLine="709"/>
        <w:jc w:val="both"/>
      </w:pPr>
      <w:r>
        <w:t xml:space="preserve">Юнит-тестирование для чайников [Электронный ресурс]. – </w:t>
      </w:r>
      <w:r w:rsidRPr="00011D9A">
        <w:rPr>
          <w:lang w:val="en-US"/>
        </w:rPr>
        <w:t>URL</w:t>
      </w:r>
      <w:r>
        <w:t xml:space="preserve">: </w:t>
      </w:r>
      <w:hyperlink r:id="rId36" w:history="1">
        <w:r>
          <w:rPr>
            <w:rStyle w:val="a6"/>
          </w:rPr>
          <w:t>https://habr.com/ru/post/169381/</w:t>
        </w:r>
      </w:hyperlink>
      <w:r>
        <w:t xml:space="preserve">  (дата обращения: </w:t>
      </w:r>
      <w:r w:rsidR="0076409B" w:rsidRPr="00E462F3">
        <w:t>10</w:t>
      </w:r>
      <w:r w:rsidR="0076409B">
        <w:t>.</w:t>
      </w:r>
      <w:r w:rsidR="0076409B" w:rsidRPr="00E462F3">
        <w:t>12</w:t>
      </w:r>
      <w:r w:rsidR="0076409B">
        <w:t>.202</w:t>
      </w:r>
      <w:r w:rsidR="0076409B" w:rsidRPr="00E462F3">
        <w:t>1</w:t>
      </w:r>
      <w:r>
        <w:t>)</w:t>
      </w:r>
      <w:r w:rsidR="002E0FD3">
        <w:t>.</w:t>
      </w:r>
    </w:p>
    <w:p w14:paraId="52EE3E2E" w14:textId="7E06EC50" w:rsidR="00027567" w:rsidRPr="00027567" w:rsidRDefault="00893830" w:rsidP="009F4AF9">
      <w:pPr>
        <w:pStyle w:val="a7"/>
        <w:numPr>
          <w:ilvl w:val="0"/>
          <w:numId w:val="7"/>
        </w:numPr>
        <w:spacing w:after="0" w:line="360" w:lineRule="auto"/>
        <w:ind w:left="0" w:firstLine="709"/>
        <w:jc w:val="both"/>
      </w:pPr>
      <w:r w:rsidRPr="00893830">
        <w:t xml:space="preserve">Нагрузочное тестирование: с чего начать и куда смотреть </w:t>
      </w:r>
      <w:r>
        <w:t xml:space="preserve">[Электронный ресурс]. – </w:t>
      </w:r>
      <w:r w:rsidRPr="00011D9A">
        <w:rPr>
          <w:lang w:val="en-US"/>
        </w:rPr>
        <w:t>URL</w:t>
      </w:r>
      <w:r>
        <w:t xml:space="preserve">: </w:t>
      </w:r>
      <w:hyperlink r:id="rId37" w:history="1">
        <w:r>
          <w:rPr>
            <w:rStyle w:val="a6"/>
          </w:rPr>
          <w:t>https://habr.com/ru/company/jugru/blog/329174/</w:t>
        </w:r>
      </w:hyperlink>
      <w:r>
        <w:t xml:space="preserve">  (дата обращения: </w:t>
      </w:r>
      <w:r w:rsidR="0076409B" w:rsidRPr="00E462F3">
        <w:t>10</w:t>
      </w:r>
      <w:r w:rsidR="0076409B">
        <w:t>.</w:t>
      </w:r>
      <w:r w:rsidR="0076409B" w:rsidRPr="00E462F3">
        <w:t>12</w:t>
      </w:r>
      <w:r w:rsidR="0076409B">
        <w:t>.202</w:t>
      </w:r>
      <w:r w:rsidR="0076409B" w:rsidRPr="00E462F3">
        <w:t>1</w:t>
      </w:r>
      <w:r>
        <w:t>)</w:t>
      </w:r>
      <w:r w:rsidR="002E0FD3">
        <w:t>.</w:t>
      </w:r>
    </w:p>
    <w:sectPr w:rsidR="00027567" w:rsidRPr="00027567" w:rsidSect="0035545B">
      <w:headerReference w:type="default" r:id="rId38"/>
      <w:footerReference w:type="first" r:id="rId3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7" w:author="AAK" w:date="2021-12-25T18:15:00Z" w:initials="A">
    <w:p w14:paraId="55DBB04C" w14:textId="68072BA6" w:rsidR="008C38A5" w:rsidRDefault="008C38A5">
      <w:pPr>
        <w:pStyle w:val="ae"/>
      </w:pPr>
      <w:r>
        <w:rPr>
          <w:rStyle w:val="ad"/>
        </w:rPr>
        <w:annotationRef/>
      </w:r>
    </w:p>
  </w:comment>
  <w:comment w:id="18" w:author="AAK" w:date="2021-12-25T18:15:00Z" w:initials="A">
    <w:p w14:paraId="7622698D" w14:textId="213835CB" w:rsidR="008C38A5" w:rsidRDefault="008C38A5">
      <w:pPr>
        <w:pStyle w:val="ae"/>
      </w:pPr>
      <w:r>
        <w:rPr>
          <w:rStyle w:val="ad"/>
        </w:rPr>
        <w:annotationRef/>
      </w:r>
    </w:p>
  </w:comment>
  <w:comment w:id="19" w:author="AAK" w:date="2021-12-28T14:46:00Z" w:initials="A">
    <w:p w14:paraId="58485B88" w14:textId="6AEC65BE" w:rsidR="0007760F" w:rsidRDefault="0007760F">
      <w:pPr>
        <w:pStyle w:val="ae"/>
      </w:pPr>
      <w:r>
        <w:rPr>
          <w:rStyle w:val="ad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5DBB04C" w15:done="0"/>
  <w15:commentEx w15:paraId="7622698D" w15:done="0"/>
  <w15:commentEx w15:paraId="58485B8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71DE28" w16cex:dateUtc="2021-12-25T11:15:00Z"/>
  <w16cex:commentExtensible w16cex:durableId="2571DE2C" w16cex:dateUtc="2021-12-25T11:15:00Z"/>
  <w16cex:commentExtensible w16cex:durableId="2575A1B1" w16cex:dateUtc="2021-12-28T07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5DBB04C" w16cid:durableId="2571DE28"/>
  <w16cid:commentId w16cid:paraId="7622698D" w16cid:durableId="2571DE2C"/>
  <w16cid:commentId w16cid:paraId="58485B88" w16cid:durableId="2575A1B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CD6B5F" w14:textId="77777777" w:rsidR="005A5954" w:rsidRDefault="005A5954" w:rsidP="00CB4854">
      <w:pPr>
        <w:spacing w:line="240" w:lineRule="auto"/>
      </w:pPr>
      <w:r>
        <w:separator/>
      </w:r>
    </w:p>
  </w:endnote>
  <w:endnote w:type="continuationSeparator" w:id="0">
    <w:p w14:paraId="437AF207" w14:textId="77777777" w:rsidR="005A5954" w:rsidRDefault="005A5954" w:rsidP="00CB485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ap">
    <w:altName w:val="Courier New"/>
    <w:panose1 w:val="00000400000000000000"/>
    <w:charset w:val="CC"/>
    <w:family w:val="auto"/>
    <w:pitch w:val="variable"/>
    <w:sig w:usb0="200028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E1E232" w14:textId="69BBB4EE" w:rsidR="0065673F" w:rsidRDefault="0065673F" w:rsidP="0065673F">
    <w:pPr>
      <w:pStyle w:val="11"/>
      <w:spacing w:line="360" w:lineRule="auto"/>
      <w:ind w:right="283"/>
      <w:jc w:val="center"/>
    </w:pPr>
    <w:r>
      <w:t>Томск,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9ADF43" w14:textId="77777777" w:rsidR="005A5954" w:rsidRDefault="005A5954" w:rsidP="00CB4854">
      <w:pPr>
        <w:spacing w:line="240" w:lineRule="auto"/>
      </w:pPr>
      <w:r>
        <w:separator/>
      </w:r>
    </w:p>
  </w:footnote>
  <w:footnote w:type="continuationSeparator" w:id="0">
    <w:p w14:paraId="49B2CCD6" w14:textId="77777777" w:rsidR="005A5954" w:rsidRDefault="005A5954" w:rsidP="00CB485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5912601"/>
      <w:docPartObj>
        <w:docPartGallery w:val="Page Numbers (Top of Page)"/>
        <w:docPartUnique/>
      </w:docPartObj>
    </w:sdtPr>
    <w:sdtEndPr/>
    <w:sdtContent>
      <w:p w14:paraId="6B04FD8E" w14:textId="575647B2" w:rsidR="00D24DF8" w:rsidRDefault="00D24DF8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25698">
          <w:rPr>
            <w:noProof/>
          </w:rPr>
          <w:t>19</w:t>
        </w:r>
        <w:r>
          <w:fldChar w:fldCharType="end"/>
        </w:r>
      </w:p>
    </w:sdtContent>
  </w:sdt>
  <w:p w14:paraId="7A31FA6A" w14:textId="77777777" w:rsidR="00D24DF8" w:rsidRDefault="00D24DF8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D242F"/>
    <w:multiLevelType w:val="hybridMultilevel"/>
    <w:tmpl w:val="9D044C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607E1E"/>
    <w:multiLevelType w:val="hybridMultilevel"/>
    <w:tmpl w:val="5770BD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1D2D45"/>
    <w:multiLevelType w:val="multilevel"/>
    <w:tmpl w:val="0D3E438C"/>
    <w:numStyleLink w:val="2"/>
  </w:abstractNum>
  <w:abstractNum w:abstractNumId="3" w15:restartNumberingAfterBreak="0">
    <w:nsid w:val="038B1A36"/>
    <w:multiLevelType w:val="hybridMultilevel"/>
    <w:tmpl w:val="8996DF9C"/>
    <w:lvl w:ilvl="0" w:tplc="986E37E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6231307"/>
    <w:multiLevelType w:val="hybridMultilevel"/>
    <w:tmpl w:val="2A90474A"/>
    <w:lvl w:ilvl="0" w:tplc="986E37E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CB1EB3"/>
    <w:multiLevelType w:val="hybridMultilevel"/>
    <w:tmpl w:val="8618E9F2"/>
    <w:lvl w:ilvl="0" w:tplc="8632A960">
      <w:start w:val="1"/>
      <w:numFmt w:val="bullet"/>
      <w:lvlText w:val=""/>
      <w:lvlJc w:val="left"/>
      <w:pPr>
        <w:ind w:left="291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7232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952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8672" w:hanging="360"/>
      </w:pPr>
      <w:rPr>
        <w:rFonts w:ascii="Wingdings" w:hAnsi="Wingdings" w:hint="default"/>
      </w:rPr>
    </w:lvl>
  </w:abstractNum>
  <w:abstractNum w:abstractNumId="6" w15:restartNumberingAfterBreak="0">
    <w:nsid w:val="09970A48"/>
    <w:multiLevelType w:val="hybridMultilevel"/>
    <w:tmpl w:val="4DDEB0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A173303"/>
    <w:multiLevelType w:val="hybridMultilevel"/>
    <w:tmpl w:val="41A6E696"/>
    <w:lvl w:ilvl="0" w:tplc="6EF0550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3567A1C"/>
    <w:multiLevelType w:val="hybridMultilevel"/>
    <w:tmpl w:val="9C7A5D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FA4012"/>
    <w:multiLevelType w:val="hybridMultilevel"/>
    <w:tmpl w:val="88B87E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2B591E"/>
    <w:multiLevelType w:val="hybridMultilevel"/>
    <w:tmpl w:val="ECEEFE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280E47"/>
    <w:multiLevelType w:val="hybridMultilevel"/>
    <w:tmpl w:val="CA023F0E"/>
    <w:lvl w:ilvl="0" w:tplc="6EF05502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 w15:restartNumberingAfterBreak="0">
    <w:nsid w:val="276454B5"/>
    <w:multiLevelType w:val="hybridMultilevel"/>
    <w:tmpl w:val="ECC263E4"/>
    <w:lvl w:ilvl="0" w:tplc="986E37EC">
      <w:start w:val="1"/>
      <w:numFmt w:val="bullet"/>
      <w:lvlText w:val=""/>
      <w:lvlJc w:val="left"/>
      <w:pPr>
        <w:ind w:left="7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3" w15:restartNumberingAfterBreak="0">
    <w:nsid w:val="290A2AD8"/>
    <w:multiLevelType w:val="hybridMultilevel"/>
    <w:tmpl w:val="CF06C8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B11DB1"/>
    <w:multiLevelType w:val="hybridMultilevel"/>
    <w:tmpl w:val="8606F84A"/>
    <w:lvl w:ilvl="0" w:tplc="6EF05502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5" w15:restartNumberingAfterBreak="0">
    <w:nsid w:val="2C626AC4"/>
    <w:multiLevelType w:val="hybridMultilevel"/>
    <w:tmpl w:val="5360E5B8"/>
    <w:lvl w:ilvl="0" w:tplc="986E37E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B324AA"/>
    <w:multiLevelType w:val="hybridMultilevel"/>
    <w:tmpl w:val="C1DEFB66"/>
    <w:lvl w:ilvl="0" w:tplc="49DE4BE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32621F40"/>
    <w:multiLevelType w:val="hybridMultilevel"/>
    <w:tmpl w:val="EA204C94"/>
    <w:lvl w:ilvl="0" w:tplc="6EF05502">
      <w:start w:val="1"/>
      <w:numFmt w:val="bullet"/>
      <w:lvlText w:val=""/>
      <w:lvlJc w:val="left"/>
      <w:pPr>
        <w:ind w:left="3905" w:hanging="360"/>
      </w:pPr>
      <w:rPr>
        <w:rFonts w:ascii="Symbol" w:hAnsi="Symbol"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8" w15:restartNumberingAfterBreak="0">
    <w:nsid w:val="336E4019"/>
    <w:multiLevelType w:val="hybridMultilevel"/>
    <w:tmpl w:val="A1106A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FC0047"/>
    <w:multiLevelType w:val="hybridMultilevel"/>
    <w:tmpl w:val="1AAEE4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50381E"/>
    <w:multiLevelType w:val="hybridMultilevel"/>
    <w:tmpl w:val="3ACADE60"/>
    <w:lvl w:ilvl="0" w:tplc="6EF0550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0372FDE"/>
    <w:multiLevelType w:val="multilevel"/>
    <w:tmpl w:val="0316A4B4"/>
    <w:lvl w:ilvl="0">
      <w:start w:val="1"/>
      <w:numFmt w:val="bullet"/>
      <w:lvlText w:val=""/>
      <w:lvlJc w:val="left"/>
      <w:pPr>
        <w:ind w:left="7307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667" w:hanging="360"/>
      </w:pPr>
    </w:lvl>
    <w:lvl w:ilvl="2">
      <w:start w:val="1"/>
      <w:numFmt w:val="lowerRoman"/>
      <w:lvlText w:val="%3)"/>
      <w:lvlJc w:val="left"/>
      <w:pPr>
        <w:ind w:left="8027" w:hanging="360"/>
      </w:pPr>
    </w:lvl>
    <w:lvl w:ilvl="3">
      <w:start w:val="1"/>
      <w:numFmt w:val="decimal"/>
      <w:lvlText w:val="(%4)"/>
      <w:lvlJc w:val="left"/>
      <w:pPr>
        <w:ind w:left="8387" w:hanging="360"/>
      </w:pPr>
    </w:lvl>
    <w:lvl w:ilvl="4">
      <w:start w:val="1"/>
      <w:numFmt w:val="lowerLetter"/>
      <w:lvlText w:val="(%5)"/>
      <w:lvlJc w:val="left"/>
      <w:pPr>
        <w:ind w:left="8747" w:hanging="360"/>
      </w:pPr>
    </w:lvl>
    <w:lvl w:ilvl="5">
      <w:start w:val="1"/>
      <w:numFmt w:val="lowerRoman"/>
      <w:lvlText w:val="(%6)"/>
      <w:lvlJc w:val="left"/>
      <w:pPr>
        <w:ind w:left="9107" w:hanging="360"/>
      </w:pPr>
    </w:lvl>
    <w:lvl w:ilvl="6">
      <w:start w:val="1"/>
      <w:numFmt w:val="decimal"/>
      <w:lvlText w:val="%7."/>
      <w:lvlJc w:val="left"/>
      <w:pPr>
        <w:ind w:left="9467" w:hanging="360"/>
      </w:pPr>
    </w:lvl>
    <w:lvl w:ilvl="7">
      <w:start w:val="1"/>
      <w:numFmt w:val="lowerLetter"/>
      <w:lvlText w:val="%8."/>
      <w:lvlJc w:val="left"/>
      <w:pPr>
        <w:ind w:left="9827" w:hanging="360"/>
      </w:pPr>
    </w:lvl>
    <w:lvl w:ilvl="8">
      <w:start w:val="1"/>
      <w:numFmt w:val="lowerRoman"/>
      <w:lvlText w:val="%9."/>
      <w:lvlJc w:val="left"/>
      <w:pPr>
        <w:ind w:left="10187" w:hanging="360"/>
      </w:pPr>
    </w:lvl>
  </w:abstractNum>
  <w:abstractNum w:abstractNumId="22" w15:restartNumberingAfterBreak="0">
    <w:nsid w:val="40F823E5"/>
    <w:multiLevelType w:val="hybridMultilevel"/>
    <w:tmpl w:val="D6A4F910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531EED"/>
    <w:multiLevelType w:val="hybridMultilevel"/>
    <w:tmpl w:val="32B0D6B0"/>
    <w:lvl w:ilvl="0" w:tplc="986E37E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E220A1"/>
    <w:multiLevelType w:val="hybridMultilevel"/>
    <w:tmpl w:val="E3FA6B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CA69FF"/>
    <w:multiLevelType w:val="hybridMultilevel"/>
    <w:tmpl w:val="48AEB7F0"/>
    <w:lvl w:ilvl="0" w:tplc="590C8A04">
      <w:start w:val="1"/>
      <w:numFmt w:val="bullet"/>
      <w:lvlText w:val="‐"/>
      <w:lvlJc w:val="left"/>
      <w:pPr>
        <w:ind w:left="1429" w:hanging="360"/>
      </w:pPr>
      <w:rPr>
        <w:rFonts w:ascii="Symap" w:hAnsi="Symap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5A3A3B74"/>
    <w:multiLevelType w:val="hybridMultilevel"/>
    <w:tmpl w:val="376EDC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5B8970FE"/>
    <w:multiLevelType w:val="hybridMultilevel"/>
    <w:tmpl w:val="A1F6E8D2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791E17"/>
    <w:multiLevelType w:val="hybridMultilevel"/>
    <w:tmpl w:val="051C7C8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62D67DD8"/>
    <w:multiLevelType w:val="hybridMultilevel"/>
    <w:tmpl w:val="B51C7244"/>
    <w:lvl w:ilvl="0" w:tplc="22323626">
      <w:numFmt w:val="bullet"/>
      <w:lvlText w:val="-"/>
      <w:lvlJc w:val="left"/>
      <w:pPr>
        <w:ind w:left="1712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30" w15:restartNumberingAfterBreak="0">
    <w:nsid w:val="681F4AE9"/>
    <w:multiLevelType w:val="hybridMultilevel"/>
    <w:tmpl w:val="F8187C06"/>
    <w:lvl w:ilvl="0" w:tplc="6EF05502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1" w15:restartNumberingAfterBreak="0">
    <w:nsid w:val="714250F2"/>
    <w:multiLevelType w:val="hybridMultilevel"/>
    <w:tmpl w:val="4106D7DA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614141"/>
    <w:multiLevelType w:val="multilevel"/>
    <w:tmpl w:val="0D3E438C"/>
    <w:styleLink w:val="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33" w15:restartNumberingAfterBreak="0">
    <w:nsid w:val="78AA69C5"/>
    <w:multiLevelType w:val="hybridMultilevel"/>
    <w:tmpl w:val="0B24A212"/>
    <w:lvl w:ilvl="0" w:tplc="986E37E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8F524D7"/>
    <w:multiLevelType w:val="hybridMultilevel"/>
    <w:tmpl w:val="80BE6010"/>
    <w:lvl w:ilvl="0" w:tplc="F704F564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31"/>
  </w:num>
  <w:num w:numId="3">
    <w:abstractNumId w:val="5"/>
  </w:num>
  <w:num w:numId="4">
    <w:abstractNumId w:val="2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4"/>
  </w:num>
  <w:num w:numId="7">
    <w:abstractNumId w:val="10"/>
  </w:num>
  <w:num w:numId="8">
    <w:abstractNumId w:val="29"/>
  </w:num>
  <w:num w:numId="9">
    <w:abstractNumId w:val="22"/>
  </w:num>
  <w:num w:numId="10">
    <w:abstractNumId w:val="2"/>
  </w:num>
  <w:num w:numId="11">
    <w:abstractNumId w:val="32"/>
  </w:num>
  <w:num w:numId="12">
    <w:abstractNumId w:val="12"/>
  </w:num>
  <w:num w:numId="13">
    <w:abstractNumId w:val="16"/>
  </w:num>
  <w:num w:numId="14">
    <w:abstractNumId w:val="1"/>
  </w:num>
  <w:num w:numId="15">
    <w:abstractNumId w:val="13"/>
  </w:num>
  <w:num w:numId="16">
    <w:abstractNumId w:val="0"/>
  </w:num>
  <w:num w:numId="17">
    <w:abstractNumId w:val="8"/>
  </w:num>
  <w:num w:numId="18">
    <w:abstractNumId w:val="9"/>
  </w:num>
  <w:num w:numId="19">
    <w:abstractNumId w:val="18"/>
  </w:num>
  <w:num w:numId="20">
    <w:abstractNumId w:val="15"/>
  </w:num>
  <w:num w:numId="21">
    <w:abstractNumId w:val="3"/>
  </w:num>
  <w:num w:numId="22">
    <w:abstractNumId w:val="33"/>
  </w:num>
  <w:num w:numId="23">
    <w:abstractNumId w:val="23"/>
  </w:num>
  <w:num w:numId="24">
    <w:abstractNumId w:val="4"/>
  </w:num>
  <w:num w:numId="25">
    <w:abstractNumId w:val="6"/>
  </w:num>
  <w:num w:numId="26">
    <w:abstractNumId w:val="19"/>
  </w:num>
  <w:num w:numId="27">
    <w:abstractNumId w:val="24"/>
  </w:num>
  <w:num w:numId="28">
    <w:abstractNumId w:val="17"/>
  </w:num>
  <w:num w:numId="29">
    <w:abstractNumId w:val="14"/>
  </w:num>
  <w:num w:numId="30">
    <w:abstractNumId w:val="30"/>
  </w:num>
  <w:num w:numId="31">
    <w:abstractNumId w:val="26"/>
  </w:num>
  <w:num w:numId="32">
    <w:abstractNumId w:val="7"/>
  </w:num>
  <w:num w:numId="33">
    <w:abstractNumId w:val="20"/>
  </w:num>
  <w:num w:numId="34">
    <w:abstractNumId w:val="28"/>
  </w:num>
  <w:num w:numId="35">
    <w:abstractNumId w:val="25"/>
  </w:num>
  <w:num w:numId="36">
    <w:abstractNumId w:val="1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199C"/>
    <w:rsid w:val="00000590"/>
    <w:rsid w:val="00007DE0"/>
    <w:rsid w:val="00010B29"/>
    <w:rsid w:val="00011D9A"/>
    <w:rsid w:val="00012B0D"/>
    <w:rsid w:val="00012E09"/>
    <w:rsid w:val="0002328D"/>
    <w:rsid w:val="00027567"/>
    <w:rsid w:val="00035FCD"/>
    <w:rsid w:val="000362D3"/>
    <w:rsid w:val="00042DFC"/>
    <w:rsid w:val="000440D3"/>
    <w:rsid w:val="000507DD"/>
    <w:rsid w:val="000604CB"/>
    <w:rsid w:val="00070198"/>
    <w:rsid w:val="0007760F"/>
    <w:rsid w:val="00080E1A"/>
    <w:rsid w:val="00083D39"/>
    <w:rsid w:val="00095107"/>
    <w:rsid w:val="000B03D6"/>
    <w:rsid w:val="000B03D8"/>
    <w:rsid w:val="000B30B8"/>
    <w:rsid w:val="000C18D3"/>
    <w:rsid w:val="000C4D5E"/>
    <w:rsid w:val="000D69DD"/>
    <w:rsid w:val="000E66E1"/>
    <w:rsid w:val="000F54E5"/>
    <w:rsid w:val="000F6EAC"/>
    <w:rsid w:val="00100C9F"/>
    <w:rsid w:val="00102947"/>
    <w:rsid w:val="00136228"/>
    <w:rsid w:val="00145A0D"/>
    <w:rsid w:val="00146294"/>
    <w:rsid w:val="00153E52"/>
    <w:rsid w:val="001567C7"/>
    <w:rsid w:val="001654AC"/>
    <w:rsid w:val="00176296"/>
    <w:rsid w:val="001762A5"/>
    <w:rsid w:val="00185FA2"/>
    <w:rsid w:val="00186AED"/>
    <w:rsid w:val="00186B1A"/>
    <w:rsid w:val="0018725F"/>
    <w:rsid w:val="00191FBB"/>
    <w:rsid w:val="00192704"/>
    <w:rsid w:val="00194FE5"/>
    <w:rsid w:val="00196161"/>
    <w:rsid w:val="001A3CD3"/>
    <w:rsid w:val="001B1543"/>
    <w:rsid w:val="001B2B60"/>
    <w:rsid w:val="001D13EA"/>
    <w:rsid w:val="001D444C"/>
    <w:rsid w:val="001D48BF"/>
    <w:rsid w:val="001E2571"/>
    <w:rsid w:val="001F0BE6"/>
    <w:rsid w:val="001F3865"/>
    <w:rsid w:val="00200745"/>
    <w:rsid w:val="002033CE"/>
    <w:rsid w:val="002163FA"/>
    <w:rsid w:val="0022078E"/>
    <w:rsid w:val="00225698"/>
    <w:rsid w:val="00234EAD"/>
    <w:rsid w:val="002378A0"/>
    <w:rsid w:val="00252007"/>
    <w:rsid w:val="00252FBE"/>
    <w:rsid w:val="00255E2D"/>
    <w:rsid w:val="00265EBB"/>
    <w:rsid w:val="00265EEA"/>
    <w:rsid w:val="00296BEC"/>
    <w:rsid w:val="002C1961"/>
    <w:rsid w:val="002C64DE"/>
    <w:rsid w:val="002C6AC4"/>
    <w:rsid w:val="002D3B72"/>
    <w:rsid w:val="002D40BF"/>
    <w:rsid w:val="002D6B4F"/>
    <w:rsid w:val="002E0FD3"/>
    <w:rsid w:val="002E624F"/>
    <w:rsid w:val="002F0679"/>
    <w:rsid w:val="002F4569"/>
    <w:rsid w:val="0030481C"/>
    <w:rsid w:val="0030583F"/>
    <w:rsid w:val="00306E5B"/>
    <w:rsid w:val="00320589"/>
    <w:rsid w:val="00326C51"/>
    <w:rsid w:val="0033547E"/>
    <w:rsid w:val="0034168D"/>
    <w:rsid w:val="00345D54"/>
    <w:rsid w:val="00346D64"/>
    <w:rsid w:val="00347B25"/>
    <w:rsid w:val="003526B1"/>
    <w:rsid w:val="0035545B"/>
    <w:rsid w:val="00364F85"/>
    <w:rsid w:val="00370D0F"/>
    <w:rsid w:val="003736A0"/>
    <w:rsid w:val="00373FC1"/>
    <w:rsid w:val="00390372"/>
    <w:rsid w:val="00393DBB"/>
    <w:rsid w:val="00394CBD"/>
    <w:rsid w:val="003A692C"/>
    <w:rsid w:val="003B16C2"/>
    <w:rsid w:val="003E024A"/>
    <w:rsid w:val="003E0499"/>
    <w:rsid w:val="003E5B8A"/>
    <w:rsid w:val="003F113B"/>
    <w:rsid w:val="003F3494"/>
    <w:rsid w:val="00401A64"/>
    <w:rsid w:val="00405A03"/>
    <w:rsid w:val="00412544"/>
    <w:rsid w:val="00416480"/>
    <w:rsid w:val="004178C2"/>
    <w:rsid w:val="00430C64"/>
    <w:rsid w:val="004310D2"/>
    <w:rsid w:val="0043416E"/>
    <w:rsid w:val="00446A1E"/>
    <w:rsid w:val="00460223"/>
    <w:rsid w:val="004740DB"/>
    <w:rsid w:val="0047455B"/>
    <w:rsid w:val="0049280B"/>
    <w:rsid w:val="00493CAF"/>
    <w:rsid w:val="00496CB9"/>
    <w:rsid w:val="00497AD9"/>
    <w:rsid w:val="00497E73"/>
    <w:rsid w:val="004B5924"/>
    <w:rsid w:val="004B783E"/>
    <w:rsid w:val="004C2A2A"/>
    <w:rsid w:val="004C6B75"/>
    <w:rsid w:val="004D11A1"/>
    <w:rsid w:val="004D52BE"/>
    <w:rsid w:val="004D703B"/>
    <w:rsid w:val="004E55FF"/>
    <w:rsid w:val="004F0CCD"/>
    <w:rsid w:val="005038B1"/>
    <w:rsid w:val="00512AA1"/>
    <w:rsid w:val="005131C1"/>
    <w:rsid w:val="00525D1B"/>
    <w:rsid w:val="00526EB7"/>
    <w:rsid w:val="00533866"/>
    <w:rsid w:val="00535367"/>
    <w:rsid w:val="005367CF"/>
    <w:rsid w:val="005413EF"/>
    <w:rsid w:val="00542BFC"/>
    <w:rsid w:val="0054397E"/>
    <w:rsid w:val="005462E5"/>
    <w:rsid w:val="00551FB7"/>
    <w:rsid w:val="00552803"/>
    <w:rsid w:val="00552E58"/>
    <w:rsid w:val="00556D15"/>
    <w:rsid w:val="005743BE"/>
    <w:rsid w:val="0057595D"/>
    <w:rsid w:val="00582AD4"/>
    <w:rsid w:val="00582FB1"/>
    <w:rsid w:val="00594567"/>
    <w:rsid w:val="005A5954"/>
    <w:rsid w:val="005A5BA2"/>
    <w:rsid w:val="005B6502"/>
    <w:rsid w:val="005B79BD"/>
    <w:rsid w:val="005C1CA2"/>
    <w:rsid w:val="005C1D60"/>
    <w:rsid w:val="005C5FFE"/>
    <w:rsid w:val="005E61EE"/>
    <w:rsid w:val="005F03BC"/>
    <w:rsid w:val="005F4C28"/>
    <w:rsid w:val="00602292"/>
    <w:rsid w:val="006160D6"/>
    <w:rsid w:val="00624E2F"/>
    <w:rsid w:val="00642C9C"/>
    <w:rsid w:val="00645123"/>
    <w:rsid w:val="0065157A"/>
    <w:rsid w:val="0065163B"/>
    <w:rsid w:val="0065673F"/>
    <w:rsid w:val="006600A9"/>
    <w:rsid w:val="006623AD"/>
    <w:rsid w:val="00666176"/>
    <w:rsid w:val="00673D74"/>
    <w:rsid w:val="0068264A"/>
    <w:rsid w:val="006919C5"/>
    <w:rsid w:val="006946B7"/>
    <w:rsid w:val="006B34C0"/>
    <w:rsid w:val="006B585B"/>
    <w:rsid w:val="006C0762"/>
    <w:rsid w:val="006D157B"/>
    <w:rsid w:val="006D3B1F"/>
    <w:rsid w:val="006E2D44"/>
    <w:rsid w:val="006E3A3F"/>
    <w:rsid w:val="006F1D9B"/>
    <w:rsid w:val="006F2CE1"/>
    <w:rsid w:val="006F4852"/>
    <w:rsid w:val="007035CF"/>
    <w:rsid w:val="007055D7"/>
    <w:rsid w:val="007245B1"/>
    <w:rsid w:val="00726C0A"/>
    <w:rsid w:val="00732080"/>
    <w:rsid w:val="007326B6"/>
    <w:rsid w:val="0074254E"/>
    <w:rsid w:val="00743021"/>
    <w:rsid w:val="0075394F"/>
    <w:rsid w:val="0075445B"/>
    <w:rsid w:val="00757C3A"/>
    <w:rsid w:val="00763DF8"/>
    <w:rsid w:val="0076409B"/>
    <w:rsid w:val="00782C9E"/>
    <w:rsid w:val="007853B8"/>
    <w:rsid w:val="00786185"/>
    <w:rsid w:val="007907EC"/>
    <w:rsid w:val="00790DC9"/>
    <w:rsid w:val="00795DE7"/>
    <w:rsid w:val="00796D2D"/>
    <w:rsid w:val="007A03D1"/>
    <w:rsid w:val="007A2119"/>
    <w:rsid w:val="007E3BE8"/>
    <w:rsid w:val="007E4BB4"/>
    <w:rsid w:val="007E5B6D"/>
    <w:rsid w:val="007E6949"/>
    <w:rsid w:val="007F6985"/>
    <w:rsid w:val="00804BD2"/>
    <w:rsid w:val="008126A8"/>
    <w:rsid w:val="00820E68"/>
    <w:rsid w:val="00831D20"/>
    <w:rsid w:val="008335A5"/>
    <w:rsid w:val="00834D23"/>
    <w:rsid w:val="00843463"/>
    <w:rsid w:val="0084467D"/>
    <w:rsid w:val="00853FD5"/>
    <w:rsid w:val="00856B25"/>
    <w:rsid w:val="00874548"/>
    <w:rsid w:val="00877A97"/>
    <w:rsid w:val="00881E44"/>
    <w:rsid w:val="0088374E"/>
    <w:rsid w:val="00890E5F"/>
    <w:rsid w:val="008932DA"/>
    <w:rsid w:val="00893830"/>
    <w:rsid w:val="008A6D73"/>
    <w:rsid w:val="008B02BE"/>
    <w:rsid w:val="008C38A5"/>
    <w:rsid w:val="008D6A99"/>
    <w:rsid w:val="008E2E90"/>
    <w:rsid w:val="00905BE7"/>
    <w:rsid w:val="00907D4C"/>
    <w:rsid w:val="00923AE4"/>
    <w:rsid w:val="009265A4"/>
    <w:rsid w:val="009315F7"/>
    <w:rsid w:val="0094008B"/>
    <w:rsid w:val="009407EE"/>
    <w:rsid w:val="00941EC2"/>
    <w:rsid w:val="0094234E"/>
    <w:rsid w:val="009501D2"/>
    <w:rsid w:val="009510CC"/>
    <w:rsid w:val="00954561"/>
    <w:rsid w:val="00956892"/>
    <w:rsid w:val="0096626C"/>
    <w:rsid w:val="00973C2F"/>
    <w:rsid w:val="00974B85"/>
    <w:rsid w:val="00976A25"/>
    <w:rsid w:val="00981E63"/>
    <w:rsid w:val="00985D2B"/>
    <w:rsid w:val="00986412"/>
    <w:rsid w:val="00987E01"/>
    <w:rsid w:val="009916A0"/>
    <w:rsid w:val="0099197B"/>
    <w:rsid w:val="009A31C0"/>
    <w:rsid w:val="009A3308"/>
    <w:rsid w:val="009B7166"/>
    <w:rsid w:val="009B7B1A"/>
    <w:rsid w:val="009F441B"/>
    <w:rsid w:val="009F4AF9"/>
    <w:rsid w:val="009F5D80"/>
    <w:rsid w:val="00A06354"/>
    <w:rsid w:val="00A06F5B"/>
    <w:rsid w:val="00A1668F"/>
    <w:rsid w:val="00A22EF1"/>
    <w:rsid w:val="00A23352"/>
    <w:rsid w:val="00A236E0"/>
    <w:rsid w:val="00A23780"/>
    <w:rsid w:val="00A30D43"/>
    <w:rsid w:val="00A32588"/>
    <w:rsid w:val="00A366FF"/>
    <w:rsid w:val="00A40FB5"/>
    <w:rsid w:val="00A40FC3"/>
    <w:rsid w:val="00A5128F"/>
    <w:rsid w:val="00A6299C"/>
    <w:rsid w:val="00A63074"/>
    <w:rsid w:val="00A674EF"/>
    <w:rsid w:val="00A732DA"/>
    <w:rsid w:val="00A73E0C"/>
    <w:rsid w:val="00A80564"/>
    <w:rsid w:val="00A8565C"/>
    <w:rsid w:val="00A87BEE"/>
    <w:rsid w:val="00A9270C"/>
    <w:rsid w:val="00A93DDE"/>
    <w:rsid w:val="00AA0817"/>
    <w:rsid w:val="00AA1DF9"/>
    <w:rsid w:val="00AA626C"/>
    <w:rsid w:val="00AA6EA3"/>
    <w:rsid w:val="00AC14A4"/>
    <w:rsid w:val="00AC1D44"/>
    <w:rsid w:val="00AC466E"/>
    <w:rsid w:val="00AD22F9"/>
    <w:rsid w:val="00AE102B"/>
    <w:rsid w:val="00AE5F9F"/>
    <w:rsid w:val="00AF1F42"/>
    <w:rsid w:val="00B013BE"/>
    <w:rsid w:val="00B01EE4"/>
    <w:rsid w:val="00B0568E"/>
    <w:rsid w:val="00B11923"/>
    <w:rsid w:val="00B2199C"/>
    <w:rsid w:val="00B337AB"/>
    <w:rsid w:val="00B51515"/>
    <w:rsid w:val="00B51B95"/>
    <w:rsid w:val="00B63411"/>
    <w:rsid w:val="00B64E43"/>
    <w:rsid w:val="00B66892"/>
    <w:rsid w:val="00B66E87"/>
    <w:rsid w:val="00B731B5"/>
    <w:rsid w:val="00B857A5"/>
    <w:rsid w:val="00B9400E"/>
    <w:rsid w:val="00BA6CC6"/>
    <w:rsid w:val="00BB23C7"/>
    <w:rsid w:val="00BC0709"/>
    <w:rsid w:val="00BC7028"/>
    <w:rsid w:val="00BE2E17"/>
    <w:rsid w:val="00BE4C1F"/>
    <w:rsid w:val="00BE7762"/>
    <w:rsid w:val="00BF69EE"/>
    <w:rsid w:val="00BF77CD"/>
    <w:rsid w:val="00C05CB4"/>
    <w:rsid w:val="00C1173A"/>
    <w:rsid w:val="00C15FBD"/>
    <w:rsid w:val="00C235A1"/>
    <w:rsid w:val="00C23AB0"/>
    <w:rsid w:val="00C257E4"/>
    <w:rsid w:val="00C361C2"/>
    <w:rsid w:val="00C369BD"/>
    <w:rsid w:val="00C437C7"/>
    <w:rsid w:val="00C50301"/>
    <w:rsid w:val="00C50DD9"/>
    <w:rsid w:val="00C542C0"/>
    <w:rsid w:val="00C6087E"/>
    <w:rsid w:val="00C61E4D"/>
    <w:rsid w:val="00C806FC"/>
    <w:rsid w:val="00C8496B"/>
    <w:rsid w:val="00C8565B"/>
    <w:rsid w:val="00C87185"/>
    <w:rsid w:val="00C87E09"/>
    <w:rsid w:val="00CA0E9E"/>
    <w:rsid w:val="00CA3579"/>
    <w:rsid w:val="00CB170B"/>
    <w:rsid w:val="00CB4854"/>
    <w:rsid w:val="00CC66A6"/>
    <w:rsid w:val="00CF566E"/>
    <w:rsid w:val="00CF57D8"/>
    <w:rsid w:val="00CF600E"/>
    <w:rsid w:val="00D11A9E"/>
    <w:rsid w:val="00D14547"/>
    <w:rsid w:val="00D149C0"/>
    <w:rsid w:val="00D16949"/>
    <w:rsid w:val="00D22876"/>
    <w:rsid w:val="00D24DF8"/>
    <w:rsid w:val="00D26C6D"/>
    <w:rsid w:val="00D26FB1"/>
    <w:rsid w:val="00D42256"/>
    <w:rsid w:val="00D44094"/>
    <w:rsid w:val="00D605D6"/>
    <w:rsid w:val="00D642FB"/>
    <w:rsid w:val="00D76BFD"/>
    <w:rsid w:val="00D902D9"/>
    <w:rsid w:val="00D915E3"/>
    <w:rsid w:val="00D94251"/>
    <w:rsid w:val="00DA4324"/>
    <w:rsid w:val="00DB2229"/>
    <w:rsid w:val="00DB49DD"/>
    <w:rsid w:val="00DC4AA9"/>
    <w:rsid w:val="00DD07E9"/>
    <w:rsid w:val="00DD0E0D"/>
    <w:rsid w:val="00DE146D"/>
    <w:rsid w:val="00DF6FF4"/>
    <w:rsid w:val="00E03BE1"/>
    <w:rsid w:val="00E1145E"/>
    <w:rsid w:val="00E1326A"/>
    <w:rsid w:val="00E17946"/>
    <w:rsid w:val="00E17F11"/>
    <w:rsid w:val="00E4368E"/>
    <w:rsid w:val="00E462F3"/>
    <w:rsid w:val="00E556F7"/>
    <w:rsid w:val="00E55F6E"/>
    <w:rsid w:val="00E560B8"/>
    <w:rsid w:val="00E622BC"/>
    <w:rsid w:val="00E74AAC"/>
    <w:rsid w:val="00E76D27"/>
    <w:rsid w:val="00E81ABF"/>
    <w:rsid w:val="00E86956"/>
    <w:rsid w:val="00EA4B7D"/>
    <w:rsid w:val="00EA7DE8"/>
    <w:rsid w:val="00EB161B"/>
    <w:rsid w:val="00EB3058"/>
    <w:rsid w:val="00EB34C1"/>
    <w:rsid w:val="00EC3E7D"/>
    <w:rsid w:val="00ED184A"/>
    <w:rsid w:val="00ED270E"/>
    <w:rsid w:val="00ED7408"/>
    <w:rsid w:val="00EE2529"/>
    <w:rsid w:val="00EE6253"/>
    <w:rsid w:val="00EE7DD4"/>
    <w:rsid w:val="00EF1973"/>
    <w:rsid w:val="00F0076C"/>
    <w:rsid w:val="00F012C7"/>
    <w:rsid w:val="00F43658"/>
    <w:rsid w:val="00F50F60"/>
    <w:rsid w:val="00F52235"/>
    <w:rsid w:val="00F6195D"/>
    <w:rsid w:val="00F66B28"/>
    <w:rsid w:val="00F9103C"/>
    <w:rsid w:val="00FA3CE3"/>
    <w:rsid w:val="00FB05CB"/>
    <w:rsid w:val="00FB2353"/>
    <w:rsid w:val="00FB32E5"/>
    <w:rsid w:val="00FB531F"/>
    <w:rsid w:val="00FC5ECB"/>
    <w:rsid w:val="00FD2C26"/>
    <w:rsid w:val="00FD7084"/>
    <w:rsid w:val="00FE00B3"/>
    <w:rsid w:val="00FE1548"/>
    <w:rsid w:val="00FF18B7"/>
    <w:rsid w:val="00FF7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5BF2D"/>
  <w15:chartTrackingRefBased/>
  <w15:docId w15:val="{F0A95304-DD1D-4CB4-91B9-9BF4E3943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6480"/>
  </w:style>
  <w:style w:type="paragraph" w:styleId="1">
    <w:name w:val="heading 1"/>
    <w:basedOn w:val="a"/>
    <w:next w:val="a"/>
    <w:link w:val="10"/>
    <w:uiPriority w:val="9"/>
    <w:qFormat/>
    <w:rsid w:val="00D16949"/>
    <w:pPr>
      <w:keepNext/>
      <w:keepLines/>
      <w:spacing w:before="120" w:after="120"/>
      <w:outlineLvl w:val="0"/>
    </w:pPr>
    <w:rPr>
      <w:rFonts w:eastAsiaTheme="majorEastAsia" w:cstheme="majorBidi"/>
      <w:b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0568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Без интервала1"/>
    <w:uiPriority w:val="1"/>
    <w:qFormat/>
    <w:rsid w:val="00B2199C"/>
    <w:pPr>
      <w:spacing w:line="240" w:lineRule="auto"/>
    </w:pPr>
  </w:style>
  <w:style w:type="character" w:customStyle="1" w:styleId="10">
    <w:name w:val="Заголовок 1 Знак"/>
    <w:basedOn w:val="a0"/>
    <w:link w:val="1"/>
    <w:uiPriority w:val="9"/>
    <w:rsid w:val="00D16949"/>
    <w:rPr>
      <w:rFonts w:eastAsiaTheme="majorEastAsia" w:cstheme="majorBidi"/>
      <w:b/>
      <w:szCs w:val="32"/>
    </w:rPr>
  </w:style>
  <w:style w:type="paragraph" w:styleId="a3">
    <w:name w:val="Body Text"/>
    <w:basedOn w:val="a"/>
    <w:link w:val="a4"/>
    <w:uiPriority w:val="1"/>
    <w:unhideWhenUsed/>
    <w:qFormat/>
    <w:rsid w:val="00D16949"/>
    <w:pPr>
      <w:widowControl w:val="0"/>
      <w:autoSpaceDE w:val="0"/>
      <w:autoSpaceDN w:val="0"/>
      <w:spacing w:line="240" w:lineRule="auto"/>
    </w:pPr>
    <w:rPr>
      <w:rFonts w:eastAsia="Times New Roman"/>
      <w:lang w:val="en-US"/>
    </w:rPr>
  </w:style>
  <w:style w:type="character" w:customStyle="1" w:styleId="a4">
    <w:name w:val="Основной текст Знак"/>
    <w:basedOn w:val="a0"/>
    <w:link w:val="a3"/>
    <w:uiPriority w:val="1"/>
    <w:rsid w:val="00D16949"/>
    <w:rPr>
      <w:rFonts w:eastAsia="Times New Roman"/>
      <w:lang w:val="en-US"/>
    </w:rPr>
  </w:style>
  <w:style w:type="paragraph" w:styleId="a5">
    <w:name w:val="TOC Heading"/>
    <w:basedOn w:val="1"/>
    <w:next w:val="a"/>
    <w:uiPriority w:val="39"/>
    <w:unhideWhenUsed/>
    <w:qFormat/>
    <w:rsid w:val="000F6EAC"/>
    <w:pPr>
      <w:spacing w:before="240" w:after="0" w:line="259" w:lineRule="auto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0F6EAC"/>
    <w:pPr>
      <w:spacing w:after="100"/>
    </w:pPr>
  </w:style>
  <w:style w:type="character" w:styleId="a6">
    <w:name w:val="Hyperlink"/>
    <w:basedOn w:val="a0"/>
    <w:uiPriority w:val="99"/>
    <w:unhideWhenUsed/>
    <w:rsid w:val="000F6EAC"/>
    <w:rPr>
      <w:color w:val="0563C1" w:themeColor="hyperlink"/>
      <w:u w:val="single"/>
    </w:rPr>
  </w:style>
  <w:style w:type="paragraph" w:styleId="a7">
    <w:name w:val="List Paragraph"/>
    <w:basedOn w:val="a"/>
    <w:uiPriority w:val="1"/>
    <w:qFormat/>
    <w:rsid w:val="00007DE0"/>
    <w:pPr>
      <w:spacing w:after="160" w:line="256" w:lineRule="auto"/>
      <w:ind w:left="720"/>
      <w:contextualSpacing/>
      <w:jc w:val="left"/>
    </w:pPr>
    <w:rPr>
      <w:rFonts w:cstheme="minorBidi"/>
      <w:szCs w:val="22"/>
    </w:rPr>
  </w:style>
  <w:style w:type="paragraph" w:styleId="a8">
    <w:name w:val="header"/>
    <w:basedOn w:val="a"/>
    <w:link w:val="a9"/>
    <w:uiPriority w:val="99"/>
    <w:unhideWhenUsed/>
    <w:rsid w:val="00CB4854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B4854"/>
  </w:style>
  <w:style w:type="paragraph" w:styleId="aa">
    <w:name w:val="footer"/>
    <w:basedOn w:val="a"/>
    <w:link w:val="ab"/>
    <w:uiPriority w:val="99"/>
    <w:unhideWhenUsed/>
    <w:rsid w:val="00CB4854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CB4854"/>
  </w:style>
  <w:style w:type="character" w:styleId="ac">
    <w:name w:val="line number"/>
    <w:basedOn w:val="a0"/>
    <w:uiPriority w:val="99"/>
    <w:semiHidden/>
    <w:unhideWhenUsed/>
    <w:rsid w:val="0035545B"/>
  </w:style>
  <w:style w:type="character" w:styleId="ad">
    <w:name w:val="annotation reference"/>
    <w:basedOn w:val="a0"/>
    <w:uiPriority w:val="99"/>
    <w:semiHidden/>
    <w:unhideWhenUsed/>
    <w:rsid w:val="00FA3CE3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FA3CE3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FA3CE3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FA3CE3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FA3CE3"/>
    <w:rPr>
      <w:b/>
      <w:bCs/>
      <w:sz w:val="2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FA3CE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FA3CE3"/>
    <w:rPr>
      <w:rFonts w:ascii="Segoe UI" w:hAnsi="Segoe UI" w:cs="Segoe UI"/>
      <w:sz w:val="18"/>
      <w:szCs w:val="18"/>
    </w:rPr>
  </w:style>
  <w:style w:type="table" w:styleId="af4">
    <w:name w:val="Table Grid"/>
    <w:basedOn w:val="a1"/>
    <w:uiPriority w:val="39"/>
    <w:rsid w:val="002F456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">
    <w:name w:val="Стиль2"/>
    <w:uiPriority w:val="99"/>
    <w:rsid w:val="00FB32E5"/>
    <w:pPr>
      <w:numPr>
        <w:numId w:val="11"/>
      </w:numPr>
    </w:pPr>
  </w:style>
  <w:style w:type="character" w:styleId="af5">
    <w:name w:val="FollowedHyperlink"/>
    <w:basedOn w:val="a0"/>
    <w:uiPriority w:val="99"/>
    <w:semiHidden/>
    <w:unhideWhenUsed/>
    <w:rsid w:val="00594567"/>
    <w:rPr>
      <w:color w:val="954F72" w:themeColor="followedHyperlink"/>
      <w:u w:val="single"/>
    </w:rPr>
  </w:style>
  <w:style w:type="table" w:customStyle="1" w:styleId="13">
    <w:name w:val="Сетка таблицы1"/>
    <w:basedOn w:val="a1"/>
    <w:uiPriority w:val="59"/>
    <w:rsid w:val="000604CB"/>
    <w:pPr>
      <w:spacing w:line="240" w:lineRule="auto"/>
      <w:jc w:val="left"/>
    </w:pPr>
    <w:rPr>
      <w:rFonts w:asciiTheme="minorHAnsi" w:hAnsiTheme="minorHAnsi" w:cstheme="minorBidi"/>
      <w:sz w:val="22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6">
    <w:name w:val="мой стиль Знак"/>
    <w:link w:val="af7"/>
    <w:locked/>
    <w:rsid w:val="00E03BE1"/>
    <w:rPr>
      <w:rFonts w:eastAsia="Calibri"/>
      <w:kern w:val="32"/>
      <w:szCs w:val="32"/>
      <w:lang w:val="x-none" w:eastAsia="x-none"/>
    </w:rPr>
  </w:style>
  <w:style w:type="paragraph" w:customStyle="1" w:styleId="af7">
    <w:name w:val="мой стиль"/>
    <w:basedOn w:val="a"/>
    <w:link w:val="af6"/>
    <w:qFormat/>
    <w:rsid w:val="00E03BE1"/>
    <w:pPr>
      <w:ind w:left="708"/>
    </w:pPr>
    <w:rPr>
      <w:rFonts w:eastAsia="Calibri"/>
      <w:kern w:val="32"/>
      <w:szCs w:val="32"/>
      <w:lang w:val="x-none" w:eastAsia="x-none"/>
    </w:rPr>
  </w:style>
  <w:style w:type="paragraph" w:styleId="af8">
    <w:name w:val="Normal (Web)"/>
    <w:basedOn w:val="a"/>
    <w:uiPriority w:val="99"/>
    <w:unhideWhenUsed/>
    <w:rsid w:val="0065673F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val="en-US"/>
    </w:rPr>
  </w:style>
  <w:style w:type="paragraph" w:styleId="af9">
    <w:name w:val="No Spacing"/>
    <w:aliases w:val="Без отступа"/>
    <w:uiPriority w:val="1"/>
    <w:qFormat/>
    <w:rsid w:val="00FE1548"/>
    <w:rPr>
      <w:rFonts w:cstheme="minorBidi"/>
      <w:szCs w:val="22"/>
    </w:rPr>
  </w:style>
  <w:style w:type="character" w:customStyle="1" w:styleId="30">
    <w:name w:val="Заголовок 3 Знак"/>
    <w:basedOn w:val="a0"/>
    <w:link w:val="3"/>
    <w:uiPriority w:val="9"/>
    <w:semiHidden/>
    <w:rsid w:val="00B0568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UnresolvedMention1">
    <w:name w:val="Unresolved Mention1"/>
    <w:basedOn w:val="a0"/>
    <w:uiPriority w:val="99"/>
    <w:semiHidden/>
    <w:unhideWhenUsed/>
    <w:rsid w:val="00265E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89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5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5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86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2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9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3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8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2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4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1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5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8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0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6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9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3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7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9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1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oter" Target="footer1.xml"/><Relationship Id="rId21" Type="http://schemas.openxmlformats.org/officeDocument/2006/relationships/image" Target="media/image14.png"/><Relationship Id="rId34" Type="http://schemas.openxmlformats.org/officeDocument/2006/relationships/hyperlink" Target="https://visualstudio.microsoft.com/ru/" TargetMode="External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comments" Target="comments.xml"/><Relationship Id="rId41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microsoft.com/office/2018/08/relationships/commentsExtensible" Target="commentsExtensible.xml"/><Relationship Id="rId37" Type="http://schemas.openxmlformats.org/officeDocument/2006/relationships/hyperlink" Target="https://habr.com/ru/company/jugru/blog/329174/" TargetMode="Externa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chart" Target="charts/chart1.xml"/><Relationship Id="rId36" Type="http://schemas.openxmlformats.org/officeDocument/2006/relationships/hyperlink" Target="https://habr.com/ru/post/169381/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microsoft.com/office/2011/relationships/commentsExtended" Target="commentsExtended.xml"/><Relationship Id="rId35" Type="http://schemas.openxmlformats.org/officeDocument/2006/relationships/hyperlink" Target="https://nunit.org/" TargetMode="Externa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chart" Target="charts/chart2.xml"/><Relationship Id="rId38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\\SpiritStorage\VladimirShvoev\LEARNING\7%20&#1089;&#1077;&#1084;&#1077;&#1089;&#1090;&#1088;\&#1054;&#1056;&#1057;&#1040;&#1055;&#1056;\&#1044;&#1083;&#1103;%20&#1074;&#1080;&#1082;&#1080;\&#1055;&#1047;\&#1042;&#1088;&#1077;&#1084;&#1103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\\SpiritStorage\VladimirShvoev\LEARNING\7%20&#1089;&#1077;&#1084;&#1077;&#1089;&#1090;&#1088;\&#1054;&#1056;&#1057;&#1040;&#1055;&#1056;\&#1044;&#1083;&#1103;%20&#1074;&#1080;&#1082;&#1080;\&#1055;&#1047;\&#1055;&#1072;&#1084;&#1103;&#1090;&#1100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8"/>
    </mc:Choice>
    <mc:Fallback>
      <c:style val="8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Время выполнения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rgbClr val="00B050"/>
              </a:solidFill>
              <a:round/>
            </a:ln>
            <a:effectLst/>
          </c:spPr>
          <c:marker>
            <c:symbol val="none"/>
          </c:marker>
          <c:xVal>
            <c:numRef>
              <c:f>Sheet1!$A$1:$A$94</c:f>
              <c:numCache>
                <c:formatCode>General</c:formatCode>
                <c:ptCount val="9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</c:numCache>
            </c:numRef>
          </c:xVal>
          <c:yVal>
            <c:numRef>
              <c:f>Sheet1!$C$1:$C$94</c:f>
              <c:numCache>
                <c:formatCode>0.00</c:formatCode>
                <c:ptCount val="94"/>
                <c:pt idx="0">
                  <c:v>16</c:v>
                </c:pt>
                <c:pt idx="1">
                  <c:v>21</c:v>
                </c:pt>
                <c:pt idx="2">
                  <c:v>26</c:v>
                </c:pt>
                <c:pt idx="3">
                  <c:v>30</c:v>
                </c:pt>
                <c:pt idx="4">
                  <c:v>35</c:v>
                </c:pt>
                <c:pt idx="5">
                  <c:v>40</c:v>
                </c:pt>
                <c:pt idx="6">
                  <c:v>44</c:v>
                </c:pt>
                <c:pt idx="7">
                  <c:v>49</c:v>
                </c:pt>
                <c:pt idx="8">
                  <c:v>54</c:v>
                </c:pt>
                <c:pt idx="9">
                  <c:v>59</c:v>
                </c:pt>
                <c:pt idx="10">
                  <c:v>69</c:v>
                </c:pt>
                <c:pt idx="11">
                  <c:v>80</c:v>
                </c:pt>
                <c:pt idx="12">
                  <c:v>90</c:v>
                </c:pt>
                <c:pt idx="13">
                  <c:v>100</c:v>
                </c:pt>
                <c:pt idx="14">
                  <c:v>110</c:v>
                </c:pt>
                <c:pt idx="15">
                  <c:v>121</c:v>
                </c:pt>
                <c:pt idx="16">
                  <c:v>133</c:v>
                </c:pt>
                <c:pt idx="17">
                  <c:v>144</c:v>
                </c:pt>
                <c:pt idx="18">
                  <c:v>155</c:v>
                </c:pt>
                <c:pt idx="19">
                  <c:v>167</c:v>
                </c:pt>
                <c:pt idx="20">
                  <c:v>179</c:v>
                </c:pt>
                <c:pt idx="21">
                  <c:v>195</c:v>
                </c:pt>
                <c:pt idx="22">
                  <c:v>207</c:v>
                </c:pt>
                <c:pt idx="23">
                  <c:v>219</c:v>
                </c:pt>
                <c:pt idx="24">
                  <c:v>232</c:v>
                </c:pt>
                <c:pt idx="25">
                  <c:v>243</c:v>
                </c:pt>
                <c:pt idx="26">
                  <c:v>255</c:v>
                </c:pt>
                <c:pt idx="27">
                  <c:v>267</c:v>
                </c:pt>
                <c:pt idx="28">
                  <c:v>279</c:v>
                </c:pt>
                <c:pt idx="29">
                  <c:v>290</c:v>
                </c:pt>
                <c:pt idx="30">
                  <c:v>300</c:v>
                </c:pt>
                <c:pt idx="31">
                  <c:v>313</c:v>
                </c:pt>
                <c:pt idx="32">
                  <c:v>326</c:v>
                </c:pt>
                <c:pt idx="33">
                  <c:v>339</c:v>
                </c:pt>
                <c:pt idx="34">
                  <c:v>351</c:v>
                </c:pt>
                <c:pt idx="35">
                  <c:v>363</c:v>
                </c:pt>
                <c:pt idx="36">
                  <c:v>376</c:v>
                </c:pt>
                <c:pt idx="37">
                  <c:v>391</c:v>
                </c:pt>
                <c:pt idx="38">
                  <c:v>404</c:v>
                </c:pt>
                <c:pt idx="39">
                  <c:v>419</c:v>
                </c:pt>
                <c:pt idx="40">
                  <c:v>437</c:v>
                </c:pt>
                <c:pt idx="41">
                  <c:v>451</c:v>
                </c:pt>
                <c:pt idx="42">
                  <c:v>463</c:v>
                </c:pt>
                <c:pt idx="43">
                  <c:v>476</c:v>
                </c:pt>
                <c:pt idx="44">
                  <c:v>489</c:v>
                </c:pt>
                <c:pt idx="45">
                  <c:v>503</c:v>
                </c:pt>
                <c:pt idx="46">
                  <c:v>515</c:v>
                </c:pt>
                <c:pt idx="47">
                  <c:v>528</c:v>
                </c:pt>
                <c:pt idx="48">
                  <c:v>542</c:v>
                </c:pt>
                <c:pt idx="49">
                  <c:v>556</c:v>
                </c:pt>
                <c:pt idx="50">
                  <c:v>569</c:v>
                </c:pt>
                <c:pt idx="51">
                  <c:v>585</c:v>
                </c:pt>
                <c:pt idx="52">
                  <c:v>599</c:v>
                </c:pt>
                <c:pt idx="53">
                  <c:v>631</c:v>
                </c:pt>
                <c:pt idx="54">
                  <c:v>647</c:v>
                </c:pt>
                <c:pt idx="55">
                  <c:v>661</c:v>
                </c:pt>
                <c:pt idx="56">
                  <c:v>675</c:v>
                </c:pt>
                <c:pt idx="57">
                  <c:v>690</c:v>
                </c:pt>
                <c:pt idx="58">
                  <c:v>704</c:v>
                </c:pt>
                <c:pt idx="59">
                  <c:v>718</c:v>
                </c:pt>
                <c:pt idx="60">
                  <c:v>732</c:v>
                </c:pt>
                <c:pt idx="61">
                  <c:v>752</c:v>
                </c:pt>
                <c:pt idx="62">
                  <c:v>765</c:v>
                </c:pt>
                <c:pt idx="63">
                  <c:v>777</c:v>
                </c:pt>
                <c:pt idx="64">
                  <c:v>794</c:v>
                </c:pt>
                <c:pt idx="65">
                  <c:v>811</c:v>
                </c:pt>
                <c:pt idx="66">
                  <c:v>826</c:v>
                </c:pt>
                <c:pt idx="67">
                  <c:v>843</c:v>
                </c:pt>
                <c:pt idx="68">
                  <c:v>860</c:v>
                </c:pt>
                <c:pt idx="69">
                  <c:v>871</c:v>
                </c:pt>
                <c:pt idx="70">
                  <c:v>886</c:v>
                </c:pt>
                <c:pt idx="71">
                  <c:v>902</c:v>
                </c:pt>
                <c:pt idx="72">
                  <c:v>917</c:v>
                </c:pt>
                <c:pt idx="73">
                  <c:v>933</c:v>
                </c:pt>
                <c:pt idx="74">
                  <c:v>951</c:v>
                </c:pt>
                <c:pt idx="75">
                  <c:v>964</c:v>
                </c:pt>
                <c:pt idx="76">
                  <c:v>979</c:v>
                </c:pt>
                <c:pt idx="77">
                  <c:v>997</c:v>
                </c:pt>
                <c:pt idx="78">
                  <c:v>1013</c:v>
                </c:pt>
                <c:pt idx="79">
                  <c:v>1031</c:v>
                </c:pt>
                <c:pt idx="80">
                  <c:v>1054</c:v>
                </c:pt>
                <c:pt idx="81">
                  <c:v>1107</c:v>
                </c:pt>
                <c:pt idx="82">
                  <c:v>1356</c:v>
                </c:pt>
                <c:pt idx="83">
                  <c:v>1385</c:v>
                </c:pt>
                <c:pt idx="84">
                  <c:v>1420</c:v>
                </c:pt>
                <c:pt idx="85">
                  <c:v>1450</c:v>
                </c:pt>
                <c:pt idx="86">
                  <c:v>1481</c:v>
                </c:pt>
                <c:pt idx="87">
                  <c:v>1516</c:v>
                </c:pt>
                <c:pt idx="88">
                  <c:v>1561</c:v>
                </c:pt>
                <c:pt idx="89">
                  <c:v>1607</c:v>
                </c:pt>
                <c:pt idx="90">
                  <c:v>1647</c:v>
                </c:pt>
                <c:pt idx="91">
                  <c:v>1728</c:v>
                </c:pt>
                <c:pt idx="92">
                  <c:v>2134</c:v>
                </c:pt>
                <c:pt idx="93">
                  <c:v>2196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FCB7-47D0-BA65-F24C7AC1D95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55488047"/>
        <c:axId val="1355468911"/>
      </c:scatterChart>
      <c:valAx>
        <c:axId val="1355488047"/>
        <c:scaling>
          <c:orientation val="minMax"/>
          <c:max val="96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0" i="0" u="none" strike="noStrike" baseline="0">
                    <a:effectLst/>
                  </a:rPr>
                  <a:t>Количество построенных деталей, шт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55468911"/>
        <c:crosses val="autoZero"/>
        <c:crossBetween val="midCat"/>
      </c:valAx>
      <c:valAx>
        <c:axId val="1355468911"/>
        <c:scaling>
          <c:orientation val="minMax"/>
          <c:max val="220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</a:t>
                </a:r>
                <a:r>
                  <a:rPr lang="ru-RU" baseline="0"/>
                  <a:t> выполения, сек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55488047"/>
        <c:crosses val="autoZero"/>
        <c:crossBetween val="midCat"/>
        <c:majorUnit val="500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0" i="0" u="none" strike="noStrike" baseline="0">
                <a:effectLst/>
              </a:rPr>
              <a:t>Занимаемая память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rgbClr val="00B050"/>
              </a:solidFill>
              <a:round/>
            </a:ln>
            <a:effectLst/>
          </c:spPr>
          <c:marker>
            <c:symbol val="circle"/>
            <c:size val="5"/>
            <c:spPr>
              <a:noFill/>
              <a:ln w="9525">
                <a:noFill/>
              </a:ln>
              <a:effectLst/>
            </c:spPr>
          </c:marker>
          <c:dPt>
            <c:idx val="73"/>
            <c:marker>
              <c:symbol val="none"/>
            </c:marker>
            <c:bubble3D val="0"/>
            <c:extLst>
              <c:ext xmlns:c16="http://schemas.microsoft.com/office/drawing/2014/chart" uri="{C3380CC4-5D6E-409C-BE32-E72D297353CC}">
                <c16:uniqueId val="{00000000-80CD-4D7F-9C2B-9B4B9CA389F3}"/>
              </c:ext>
            </c:extLst>
          </c:dPt>
          <c:xVal>
            <c:numRef>
              <c:f>Sheet1!$A$1:$A$94</c:f>
              <c:numCache>
                <c:formatCode>General</c:formatCode>
                <c:ptCount val="9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</c:numCache>
            </c:numRef>
          </c:xVal>
          <c:yVal>
            <c:numRef>
              <c:f>Sheet1!$B$1:$B$94</c:f>
              <c:numCache>
                <c:formatCode>#,##0.00</c:formatCode>
                <c:ptCount val="94"/>
                <c:pt idx="0">
                  <c:v>7.8463172912597701</c:v>
                </c:pt>
                <c:pt idx="1">
                  <c:v>7.9094429016113299</c:v>
                </c:pt>
                <c:pt idx="2">
                  <c:v>7.9001579284668004</c:v>
                </c:pt>
                <c:pt idx="3">
                  <c:v>7.9539222717285201</c:v>
                </c:pt>
                <c:pt idx="4">
                  <c:v>8.00860595703125</c:v>
                </c:pt>
                <c:pt idx="5">
                  <c:v>8.0493431091308594</c:v>
                </c:pt>
                <c:pt idx="6">
                  <c:v>8.1036796569824201</c:v>
                </c:pt>
                <c:pt idx="7">
                  <c:v>8.1571350097656303</c:v>
                </c:pt>
                <c:pt idx="8">
                  <c:v>8.2112007141113299</c:v>
                </c:pt>
                <c:pt idx="9">
                  <c:v>8.2522888183593803</c:v>
                </c:pt>
                <c:pt idx="10">
                  <c:v>8.2987327575683594</c:v>
                </c:pt>
                <c:pt idx="11">
                  <c:v>8.3555259704589808</c:v>
                </c:pt>
                <c:pt idx="12">
                  <c:v>8.4100761413574201</c:v>
                </c:pt>
                <c:pt idx="13">
                  <c:v>8.4583778381347692</c:v>
                </c:pt>
                <c:pt idx="14">
                  <c:v>8.5707206726074201</c:v>
                </c:pt>
                <c:pt idx="15">
                  <c:v>8.7794685363769496</c:v>
                </c:pt>
                <c:pt idx="16">
                  <c:v>8.9158134460449201</c:v>
                </c:pt>
                <c:pt idx="17">
                  <c:v>9.03961181640625</c:v>
                </c:pt>
                <c:pt idx="18">
                  <c:v>9.1918067932128906</c:v>
                </c:pt>
                <c:pt idx="19">
                  <c:v>9.3091011047363299</c:v>
                </c:pt>
                <c:pt idx="20">
                  <c:v>9.4666557312011701</c:v>
                </c:pt>
                <c:pt idx="21">
                  <c:v>9.6205101013183594</c:v>
                </c:pt>
                <c:pt idx="22">
                  <c:v>9.8210868835449201</c:v>
                </c:pt>
                <c:pt idx="23">
                  <c:v>9.9813919067382795</c:v>
                </c:pt>
                <c:pt idx="24">
                  <c:v>10.1456604003906</c:v>
                </c:pt>
                <c:pt idx="25">
                  <c:v>10.271842956543001</c:v>
                </c:pt>
                <c:pt idx="26">
                  <c:v>10.412151336669901</c:v>
                </c:pt>
                <c:pt idx="27">
                  <c:v>10.615409851074199</c:v>
                </c:pt>
                <c:pt idx="28">
                  <c:v>10.781288146972701</c:v>
                </c:pt>
                <c:pt idx="29">
                  <c:v>10.9963073730469</c:v>
                </c:pt>
                <c:pt idx="30">
                  <c:v>11.076972961425801</c:v>
                </c:pt>
                <c:pt idx="31">
                  <c:v>11.2043571472168</c:v>
                </c:pt>
                <c:pt idx="32">
                  <c:v>11.396541595459</c:v>
                </c:pt>
                <c:pt idx="33">
                  <c:v>11.5147705078125</c:v>
                </c:pt>
                <c:pt idx="34">
                  <c:v>11.633232116699199</c:v>
                </c:pt>
                <c:pt idx="35">
                  <c:v>11.842365264892599</c:v>
                </c:pt>
                <c:pt idx="36">
                  <c:v>12.0005340576172</c:v>
                </c:pt>
                <c:pt idx="37">
                  <c:v>12.1701202392578</c:v>
                </c:pt>
                <c:pt idx="38">
                  <c:v>12.2569427490234</c:v>
                </c:pt>
                <c:pt idx="39">
                  <c:v>12.4022560119629</c:v>
                </c:pt>
                <c:pt idx="40">
                  <c:v>12.5676116943359</c:v>
                </c:pt>
                <c:pt idx="41">
                  <c:v>12.702491760253899</c:v>
                </c:pt>
                <c:pt idx="42">
                  <c:v>12.8372611999512</c:v>
                </c:pt>
                <c:pt idx="43">
                  <c:v>13.0410461425781</c:v>
                </c:pt>
                <c:pt idx="44">
                  <c:v>13.196338653564499</c:v>
                </c:pt>
                <c:pt idx="45">
                  <c:v>13.4039878845215</c:v>
                </c:pt>
                <c:pt idx="46">
                  <c:v>13.5501594543457</c:v>
                </c:pt>
                <c:pt idx="47">
                  <c:v>13.7049903869629</c:v>
                </c:pt>
                <c:pt idx="48">
                  <c:v>13.878543853759799</c:v>
                </c:pt>
                <c:pt idx="49">
                  <c:v>13.9985160827637</c:v>
                </c:pt>
                <c:pt idx="50">
                  <c:v>14.1969184875488</c:v>
                </c:pt>
                <c:pt idx="51">
                  <c:v>14.3587951660156</c:v>
                </c:pt>
                <c:pt idx="52">
                  <c:v>14.488162994384799</c:v>
                </c:pt>
                <c:pt idx="53">
                  <c:v>14.6529846191406</c:v>
                </c:pt>
                <c:pt idx="54">
                  <c:v>14.794273376464799</c:v>
                </c:pt>
                <c:pt idx="55">
                  <c:v>14.6633644104004</c:v>
                </c:pt>
                <c:pt idx="56">
                  <c:v>14.737419128418001</c:v>
                </c:pt>
                <c:pt idx="57">
                  <c:v>14.6474914550781</c:v>
                </c:pt>
                <c:pt idx="58">
                  <c:v>14.7639465332031</c:v>
                </c:pt>
                <c:pt idx="59">
                  <c:v>14.773384094238301</c:v>
                </c:pt>
                <c:pt idx="60">
                  <c:v>14.757129669189499</c:v>
                </c:pt>
                <c:pt idx="61">
                  <c:v>14.6196632385254</c:v>
                </c:pt>
                <c:pt idx="62">
                  <c:v>14.709308624267599</c:v>
                </c:pt>
                <c:pt idx="63">
                  <c:v>14.7814674377441</c:v>
                </c:pt>
                <c:pt idx="64">
                  <c:v>14.785099029541</c:v>
                </c:pt>
                <c:pt idx="65">
                  <c:v>14.7918128967285</c:v>
                </c:pt>
                <c:pt idx="66">
                  <c:v>14.930046081543001</c:v>
                </c:pt>
                <c:pt idx="67">
                  <c:v>14.986499786376999</c:v>
                </c:pt>
                <c:pt idx="68">
                  <c:v>15.035652160644499</c:v>
                </c:pt>
                <c:pt idx="69">
                  <c:v>15.173053741455099</c:v>
                </c:pt>
                <c:pt idx="70">
                  <c:v>15.238395690918001</c:v>
                </c:pt>
                <c:pt idx="71">
                  <c:v>15.265525817871101</c:v>
                </c:pt>
                <c:pt idx="72">
                  <c:v>15.3955383300781</c:v>
                </c:pt>
                <c:pt idx="73">
                  <c:v>15.4572944641113</c:v>
                </c:pt>
                <c:pt idx="74">
                  <c:v>15.5211486816406</c:v>
                </c:pt>
                <c:pt idx="75">
                  <c:v>15.545360565185501</c:v>
                </c:pt>
                <c:pt idx="76">
                  <c:v>15.607917785644499</c:v>
                </c:pt>
                <c:pt idx="77">
                  <c:v>15.6837005615234</c:v>
                </c:pt>
                <c:pt idx="78">
                  <c:v>15.657390594482401</c:v>
                </c:pt>
                <c:pt idx="79">
                  <c:v>15.7018585205078</c:v>
                </c:pt>
                <c:pt idx="80">
                  <c:v>15.754100799560501</c:v>
                </c:pt>
                <c:pt idx="81">
                  <c:v>15.700248718261699</c:v>
                </c:pt>
                <c:pt idx="82">
                  <c:v>15.408638000488301</c:v>
                </c:pt>
                <c:pt idx="83">
                  <c:v>15.541709899902299</c:v>
                </c:pt>
                <c:pt idx="84">
                  <c:v>15.6532936096191</c:v>
                </c:pt>
                <c:pt idx="85">
                  <c:v>15.6684455871582</c:v>
                </c:pt>
                <c:pt idx="86">
                  <c:v>15.4409790039063</c:v>
                </c:pt>
                <c:pt idx="87">
                  <c:v>15.352294921875</c:v>
                </c:pt>
                <c:pt idx="88">
                  <c:v>15.3429222106934</c:v>
                </c:pt>
                <c:pt idx="89">
                  <c:v>15.2937164306641</c:v>
                </c:pt>
                <c:pt idx="90">
                  <c:v>15.282081604003899</c:v>
                </c:pt>
                <c:pt idx="91">
                  <c:v>15.225975036621101</c:v>
                </c:pt>
                <c:pt idx="92">
                  <c:v>14.742774963378899</c:v>
                </c:pt>
                <c:pt idx="93">
                  <c:v>14.7638053894043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80CD-4D7F-9C2B-9B4B9CA389F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55485551"/>
        <c:axId val="1355475983"/>
      </c:scatterChart>
      <c:valAx>
        <c:axId val="1355485551"/>
        <c:scaling>
          <c:orientation val="minMax"/>
          <c:max val="95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0" i="0" baseline="0">
                    <a:effectLst/>
                  </a:rPr>
                  <a:t>Количество построенных деталей, шт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55475983"/>
        <c:crosses val="autoZero"/>
        <c:crossBetween val="midCat"/>
      </c:valAx>
      <c:valAx>
        <c:axId val="1355475983"/>
        <c:scaling>
          <c:orientation val="minMax"/>
          <c:max val="16"/>
          <c:min val="7.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Занимаемая память,</a:t>
                </a:r>
                <a:r>
                  <a:rPr lang="ru-RU" baseline="0"/>
                  <a:t> ГБ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#,##0.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55485551"/>
        <c:crosses val="autoZero"/>
        <c:crossBetween val="midCat"/>
        <c:majorUnit val="2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withinLinearReversed" id="26">
  <a:schemeClr val="accent6"/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111931-FD1E-4AFD-B830-E4B80E0389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19</Pages>
  <Words>2345</Words>
  <Characters>13370</Characters>
  <Application>Microsoft Office Word</Application>
  <DocSecurity>0</DocSecurity>
  <Lines>111</Lines>
  <Paragraphs>31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vikaa</dc:creator>
  <cp:keywords/>
  <dc:description/>
  <cp:lastModifiedBy>Vanada _</cp:lastModifiedBy>
  <cp:revision>15</cp:revision>
  <dcterms:created xsi:type="dcterms:W3CDTF">2021-12-18T03:43:00Z</dcterms:created>
  <dcterms:modified xsi:type="dcterms:W3CDTF">2021-12-28T08:00:00Z</dcterms:modified>
</cp:coreProperties>
</file>