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41D5A" w14:textId="77777777" w:rsidR="003B0451" w:rsidRDefault="00000000">
      <w:pPr>
        <w:pStyle w:val="Heading1"/>
        <w:spacing w:before="60"/>
      </w:pPr>
      <w:r>
        <w:t>Short</w:t>
      </w:r>
      <w:r>
        <w:rPr>
          <w:spacing w:val="-17"/>
        </w:rPr>
        <w:t xml:space="preserve"> </w:t>
      </w:r>
      <w:r>
        <w:t>Answer:</w:t>
      </w:r>
    </w:p>
    <w:p w14:paraId="0D26FBA3" w14:textId="77777777" w:rsidR="003B0451" w:rsidRDefault="00000000">
      <w:pPr>
        <w:pStyle w:val="Heading2"/>
        <w:spacing w:line="276" w:lineRule="auto"/>
      </w:pPr>
      <w:r>
        <w:t>Answer</w:t>
      </w:r>
      <w:r>
        <w:rPr>
          <w:spacing w:val="-8"/>
        </w:rPr>
        <w:t xml:space="preserve"> </w:t>
      </w:r>
      <w:r>
        <w:t>the</w:t>
      </w:r>
      <w:r>
        <w:rPr>
          <w:spacing w:val="-8"/>
        </w:rPr>
        <w:t xml:space="preserve"> </w:t>
      </w:r>
      <w:r>
        <w:t>following</w:t>
      </w:r>
      <w:r>
        <w:rPr>
          <w:spacing w:val="-7"/>
        </w:rPr>
        <w:t xml:space="preserve"> </w:t>
      </w:r>
      <w:r>
        <w:t>questions</w:t>
      </w:r>
      <w:r>
        <w:rPr>
          <w:spacing w:val="-8"/>
        </w:rPr>
        <w:t xml:space="preserve"> </w:t>
      </w:r>
      <w:r>
        <w:t>with</w:t>
      </w:r>
      <w:r>
        <w:rPr>
          <w:spacing w:val="-7"/>
        </w:rPr>
        <w:t xml:space="preserve"> </w:t>
      </w:r>
      <w:r>
        <w:t>complete</w:t>
      </w:r>
      <w:r>
        <w:rPr>
          <w:spacing w:val="-8"/>
        </w:rPr>
        <w:t xml:space="preserve"> </w:t>
      </w:r>
      <w:r>
        <w:t>sentences</w:t>
      </w:r>
      <w:r>
        <w:rPr>
          <w:spacing w:val="-7"/>
        </w:rPr>
        <w:t xml:space="preserve"> </w:t>
      </w:r>
      <w:r>
        <w:t>in</w:t>
      </w:r>
      <w:r>
        <w:rPr>
          <w:spacing w:val="-8"/>
        </w:rPr>
        <w:t xml:space="preserve"> </w:t>
      </w:r>
      <w:r>
        <w:t>your</w:t>
      </w:r>
      <w:r>
        <w:rPr>
          <w:spacing w:val="-7"/>
        </w:rPr>
        <w:t xml:space="preserve"> </w:t>
      </w:r>
      <w:r>
        <w:t>own</w:t>
      </w:r>
      <w:r>
        <w:rPr>
          <w:spacing w:val="-8"/>
        </w:rPr>
        <w:t xml:space="preserve"> </w:t>
      </w:r>
      <w:r>
        <w:t>words.</w:t>
      </w:r>
      <w:r>
        <w:rPr>
          <w:spacing w:val="-11"/>
        </w:rPr>
        <w:t xml:space="preserve"> </w:t>
      </w:r>
      <w:r>
        <w:t>You</w:t>
      </w:r>
      <w:r>
        <w:rPr>
          <w:spacing w:val="-69"/>
        </w:rPr>
        <w:t xml:space="preserve"> </w:t>
      </w:r>
      <w:r>
        <w:t>are encouraged to conduct your own research online or through other methods</w:t>
      </w:r>
      <w:r>
        <w:rPr>
          <w:spacing w:val="1"/>
        </w:rPr>
        <w:t xml:space="preserve"> </w:t>
      </w:r>
      <w:r>
        <w:t>before answering the questions. If you research online, please consult multiple</w:t>
      </w:r>
      <w:r>
        <w:rPr>
          <w:spacing w:val="1"/>
        </w:rPr>
        <w:t xml:space="preserve"> </w:t>
      </w:r>
      <w:r>
        <w:t>sources before you write down your answers. You are expected to be able to</w:t>
      </w:r>
      <w:r>
        <w:rPr>
          <w:spacing w:val="1"/>
        </w:rPr>
        <w:t xml:space="preserve"> </w:t>
      </w:r>
      <w:r>
        <w:t>explain</w:t>
      </w:r>
      <w:r>
        <w:rPr>
          <w:spacing w:val="-3"/>
        </w:rPr>
        <w:t xml:space="preserve"> </w:t>
      </w:r>
      <w:r>
        <w:t>your</w:t>
      </w:r>
      <w:r>
        <w:rPr>
          <w:spacing w:val="-3"/>
        </w:rPr>
        <w:t xml:space="preserve"> </w:t>
      </w:r>
      <w:r>
        <w:t>answers</w:t>
      </w:r>
      <w:r>
        <w:rPr>
          <w:spacing w:val="-2"/>
        </w:rPr>
        <w:t xml:space="preserve"> </w:t>
      </w:r>
      <w:r>
        <w:t>in</w:t>
      </w:r>
      <w:r>
        <w:rPr>
          <w:spacing w:val="-3"/>
        </w:rPr>
        <w:t xml:space="preserve"> </w:t>
      </w:r>
      <w:r>
        <w:t>detail</w:t>
      </w:r>
      <w:r>
        <w:rPr>
          <w:spacing w:val="-2"/>
        </w:rPr>
        <w:t xml:space="preserve"> </w:t>
      </w:r>
      <w:r>
        <w:t>(Provide</w:t>
      </w:r>
      <w:r>
        <w:rPr>
          <w:spacing w:val="-3"/>
        </w:rPr>
        <w:t xml:space="preserve"> </w:t>
      </w:r>
      <w:r>
        <w:t>examples</w:t>
      </w:r>
      <w:r>
        <w:rPr>
          <w:spacing w:val="-3"/>
        </w:rPr>
        <w:t xml:space="preserve"> </w:t>
      </w:r>
      <w:r>
        <w:t>to</w:t>
      </w:r>
      <w:r>
        <w:rPr>
          <w:spacing w:val="-2"/>
        </w:rPr>
        <w:t xml:space="preserve"> </w:t>
      </w:r>
      <w:r>
        <w:t>each</w:t>
      </w:r>
      <w:r>
        <w:rPr>
          <w:spacing w:val="-3"/>
        </w:rPr>
        <w:t xml:space="preserve"> </w:t>
      </w:r>
      <w:r>
        <w:t>question).</w:t>
      </w:r>
    </w:p>
    <w:p w14:paraId="2B904BF2" w14:textId="77777777" w:rsidR="003B0451" w:rsidRDefault="003B0451">
      <w:pPr>
        <w:pStyle w:val="BodyText"/>
        <w:spacing w:before="0"/>
        <w:ind w:left="0"/>
        <w:rPr>
          <w:rFonts w:ascii="Arial MT"/>
          <w:sz w:val="28"/>
        </w:rPr>
      </w:pPr>
    </w:p>
    <w:p w14:paraId="59BE5170" w14:textId="77777777" w:rsidR="003B0451" w:rsidRDefault="003B0451">
      <w:pPr>
        <w:pStyle w:val="BodyText"/>
        <w:spacing w:before="5"/>
        <w:ind w:left="0"/>
        <w:rPr>
          <w:rFonts w:ascii="Arial MT"/>
          <w:sz w:val="22"/>
        </w:rPr>
      </w:pPr>
    </w:p>
    <w:p w14:paraId="75471D4F" w14:textId="79C2B4CD" w:rsidR="003B0451" w:rsidRPr="00F758F5" w:rsidRDefault="00000000">
      <w:pPr>
        <w:pStyle w:val="ListParagraph"/>
        <w:numPr>
          <w:ilvl w:val="0"/>
          <w:numId w:val="2"/>
        </w:numPr>
        <w:tabs>
          <w:tab w:val="left" w:pos="382"/>
        </w:tabs>
        <w:spacing w:before="1" w:line="249" w:lineRule="auto"/>
        <w:ind w:right="673" w:firstLine="0"/>
        <w:rPr>
          <w:sz w:val="24"/>
        </w:rPr>
      </w:pPr>
      <w:r>
        <w:rPr>
          <w:sz w:val="24"/>
        </w:rPr>
        <w:t>Describe</w:t>
      </w:r>
      <w:r>
        <w:rPr>
          <w:spacing w:val="15"/>
          <w:sz w:val="24"/>
        </w:rPr>
        <w:t xml:space="preserve"> </w:t>
      </w:r>
      <w:r>
        <w:rPr>
          <w:sz w:val="24"/>
        </w:rPr>
        <w:t>the</w:t>
      </w:r>
      <w:r>
        <w:rPr>
          <w:spacing w:val="15"/>
          <w:sz w:val="24"/>
        </w:rPr>
        <w:t xml:space="preserve"> </w:t>
      </w:r>
      <w:r>
        <w:rPr>
          <w:sz w:val="24"/>
        </w:rPr>
        <w:t>Collections</w:t>
      </w:r>
      <w:r>
        <w:rPr>
          <w:spacing w:val="16"/>
          <w:sz w:val="24"/>
        </w:rPr>
        <w:t xml:space="preserve"> </w:t>
      </w:r>
      <w:r>
        <w:rPr>
          <w:sz w:val="24"/>
        </w:rPr>
        <w:t>Type.</w:t>
      </w:r>
      <w:r>
        <w:rPr>
          <w:spacing w:val="15"/>
          <w:sz w:val="24"/>
        </w:rPr>
        <w:t xml:space="preserve"> </w:t>
      </w:r>
      <w:r>
        <w:rPr>
          <w:sz w:val="24"/>
        </w:rPr>
        <w:t>Explain</w:t>
      </w:r>
      <w:r>
        <w:rPr>
          <w:spacing w:val="15"/>
          <w:sz w:val="24"/>
        </w:rPr>
        <w:t xml:space="preserve"> </w:t>
      </w:r>
      <w:r>
        <w:rPr>
          <w:sz w:val="24"/>
        </w:rPr>
        <w:t>each</w:t>
      </w:r>
      <w:r>
        <w:rPr>
          <w:spacing w:val="16"/>
          <w:sz w:val="24"/>
        </w:rPr>
        <w:t xml:space="preserve"> </w:t>
      </w:r>
      <w:r>
        <w:rPr>
          <w:sz w:val="24"/>
        </w:rPr>
        <w:t>Collection</w:t>
      </w:r>
      <w:r>
        <w:rPr>
          <w:spacing w:val="15"/>
          <w:sz w:val="24"/>
        </w:rPr>
        <w:t xml:space="preserve"> </w:t>
      </w:r>
      <w:r>
        <w:rPr>
          <w:sz w:val="24"/>
        </w:rPr>
        <w:t>type</w:t>
      </w:r>
      <w:r>
        <w:rPr>
          <w:spacing w:val="15"/>
          <w:sz w:val="24"/>
        </w:rPr>
        <w:t xml:space="preserve"> </w:t>
      </w:r>
      <w:r>
        <w:rPr>
          <w:sz w:val="24"/>
        </w:rPr>
        <w:t>in</w:t>
      </w:r>
      <w:r>
        <w:rPr>
          <w:spacing w:val="16"/>
          <w:sz w:val="24"/>
        </w:rPr>
        <w:t xml:space="preserve"> </w:t>
      </w:r>
      <w:r>
        <w:rPr>
          <w:sz w:val="24"/>
        </w:rPr>
        <w:t>detail,</w:t>
      </w:r>
      <w:r>
        <w:rPr>
          <w:spacing w:val="15"/>
          <w:sz w:val="24"/>
        </w:rPr>
        <w:t xml:space="preserve"> </w:t>
      </w:r>
      <w:r>
        <w:rPr>
          <w:sz w:val="24"/>
        </w:rPr>
        <w:t>especially</w:t>
      </w:r>
      <w:r>
        <w:rPr>
          <w:spacing w:val="-72"/>
          <w:sz w:val="24"/>
        </w:rPr>
        <w:t xml:space="preserve"> </w:t>
      </w:r>
      <w:r>
        <w:rPr>
          <w:w w:val="105"/>
          <w:sz w:val="24"/>
        </w:rPr>
        <w:t>pointing</w:t>
      </w:r>
      <w:r>
        <w:rPr>
          <w:spacing w:val="-16"/>
          <w:w w:val="105"/>
          <w:sz w:val="24"/>
        </w:rPr>
        <w:t xml:space="preserve"> </w:t>
      </w:r>
      <w:r>
        <w:rPr>
          <w:w w:val="105"/>
          <w:sz w:val="24"/>
        </w:rPr>
        <w:t>out</w:t>
      </w:r>
      <w:r>
        <w:rPr>
          <w:spacing w:val="-16"/>
          <w:w w:val="105"/>
          <w:sz w:val="24"/>
        </w:rPr>
        <w:t xml:space="preserve"> </w:t>
      </w:r>
      <w:r>
        <w:rPr>
          <w:w w:val="105"/>
          <w:sz w:val="24"/>
        </w:rPr>
        <w:t>the</w:t>
      </w:r>
      <w:r>
        <w:rPr>
          <w:spacing w:val="-15"/>
          <w:w w:val="105"/>
          <w:sz w:val="24"/>
        </w:rPr>
        <w:t xml:space="preserve"> </w:t>
      </w:r>
      <w:r>
        <w:rPr>
          <w:w w:val="105"/>
          <w:sz w:val="24"/>
        </w:rPr>
        <w:t>scenarios</w:t>
      </w:r>
      <w:r>
        <w:rPr>
          <w:spacing w:val="-16"/>
          <w:w w:val="105"/>
          <w:sz w:val="24"/>
        </w:rPr>
        <w:t xml:space="preserve"> </w:t>
      </w:r>
      <w:r>
        <w:rPr>
          <w:w w:val="105"/>
          <w:sz w:val="24"/>
        </w:rPr>
        <w:t>for</w:t>
      </w:r>
      <w:r>
        <w:rPr>
          <w:spacing w:val="-16"/>
          <w:w w:val="105"/>
          <w:sz w:val="24"/>
        </w:rPr>
        <w:t xml:space="preserve"> </w:t>
      </w:r>
      <w:r>
        <w:rPr>
          <w:w w:val="105"/>
          <w:sz w:val="24"/>
        </w:rPr>
        <w:t>using</w:t>
      </w:r>
      <w:r>
        <w:rPr>
          <w:spacing w:val="-15"/>
          <w:w w:val="105"/>
          <w:sz w:val="24"/>
        </w:rPr>
        <w:t xml:space="preserve"> </w:t>
      </w:r>
      <w:r>
        <w:rPr>
          <w:w w:val="105"/>
          <w:sz w:val="24"/>
        </w:rPr>
        <w:t>certain</w:t>
      </w:r>
      <w:r>
        <w:rPr>
          <w:spacing w:val="-16"/>
          <w:w w:val="105"/>
          <w:sz w:val="24"/>
        </w:rPr>
        <w:t xml:space="preserve"> </w:t>
      </w:r>
      <w:r>
        <w:rPr>
          <w:w w:val="105"/>
          <w:sz w:val="24"/>
        </w:rPr>
        <w:t>Collection</w:t>
      </w:r>
      <w:r>
        <w:rPr>
          <w:spacing w:val="-15"/>
          <w:w w:val="105"/>
          <w:sz w:val="24"/>
        </w:rPr>
        <w:t xml:space="preserve"> </w:t>
      </w:r>
      <w:r>
        <w:rPr>
          <w:w w:val="105"/>
          <w:sz w:val="24"/>
        </w:rPr>
        <w:t>type</w:t>
      </w:r>
    </w:p>
    <w:p w14:paraId="3D9F1F5F" w14:textId="77777777" w:rsidR="00F758F5" w:rsidRPr="00F758F5" w:rsidRDefault="00F758F5" w:rsidP="00F758F5">
      <w:pPr>
        <w:tabs>
          <w:tab w:val="left" w:pos="382"/>
        </w:tabs>
        <w:spacing w:before="1" w:line="249" w:lineRule="auto"/>
        <w:ind w:right="673"/>
        <w:rPr>
          <w:sz w:val="24"/>
        </w:rPr>
      </w:pPr>
    </w:p>
    <w:p w14:paraId="269AB244" w14:textId="69B44C39" w:rsidR="00F758F5" w:rsidRDefault="00F758F5" w:rsidP="00F758F5">
      <w:pPr>
        <w:tabs>
          <w:tab w:val="left" w:pos="382"/>
        </w:tabs>
        <w:spacing w:before="1" w:line="249" w:lineRule="auto"/>
        <w:ind w:right="673"/>
        <w:rPr>
          <w:color w:val="4F81BD" w:themeColor="accent1"/>
          <w:sz w:val="24"/>
        </w:rPr>
      </w:pPr>
      <w:r w:rsidRPr="00F758F5">
        <w:rPr>
          <w:color w:val="4F81BD" w:themeColor="accent1"/>
          <w:sz w:val="24"/>
        </w:rPr>
        <w:t>Collections standardize the way of which the objects are handled by your program. In other words, it contains a set of classes to contain elements in a generalized manner. With the help of collections, the user can perform several operations on objects like the store, update, delete, retrieve, search, sort etc.</w:t>
      </w:r>
    </w:p>
    <w:p w14:paraId="44DD184C" w14:textId="4176EFE7" w:rsidR="00F758F5" w:rsidRPr="00F758F5" w:rsidRDefault="00F758F5" w:rsidP="00F758F5">
      <w:pPr>
        <w:tabs>
          <w:tab w:val="left" w:pos="382"/>
        </w:tabs>
        <w:spacing w:before="1" w:line="249" w:lineRule="auto"/>
        <w:ind w:right="673"/>
        <w:rPr>
          <w:color w:val="4F81BD" w:themeColor="accent1"/>
          <w:sz w:val="24"/>
        </w:rPr>
      </w:pPr>
      <w:r w:rsidRPr="00F758F5">
        <w:rPr>
          <w:color w:val="4F81BD" w:themeColor="accent1"/>
          <w:sz w:val="24"/>
        </w:rPr>
        <w:drawing>
          <wp:inline distT="0" distB="0" distL="0" distR="0" wp14:anchorId="0ADE5A7F" wp14:editId="0F426AFE">
            <wp:extent cx="5950256" cy="2159111"/>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5"/>
                    <a:stretch>
                      <a:fillRect/>
                    </a:stretch>
                  </pic:blipFill>
                  <pic:spPr>
                    <a:xfrm>
                      <a:off x="0" y="0"/>
                      <a:ext cx="5950256" cy="2159111"/>
                    </a:xfrm>
                    <a:prstGeom prst="rect">
                      <a:avLst/>
                    </a:prstGeom>
                  </pic:spPr>
                </pic:pic>
              </a:graphicData>
            </a:graphic>
          </wp:inline>
        </w:drawing>
      </w:r>
    </w:p>
    <w:p w14:paraId="24C9D9E0" w14:textId="25EBFF77" w:rsidR="00F758F5" w:rsidRPr="00F758F5" w:rsidRDefault="00F758F5" w:rsidP="00F758F5">
      <w:pPr>
        <w:tabs>
          <w:tab w:val="left" w:pos="382"/>
        </w:tabs>
        <w:spacing w:before="1" w:line="249" w:lineRule="auto"/>
        <w:ind w:right="673"/>
        <w:rPr>
          <w:sz w:val="24"/>
        </w:rPr>
      </w:pPr>
      <w:hyperlink r:id="rId6" w:history="1">
        <w:r>
          <w:rPr>
            <w:rStyle w:val="Hyperlink"/>
          </w:rPr>
          <w:t xml:space="preserve">Collections in C# - </w:t>
        </w:r>
        <w:proofErr w:type="spellStart"/>
        <w:r>
          <w:rPr>
            <w:rStyle w:val="Hyperlink"/>
          </w:rPr>
          <w:t>GeeksforGeeks</w:t>
        </w:r>
        <w:proofErr w:type="spellEnd"/>
      </w:hyperlink>
      <w:r>
        <w:t xml:space="preserve"> </w:t>
      </w:r>
    </w:p>
    <w:p w14:paraId="54E3ADB9" w14:textId="77777777" w:rsidR="002C697C" w:rsidRPr="002C697C" w:rsidRDefault="002C697C" w:rsidP="002C697C">
      <w:pPr>
        <w:tabs>
          <w:tab w:val="left" w:pos="382"/>
        </w:tabs>
        <w:spacing w:before="1" w:line="249" w:lineRule="auto"/>
        <w:ind w:right="673"/>
        <w:rPr>
          <w:color w:val="FF0000"/>
          <w:sz w:val="24"/>
        </w:rPr>
      </w:pPr>
      <w:r w:rsidRPr="002C697C">
        <w:rPr>
          <w:color w:val="FF0000"/>
          <w:sz w:val="24"/>
        </w:rPr>
        <w:t xml:space="preserve">● Group of objects </w:t>
      </w:r>
    </w:p>
    <w:p w14:paraId="3D8C6CA5" w14:textId="77777777" w:rsidR="002C697C" w:rsidRPr="002C697C" w:rsidRDefault="002C697C" w:rsidP="002C697C">
      <w:pPr>
        <w:tabs>
          <w:tab w:val="left" w:pos="382"/>
        </w:tabs>
        <w:spacing w:before="1" w:line="249" w:lineRule="auto"/>
        <w:ind w:right="673"/>
        <w:rPr>
          <w:color w:val="FF0000"/>
          <w:sz w:val="24"/>
        </w:rPr>
      </w:pPr>
      <w:r w:rsidRPr="002C697C">
        <w:rPr>
          <w:color w:val="FF0000"/>
          <w:sz w:val="24"/>
        </w:rPr>
        <w:t xml:space="preserve">● It is not specified whether they are </w:t>
      </w:r>
    </w:p>
    <w:p w14:paraId="4F30D8FF" w14:textId="77777777" w:rsidR="002C697C" w:rsidRPr="002C697C" w:rsidRDefault="002C697C" w:rsidP="002C697C">
      <w:pPr>
        <w:tabs>
          <w:tab w:val="left" w:pos="382"/>
        </w:tabs>
        <w:spacing w:before="1" w:line="249" w:lineRule="auto"/>
        <w:ind w:right="673"/>
        <w:rPr>
          <w:color w:val="FF0000"/>
          <w:sz w:val="24"/>
        </w:rPr>
      </w:pPr>
      <w:r w:rsidRPr="002C697C">
        <w:rPr>
          <w:color w:val="FF0000"/>
          <w:sz w:val="24"/>
        </w:rPr>
        <w:t xml:space="preserve">○ Ordered / not ordered </w:t>
      </w:r>
    </w:p>
    <w:p w14:paraId="20018D6C" w14:textId="77777777" w:rsidR="002C697C" w:rsidRPr="002C697C" w:rsidRDefault="002C697C" w:rsidP="002C697C">
      <w:pPr>
        <w:tabs>
          <w:tab w:val="left" w:pos="382"/>
        </w:tabs>
        <w:spacing w:before="1" w:line="249" w:lineRule="auto"/>
        <w:ind w:right="673"/>
        <w:rPr>
          <w:color w:val="FF0000"/>
          <w:sz w:val="24"/>
        </w:rPr>
      </w:pPr>
      <w:r w:rsidRPr="002C697C">
        <w:rPr>
          <w:color w:val="FF0000"/>
          <w:sz w:val="24"/>
        </w:rPr>
        <w:t>○ Duplicated / not duplicated</w:t>
      </w:r>
    </w:p>
    <w:p w14:paraId="769B3974" w14:textId="77777777" w:rsidR="002C697C" w:rsidRPr="002C697C" w:rsidRDefault="002C697C" w:rsidP="002C697C">
      <w:pPr>
        <w:tabs>
          <w:tab w:val="left" w:pos="382"/>
        </w:tabs>
        <w:spacing w:before="1" w:line="249" w:lineRule="auto"/>
        <w:ind w:right="673"/>
        <w:rPr>
          <w:color w:val="FF0000"/>
          <w:sz w:val="24"/>
        </w:rPr>
      </w:pPr>
      <w:r w:rsidRPr="002C697C">
        <w:rPr>
          <w:color w:val="FF0000"/>
          <w:sz w:val="24"/>
        </w:rPr>
        <w:t xml:space="preserve">● Following constructors are common to all classes </w:t>
      </w:r>
    </w:p>
    <w:p w14:paraId="3BF81372" w14:textId="77777777" w:rsidR="002C697C" w:rsidRPr="002C697C" w:rsidRDefault="002C697C" w:rsidP="002C697C">
      <w:pPr>
        <w:tabs>
          <w:tab w:val="left" w:pos="382"/>
        </w:tabs>
        <w:spacing w:before="1" w:line="249" w:lineRule="auto"/>
        <w:ind w:right="673"/>
        <w:rPr>
          <w:color w:val="FF0000"/>
          <w:sz w:val="24"/>
        </w:rPr>
      </w:pPr>
      <w:r w:rsidRPr="002C697C">
        <w:rPr>
          <w:color w:val="FF0000"/>
          <w:sz w:val="24"/>
        </w:rPr>
        <w:t xml:space="preserve">implementing Collection </w:t>
      </w:r>
    </w:p>
    <w:p w14:paraId="370EE371" w14:textId="77777777" w:rsidR="002C697C" w:rsidRPr="002C697C" w:rsidRDefault="002C697C" w:rsidP="002C697C">
      <w:pPr>
        <w:tabs>
          <w:tab w:val="left" w:pos="382"/>
        </w:tabs>
        <w:spacing w:before="1" w:line="249" w:lineRule="auto"/>
        <w:ind w:right="673"/>
        <w:rPr>
          <w:color w:val="FF0000"/>
          <w:sz w:val="24"/>
        </w:rPr>
      </w:pPr>
      <w:r w:rsidRPr="002C697C">
        <w:rPr>
          <w:color w:val="FF0000"/>
          <w:sz w:val="24"/>
        </w:rPr>
        <w:t xml:space="preserve">○ T() </w:t>
      </w:r>
    </w:p>
    <w:p w14:paraId="51383686" w14:textId="77777777" w:rsidR="002C697C" w:rsidRPr="002C697C" w:rsidRDefault="002C697C" w:rsidP="002C697C">
      <w:pPr>
        <w:tabs>
          <w:tab w:val="left" w:pos="382"/>
        </w:tabs>
        <w:spacing w:before="1" w:line="249" w:lineRule="auto"/>
        <w:ind w:right="673"/>
        <w:rPr>
          <w:color w:val="FF0000"/>
          <w:sz w:val="24"/>
        </w:rPr>
      </w:pPr>
      <w:r w:rsidRPr="002C697C">
        <w:rPr>
          <w:color w:val="FF0000"/>
          <w:sz w:val="24"/>
        </w:rPr>
        <w:t>○ T(){...}</w:t>
      </w:r>
    </w:p>
    <w:p w14:paraId="4D6B2717" w14:textId="68E4568E" w:rsidR="002C697C" w:rsidRDefault="002C697C" w:rsidP="002C697C">
      <w:pPr>
        <w:tabs>
          <w:tab w:val="left" w:pos="382"/>
        </w:tabs>
        <w:spacing w:before="1" w:line="249" w:lineRule="auto"/>
        <w:ind w:right="673"/>
        <w:rPr>
          <w:color w:val="FF0000"/>
          <w:sz w:val="24"/>
        </w:rPr>
      </w:pPr>
      <w:r w:rsidRPr="002C697C">
        <w:rPr>
          <w:color w:val="FF0000"/>
          <w:sz w:val="24"/>
        </w:rPr>
        <w:t>○ T(Collection c)</w:t>
      </w:r>
    </w:p>
    <w:p w14:paraId="1AD971B6" w14:textId="22EC0AB7" w:rsidR="002C697C" w:rsidRDefault="002C697C" w:rsidP="002C697C">
      <w:pPr>
        <w:tabs>
          <w:tab w:val="left" w:pos="382"/>
        </w:tabs>
        <w:spacing w:before="1" w:line="249" w:lineRule="auto"/>
        <w:ind w:right="673"/>
        <w:rPr>
          <w:color w:val="FF0000"/>
          <w:sz w:val="24"/>
        </w:rPr>
      </w:pPr>
    </w:p>
    <w:p w14:paraId="1BCC4B67" w14:textId="77777777" w:rsidR="002C697C" w:rsidRP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FF0000"/>
          <w:sz w:val="18"/>
          <w:szCs w:val="18"/>
          <w:lang w:eastAsia="zh-CN"/>
        </w:rPr>
      </w:pPr>
      <w:r w:rsidRPr="002C697C">
        <w:rPr>
          <w:rFonts w:ascii="Consolas" w:eastAsia="Times New Roman" w:hAnsi="Consolas" w:cs="Courier New"/>
          <w:color w:val="FF0000"/>
          <w:sz w:val="18"/>
          <w:szCs w:val="18"/>
          <w:lang w:eastAsia="zh-CN"/>
        </w:rPr>
        <w:t>Collections</w:t>
      </w:r>
    </w:p>
    <w:p w14:paraId="0775669E" w14:textId="77777777" w:rsidR="002C697C" w:rsidRP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heme="minorEastAsia" w:hAnsi="Consolas" w:cs="Courier New" w:hint="eastAsia"/>
          <w:color w:val="FF0000"/>
          <w:sz w:val="18"/>
          <w:szCs w:val="18"/>
          <w:lang w:eastAsia="zh-CN"/>
        </w:rPr>
      </w:pPr>
      <w:r w:rsidRPr="002C697C">
        <w:rPr>
          <w:rFonts w:ascii="Consolas" w:eastAsia="Times New Roman" w:hAnsi="Consolas" w:cs="Courier New"/>
          <w:color w:val="FF0000"/>
          <w:sz w:val="18"/>
          <w:szCs w:val="18"/>
          <w:lang w:eastAsia="zh-CN"/>
        </w:rPr>
        <w:t>● Generic Collections</w:t>
      </w:r>
    </w:p>
    <w:p w14:paraId="3DEE77B7" w14:textId="77777777" w:rsidR="002C697C" w:rsidRP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FF0000"/>
          <w:sz w:val="18"/>
          <w:szCs w:val="18"/>
          <w:lang w:eastAsia="zh-CN"/>
        </w:rPr>
      </w:pPr>
      <w:r w:rsidRPr="002C697C">
        <w:rPr>
          <w:rFonts w:ascii="Consolas" w:eastAsia="Times New Roman" w:hAnsi="Consolas" w:cs="Courier New"/>
          <w:color w:val="FF0000"/>
          <w:sz w:val="18"/>
          <w:szCs w:val="18"/>
          <w:lang w:eastAsia="zh-CN"/>
        </w:rPr>
        <w:t xml:space="preserve">○ Generic Collections work on the specific type that is specified in the program whereas </w:t>
      </w:r>
    </w:p>
    <w:p w14:paraId="007389CA" w14:textId="77777777" w:rsidR="002C697C" w:rsidRP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FF0000"/>
          <w:sz w:val="18"/>
          <w:szCs w:val="18"/>
          <w:lang w:eastAsia="zh-CN"/>
        </w:rPr>
      </w:pPr>
      <w:r w:rsidRPr="002C697C">
        <w:rPr>
          <w:rFonts w:ascii="Consolas" w:eastAsia="Times New Roman" w:hAnsi="Consolas" w:cs="Courier New"/>
          <w:color w:val="FF0000"/>
          <w:sz w:val="18"/>
          <w:szCs w:val="18"/>
          <w:lang w:eastAsia="zh-CN"/>
        </w:rPr>
        <w:t>non-generic collections work on the object type.</w:t>
      </w:r>
    </w:p>
    <w:p w14:paraId="6B79C9D8" w14:textId="77777777" w:rsidR="002C697C" w:rsidRP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FF0000"/>
          <w:sz w:val="18"/>
          <w:szCs w:val="18"/>
          <w:lang w:eastAsia="zh-CN"/>
        </w:rPr>
      </w:pPr>
      <w:r w:rsidRPr="002C697C">
        <w:rPr>
          <w:rFonts w:ascii="Consolas" w:eastAsia="Times New Roman" w:hAnsi="Consolas" w:cs="Courier New"/>
          <w:color w:val="FF0000"/>
          <w:sz w:val="18"/>
          <w:szCs w:val="18"/>
          <w:lang w:eastAsia="zh-CN"/>
        </w:rPr>
        <w:t xml:space="preserve">○ Using </w:t>
      </w:r>
      <w:proofErr w:type="spellStart"/>
      <w:r w:rsidRPr="002C697C">
        <w:rPr>
          <w:rFonts w:ascii="Consolas" w:eastAsia="Times New Roman" w:hAnsi="Consolas" w:cs="Courier New"/>
          <w:color w:val="FF0000"/>
          <w:sz w:val="18"/>
          <w:szCs w:val="18"/>
          <w:lang w:eastAsia="zh-CN"/>
        </w:rPr>
        <w:t>System.Collections.Generic</w:t>
      </w:r>
      <w:proofErr w:type="spellEnd"/>
      <w:r w:rsidRPr="002C697C">
        <w:rPr>
          <w:rFonts w:ascii="Consolas" w:eastAsia="Times New Roman" w:hAnsi="Consolas" w:cs="Courier New"/>
          <w:color w:val="FF0000"/>
          <w:sz w:val="18"/>
          <w:szCs w:val="18"/>
          <w:lang w:eastAsia="zh-CN"/>
        </w:rPr>
        <w:t>;</w:t>
      </w:r>
    </w:p>
    <w:p w14:paraId="3A415DE7" w14:textId="0418DD7B" w:rsid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FF0000"/>
          <w:sz w:val="18"/>
          <w:szCs w:val="18"/>
          <w:lang w:eastAsia="zh-CN"/>
        </w:rPr>
      </w:pPr>
      <w:r w:rsidRPr="002C697C">
        <w:rPr>
          <w:rFonts w:ascii="Consolas" w:eastAsia="Times New Roman" w:hAnsi="Consolas" w:cs="Courier New"/>
          <w:color w:val="FF0000"/>
          <w:sz w:val="18"/>
          <w:szCs w:val="18"/>
          <w:lang w:eastAsia="zh-CN"/>
        </w:rPr>
        <w:t xml:space="preserve">○ List, LinkedList, Dictionary, HashSet, </w:t>
      </w:r>
      <w:proofErr w:type="spellStart"/>
      <w:r w:rsidRPr="002C697C">
        <w:rPr>
          <w:rFonts w:ascii="Consolas" w:eastAsia="Times New Roman" w:hAnsi="Consolas" w:cs="Courier New"/>
          <w:color w:val="FF0000"/>
          <w:sz w:val="18"/>
          <w:szCs w:val="18"/>
          <w:lang w:eastAsia="zh-CN"/>
        </w:rPr>
        <w:t>SortedList</w:t>
      </w:r>
      <w:proofErr w:type="spellEnd"/>
      <w:r w:rsidRPr="002C697C">
        <w:rPr>
          <w:rFonts w:ascii="Consolas" w:eastAsia="Times New Roman" w:hAnsi="Consolas" w:cs="Courier New"/>
          <w:color w:val="FF0000"/>
          <w:sz w:val="18"/>
          <w:szCs w:val="18"/>
          <w:lang w:eastAsia="zh-CN"/>
        </w:rPr>
        <w:t>, Stack, Queue</w:t>
      </w:r>
    </w:p>
    <w:p w14:paraId="01243033" w14:textId="77777777" w:rsidR="002C697C" w:rsidRP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2C697C">
        <w:rPr>
          <w:rFonts w:ascii="Consolas" w:eastAsia="Times New Roman" w:hAnsi="Consolas" w:cs="Courier New"/>
          <w:color w:val="4F81BD" w:themeColor="accent1"/>
          <w:sz w:val="18"/>
          <w:szCs w:val="18"/>
          <w:lang w:eastAsia="zh-CN"/>
        </w:rPr>
        <w:t>● List</w:t>
      </w:r>
    </w:p>
    <w:p w14:paraId="6459B8F1" w14:textId="77777777" w:rsidR="002C697C" w:rsidRP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2C697C">
        <w:rPr>
          <w:rFonts w:ascii="Consolas" w:eastAsia="Times New Roman" w:hAnsi="Consolas" w:cs="Courier New"/>
          <w:color w:val="4F81BD" w:themeColor="accent1"/>
          <w:sz w:val="18"/>
          <w:szCs w:val="18"/>
          <w:lang w:eastAsia="zh-CN"/>
        </w:rPr>
        <w:t xml:space="preserve">○ List class is a collection that can be used for specific types. </w:t>
      </w:r>
    </w:p>
    <w:p w14:paraId="6118DA07" w14:textId="77777777" w:rsidR="002C697C" w:rsidRP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2C697C">
        <w:rPr>
          <w:rFonts w:ascii="Consolas" w:eastAsia="Times New Roman" w:hAnsi="Consolas" w:cs="Courier New"/>
          <w:color w:val="4F81BD" w:themeColor="accent1"/>
          <w:sz w:val="18"/>
          <w:szCs w:val="18"/>
          <w:lang w:eastAsia="zh-CN"/>
        </w:rPr>
        <w:t>○ List is a class that is similar to an array, but the size is not fixed</w:t>
      </w:r>
    </w:p>
    <w:p w14:paraId="11713A1A" w14:textId="77777777" w:rsidR="002C697C" w:rsidRP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2C697C">
        <w:rPr>
          <w:rFonts w:ascii="Consolas" w:eastAsia="Times New Roman" w:hAnsi="Consolas" w:cs="Courier New"/>
          <w:color w:val="4F81BD" w:themeColor="accent1"/>
          <w:sz w:val="18"/>
          <w:szCs w:val="18"/>
          <w:lang w:eastAsia="zh-CN"/>
        </w:rPr>
        <w:lastRenderedPageBreak/>
        <w:t>○ Elements can be added / removed at runtime.</w:t>
      </w:r>
    </w:p>
    <w:p w14:paraId="48F563BE" w14:textId="42758FB0" w:rsid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2C697C">
        <w:rPr>
          <w:rFonts w:ascii="Consolas" w:eastAsia="Times New Roman" w:hAnsi="Consolas" w:cs="Courier New"/>
          <w:color w:val="4F81BD" w:themeColor="accent1"/>
          <w:sz w:val="18"/>
          <w:szCs w:val="18"/>
          <w:lang w:eastAsia="zh-CN"/>
        </w:rPr>
        <w:t>○ Ex. List&lt;int&gt; al = new List&lt;int&gt;();</w:t>
      </w:r>
    </w:p>
    <w:p w14:paraId="33162450" w14:textId="737BCE93" w:rsid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66139E1E" w14:textId="77777777" w:rsidR="002C697C" w:rsidRP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2C697C">
        <w:rPr>
          <w:rFonts w:ascii="Consolas" w:eastAsia="Times New Roman" w:hAnsi="Consolas" w:cs="Courier New"/>
          <w:color w:val="4F81BD" w:themeColor="accent1"/>
          <w:sz w:val="18"/>
          <w:szCs w:val="18"/>
          <w:lang w:eastAsia="zh-CN"/>
        </w:rPr>
        <w:t>● List</w:t>
      </w:r>
    </w:p>
    <w:p w14:paraId="19A5E1BB" w14:textId="77777777" w:rsidR="002C697C" w:rsidRP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2C697C">
        <w:rPr>
          <w:rFonts w:ascii="Consolas" w:eastAsia="Times New Roman" w:hAnsi="Consolas" w:cs="Courier New"/>
          <w:color w:val="4F81BD" w:themeColor="accent1"/>
          <w:sz w:val="18"/>
          <w:szCs w:val="18"/>
          <w:lang w:eastAsia="zh-CN"/>
        </w:rPr>
        <w:t>○ access</w:t>
      </w:r>
    </w:p>
    <w:p w14:paraId="0BD18DF1" w14:textId="77777777" w:rsidR="002C697C" w:rsidRP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2C697C">
        <w:rPr>
          <w:rFonts w:ascii="Consolas" w:eastAsia="Times New Roman" w:hAnsi="Consolas" w:cs="Courier New"/>
          <w:color w:val="4F81BD" w:themeColor="accent1"/>
          <w:sz w:val="18"/>
          <w:szCs w:val="18"/>
          <w:lang w:eastAsia="zh-CN"/>
        </w:rPr>
        <w:t>○ Remove()</w:t>
      </w:r>
    </w:p>
    <w:p w14:paraId="013F0336" w14:textId="77777777" w:rsidR="002C697C" w:rsidRP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2C697C">
        <w:rPr>
          <w:rFonts w:ascii="Consolas" w:eastAsia="Times New Roman" w:hAnsi="Consolas" w:cs="Courier New"/>
          <w:color w:val="4F81BD" w:themeColor="accent1"/>
          <w:sz w:val="18"/>
          <w:szCs w:val="18"/>
          <w:lang w:eastAsia="zh-CN"/>
        </w:rPr>
        <w:t xml:space="preserve">○ </w:t>
      </w:r>
      <w:proofErr w:type="spellStart"/>
      <w:r w:rsidRPr="002C697C">
        <w:rPr>
          <w:rFonts w:ascii="Consolas" w:eastAsia="Times New Roman" w:hAnsi="Consolas" w:cs="Courier New"/>
          <w:color w:val="4F81BD" w:themeColor="accent1"/>
          <w:sz w:val="18"/>
          <w:szCs w:val="18"/>
          <w:lang w:eastAsia="zh-CN"/>
        </w:rPr>
        <w:t>RemoveAt</w:t>
      </w:r>
      <w:proofErr w:type="spellEnd"/>
      <w:r w:rsidRPr="002C697C">
        <w:rPr>
          <w:rFonts w:ascii="Consolas" w:eastAsia="Times New Roman" w:hAnsi="Consolas" w:cs="Courier New"/>
          <w:color w:val="4F81BD" w:themeColor="accent1"/>
          <w:sz w:val="18"/>
          <w:szCs w:val="18"/>
          <w:lang w:eastAsia="zh-CN"/>
        </w:rPr>
        <w:t>()</w:t>
      </w:r>
    </w:p>
    <w:p w14:paraId="696AEBFB" w14:textId="77777777" w:rsidR="002C697C" w:rsidRP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2C697C">
        <w:rPr>
          <w:rFonts w:ascii="Consolas" w:eastAsia="Times New Roman" w:hAnsi="Consolas" w:cs="Courier New"/>
          <w:color w:val="4F81BD" w:themeColor="accent1"/>
          <w:sz w:val="18"/>
          <w:szCs w:val="18"/>
          <w:lang w:eastAsia="zh-CN"/>
        </w:rPr>
        <w:t>○ Contains()</w:t>
      </w:r>
    </w:p>
    <w:p w14:paraId="45EBF352" w14:textId="77777777" w:rsidR="002C697C" w:rsidRP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2C697C">
        <w:rPr>
          <w:rFonts w:ascii="Consolas" w:eastAsia="Times New Roman" w:hAnsi="Consolas" w:cs="Courier New"/>
          <w:color w:val="4F81BD" w:themeColor="accent1"/>
          <w:sz w:val="18"/>
          <w:szCs w:val="18"/>
          <w:lang w:eastAsia="zh-CN"/>
        </w:rPr>
        <w:t xml:space="preserve">○ </w:t>
      </w:r>
      <w:proofErr w:type="spellStart"/>
      <w:r w:rsidRPr="002C697C">
        <w:rPr>
          <w:rFonts w:ascii="Consolas" w:eastAsia="Times New Roman" w:hAnsi="Consolas" w:cs="Courier New"/>
          <w:color w:val="4F81BD" w:themeColor="accent1"/>
          <w:sz w:val="18"/>
          <w:szCs w:val="18"/>
          <w:lang w:eastAsia="zh-CN"/>
        </w:rPr>
        <w:t>IndexOf</w:t>
      </w:r>
      <w:proofErr w:type="spellEnd"/>
      <w:r w:rsidRPr="002C697C">
        <w:rPr>
          <w:rFonts w:ascii="Consolas" w:eastAsia="Times New Roman" w:hAnsi="Consolas" w:cs="Courier New"/>
          <w:color w:val="4F81BD" w:themeColor="accent1"/>
          <w:sz w:val="18"/>
          <w:szCs w:val="18"/>
          <w:lang w:eastAsia="zh-CN"/>
        </w:rPr>
        <w:t>()</w:t>
      </w:r>
    </w:p>
    <w:p w14:paraId="6FB0E279" w14:textId="38E3A3A8" w:rsid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2C697C">
        <w:rPr>
          <w:rFonts w:ascii="Consolas" w:eastAsia="Times New Roman" w:hAnsi="Consolas" w:cs="Courier New"/>
          <w:color w:val="4F81BD" w:themeColor="accent1"/>
          <w:sz w:val="18"/>
          <w:szCs w:val="18"/>
          <w:lang w:eastAsia="zh-CN"/>
        </w:rPr>
        <w:t xml:space="preserve">○ </w:t>
      </w:r>
      <w:proofErr w:type="spellStart"/>
      <w:r w:rsidRPr="002C697C">
        <w:rPr>
          <w:rFonts w:ascii="Consolas" w:eastAsia="Times New Roman" w:hAnsi="Consolas" w:cs="Courier New"/>
          <w:color w:val="4F81BD" w:themeColor="accent1"/>
          <w:sz w:val="18"/>
          <w:szCs w:val="18"/>
          <w:lang w:eastAsia="zh-CN"/>
        </w:rPr>
        <w:t>LastIndexOf</w:t>
      </w:r>
      <w:proofErr w:type="spellEnd"/>
      <w:r w:rsidRPr="002C697C">
        <w:rPr>
          <w:rFonts w:ascii="Consolas" w:eastAsia="Times New Roman" w:hAnsi="Consolas" w:cs="Courier New"/>
          <w:color w:val="4F81BD" w:themeColor="accent1"/>
          <w:sz w:val="18"/>
          <w:szCs w:val="18"/>
          <w:lang w:eastAsia="zh-CN"/>
        </w:rPr>
        <w:t>()</w:t>
      </w:r>
    </w:p>
    <w:p w14:paraId="100A363B" w14:textId="77777777" w:rsidR="00F84A9C" w:rsidRDefault="00F84A9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002E5375"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F758F5">
        <w:rPr>
          <w:rFonts w:ascii="Consolas" w:eastAsia="Times New Roman" w:hAnsi="Consolas" w:cs="Courier New"/>
          <w:color w:val="4F81BD" w:themeColor="accent1"/>
          <w:sz w:val="18"/>
          <w:szCs w:val="18"/>
          <w:lang w:eastAsia="zh-CN"/>
        </w:rPr>
        <w:t xml:space="preserve">In C#, List is a generic collection which is used to store the elements or objects in the form of a list and it is defined under </w:t>
      </w:r>
      <w:proofErr w:type="spellStart"/>
      <w:r w:rsidRPr="00F758F5">
        <w:rPr>
          <w:rFonts w:ascii="Consolas" w:eastAsia="Times New Roman" w:hAnsi="Consolas" w:cs="Courier New"/>
          <w:color w:val="4F81BD" w:themeColor="accent1"/>
          <w:sz w:val="18"/>
          <w:szCs w:val="18"/>
          <w:lang w:eastAsia="zh-CN"/>
        </w:rPr>
        <w:t>System.Collection.Generic</w:t>
      </w:r>
      <w:proofErr w:type="spellEnd"/>
      <w:r w:rsidRPr="00F758F5">
        <w:rPr>
          <w:rFonts w:ascii="Consolas" w:eastAsia="Times New Roman" w:hAnsi="Consolas" w:cs="Courier New"/>
          <w:color w:val="4F81BD" w:themeColor="accent1"/>
          <w:sz w:val="18"/>
          <w:szCs w:val="18"/>
          <w:lang w:eastAsia="zh-CN"/>
        </w:rPr>
        <w:t xml:space="preserve"> namespace. It provides the same functionality like </w:t>
      </w:r>
      <w:proofErr w:type="spellStart"/>
      <w:r w:rsidRPr="00F758F5">
        <w:rPr>
          <w:rFonts w:ascii="Consolas" w:eastAsia="Times New Roman" w:hAnsi="Consolas" w:cs="Courier New"/>
          <w:color w:val="4F81BD" w:themeColor="accent1"/>
          <w:sz w:val="18"/>
          <w:szCs w:val="18"/>
          <w:lang w:eastAsia="zh-CN"/>
        </w:rPr>
        <w:t>ArrayList</w:t>
      </w:r>
      <w:proofErr w:type="spellEnd"/>
      <w:r w:rsidRPr="00F758F5">
        <w:rPr>
          <w:rFonts w:ascii="Consolas" w:eastAsia="Times New Roman" w:hAnsi="Consolas" w:cs="Courier New"/>
          <w:color w:val="4F81BD" w:themeColor="accent1"/>
          <w:sz w:val="18"/>
          <w:szCs w:val="18"/>
          <w:lang w:eastAsia="zh-CN"/>
        </w:rPr>
        <w:t xml:space="preserve">, but there is only one difference i.e., a list is a generic whereas </w:t>
      </w:r>
      <w:proofErr w:type="spellStart"/>
      <w:r w:rsidRPr="00F758F5">
        <w:rPr>
          <w:rFonts w:ascii="Consolas" w:eastAsia="Times New Roman" w:hAnsi="Consolas" w:cs="Courier New"/>
          <w:color w:val="4F81BD" w:themeColor="accent1"/>
          <w:sz w:val="18"/>
          <w:szCs w:val="18"/>
          <w:lang w:eastAsia="zh-CN"/>
        </w:rPr>
        <w:t>ArrayList</w:t>
      </w:r>
      <w:proofErr w:type="spellEnd"/>
      <w:r w:rsidRPr="00F758F5">
        <w:rPr>
          <w:rFonts w:ascii="Consolas" w:eastAsia="Times New Roman" w:hAnsi="Consolas" w:cs="Courier New"/>
          <w:color w:val="4F81BD" w:themeColor="accent1"/>
          <w:sz w:val="18"/>
          <w:szCs w:val="18"/>
          <w:lang w:eastAsia="zh-CN"/>
        </w:rPr>
        <w:t xml:space="preserve"> is a non-generic collection. It is dynamic in nature means the size of the list grows, according to the need.</w:t>
      </w:r>
    </w:p>
    <w:p w14:paraId="0C445AF7"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356276B2"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F758F5">
        <w:rPr>
          <w:rFonts w:ascii="Consolas" w:eastAsia="Times New Roman" w:hAnsi="Consolas" w:cs="Courier New"/>
          <w:color w:val="4F81BD" w:themeColor="accent1"/>
          <w:sz w:val="18"/>
          <w:szCs w:val="18"/>
          <w:lang w:eastAsia="zh-CN"/>
        </w:rPr>
        <w:t>Important Points:</w:t>
      </w:r>
    </w:p>
    <w:p w14:paraId="1D705F07"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7AFA47F6"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F758F5">
        <w:rPr>
          <w:rFonts w:ascii="Consolas" w:eastAsia="Times New Roman" w:hAnsi="Consolas" w:cs="Courier New"/>
          <w:color w:val="4F81BD" w:themeColor="accent1"/>
          <w:sz w:val="18"/>
          <w:szCs w:val="18"/>
          <w:lang w:eastAsia="zh-CN"/>
        </w:rPr>
        <w:t xml:space="preserve">The List class implements the </w:t>
      </w:r>
      <w:proofErr w:type="spellStart"/>
      <w:r w:rsidRPr="00F758F5">
        <w:rPr>
          <w:rFonts w:ascii="Consolas" w:eastAsia="Times New Roman" w:hAnsi="Consolas" w:cs="Courier New"/>
          <w:color w:val="4F81BD" w:themeColor="accent1"/>
          <w:sz w:val="18"/>
          <w:szCs w:val="18"/>
          <w:lang w:eastAsia="zh-CN"/>
        </w:rPr>
        <w:t>ICollection</w:t>
      </w:r>
      <w:proofErr w:type="spellEnd"/>
      <w:r w:rsidRPr="00F758F5">
        <w:rPr>
          <w:rFonts w:ascii="Consolas" w:eastAsia="Times New Roman" w:hAnsi="Consolas" w:cs="Courier New"/>
          <w:color w:val="4F81BD" w:themeColor="accent1"/>
          <w:sz w:val="18"/>
          <w:szCs w:val="18"/>
          <w:lang w:eastAsia="zh-CN"/>
        </w:rPr>
        <w:t xml:space="preserve">&lt;T&gt;, </w:t>
      </w:r>
      <w:proofErr w:type="spellStart"/>
      <w:r w:rsidRPr="00F758F5">
        <w:rPr>
          <w:rFonts w:ascii="Consolas" w:eastAsia="Times New Roman" w:hAnsi="Consolas" w:cs="Courier New"/>
          <w:color w:val="4F81BD" w:themeColor="accent1"/>
          <w:sz w:val="18"/>
          <w:szCs w:val="18"/>
          <w:lang w:eastAsia="zh-CN"/>
        </w:rPr>
        <w:t>IEnumerable</w:t>
      </w:r>
      <w:proofErr w:type="spellEnd"/>
      <w:r w:rsidRPr="00F758F5">
        <w:rPr>
          <w:rFonts w:ascii="Consolas" w:eastAsia="Times New Roman" w:hAnsi="Consolas" w:cs="Courier New"/>
          <w:color w:val="4F81BD" w:themeColor="accent1"/>
          <w:sz w:val="18"/>
          <w:szCs w:val="18"/>
          <w:lang w:eastAsia="zh-CN"/>
        </w:rPr>
        <w:t xml:space="preserve">&lt;T&gt;, </w:t>
      </w:r>
      <w:proofErr w:type="spellStart"/>
      <w:r w:rsidRPr="00F758F5">
        <w:rPr>
          <w:rFonts w:ascii="Consolas" w:eastAsia="Times New Roman" w:hAnsi="Consolas" w:cs="Courier New"/>
          <w:color w:val="4F81BD" w:themeColor="accent1"/>
          <w:sz w:val="18"/>
          <w:szCs w:val="18"/>
          <w:lang w:eastAsia="zh-CN"/>
        </w:rPr>
        <w:t>IList</w:t>
      </w:r>
      <w:proofErr w:type="spellEnd"/>
      <w:r w:rsidRPr="00F758F5">
        <w:rPr>
          <w:rFonts w:ascii="Consolas" w:eastAsia="Times New Roman" w:hAnsi="Consolas" w:cs="Courier New"/>
          <w:color w:val="4F81BD" w:themeColor="accent1"/>
          <w:sz w:val="18"/>
          <w:szCs w:val="18"/>
          <w:lang w:eastAsia="zh-CN"/>
        </w:rPr>
        <w:t xml:space="preserve">&lt;T&gt;, </w:t>
      </w:r>
      <w:proofErr w:type="spellStart"/>
      <w:r w:rsidRPr="00F758F5">
        <w:rPr>
          <w:rFonts w:ascii="Consolas" w:eastAsia="Times New Roman" w:hAnsi="Consolas" w:cs="Courier New"/>
          <w:color w:val="4F81BD" w:themeColor="accent1"/>
          <w:sz w:val="18"/>
          <w:szCs w:val="18"/>
          <w:lang w:eastAsia="zh-CN"/>
        </w:rPr>
        <w:t>IReadOnlyCollection</w:t>
      </w:r>
      <w:proofErr w:type="spellEnd"/>
      <w:r w:rsidRPr="00F758F5">
        <w:rPr>
          <w:rFonts w:ascii="Consolas" w:eastAsia="Times New Roman" w:hAnsi="Consolas" w:cs="Courier New"/>
          <w:color w:val="4F81BD" w:themeColor="accent1"/>
          <w:sz w:val="18"/>
          <w:szCs w:val="18"/>
          <w:lang w:eastAsia="zh-CN"/>
        </w:rPr>
        <w:t xml:space="preserve">&lt;T&gt;, </w:t>
      </w:r>
      <w:proofErr w:type="spellStart"/>
      <w:r w:rsidRPr="00F758F5">
        <w:rPr>
          <w:rFonts w:ascii="Consolas" w:eastAsia="Times New Roman" w:hAnsi="Consolas" w:cs="Courier New"/>
          <w:color w:val="4F81BD" w:themeColor="accent1"/>
          <w:sz w:val="18"/>
          <w:szCs w:val="18"/>
          <w:lang w:eastAsia="zh-CN"/>
        </w:rPr>
        <w:t>IReadOnlyList</w:t>
      </w:r>
      <w:proofErr w:type="spellEnd"/>
      <w:r w:rsidRPr="00F758F5">
        <w:rPr>
          <w:rFonts w:ascii="Consolas" w:eastAsia="Times New Roman" w:hAnsi="Consolas" w:cs="Courier New"/>
          <w:color w:val="4F81BD" w:themeColor="accent1"/>
          <w:sz w:val="18"/>
          <w:szCs w:val="18"/>
          <w:lang w:eastAsia="zh-CN"/>
        </w:rPr>
        <w:t xml:space="preserve">&lt;T&gt;, </w:t>
      </w:r>
      <w:proofErr w:type="spellStart"/>
      <w:r w:rsidRPr="00F758F5">
        <w:rPr>
          <w:rFonts w:ascii="Consolas" w:eastAsia="Times New Roman" w:hAnsi="Consolas" w:cs="Courier New"/>
          <w:color w:val="4F81BD" w:themeColor="accent1"/>
          <w:sz w:val="18"/>
          <w:szCs w:val="18"/>
          <w:lang w:eastAsia="zh-CN"/>
        </w:rPr>
        <w:t>ICollection</w:t>
      </w:r>
      <w:proofErr w:type="spellEnd"/>
      <w:r w:rsidRPr="00F758F5">
        <w:rPr>
          <w:rFonts w:ascii="Consolas" w:eastAsia="Times New Roman" w:hAnsi="Consolas" w:cs="Courier New"/>
          <w:color w:val="4F81BD" w:themeColor="accent1"/>
          <w:sz w:val="18"/>
          <w:szCs w:val="18"/>
          <w:lang w:eastAsia="zh-CN"/>
        </w:rPr>
        <w:t xml:space="preserve">, </w:t>
      </w:r>
      <w:proofErr w:type="spellStart"/>
      <w:r w:rsidRPr="00F758F5">
        <w:rPr>
          <w:rFonts w:ascii="Consolas" w:eastAsia="Times New Roman" w:hAnsi="Consolas" w:cs="Courier New"/>
          <w:color w:val="4F81BD" w:themeColor="accent1"/>
          <w:sz w:val="18"/>
          <w:szCs w:val="18"/>
          <w:lang w:eastAsia="zh-CN"/>
        </w:rPr>
        <w:t>IEnumerable</w:t>
      </w:r>
      <w:proofErr w:type="spellEnd"/>
      <w:r w:rsidRPr="00F758F5">
        <w:rPr>
          <w:rFonts w:ascii="Consolas" w:eastAsia="Times New Roman" w:hAnsi="Consolas" w:cs="Courier New"/>
          <w:color w:val="4F81BD" w:themeColor="accent1"/>
          <w:sz w:val="18"/>
          <w:szCs w:val="18"/>
          <w:lang w:eastAsia="zh-CN"/>
        </w:rPr>
        <w:t xml:space="preserve">, and </w:t>
      </w:r>
      <w:proofErr w:type="spellStart"/>
      <w:r w:rsidRPr="00F758F5">
        <w:rPr>
          <w:rFonts w:ascii="Consolas" w:eastAsia="Times New Roman" w:hAnsi="Consolas" w:cs="Courier New"/>
          <w:color w:val="4F81BD" w:themeColor="accent1"/>
          <w:sz w:val="18"/>
          <w:szCs w:val="18"/>
          <w:lang w:eastAsia="zh-CN"/>
        </w:rPr>
        <w:t>IList</w:t>
      </w:r>
      <w:proofErr w:type="spellEnd"/>
      <w:r w:rsidRPr="00F758F5">
        <w:rPr>
          <w:rFonts w:ascii="Consolas" w:eastAsia="Times New Roman" w:hAnsi="Consolas" w:cs="Courier New"/>
          <w:color w:val="4F81BD" w:themeColor="accent1"/>
          <w:sz w:val="18"/>
          <w:szCs w:val="18"/>
          <w:lang w:eastAsia="zh-CN"/>
        </w:rPr>
        <w:t xml:space="preserve"> interface.</w:t>
      </w:r>
    </w:p>
    <w:p w14:paraId="6EA79FF3"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F758F5">
        <w:rPr>
          <w:rFonts w:ascii="Consolas" w:eastAsia="Times New Roman" w:hAnsi="Consolas" w:cs="Courier New"/>
          <w:color w:val="4F81BD" w:themeColor="accent1"/>
          <w:sz w:val="18"/>
          <w:szCs w:val="18"/>
          <w:lang w:eastAsia="zh-CN"/>
        </w:rPr>
        <w:t>It can accept null as a valid value for reference types and also allows duplicate elements.</w:t>
      </w:r>
    </w:p>
    <w:p w14:paraId="2FB02996"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F758F5">
        <w:rPr>
          <w:rFonts w:ascii="Consolas" w:eastAsia="Times New Roman" w:hAnsi="Consolas" w:cs="Courier New"/>
          <w:color w:val="4F81BD" w:themeColor="accent1"/>
          <w:sz w:val="18"/>
          <w:szCs w:val="18"/>
          <w:lang w:eastAsia="zh-CN"/>
        </w:rPr>
        <w:t>If the Count becomes equal to Capacity, then the capacity of the List increased automatically by reallocating the internal array. The existing elements will be copied to the new array before the addition of the new element.</w:t>
      </w:r>
    </w:p>
    <w:p w14:paraId="14382029"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F758F5">
        <w:rPr>
          <w:rFonts w:ascii="Consolas" w:eastAsia="Times New Roman" w:hAnsi="Consolas" w:cs="Courier New"/>
          <w:color w:val="4F81BD" w:themeColor="accent1"/>
          <w:sz w:val="18"/>
          <w:szCs w:val="18"/>
          <w:lang w:eastAsia="zh-CN"/>
        </w:rPr>
        <w:t>The elements present in the list are not sorted by default and elements are accessed by zero-based index.</w:t>
      </w:r>
    </w:p>
    <w:p w14:paraId="48366F01"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F758F5">
        <w:rPr>
          <w:rFonts w:ascii="Consolas" w:eastAsia="Times New Roman" w:hAnsi="Consolas" w:cs="Courier New"/>
          <w:color w:val="4F81BD" w:themeColor="accent1"/>
          <w:sz w:val="18"/>
          <w:szCs w:val="18"/>
          <w:lang w:eastAsia="zh-CN"/>
        </w:rPr>
        <w:t>How to create a List?</w:t>
      </w:r>
    </w:p>
    <w:p w14:paraId="6B4D5659"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F758F5">
        <w:rPr>
          <w:rFonts w:ascii="Consolas" w:eastAsia="Times New Roman" w:hAnsi="Consolas" w:cs="Courier New"/>
          <w:color w:val="4F81BD" w:themeColor="accent1"/>
          <w:sz w:val="18"/>
          <w:szCs w:val="18"/>
          <w:lang w:eastAsia="zh-CN"/>
        </w:rPr>
        <w:t xml:space="preserve">A List class has 3 constructors which are used to create a list and the constructors are as follows:  </w:t>
      </w:r>
    </w:p>
    <w:p w14:paraId="10F67E22"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5B51A41C"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F758F5">
        <w:rPr>
          <w:rFonts w:ascii="Consolas" w:eastAsia="Times New Roman" w:hAnsi="Consolas" w:cs="Courier New"/>
          <w:color w:val="4F81BD" w:themeColor="accent1"/>
          <w:sz w:val="18"/>
          <w:szCs w:val="18"/>
          <w:lang w:eastAsia="zh-CN"/>
        </w:rPr>
        <w:t>List&lt;T&gt;(): This constructor is used to create an instance of the List&lt;T&gt; class that is empty and has the default initial capacity.</w:t>
      </w:r>
    </w:p>
    <w:p w14:paraId="6611A421"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F758F5">
        <w:rPr>
          <w:rFonts w:ascii="Consolas" w:eastAsia="Times New Roman" w:hAnsi="Consolas" w:cs="Courier New"/>
          <w:color w:val="4F81BD" w:themeColor="accent1"/>
          <w:sz w:val="18"/>
          <w:szCs w:val="18"/>
          <w:lang w:eastAsia="zh-CN"/>
        </w:rPr>
        <w:t>List&lt;T&gt;(</w:t>
      </w:r>
      <w:proofErr w:type="spellStart"/>
      <w:r w:rsidRPr="00F758F5">
        <w:rPr>
          <w:rFonts w:ascii="Consolas" w:eastAsia="Times New Roman" w:hAnsi="Consolas" w:cs="Courier New"/>
          <w:color w:val="4F81BD" w:themeColor="accent1"/>
          <w:sz w:val="18"/>
          <w:szCs w:val="18"/>
          <w:lang w:eastAsia="zh-CN"/>
        </w:rPr>
        <w:t>IEnumerable</w:t>
      </w:r>
      <w:proofErr w:type="spellEnd"/>
      <w:r w:rsidRPr="00F758F5">
        <w:rPr>
          <w:rFonts w:ascii="Consolas" w:eastAsia="Times New Roman" w:hAnsi="Consolas" w:cs="Courier New"/>
          <w:color w:val="4F81BD" w:themeColor="accent1"/>
          <w:sz w:val="18"/>
          <w:szCs w:val="18"/>
          <w:lang w:eastAsia="zh-CN"/>
        </w:rPr>
        <w:t>): This constructor is used to create an instance of the List&lt;T&gt; class that contains elements copied from the specified collection and has sufficient capacity to accommodate the number of elements copied.</w:t>
      </w:r>
    </w:p>
    <w:p w14:paraId="1392E246" w14:textId="4DD27DA6" w:rsidR="002C697C"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F758F5">
        <w:rPr>
          <w:rFonts w:ascii="Consolas" w:eastAsia="Times New Roman" w:hAnsi="Consolas" w:cs="Courier New"/>
          <w:color w:val="4F81BD" w:themeColor="accent1"/>
          <w:sz w:val="18"/>
          <w:szCs w:val="18"/>
          <w:lang w:eastAsia="zh-CN"/>
        </w:rPr>
        <w:t>List&lt;T&gt;(Int32): This constructor is used to create an instance of the List&lt;T&gt; class that is empty and has the specified initial capacity.</w:t>
      </w:r>
    </w:p>
    <w:p w14:paraId="170138D9" w14:textId="77777777" w:rsidR="002C697C" w:rsidRP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2C697C">
        <w:rPr>
          <w:rFonts w:ascii="Consolas" w:eastAsia="Times New Roman" w:hAnsi="Consolas" w:cs="Courier New"/>
          <w:color w:val="4F81BD" w:themeColor="accent1"/>
          <w:sz w:val="18"/>
          <w:szCs w:val="18"/>
          <w:lang w:eastAsia="zh-CN"/>
        </w:rPr>
        <w:t>● LinkedList</w:t>
      </w:r>
    </w:p>
    <w:p w14:paraId="24EEAB49" w14:textId="77777777" w:rsidR="002C697C" w:rsidRP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2C697C">
        <w:rPr>
          <w:rFonts w:ascii="Consolas" w:eastAsia="Times New Roman" w:hAnsi="Consolas" w:cs="Courier New"/>
          <w:color w:val="4F81BD" w:themeColor="accent1"/>
          <w:sz w:val="18"/>
          <w:szCs w:val="18"/>
          <w:lang w:eastAsia="zh-CN"/>
        </w:rPr>
        <w:t>○ a general-purpose linked list (doubly linked)</w:t>
      </w:r>
    </w:p>
    <w:p w14:paraId="732DC9D0" w14:textId="77777777" w:rsidR="002C697C" w:rsidRP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2C697C">
        <w:rPr>
          <w:rFonts w:ascii="Consolas" w:eastAsia="Times New Roman" w:hAnsi="Consolas" w:cs="Courier New"/>
          <w:color w:val="4F81BD" w:themeColor="accent1"/>
          <w:sz w:val="18"/>
          <w:szCs w:val="18"/>
          <w:lang w:eastAsia="zh-CN"/>
        </w:rPr>
        <w:t xml:space="preserve">○ LinkedList&lt;T&gt; provides separate nodes of type </w:t>
      </w:r>
      <w:proofErr w:type="spellStart"/>
      <w:r w:rsidRPr="002C697C">
        <w:rPr>
          <w:rFonts w:ascii="Consolas" w:eastAsia="Times New Roman" w:hAnsi="Consolas" w:cs="Courier New"/>
          <w:color w:val="4F81BD" w:themeColor="accent1"/>
          <w:sz w:val="18"/>
          <w:szCs w:val="18"/>
          <w:lang w:eastAsia="zh-CN"/>
        </w:rPr>
        <w:t>LinkedListNode</w:t>
      </w:r>
      <w:proofErr w:type="spellEnd"/>
      <w:r w:rsidRPr="002C697C">
        <w:rPr>
          <w:rFonts w:ascii="Consolas" w:eastAsia="Times New Roman" w:hAnsi="Consolas" w:cs="Courier New"/>
          <w:color w:val="4F81BD" w:themeColor="accent1"/>
          <w:sz w:val="18"/>
          <w:szCs w:val="18"/>
          <w:lang w:eastAsia="zh-CN"/>
        </w:rPr>
        <w:t xml:space="preserve">&lt;T&gt;, so </w:t>
      </w:r>
    </w:p>
    <w:p w14:paraId="5242686F" w14:textId="2285DBC9" w:rsid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2C697C">
        <w:rPr>
          <w:rFonts w:ascii="Consolas" w:eastAsia="Times New Roman" w:hAnsi="Consolas" w:cs="Courier New"/>
          <w:color w:val="4F81BD" w:themeColor="accent1"/>
          <w:sz w:val="18"/>
          <w:szCs w:val="18"/>
          <w:lang w:eastAsia="zh-CN"/>
        </w:rPr>
        <w:t>insertion and removal are O(1) operations</w:t>
      </w:r>
    </w:p>
    <w:p w14:paraId="044D738F" w14:textId="07AB8D0D" w:rsidR="001A08A4" w:rsidRDefault="001A08A4"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rPr>
      </w:pPr>
      <w:r w:rsidRPr="001A08A4">
        <w:rPr>
          <w:rFonts w:ascii="Consolas" w:eastAsia="Times New Roman" w:hAnsi="Consolas" w:cs="Courier New"/>
          <w:color w:val="4F81BD" w:themeColor="accent1"/>
          <w:sz w:val="18"/>
          <w:szCs w:val="18"/>
          <w:lang w:eastAsia="zh-CN"/>
        </w:rPr>
        <w:lastRenderedPageBreak/>
        <w:drawing>
          <wp:inline distT="0" distB="0" distL="0" distR="0" wp14:anchorId="22939293" wp14:editId="126AD644">
            <wp:extent cx="4083260" cy="1911448"/>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4083260" cy="1911448"/>
                    </a:xfrm>
                    <a:prstGeom prst="rect">
                      <a:avLst/>
                    </a:prstGeom>
                  </pic:spPr>
                </pic:pic>
              </a:graphicData>
            </a:graphic>
          </wp:inline>
        </w:drawing>
      </w:r>
      <w:r w:rsidRPr="001A08A4">
        <w:rPr>
          <w:noProof/>
        </w:rPr>
        <w:t xml:space="preserve"> </w:t>
      </w:r>
      <w:r w:rsidRPr="001A08A4">
        <w:rPr>
          <w:rFonts w:ascii="Consolas" w:eastAsia="Times New Roman" w:hAnsi="Consolas" w:cs="Courier New"/>
          <w:color w:val="4F81BD" w:themeColor="accent1"/>
          <w:sz w:val="18"/>
          <w:szCs w:val="18"/>
          <w:lang w:eastAsia="zh-CN"/>
        </w:rPr>
        <w:drawing>
          <wp:inline distT="0" distB="0" distL="0" distR="0" wp14:anchorId="5EB7AF06" wp14:editId="47C25CD6">
            <wp:extent cx="5931205" cy="1168460"/>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8"/>
                    <a:stretch>
                      <a:fillRect/>
                    </a:stretch>
                  </pic:blipFill>
                  <pic:spPr>
                    <a:xfrm>
                      <a:off x="0" y="0"/>
                      <a:ext cx="5931205" cy="1168460"/>
                    </a:xfrm>
                    <a:prstGeom prst="rect">
                      <a:avLst/>
                    </a:prstGeom>
                  </pic:spPr>
                </pic:pic>
              </a:graphicData>
            </a:graphic>
          </wp:inline>
        </w:drawing>
      </w:r>
    </w:p>
    <w:p w14:paraId="5B4EE9B0" w14:textId="59F538F6" w:rsidR="00F758F5" w:rsidRPr="00F758F5" w:rsidRDefault="00F758F5"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F758F5">
        <w:rPr>
          <w:noProof/>
          <w:color w:val="4F81BD" w:themeColor="accent1"/>
        </w:rPr>
        <w:t>A LinkedList is a linear data structure which stores element in the non-contiguous location. The elements in a linked list are linked with each other using pointers. Or in other words, LinkedList consists of nodes where each node contains a data field and a reference(link) to the next node in the list. In C#, LinkedList is the generic type of collection which is defined in System.Collections.Generic namespace. It is a doubly linked list, therefore, each node points forward to the Next node and backward to the Previous node. It is a dynamic collection which grows, according to the need of your program. It also provides fast inserting and removing elements.</w:t>
      </w:r>
    </w:p>
    <w:p w14:paraId="2F9709D0" w14:textId="50603F3D" w:rsidR="00F758F5" w:rsidRPr="00F758F5" w:rsidRDefault="00F758F5"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p>
    <w:p w14:paraId="39D73F0F"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F758F5">
        <w:rPr>
          <w:noProof/>
          <w:color w:val="4F81BD" w:themeColor="accent1"/>
        </w:rPr>
        <w:t>Important Points:</w:t>
      </w:r>
    </w:p>
    <w:p w14:paraId="119AE9EF"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p>
    <w:p w14:paraId="7F0D343C"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F758F5">
        <w:rPr>
          <w:noProof/>
          <w:color w:val="4F81BD" w:themeColor="accent1"/>
        </w:rPr>
        <w:t>The LinkedList class implements the ICollection&lt;T&gt;, IEnumerable&lt;T&gt;, IReadOnlyCollection&lt;T&gt;, ICollection, IEnumerable, IDeserializationCallback, and ISerializable interfaces.</w:t>
      </w:r>
    </w:p>
    <w:p w14:paraId="3899EDC4"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F758F5">
        <w:rPr>
          <w:noProof/>
          <w:color w:val="4F81BD" w:themeColor="accent1"/>
        </w:rPr>
        <w:t>It also supports enumerators.</w:t>
      </w:r>
    </w:p>
    <w:p w14:paraId="0443375F"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F758F5">
        <w:rPr>
          <w:noProof/>
          <w:color w:val="4F81BD" w:themeColor="accent1"/>
        </w:rPr>
        <w:t>You can remove nodes and reinsert them, either in the same list or in another list, which results in no additional objects allocated on the heap.</w:t>
      </w:r>
    </w:p>
    <w:p w14:paraId="21AFEFB6"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F758F5">
        <w:rPr>
          <w:noProof/>
          <w:color w:val="4F81BD" w:themeColor="accent1"/>
        </w:rPr>
        <w:t>Every node in a LinkedList&lt;T&gt; object is of the type LinkedListNode&lt;T&gt;.</w:t>
      </w:r>
    </w:p>
    <w:p w14:paraId="758BD56E"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F758F5">
        <w:rPr>
          <w:noProof/>
          <w:color w:val="4F81BD" w:themeColor="accent1"/>
        </w:rPr>
        <w:t>It does not support chaining, splitting, cycles, or other features that can leave the list in an inconsistent state.</w:t>
      </w:r>
    </w:p>
    <w:p w14:paraId="1087E5A2"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F758F5">
        <w:rPr>
          <w:noProof/>
          <w:color w:val="4F81BD" w:themeColor="accent1"/>
        </w:rPr>
        <w:t>If the LinkedList is empty, the First and Last properties contain null.</w:t>
      </w:r>
    </w:p>
    <w:p w14:paraId="48813751"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F758F5">
        <w:rPr>
          <w:noProof/>
          <w:color w:val="4F81BD" w:themeColor="accent1"/>
        </w:rPr>
        <w:t>The capacity of a LinkedList is the number of elements the LinkedList can hold.</w:t>
      </w:r>
    </w:p>
    <w:p w14:paraId="1766D65D" w14:textId="2033F27F"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F758F5">
        <w:rPr>
          <w:noProof/>
          <w:color w:val="4F81BD" w:themeColor="accent1"/>
        </w:rPr>
        <w:t>In LinkedList, it is allowed to store duplicate elements but of the same type.</w:t>
      </w:r>
    </w:p>
    <w:p w14:paraId="16195B9D" w14:textId="335F4813" w:rsidR="00F758F5" w:rsidRDefault="00F758F5"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rPr>
      </w:pPr>
      <w:hyperlink r:id="rId9" w:history="1">
        <w:r>
          <w:rPr>
            <w:rStyle w:val="Hyperlink"/>
          </w:rPr>
          <w:t xml:space="preserve">Linked List Implementation in C# - </w:t>
        </w:r>
        <w:proofErr w:type="spellStart"/>
        <w:r>
          <w:rPr>
            <w:rStyle w:val="Hyperlink"/>
          </w:rPr>
          <w:t>GeeksforGeeks</w:t>
        </w:r>
        <w:proofErr w:type="spellEnd"/>
      </w:hyperlink>
      <w:r>
        <w:t xml:space="preserve"> </w:t>
      </w:r>
    </w:p>
    <w:p w14:paraId="4E0555B1" w14:textId="77777777" w:rsidR="001A08A4" w:rsidRP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1A08A4">
        <w:rPr>
          <w:noProof/>
          <w:color w:val="4F81BD" w:themeColor="accent1"/>
        </w:rPr>
        <w:t>In C#, Dictionary is a generic collection which is generally used to store key/value pairs. The working of Dictionary is quite similar to the non-generic hashtable. The advantage of Dictionary is, it is generic type. Dictionary is defined under System.Collections.Generic namespace. It is dynamic in nature means the size of the dictionary is grows according to the need.</w:t>
      </w:r>
    </w:p>
    <w:p w14:paraId="3DB54B8E" w14:textId="77777777" w:rsidR="001A08A4" w:rsidRP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p>
    <w:p w14:paraId="6F2061C5" w14:textId="77777777" w:rsidR="001A08A4" w:rsidRP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1A08A4">
        <w:rPr>
          <w:noProof/>
          <w:color w:val="4F81BD" w:themeColor="accent1"/>
        </w:rPr>
        <w:t>Important Points:</w:t>
      </w:r>
    </w:p>
    <w:p w14:paraId="4853C4F1" w14:textId="77777777" w:rsidR="001A08A4" w:rsidRP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p>
    <w:p w14:paraId="50B72D7D" w14:textId="77777777" w:rsidR="001A08A4" w:rsidRP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1A08A4">
        <w:rPr>
          <w:noProof/>
          <w:color w:val="4F81BD" w:themeColor="accent1"/>
        </w:rPr>
        <w:t>The Dictionary class implements the</w:t>
      </w:r>
    </w:p>
    <w:p w14:paraId="1E58E962" w14:textId="77777777" w:rsidR="001A08A4" w:rsidRP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1A08A4">
        <w:rPr>
          <w:noProof/>
          <w:color w:val="4F81BD" w:themeColor="accent1"/>
        </w:rPr>
        <w:lastRenderedPageBreak/>
        <w:t>IDictionary&lt;TKey,TValue&gt; Interface</w:t>
      </w:r>
    </w:p>
    <w:p w14:paraId="53FE0754" w14:textId="77777777" w:rsidR="001A08A4" w:rsidRP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1A08A4">
        <w:rPr>
          <w:noProof/>
          <w:color w:val="4F81BD" w:themeColor="accent1"/>
        </w:rPr>
        <w:t>IReadOnlyCollection&lt;KeyValuePair&lt;TKey,TValue&gt;&gt; Interface</w:t>
      </w:r>
    </w:p>
    <w:p w14:paraId="536BFA3B" w14:textId="77777777" w:rsidR="001A08A4" w:rsidRP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1A08A4">
        <w:rPr>
          <w:noProof/>
          <w:color w:val="4F81BD" w:themeColor="accent1"/>
        </w:rPr>
        <w:t>IReadOnlyDictionary&lt;TKey,TValue&gt; Interface</w:t>
      </w:r>
    </w:p>
    <w:p w14:paraId="706B85AB" w14:textId="77777777" w:rsidR="001A08A4" w:rsidRP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1A08A4">
        <w:rPr>
          <w:noProof/>
          <w:color w:val="4F81BD" w:themeColor="accent1"/>
        </w:rPr>
        <w:t>IDictionary Interface</w:t>
      </w:r>
    </w:p>
    <w:p w14:paraId="67F3E1F6" w14:textId="77777777" w:rsidR="001A08A4" w:rsidRP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1A08A4">
        <w:rPr>
          <w:noProof/>
          <w:color w:val="4F81BD" w:themeColor="accent1"/>
        </w:rPr>
        <w:t>In Dictionary, the key cannot be null, but value can be.</w:t>
      </w:r>
    </w:p>
    <w:p w14:paraId="1230897D" w14:textId="77777777" w:rsidR="001A08A4" w:rsidRP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1A08A4">
        <w:rPr>
          <w:noProof/>
          <w:color w:val="4F81BD" w:themeColor="accent1"/>
        </w:rPr>
        <w:t>In Dictionary, key must be unique. Duplicate keys are not allowed if you try to use duplicate key then compiler will throw an exception.</w:t>
      </w:r>
    </w:p>
    <w:p w14:paraId="6B174232" w14:textId="77777777" w:rsidR="001A08A4" w:rsidRP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1A08A4">
        <w:rPr>
          <w:noProof/>
          <w:color w:val="4F81BD" w:themeColor="accent1"/>
        </w:rPr>
        <w:t>In Dictionary, you can only store same types of elements.</w:t>
      </w:r>
    </w:p>
    <w:p w14:paraId="38FFC99D" w14:textId="6A983737" w:rsid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1A08A4">
        <w:rPr>
          <w:noProof/>
          <w:color w:val="4F81BD" w:themeColor="accent1"/>
        </w:rPr>
        <w:t>The capacity of a Dictionary is the number of elements that Dictionary can hold.</w:t>
      </w:r>
    </w:p>
    <w:p w14:paraId="6C8B28B2" w14:textId="0AC49E65" w:rsidR="001A08A4" w:rsidRP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hyperlink r:id="rId10" w:history="1">
        <w:r>
          <w:rPr>
            <w:rStyle w:val="Hyperlink"/>
          </w:rPr>
          <w:t xml:space="preserve">C# Dictionary with examples - </w:t>
        </w:r>
        <w:proofErr w:type="spellStart"/>
        <w:r>
          <w:rPr>
            <w:rStyle w:val="Hyperlink"/>
          </w:rPr>
          <w:t>GeeksforGeeks</w:t>
        </w:r>
        <w:proofErr w:type="spellEnd"/>
      </w:hyperlink>
      <w:r>
        <w:t xml:space="preserve"> </w:t>
      </w:r>
    </w:p>
    <w:p w14:paraId="67E296F1" w14:textId="77777777" w:rsidR="001A08A4" w:rsidRP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1A08A4">
        <w:rPr>
          <w:rFonts w:ascii="Consolas" w:eastAsia="Times New Roman" w:hAnsi="Consolas" w:cs="Courier New"/>
          <w:color w:val="4F81BD" w:themeColor="accent1"/>
          <w:sz w:val="18"/>
          <w:szCs w:val="18"/>
          <w:lang w:eastAsia="zh-CN"/>
        </w:rPr>
        <w:t>● Dictionary</w:t>
      </w:r>
    </w:p>
    <w:p w14:paraId="7AC57C48" w14:textId="77777777" w:rsidR="001A08A4" w:rsidRP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1A08A4">
        <w:rPr>
          <w:rFonts w:ascii="Consolas" w:eastAsia="Times New Roman" w:hAnsi="Consolas" w:cs="Courier New"/>
          <w:color w:val="4F81BD" w:themeColor="accent1"/>
          <w:sz w:val="18"/>
          <w:szCs w:val="18"/>
          <w:lang w:eastAsia="zh-CN"/>
        </w:rPr>
        <w:t>○ represents the items as a combination of a key and value</w:t>
      </w:r>
    </w:p>
    <w:p w14:paraId="053DC31B" w14:textId="77777777" w:rsidR="001A08A4" w:rsidRP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1A08A4">
        <w:rPr>
          <w:rFonts w:ascii="Consolas" w:eastAsia="Times New Roman" w:hAnsi="Consolas" w:cs="Courier New"/>
          <w:color w:val="4F81BD" w:themeColor="accent1"/>
          <w:sz w:val="18"/>
          <w:szCs w:val="18"/>
          <w:lang w:eastAsia="zh-CN"/>
        </w:rPr>
        <w:t>○ access the value based on the key</w:t>
      </w:r>
    </w:p>
    <w:p w14:paraId="2D729A7B" w14:textId="77777777" w:rsidR="001A08A4" w:rsidRP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209D38F4" w14:textId="331E272F" w:rsid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rPr>
      </w:pPr>
      <w:r w:rsidRPr="001A08A4">
        <w:rPr>
          <w:rFonts w:ascii="Consolas" w:eastAsia="Times New Roman" w:hAnsi="Consolas" w:cs="Courier New"/>
          <w:color w:val="4F81BD" w:themeColor="accent1"/>
          <w:sz w:val="18"/>
          <w:szCs w:val="18"/>
          <w:lang w:eastAsia="zh-CN"/>
        </w:rPr>
        <w:drawing>
          <wp:inline distT="0" distB="0" distL="0" distR="0" wp14:anchorId="7C662E0A" wp14:editId="77012C51">
            <wp:extent cx="5226319" cy="179714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226319" cy="1797142"/>
                    </a:xfrm>
                    <a:prstGeom prst="rect">
                      <a:avLst/>
                    </a:prstGeom>
                  </pic:spPr>
                </pic:pic>
              </a:graphicData>
            </a:graphic>
          </wp:inline>
        </w:drawing>
      </w:r>
      <w:r w:rsidRPr="001A08A4">
        <w:rPr>
          <w:noProof/>
        </w:rPr>
        <w:t xml:space="preserve"> </w:t>
      </w:r>
      <w:r w:rsidRPr="001A08A4">
        <w:rPr>
          <w:rFonts w:ascii="Consolas" w:eastAsia="Times New Roman" w:hAnsi="Consolas" w:cs="Courier New"/>
          <w:color w:val="4F81BD" w:themeColor="accent1"/>
          <w:sz w:val="18"/>
          <w:szCs w:val="18"/>
          <w:lang w:eastAsia="zh-CN"/>
        </w:rPr>
        <w:drawing>
          <wp:inline distT="0" distB="0" distL="0" distR="0" wp14:anchorId="4486F5F0" wp14:editId="0895DAA6">
            <wp:extent cx="5131064" cy="308625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5131064" cy="3086259"/>
                    </a:xfrm>
                    <a:prstGeom prst="rect">
                      <a:avLst/>
                    </a:prstGeom>
                  </pic:spPr>
                </pic:pic>
              </a:graphicData>
            </a:graphic>
          </wp:inline>
        </w:drawing>
      </w:r>
      <w:r w:rsidRPr="001A08A4">
        <w:rPr>
          <w:noProof/>
        </w:rPr>
        <w:t xml:space="preserve"> </w:t>
      </w:r>
      <w:r w:rsidRPr="001A08A4">
        <w:rPr>
          <w:noProof/>
        </w:rPr>
        <w:lastRenderedPageBreak/>
        <w:drawing>
          <wp:inline distT="0" distB="0" distL="0" distR="0" wp14:anchorId="00E1474F" wp14:editId="6E48EBF0">
            <wp:extent cx="6045200" cy="2932430"/>
            <wp:effectExtent l="0" t="0" r="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stretch>
                      <a:fillRect/>
                    </a:stretch>
                  </pic:blipFill>
                  <pic:spPr>
                    <a:xfrm>
                      <a:off x="0" y="0"/>
                      <a:ext cx="6045200" cy="2932430"/>
                    </a:xfrm>
                    <a:prstGeom prst="rect">
                      <a:avLst/>
                    </a:prstGeom>
                  </pic:spPr>
                </pic:pic>
              </a:graphicData>
            </a:graphic>
          </wp:inline>
        </w:drawing>
      </w:r>
      <w:r w:rsidRPr="001A08A4">
        <w:rPr>
          <w:noProof/>
        </w:rPr>
        <w:t xml:space="preserve"> </w:t>
      </w:r>
      <w:r w:rsidRPr="001A08A4">
        <w:rPr>
          <w:noProof/>
        </w:rPr>
        <w:drawing>
          <wp:inline distT="0" distB="0" distL="0" distR="0" wp14:anchorId="1F328657" wp14:editId="7058812F">
            <wp:extent cx="3511730" cy="3873699"/>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3511730" cy="3873699"/>
                    </a:xfrm>
                    <a:prstGeom prst="rect">
                      <a:avLst/>
                    </a:prstGeom>
                  </pic:spPr>
                </pic:pic>
              </a:graphicData>
            </a:graphic>
          </wp:inline>
        </w:drawing>
      </w:r>
    </w:p>
    <w:p w14:paraId="212D6C3D" w14:textId="77777777" w:rsidR="001A08A4" w:rsidRP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1A08A4">
        <w:rPr>
          <w:rFonts w:ascii="Consolas" w:eastAsia="Times New Roman" w:hAnsi="Consolas" w:cs="Courier New"/>
          <w:color w:val="4F81BD" w:themeColor="accent1"/>
          <w:sz w:val="18"/>
          <w:szCs w:val="18"/>
          <w:lang w:eastAsia="zh-CN"/>
        </w:rPr>
        <w:t>● Dictionary</w:t>
      </w:r>
    </w:p>
    <w:p w14:paraId="046B07BC" w14:textId="77777777" w:rsidR="00352E3C"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pPr>
      <w:r w:rsidRPr="001A08A4">
        <w:rPr>
          <w:rFonts w:ascii="Consolas" w:eastAsia="Times New Roman" w:hAnsi="Consolas" w:cs="Courier New"/>
          <w:color w:val="4F81BD" w:themeColor="accent1"/>
          <w:sz w:val="18"/>
          <w:szCs w:val="18"/>
          <w:lang w:eastAsia="zh-CN"/>
        </w:rPr>
        <w:t>○ Quick initialization</w:t>
      </w:r>
      <w:r w:rsidRPr="001A08A4">
        <w:rPr>
          <w:noProof/>
        </w:rPr>
        <w:t xml:space="preserve"> </w:t>
      </w:r>
      <w:r w:rsidRPr="001A08A4">
        <w:rPr>
          <w:rFonts w:ascii="Consolas" w:eastAsia="Times New Roman" w:hAnsi="Consolas" w:cs="Courier New"/>
          <w:color w:val="4F81BD" w:themeColor="accent1"/>
          <w:sz w:val="18"/>
          <w:szCs w:val="18"/>
          <w:lang w:eastAsia="zh-CN"/>
        </w:rPr>
        <w:drawing>
          <wp:inline distT="0" distB="0" distL="0" distR="0" wp14:anchorId="087EA091" wp14:editId="7CE290C5">
            <wp:extent cx="4743694" cy="742988"/>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4743694" cy="742988"/>
                    </a:xfrm>
                    <a:prstGeom prst="rect">
                      <a:avLst/>
                    </a:prstGeom>
                  </pic:spPr>
                </pic:pic>
              </a:graphicData>
            </a:graphic>
          </wp:inline>
        </w:drawing>
      </w:r>
      <w:r w:rsidRPr="001A08A4">
        <w:t xml:space="preserve"> </w:t>
      </w:r>
    </w:p>
    <w:p w14:paraId="3F0BDB9A" w14:textId="04C7EA10" w:rsid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rPr>
      </w:pPr>
      <w:r>
        <w:rPr>
          <w:noProof/>
        </w:rPr>
        <w:t>○ Methods</w:t>
      </w:r>
    </w:p>
    <w:p w14:paraId="44F473F1" w14:textId="77777777" w:rsidR="001A08A4" w:rsidRP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1A08A4">
        <w:rPr>
          <w:noProof/>
          <w:color w:val="4F81BD" w:themeColor="accent1"/>
        </w:rPr>
        <w:t>■ ContainsKey()</w:t>
      </w:r>
    </w:p>
    <w:p w14:paraId="7110CBF3" w14:textId="77777777" w:rsidR="001A08A4" w:rsidRP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1A08A4">
        <w:rPr>
          <w:noProof/>
          <w:color w:val="4F81BD" w:themeColor="accent1"/>
        </w:rPr>
        <w:t>■ TryGetValue()</w:t>
      </w:r>
    </w:p>
    <w:p w14:paraId="26D206B3" w14:textId="19147950" w:rsidR="001A08A4" w:rsidRDefault="001A08A4" w:rsidP="001A08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color w:val="4F81BD" w:themeColor="accent1"/>
        </w:rPr>
      </w:pPr>
      <w:r w:rsidRPr="001A08A4">
        <w:rPr>
          <w:noProof/>
          <w:color w:val="4F81BD" w:themeColor="accent1"/>
        </w:rPr>
        <w:t>■ TryAdd()</w:t>
      </w:r>
    </w:p>
    <w:p w14:paraId="47F6023D" w14:textId="77777777" w:rsidR="00352E3C" w:rsidRPr="00352E3C" w:rsidRDefault="00352E3C" w:rsidP="00352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352E3C">
        <w:rPr>
          <w:rFonts w:ascii="Consolas" w:eastAsia="Times New Roman" w:hAnsi="Consolas" w:cs="Courier New"/>
          <w:color w:val="4F81BD" w:themeColor="accent1"/>
          <w:sz w:val="18"/>
          <w:szCs w:val="18"/>
          <w:lang w:eastAsia="zh-CN"/>
        </w:rPr>
        <w:t>How to create the Dictionary?</w:t>
      </w:r>
    </w:p>
    <w:p w14:paraId="43C0C3EA" w14:textId="77777777" w:rsidR="00352E3C" w:rsidRPr="00352E3C" w:rsidRDefault="00352E3C" w:rsidP="00352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352E3C">
        <w:rPr>
          <w:rFonts w:ascii="Consolas" w:eastAsia="Times New Roman" w:hAnsi="Consolas" w:cs="Courier New"/>
          <w:color w:val="4F81BD" w:themeColor="accent1"/>
          <w:sz w:val="18"/>
          <w:szCs w:val="18"/>
          <w:lang w:eastAsia="zh-CN"/>
        </w:rPr>
        <w:lastRenderedPageBreak/>
        <w:t>Dictionary class has 7 constructors which are used to create the Dictionary, here we only use Dictionary&lt;</w:t>
      </w:r>
      <w:proofErr w:type="spellStart"/>
      <w:r w:rsidRPr="00352E3C">
        <w:rPr>
          <w:rFonts w:ascii="Consolas" w:eastAsia="Times New Roman" w:hAnsi="Consolas" w:cs="Courier New"/>
          <w:color w:val="4F81BD" w:themeColor="accent1"/>
          <w:sz w:val="18"/>
          <w:szCs w:val="18"/>
          <w:lang w:eastAsia="zh-CN"/>
        </w:rPr>
        <w:t>TKey</w:t>
      </w:r>
      <w:proofErr w:type="spellEnd"/>
      <w:r w:rsidRPr="00352E3C">
        <w:rPr>
          <w:rFonts w:ascii="Consolas" w:eastAsia="Times New Roman" w:hAnsi="Consolas" w:cs="Courier New"/>
          <w:color w:val="4F81BD" w:themeColor="accent1"/>
          <w:sz w:val="18"/>
          <w:szCs w:val="18"/>
          <w:lang w:eastAsia="zh-CN"/>
        </w:rPr>
        <w:t>, TValue&gt;() constructor and if you want to learn more about constructors then refer C# | Dictionary Class.</w:t>
      </w:r>
    </w:p>
    <w:p w14:paraId="5528B51C" w14:textId="77777777" w:rsidR="00352E3C" w:rsidRPr="00352E3C" w:rsidRDefault="00352E3C" w:rsidP="00352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15B8C97E" w14:textId="77777777" w:rsidR="00352E3C" w:rsidRPr="00352E3C" w:rsidRDefault="00352E3C" w:rsidP="00352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352E3C">
        <w:rPr>
          <w:rFonts w:ascii="Consolas" w:eastAsia="Times New Roman" w:hAnsi="Consolas" w:cs="Courier New"/>
          <w:color w:val="4F81BD" w:themeColor="accent1"/>
          <w:sz w:val="18"/>
          <w:szCs w:val="18"/>
          <w:lang w:eastAsia="zh-CN"/>
        </w:rPr>
        <w:t>Dictionary&lt;</w:t>
      </w:r>
      <w:proofErr w:type="spellStart"/>
      <w:r w:rsidRPr="00352E3C">
        <w:rPr>
          <w:rFonts w:ascii="Consolas" w:eastAsia="Times New Roman" w:hAnsi="Consolas" w:cs="Courier New"/>
          <w:color w:val="4F81BD" w:themeColor="accent1"/>
          <w:sz w:val="18"/>
          <w:szCs w:val="18"/>
          <w:lang w:eastAsia="zh-CN"/>
        </w:rPr>
        <w:t>TKey</w:t>
      </w:r>
      <w:proofErr w:type="spellEnd"/>
      <w:r w:rsidRPr="00352E3C">
        <w:rPr>
          <w:rFonts w:ascii="Consolas" w:eastAsia="Times New Roman" w:hAnsi="Consolas" w:cs="Courier New"/>
          <w:color w:val="4F81BD" w:themeColor="accent1"/>
          <w:sz w:val="18"/>
          <w:szCs w:val="18"/>
          <w:lang w:eastAsia="zh-CN"/>
        </w:rPr>
        <w:t>, TValue&gt;(): This constructor is used to create an instance of the Dictionary&lt;</w:t>
      </w:r>
      <w:proofErr w:type="spellStart"/>
      <w:r w:rsidRPr="00352E3C">
        <w:rPr>
          <w:rFonts w:ascii="Consolas" w:eastAsia="Times New Roman" w:hAnsi="Consolas" w:cs="Courier New"/>
          <w:color w:val="4F81BD" w:themeColor="accent1"/>
          <w:sz w:val="18"/>
          <w:szCs w:val="18"/>
          <w:lang w:eastAsia="zh-CN"/>
        </w:rPr>
        <w:t>TKey</w:t>
      </w:r>
      <w:proofErr w:type="spellEnd"/>
      <w:r w:rsidRPr="00352E3C">
        <w:rPr>
          <w:rFonts w:ascii="Consolas" w:eastAsia="Times New Roman" w:hAnsi="Consolas" w:cs="Courier New"/>
          <w:color w:val="4F81BD" w:themeColor="accent1"/>
          <w:sz w:val="18"/>
          <w:szCs w:val="18"/>
          <w:lang w:eastAsia="zh-CN"/>
        </w:rPr>
        <w:t>, TValue&gt; class that is empty, has the default initial capacity, and uses the default equality comparer for the key type as follows:</w:t>
      </w:r>
    </w:p>
    <w:p w14:paraId="6D16A3D6" w14:textId="77777777" w:rsidR="00352E3C" w:rsidRPr="00352E3C" w:rsidRDefault="00352E3C" w:rsidP="00352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18984A5F" w14:textId="77777777" w:rsidR="00352E3C" w:rsidRPr="00352E3C" w:rsidRDefault="00352E3C" w:rsidP="00352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2569DB48" w14:textId="77777777" w:rsidR="00352E3C" w:rsidRPr="00352E3C" w:rsidRDefault="00352E3C" w:rsidP="00352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352E3C">
        <w:rPr>
          <w:rFonts w:ascii="Consolas" w:eastAsia="Times New Roman" w:hAnsi="Consolas" w:cs="Courier New"/>
          <w:color w:val="4F81BD" w:themeColor="accent1"/>
          <w:sz w:val="18"/>
          <w:szCs w:val="18"/>
          <w:lang w:eastAsia="zh-CN"/>
        </w:rPr>
        <w:t xml:space="preserve">Step 1: </w:t>
      </w:r>
      <w:proofErr w:type="spellStart"/>
      <w:r w:rsidRPr="00352E3C">
        <w:rPr>
          <w:rFonts w:ascii="Consolas" w:eastAsia="Times New Roman" w:hAnsi="Consolas" w:cs="Courier New"/>
          <w:color w:val="4F81BD" w:themeColor="accent1"/>
          <w:sz w:val="18"/>
          <w:szCs w:val="18"/>
          <w:lang w:eastAsia="zh-CN"/>
        </w:rPr>
        <w:t>IncludeSystem.Collections.Generic</w:t>
      </w:r>
      <w:proofErr w:type="spellEnd"/>
      <w:r w:rsidRPr="00352E3C">
        <w:rPr>
          <w:rFonts w:ascii="Consolas" w:eastAsia="Times New Roman" w:hAnsi="Consolas" w:cs="Courier New"/>
          <w:color w:val="4F81BD" w:themeColor="accent1"/>
          <w:sz w:val="18"/>
          <w:szCs w:val="18"/>
          <w:lang w:eastAsia="zh-CN"/>
        </w:rPr>
        <w:t xml:space="preserve"> namespace in your program with the help of using keyword.</w:t>
      </w:r>
    </w:p>
    <w:p w14:paraId="690E188B" w14:textId="77777777" w:rsidR="00352E3C" w:rsidRPr="00352E3C" w:rsidRDefault="00352E3C" w:rsidP="00352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5CD07FF6" w14:textId="77777777" w:rsidR="00352E3C" w:rsidRPr="00352E3C" w:rsidRDefault="00352E3C" w:rsidP="00352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352E3C">
        <w:rPr>
          <w:rFonts w:ascii="Consolas" w:eastAsia="Times New Roman" w:hAnsi="Consolas" w:cs="Courier New"/>
          <w:color w:val="4F81BD" w:themeColor="accent1"/>
          <w:sz w:val="18"/>
          <w:szCs w:val="18"/>
          <w:lang w:eastAsia="zh-CN"/>
        </w:rPr>
        <w:t>Syntax:</w:t>
      </w:r>
    </w:p>
    <w:p w14:paraId="45C9D6AF" w14:textId="77777777" w:rsidR="00352E3C" w:rsidRPr="00352E3C" w:rsidRDefault="00352E3C" w:rsidP="00352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417EA683" w14:textId="34114F5F" w:rsidR="00352E3C" w:rsidRDefault="00352E3C" w:rsidP="00352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352E3C">
        <w:rPr>
          <w:rFonts w:ascii="Consolas" w:eastAsia="Times New Roman" w:hAnsi="Consolas" w:cs="Courier New"/>
          <w:color w:val="4F81BD" w:themeColor="accent1"/>
          <w:sz w:val="18"/>
          <w:szCs w:val="18"/>
          <w:lang w:eastAsia="zh-CN"/>
        </w:rPr>
        <w:t xml:space="preserve">using </w:t>
      </w:r>
      <w:proofErr w:type="spellStart"/>
      <w:r w:rsidRPr="00352E3C">
        <w:rPr>
          <w:rFonts w:ascii="Consolas" w:eastAsia="Times New Roman" w:hAnsi="Consolas" w:cs="Courier New"/>
          <w:color w:val="4F81BD" w:themeColor="accent1"/>
          <w:sz w:val="18"/>
          <w:szCs w:val="18"/>
          <w:lang w:eastAsia="zh-CN"/>
        </w:rPr>
        <w:t>System.Collections.Generic</w:t>
      </w:r>
      <w:proofErr w:type="spellEnd"/>
      <w:r w:rsidRPr="00352E3C">
        <w:rPr>
          <w:rFonts w:ascii="Consolas" w:eastAsia="Times New Roman" w:hAnsi="Consolas" w:cs="Courier New"/>
          <w:color w:val="4F81BD" w:themeColor="accent1"/>
          <w:sz w:val="18"/>
          <w:szCs w:val="18"/>
          <w:lang w:eastAsia="zh-CN"/>
        </w:rPr>
        <w:t>;</w:t>
      </w:r>
    </w:p>
    <w:p w14:paraId="484A4E91" w14:textId="77777777" w:rsidR="00352E3C" w:rsidRPr="00352E3C" w:rsidRDefault="00352E3C" w:rsidP="00352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352E3C">
        <w:rPr>
          <w:rFonts w:ascii="Consolas" w:eastAsia="Times New Roman" w:hAnsi="Consolas" w:cs="Courier New"/>
          <w:color w:val="4F81BD" w:themeColor="accent1"/>
          <w:sz w:val="18"/>
          <w:szCs w:val="18"/>
          <w:lang w:eastAsia="zh-CN"/>
        </w:rPr>
        <w:t>Step 2: Create a Dictionary using Dictionary&lt;</w:t>
      </w:r>
      <w:proofErr w:type="spellStart"/>
      <w:r w:rsidRPr="00352E3C">
        <w:rPr>
          <w:rFonts w:ascii="Consolas" w:eastAsia="Times New Roman" w:hAnsi="Consolas" w:cs="Courier New"/>
          <w:color w:val="4F81BD" w:themeColor="accent1"/>
          <w:sz w:val="18"/>
          <w:szCs w:val="18"/>
          <w:lang w:eastAsia="zh-CN"/>
        </w:rPr>
        <w:t>TKey</w:t>
      </w:r>
      <w:proofErr w:type="spellEnd"/>
      <w:r w:rsidRPr="00352E3C">
        <w:rPr>
          <w:rFonts w:ascii="Consolas" w:eastAsia="Times New Roman" w:hAnsi="Consolas" w:cs="Courier New"/>
          <w:color w:val="4F81BD" w:themeColor="accent1"/>
          <w:sz w:val="18"/>
          <w:szCs w:val="18"/>
          <w:lang w:eastAsia="zh-CN"/>
        </w:rPr>
        <w:t>, TValue&gt; class as shown below:</w:t>
      </w:r>
    </w:p>
    <w:p w14:paraId="65B4FE38" w14:textId="77777777" w:rsidR="00352E3C" w:rsidRPr="00352E3C" w:rsidRDefault="00352E3C" w:rsidP="00352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6B89999C" w14:textId="77777777" w:rsidR="00352E3C" w:rsidRPr="00352E3C" w:rsidRDefault="00352E3C" w:rsidP="00352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352E3C">
        <w:rPr>
          <w:rFonts w:ascii="Consolas" w:eastAsia="Times New Roman" w:hAnsi="Consolas" w:cs="Courier New"/>
          <w:color w:val="4F81BD" w:themeColor="accent1"/>
          <w:sz w:val="18"/>
          <w:szCs w:val="18"/>
          <w:lang w:eastAsia="zh-CN"/>
        </w:rPr>
        <w:t xml:space="preserve">Dictionary </w:t>
      </w:r>
      <w:proofErr w:type="spellStart"/>
      <w:r w:rsidRPr="00352E3C">
        <w:rPr>
          <w:rFonts w:ascii="Consolas" w:eastAsia="Times New Roman" w:hAnsi="Consolas" w:cs="Courier New"/>
          <w:color w:val="4F81BD" w:themeColor="accent1"/>
          <w:sz w:val="18"/>
          <w:szCs w:val="18"/>
          <w:lang w:eastAsia="zh-CN"/>
        </w:rPr>
        <w:t>dictionary_name</w:t>
      </w:r>
      <w:proofErr w:type="spellEnd"/>
      <w:r w:rsidRPr="00352E3C">
        <w:rPr>
          <w:rFonts w:ascii="Consolas" w:eastAsia="Times New Roman" w:hAnsi="Consolas" w:cs="Courier New"/>
          <w:color w:val="4F81BD" w:themeColor="accent1"/>
          <w:sz w:val="18"/>
          <w:szCs w:val="18"/>
          <w:lang w:eastAsia="zh-CN"/>
        </w:rPr>
        <w:t xml:space="preserve"> = new Dictionary();</w:t>
      </w:r>
    </w:p>
    <w:p w14:paraId="18D6EBC3" w14:textId="77777777" w:rsidR="00352E3C" w:rsidRPr="00352E3C" w:rsidRDefault="00352E3C" w:rsidP="00352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352E3C">
        <w:rPr>
          <w:rFonts w:ascii="Consolas" w:eastAsia="Times New Roman" w:hAnsi="Consolas" w:cs="Courier New"/>
          <w:color w:val="4F81BD" w:themeColor="accent1"/>
          <w:sz w:val="18"/>
          <w:szCs w:val="18"/>
          <w:lang w:eastAsia="zh-CN"/>
        </w:rPr>
        <w:t>Step 3: If you want to add elements in your Dictionary then use Add() method to add key/value pairs in your Dictionary. And you can also add key/value pair in the dictionary without using Add method. As shown in the below example.</w:t>
      </w:r>
    </w:p>
    <w:p w14:paraId="081F5582" w14:textId="77777777" w:rsidR="00352E3C" w:rsidRPr="00352E3C" w:rsidRDefault="00352E3C" w:rsidP="00352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35202283" w14:textId="77777777" w:rsidR="00352E3C" w:rsidRPr="00352E3C" w:rsidRDefault="00352E3C" w:rsidP="00352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352E3C">
        <w:rPr>
          <w:rFonts w:ascii="Consolas" w:eastAsia="Times New Roman" w:hAnsi="Consolas" w:cs="Courier New"/>
          <w:color w:val="4F81BD" w:themeColor="accent1"/>
          <w:sz w:val="18"/>
          <w:szCs w:val="18"/>
          <w:lang w:eastAsia="zh-CN"/>
        </w:rPr>
        <w:t>Step 4: The key/value pair of the Dictionary is accessed using three different ways:</w:t>
      </w:r>
    </w:p>
    <w:p w14:paraId="2CD8BD9A" w14:textId="77777777" w:rsidR="00352E3C" w:rsidRPr="00352E3C" w:rsidRDefault="00352E3C" w:rsidP="00352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171EACE1" w14:textId="59EA58B9" w:rsidR="00352E3C" w:rsidRDefault="00352E3C" w:rsidP="00352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352E3C">
        <w:rPr>
          <w:rFonts w:ascii="Consolas" w:eastAsia="Times New Roman" w:hAnsi="Consolas" w:cs="Courier New"/>
          <w:color w:val="4F81BD" w:themeColor="accent1"/>
          <w:sz w:val="18"/>
          <w:szCs w:val="18"/>
          <w:lang w:eastAsia="zh-CN"/>
        </w:rPr>
        <w:t>for loop: You can use for loop to access the key/value pairs of the Dictionary</w:t>
      </w:r>
    </w:p>
    <w:p w14:paraId="0DEF6F15" w14:textId="77777777" w:rsidR="00352E3C" w:rsidRDefault="00352E3C" w:rsidP="00352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0E5AAA12" w14:textId="1E070249" w:rsidR="00352E3C" w:rsidRPr="001A08A4" w:rsidRDefault="00352E3C" w:rsidP="00352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352E3C">
        <w:rPr>
          <w:rFonts w:ascii="Consolas" w:eastAsia="Times New Roman" w:hAnsi="Consolas" w:cs="Courier New"/>
          <w:color w:val="4F81BD" w:themeColor="accent1"/>
          <w:sz w:val="18"/>
          <w:szCs w:val="18"/>
          <w:lang w:eastAsia="zh-CN"/>
        </w:rPr>
        <w:t xml:space="preserve">Using Index: You can access individual key/value pair of the Dictionary by using its index value. Here, you just specify the key in the index to get the value from the given dictionary, no need to specify the index. Indexer always takes the key as a parameter, if the given key is not available in the dictionary, then it gives </w:t>
      </w:r>
      <w:proofErr w:type="spellStart"/>
      <w:r w:rsidRPr="00352E3C">
        <w:rPr>
          <w:rFonts w:ascii="Consolas" w:eastAsia="Times New Roman" w:hAnsi="Consolas" w:cs="Courier New"/>
          <w:color w:val="4F81BD" w:themeColor="accent1"/>
          <w:sz w:val="18"/>
          <w:szCs w:val="18"/>
          <w:lang w:eastAsia="zh-CN"/>
        </w:rPr>
        <w:t>KeyNotFoundException</w:t>
      </w:r>
      <w:proofErr w:type="spellEnd"/>
      <w:r w:rsidRPr="00352E3C">
        <w:rPr>
          <w:rFonts w:ascii="Consolas" w:eastAsia="Times New Roman" w:hAnsi="Consolas" w:cs="Courier New"/>
          <w:color w:val="4F81BD" w:themeColor="accent1"/>
          <w:sz w:val="18"/>
          <w:szCs w:val="18"/>
          <w:lang w:eastAsia="zh-CN"/>
        </w:rPr>
        <w:t>.</w:t>
      </w:r>
    </w:p>
    <w:p w14:paraId="6700CD42" w14:textId="695CD57F" w:rsidR="001A08A4" w:rsidRDefault="001A08A4"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297745C0" w14:textId="32B09C62" w:rsidR="00F758F5" w:rsidRDefault="00352E3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352E3C">
        <w:rPr>
          <w:rFonts w:ascii="Consolas" w:eastAsia="Times New Roman" w:hAnsi="Consolas" w:cs="Courier New"/>
          <w:color w:val="4F81BD" w:themeColor="accent1"/>
          <w:sz w:val="18"/>
          <w:szCs w:val="18"/>
          <w:lang w:eastAsia="zh-CN"/>
        </w:rPr>
        <w:t xml:space="preserve">foreach loop: You can use foreach loop to access the key/value pairs of the </w:t>
      </w:r>
      <w:proofErr w:type="spellStart"/>
      <w:r w:rsidRPr="00352E3C">
        <w:rPr>
          <w:rFonts w:ascii="Consolas" w:eastAsia="Times New Roman" w:hAnsi="Consolas" w:cs="Courier New"/>
          <w:color w:val="4F81BD" w:themeColor="accent1"/>
          <w:sz w:val="18"/>
          <w:szCs w:val="18"/>
          <w:lang w:eastAsia="zh-CN"/>
        </w:rPr>
        <w:t>dictionary.As</w:t>
      </w:r>
      <w:proofErr w:type="spellEnd"/>
      <w:r w:rsidRPr="00352E3C">
        <w:rPr>
          <w:rFonts w:ascii="Consolas" w:eastAsia="Times New Roman" w:hAnsi="Consolas" w:cs="Courier New"/>
          <w:color w:val="4F81BD" w:themeColor="accent1"/>
          <w:sz w:val="18"/>
          <w:szCs w:val="18"/>
          <w:lang w:eastAsia="zh-CN"/>
        </w:rPr>
        <w:t xml:space="preserve"> shown in the below example we access the Dictionary using a foreach loop.</w:t>
      </w:r>
    </w:p>
    <w:p w14:paraId="5221EC29" w14:textId="183A22C8" w:rsidR="00352E3C" w:rsidRDefault="00352E3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hyperlink r:id="rId16" w:history="1">
        <w:r>
          <w:rPr>
            <w:rStyle w:val="Hyperlink"/>
          </w:rPr>
          <w:t xml:space="preserve">C# Dictionary with examples - </w:t>
        </w:r>
        <w:proofErr w:type="spellStart"/>
        <w:r>
          <w:rPr>
            <w:rStyle w:val="Hyperlink"/>
          </w:rPr>
          <w:t>GeeksforGeeks</w:t>
        </w:r>
        <w:proofErr w:type="spellEnd"/>
      </w:hyperlink>
      <w:r>
        <w:t xml:space="preserve"> </w:t>
      </w:r>
    </w:p>
    <w:p w14:paraId="2980A8D4"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F758F5">
        <w:rPr>
          <w:rFonts w:ascii="Consolas" w:eastAsia="Times New Roman" w:hAnsi="Consolas" w:cs="Courier New"/>
          <w:color w:val="4F81BD" w:themeColor="accent1"/>
          <w:sz w:val="18"/>
          <w:szCs w:val="18"/>
          <w:lang w:eastAsia="zh-CN"/>
        </w:rPr>
        <w:t>● HashSet</w:t>
      </w:r>
    </w:p>
    <w:p w14:paraId="47D989A2"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F758F5">
        <w:rPr>
          <w:rFonts w:ascii="Consolas" w:eastAsia="Times New Roman" w:hAnsi="Consolas" w:cs="Courier New"/>
          <w:color w:val="4F81BD" w:themeColor="accent1"/>
          <w:sz w:val="18"/>
          <w:szCs w:val="18"/>
          <w:lang w:eastAsia="zh-CN"/>
        </w:rPr>
        <w:t xml:space="preserve">○ a collection that contains no duplicate elements, and whose </w:t>
      </w:r>
    </w:p>
    <w:p w14:paraId="3B9E031E" w14:textId="3507EC77" w:rsid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F758F5">
        <w:rPr>
          <w:rFonts w:ascii="Consolas" w:eastAsia="Times New Roman" w:hAnsi="Consolas" w:cs="Courier New"/>
          <w:color w:val="4F81BD" w:themeColor="accent1"/>
          <w:sz w:val="18"/>
          <w:szCs w:val="18"/>
          <w:lang w:eastAsia="zh-CN"/>
        </w:rPr>
        <w:t>elements are in no particular order</w:t>
      </w:r>
    </w:p>
    <w:p w14:paraId="0C0766E1" w14:textId="680EB89D" w:rsid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F758F5">
        <w:rPr>
          <w:rFonts w:ascii="Consolas" w:eastAsia="Times New Roman" w:hAnsi="Consolas" w:cs="Courier New"/>
          <w:color w:val="4F81BD" w:themeColor="accent1"/>
          <w:sz w:val="18"/>
          <w:szCs w:val="18"/>
          <w:lang w:eastAsia="zh-CN"/>
        </w:rPr>
        <w:drawing>
          <wp:inline distT="0" distB="0" distL="0" distR="0" wp14:anchorId="25578CF9" wp14:editId="2AC7E0D5">
            <wp:extent cx="3067208" cy="1968601"/>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3067208" cy="1968601"/>
                    </a:xfrm>
                    <a:prstGeom prst="rect">
                      <a:avLst/>
                    </a:prstGeom>
                  </pic:spPr>
                </pic:pic>
              </a:graphicData>
            </a:graphic>
          </wp:inline>
        </w:drawing>
      </w:r>
    </w:p>
    <w:p w14:paraId="6A378F81"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 xml:space="preserve">In C#, HashSet is an unordered collection of unique elements. This collection is introduced in .NET 3.5. It supports the implementation of sets and uses the hash table for storage. This collection is of the generic type collection and it is defined under </w:t>
      </w:r>
      <w:proofErr w:type="spellStart"/>
      <w:r w:rsidRPr="0073318F">
        <w:rPr>
          <w:rFonts w:ascii="Consolas" w:eastAsia="Times New Roman" w:hAnsi="Consolas" w:cs="Courier New"/>
          <w:color w:val="4F81BD" w:themeColor="accent1"/>
          <w:sz w:val="18"/>
          <w:szCs w:val="18"/>
          <w:lang w:eastAsia="zh-CN"/>
        </w:rPr>
        <w:t>System.Collections.Generic</w:t>
      </w:r>
      <w:proofErr w:type="spellEnd"/>
      <w:r w:rsidRPr="0073318F">
        <w:rPr>
          <w:rFonts w:ascii="Consolas" w:eastAsia="Times New Roman" w:hAnsi="Consolas" w:cs="Courier New"/>
          <w:color w:val="4F81BD" w:themeColor="accent1"/>
          <w:sz w:val="18"/>
          <w:szCs w:val="18"/>
          <w:lang w:eastAsia="zh-CN"/>
        </w:rPr>
        <w:t xml:space="preserve"> namespace. It is generally used when we want to prevent duplicate elements from being placed in the collection. The performance of the HashSet is much better in comparison to the list. </w:t>
      </w:r>
    </w:p>
    <w:p w14:paraId="7089352E"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5ACA2670"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Important Points:</w:t>
      </w:r>
    </w:p>
    <w:p w14:paraId="183172ED"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3C12B894"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 xml:space="preserve">The HashSet class implements the </w:t>
      </w:r>
      <w:proofErr w:type="spellStart"/>
      <w:r w:rsidRPr="0073318F">
        <w:rPr>
          <w:rFonts w:ascii="Consolas" w:eastAsia="Times New Roman" w:hAnsi="Consolas" w:cs="Courier New"/>
          <w:color w:val="4F81BD" w:themeColor="accent1"/>
          <w:sz w:val="18"/>
          <w:szCs w:val="18"/>
          <w:lang w:eastAsia="zh-CN"/>
        </w:rPr>
        <w:t>ICollection</w:t>
      </w:r>
      <w:proofErr w:type="spellEnd"/>
      <w:r w:rsidRPr="0073318F">
        <w:rPr>
          <w:rFonts w:ascii="Consolas" w:eastAsia="Times New Roman" w:hAnsi="Consolas" w:cs="Courier New"/>
          <w:color w:val="4F81BD" w:themeColor="accent1"/>
          <w:sz w:val="18"/>
          <w:szCs w:val="18"/>
          <w:lang w:eastAsia="zh-CN"/>
        </w:rPr>
        <w:t xml:space="preserve">, </w:t>
      </w:r>
      <w:proofErr w:type="spellStart"/>
      <w:r w:rsidRPr="0073318F">
        <w:rPr>
          <w:rFonts w:ascii="Consolas" w:eastAsia="Times New Roman" w:hAnsi="Consolas" w:cs="Courier New"/>
          <w:color w:val="4F81BD" w:themeColor="accent1"/>
          <w:sz w:val="18"/>
          <w:szCs w:val="18"/>
          <w:lang w:eastAsia="zh-CN"/>
        </w:rPr>
        <w:t>IEnumerable</w:t>
      </w:r>
      <w:proofErr w:type="spellEnd"/>
      <w:r w:rsidRPr="0073318F">
        <w:rPr>
          <w:rFonts w:ascii="Consolas" w:eastAsia="Times New Roman" w:hAnsi="Consolas" w:cs="Courier New"/>
          <w:color w:val="4F81BD" w:themeColor="accent1"/>
          <w:sz w:val="18"/>
          <w:szCs w:val="18"/>
          <w:lang w:eastAsia="zh-CN"/>
        </w:rPr>
        <w:t xml:space="preserve">, </w:t>
      </w:r>
      <w:proofErr w:type="spellStart"/>
      <w:r w:rsidRPr="0073318F">
        <w:rPr>
          <w:rFonts w:ascii="Consolas" w:eastAsia="Times New Roman" w:hAnsi="Consolas" w:cs="Courier New"/>
          <w:color w:val="4F81BD" w:themeColor="accent1"/>
          <w:sz w:val="18"/>
          <w:szCs w:val="18"/>
          <w:lang w:eastAsia="zh-CN"/>
        </w:rPr>
        <w:t>IReadOnlyCollection</w:t>
      </w:r>
      <w:proofErr w:type="spellEnd"/>
      <w:r w:rsidRPr="0073318F">
        <w:rPr>
          <w:rFonts w:ascii="Consolas" w:eastAsia="Times New Roman" w:hAnsi="Consolas" w:cs="Courier New"/>
          <w:color w:val="4F81BD" w:themeColor="accent1"/>
          <w:sz w:val="18"/>
          <w:szCs w:val="18"/>
          <w:lang w:eastAsia="zh-CN"/>
        </w:rPr>
        <w:t xml:space="preserve">, </w:t>
      </w:r>
      <w:proofErr w:type="spellStart"/>
      <w:r w:rsidRPr="0073318F">
        <w:rPr>
          <w:rFonts w:ascii="Consolas" w:eastAsia="Times New Roman" w:hAnsi="Consolas" w:cs="Courier New"/>
          <w:color w:val="4F81BD" w:themeColor="accent1"/>
          <w:sz w:val="18"/>
          <w:szCs w:val="18"/>
          <w:lang w:eastAsia="zh-CN"/>
        </w:rPr>
        <w:t>ISet</w:t>
      </w:r>
      <w:proofErr w:type="spellEnd"/>
      <w:r w:rsidRPr="0073318F">
        <w:rPr>
          <w:rFonts w:ascii="Consolas" w:eastAsia="Times New Roman" w:hAnsi="Consolas" w:cs="Courier New"/>
          <w:color w:val="4F81BD" w:themeColor="accent1"/>
          <w:sz w:val="18"/>
          <w:szCs w:val="18"/>
          <w:lang w:eastAsia="zh-CN"/>
        </w:rPr>
        <w:t xml:space="preserve">, </w:t>
      </w:r>
      <w:proofErr w:type="spellStart"/>
      <w:r w:rsidRPr="0073318F">
        <w:rPr>
          <w:rFonts w:ascii="Consolas" w:eastAsia="Times New Roman" w:hAnsi="Consolas" w:cs="Courier New"/>
          <w:color w:val="4F81BD" w:themeColor="accent1"/>
          <w:sz w:val="18"/>
          <w:szCs w:val="18"/>
          <w:lang w:eastAsia="zh-CN"/>
        </w:rPr>
        <w:t>IEnumerable</w:t>
      </w:r>
      <w:proofErr w:type="spellEnd"/>
      <w:r w:rsidRPr="0073318F">
        <w:rPr>
          <w:rFonts w:ascii="Consolas" w:eastAsia="Times New Roman" w:hAnsi="Consolas" w:cs="Courier New"/>
          <w:color w:val="4F81BD" w:themeColor="accent1"/>
          <w:sz w:val="18"/>
          <w:szCs w:val="18"/>
          <w:lang w:eastAsia="zh-CN"/>
        </w:rPr>
        <w:t xml:space="preserve">, </w:t>
      </w:r>
      <w:proofErr w:type="spellStart"/>
      <w:r w:rsidRPr="0073318F">
        <w:rPr>
          <w:rFonts w:ascii="Consolas" w:eastAsia="Times New Roman" w:hAnsi="Consolas" w:cs="Courier New"/>
          <w:color w:val="4F81BD" w:themeColor="accent1"/>
          <w:sz w:val="18"/>
          <w:szCs w:val="18"/>
          <w:lang w:eastAsia="zh-CN"/>
        </w:rPr>
        <w:t>IDeserializationCallback</w:t>
      </w:r>
      <w:proofErr w:type="spellEnd"/>
      <w:r w:rsidRPr="0073318F">
        <w:rPr>
          <w:rFonts w:ascii="Consolas" w:eastAsia="Times New Roman" w:hAnsi="Consolas" w:cs="Courier New"/>
          <w:color w:val="4F81BD" w:themeColor="accent1"/>
          <w:sz w:val="18"/>
          <w:szCs w:val="18"/>
          <w:lang w:eastAsia="zh-CN"/>
        </w:rPr>
        <w:t xml:space="preserve">, and </w:t>
      </w:r>
      <w:proofErr w:type="spellStart"/>
      <w:r w:rsidRPr="0073318F">
        <w:rPr>
          <w:rFonts w:ascii="Consolas" w:eastAsia="Times New Roman" w:hAnsi="Consolas" w:cs="Courier New"/>
          <w:color w:val="4F81BD" w:themeColor="accent1"/>
          <w:sz w:val="18"/>
          <w:szCs w:val="18"/>
          <w:lang w:eastAsia="zh-CN"/>
        </w:rPr>
        <w:t>ISerializable</w:t>
      </w:r>
      <w:proofErr w:type="spellEnd"/>
      <w:r w:rsidRPr="0073318F">
        <w:rPr>
          <w:rFonts w:ascii="Consolas" w:eastAsia="Times New Roman" w:hAnsi="Consolas" w:cs="Courier New"/>
          <w:color w:val="4F81BD" w:themeColor="accent1"/>
          <w:sz w:val="18"/>
          <w:szCs w:val="18"/>
          <w:lang w:eastAsia="zh-CN"/>
        </w:rPr>
        <w:t xml:space="preserve"> interfaces.</w:t>
      </w:r>
    </w:p>
    <w:p w14:paraId="353FCE5F"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In HashSet, the order of the element is not defined. You cannot sort the elements of HashSet.</w:t>
      </w:r>
    </w:p>
    <w:p w14:paraId="6BDCECB9"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In HashSet, the elements must be unique.</w:t>
      </w:r>
    </w:p>
    <w:p w14:paraId="157269B9"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In HashSet, duplicate elements are not allowed.</w:t>
      </w:r>
    </w:p>
    <w:p w14:paraId="614EA310"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Is provides many mathematical set operations, such as intersection, union, and difference.</w:t>
      </w:r>
    </w:p>
    <w:p w14:paraId="20D29A3F"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The capacity of a HashSet is the number of elements it can hold.</w:t>
      </w:r>
    </w:p>
    <w:p w14:paraId="4A7418E9"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A HashSet is a dynamic collection means the size of the HashSet is automatically increased when the new elements are added.</w:t>
      </w:r>
    </w:p>
    <w:p w14:paraId="17CD5161" w14:textId="058C701C" w:rsid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In HashSet, you can only store the same type of elements.</w:t>
      </w:r>
    </w:p>
    <w:p w14:paraId="77B5902D" w14:textId="0B68FC6C" w:rsid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6957BD53"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How to create a HashSet?</w:t>
      </w:r>
    </w:p>
    <w:p w14:paraId="6606F83C"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The HashSet class provides 7 different types of constructors which are used to create a HashSet, here we only use HashSet(), constructor. To read more about HashSet’s constructors you can refer to C# | HashSet Class.</w:t>
      </w:r>
    </w:p>
    <w:p w14:paraId="346E02E5"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7B71D0A6"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HashSet(): It is used to create an instance of the HashSet class that is empty and uses the default equality comparer for the set type.</w:t>
      </w:r>
    </w:p>
    <w:p w14:paraId="585E58C1"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367FC60C"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5EDD7D58"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 xml:space="preserve">Step 1: Include </w:t>
      </w:r>
      <w:proofErr w:type="spellStart"/>
      <w:r w:rsidRPr="0073318F">
        <w:rPr>
          <w:rFonts w:ascii="Consolas" w:eastAsia="Times New Roman" w:hAnsi="Consolas" w:cs="Courier New"/>
          <w:color w:val="4F81BD" w:themeColor="accent1"/>
          <w:sz w:val="18"/>
          <w:szCs w:val="18"/>
          <w:lang w:eastAsia="zh-CN"/>
        </w:rPr>
        <w:t>System.Collections.Generic</w:t>
      </w:r>
      <w:proofErr w:type="spellEnd"/>
      <w:r w:rsidRPr="0073318F">
        <w:rPr>
          <w:rFonts w:ascii="Consolas" w:eastAsia="Times New Roman" w:hAnsi="Consolas" w:cs="Courier New"/>
          <w:color w:val="4F81BD" w:themeColor="accent1"/>
          <w:sz w:val="18"/>
          <w:szCs w:val="18"/>
          <w:lang w:eastAsia="zh-CN"/>
        </w:rPr>
        <w:t xml:space="preserve"> namespace in your program with the help of using keyword: </w:t>
      </w:r>
    </w:p>
    <w:p w14:paraId="721E81A4"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17606744"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 xml:space="preserve">using </w:t>
      </w:r>
      <w:proofErr w:type="spellStart"/>
      <w:r w:rsidRPr="0073318F">
        <w:rPr>
          <w:rFonts w:ascii="Consolas" w:eastAsia="Times New Roman" w:hAnsi="Consolas" w:cs="Courier New"/>
          <w:color w:val="4F81BD" w:themeColor="accent1"/>
          <w:sz w:val="18"/>
          <w:szCs w:val="18"/>
          <w:lang w:eastAsia="zh-CN"/>
        </w:rPr>
        <w:t>System.Collections.Generic</w:t>
      </w:r>
      <w:proofErr w:type="spellEnd"/>
      <w:r w:rsidRPr="0073318F">
        <w:rPr>
          <w:rFonts w:ascii="Consolas" w:eastAsia="Times New Roman" w:hAnsi="Consolas" w:cs="Courier New"/>
          <w:color w:val="4F81BD" w:themeColor="accent1"/>
          <w:sz w:val="18"/>
          <w:szCs w:val="18"/>
          <w:lang w:eastAsia="zh-CN"/>
        </w:rPr>
        <w:t>;</w:t>
      </w:r>
    </w:p>
    <w:p w14:paraId="68666AC0"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 xml:space="preserve">Step 2: Create a HashSet using the HashSet class as shown below: </w:t>
      </w:r>
    </w:p>
    <w:p w14:paraId="3C1A39CB"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5527E5C1"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HashSet&lt;</w:t>
      </w:r>
      <w:proofErr w:type="spellStart"/>
      <w:r w:rsidRPr="0073318F">
        <w:rPr>
          <w:rFonts w:ascii="Consolas" w:eastAsia="Times New Roman" w:hAnsi="Consolas" w:cs="Courier New"/>
          <w:color w:val="4F81BD" w:themeColor="accent1"/>
          <w:sz w:val="18"/>
          <w:szCs w:val="18"/>
          <w:lang w:eastAsia="zh-CN"/>
        </w:rPr>
        <w:t>Type_of_hashset</w:t>
      </w:r>
      <w:proofErr w:type="spellEnd"/>
      <w:r w:rsidRPr="0073318F">
        <w:rPr>
          <w:rFonts w:ascii="Consolas" w:eastAsia="Times New Roman" w:hAnsi="Consolas" w:cs="Courier New"/>
          <w:color w:val="4F81BD" w:themeColor="accent1"/>
          <w:sz w:val="18"/>
          <w:szCs w:val="18"/>
          <w:lang w:eastAsia="zh-CN"/>
        </w:rPr>
        <w:t xml:space="preserve">&gt; </w:t>
      </w:r>
      <w:proofErr w:type="spellStart"/>
      <w:r w:rsidRPr="0073318F">
        <w:rPr>
          <w:rFonts w:ascii="Consolas" w:eastAsia="Times New Roman" w:hAnsi="Consolas" w:cs="Courier New"/>
          <w:color w:val="4F81BD" w:themeColor="accent1"/>
          <w:sz w:val="18"/>
          <w:szCs w:val="18"/>
          <w:lang w:eastAsia="zh-CN"/>
        </w:rPr>
        <w:t>Hashset_name</w:t>
      </w:r>
      <w:proofErr w:type="spellEnd"/>
      <w:r w:rsidRPr="0073318F">
        <w:rPr>
          <w:rFonts w:ascii="Consolas" w:eastAsia="Times New Roman" w:hAnsi="Consolas" w:cs="Courier New"/>
          <w:color w:val="4F81BD" w:themeColor="accent1"/>
          <w:sz w:val="18"/>
          <w:szCs w:val="18"/>
          <w:lang w:eastAsia="zh-CN"/>
        </w:rPr>
        <w:t xml:space="preserve"> = new HashSet&lt;</w:t>
      </w:r>
      <w:proofErr w:type="spellStart"/>
      <w:r w:rsidRPr="0073318F">
        <w:rPr>
          <w:rFonts w:ascii="Consolas" w:eastAsia="Times New Roman" w:hAnsi="Consolas" w:cs="Courier New"/>
          <w:color w:val="4F81BD" w:themeColor="accent1"/>
          <w:sz w:val="18"/>
          <w:szCs w:val="18"/>
          <w:lang w:eastAsia="zh-CN"/>
        </w:rPr>
        <w:t>Type_of_hashset</w:t>
      </w:r>
      <w:proofErr w:type="spellEnd"/>
      <w:r w:rsidRPr="0073318F">
        <w:rPr>
          <w:rFonts w:ascii="Consolas" w:eastAsia="Times New Roman" w:hAnsi="Consolas" w:cs="Courier New"/>
          <w:color w:val="4F81BD" w:themeColor="accent1"/>
          <w:sz w:val="18"/>
          <w:szCs w:val="18"/>
          <w:lang w:eastAsia="zh-CN"/>
        </w:rPr>
        <w:t xml:space="preserve">&gt;(); </w:t>
      </w:r>
    </w:p>
    <w:p w14:paraId="76A6021D"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Step 3: If you want to add elements in your HashSet, then use Add() method to add elements in your HashSet. And you can also store elements in your HashSet using collection initializer.</w:t>
      </w:r>
    </w:p>
    <w:p w14:paraId="59AC0D0B"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55A86844" w14:textId="5ABEA154" w:rsid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Step 4: The elements of HashSet is accessed by using a foreach loop. As shown in the below example.</w:t>
      </w:r>
    </w:p>
    <w:p w14:paraId="5E3FFFC9" w14:textId="4AC77CC3" w:rsid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hyperlink r:id="rId18" w:history="1">
        <w:r>
          <w:rPr>
            <w:rStyle w:val="Hyperlink"/>
          </w:rPr>
          <w:t xml:space="preserve">HashSet in C# with Examples - </w:t>
        </w:r>
        <w:proofErr w:type="spellStart"/>
        <w:r>
          <w:rPr>
            <w:rStyle w:val="Hyperlink"/>
          </w:rPr>
          <w:t>GeeksforGeeks</w:t>
        </w:r>
        <w:proofErr w:type="spellEnd"/>
      </w:hyperlink>
      <w:r>
        <w:t xml:space="preserve"> </w:t>
      </w:r>
    </w:p>
    <w:p w14:paraId="66B4C936" w14:textId="409815B4" w:rsid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3E7E727E"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F758F5">
        <w:rPr>
          <w:rFonts w:ascii="Consolas" w:eastAsia="Times New Roman" w:hAnsi="Consolas" w:cs="Courier New"/>
          <w:color w:val="4F81BD" w:themeColor="accent1"/>
          <w:sz w:val="18"/>
          <w:szCs w:val="18"/>
          <w:lang w:eastAsia="zh-CN"/>
        </w:rPr>
        <w:t xml:space="preserve">● </w:t>
      </w:r>
      <w:proofErr w:type="spellStart"/>
      <w:r w:rsidRPr="00F758F5">
        <w:rPr>
          <w:rFonts w:ascii="Consolas" w:eastAsia="Times New Roman" w:hAnsi="Consolas" w:cs="Courier New"/>
          <w:color w:val="4F81BD" w:themeColor="accent1"/>
          <w:sz w:val="18"/>
          <w:szCs w:val="18"/>
          <w:lang w:eastAsia="zh-CN"/>
        </w:rPr>
        <w:t>SortedList</w:t>
      </w:r>
      <w:proofErr w:type="spellEnd"/>
    </w:p>
    <w:p w14:paraId="13FB2C36"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F758F5">
        <w:rPr>
          <w:rFonts w:ascii="Consolas" w:eastAsia="Times New Roman" w:hAnsi="Consolas" w:cs="Courier New"/>
          <w:color w:val="4F81BD" w:themeColor="accent1"/>
          <w:sz w:val="18"/>
          <w:szCs w:val="18"/>
          <w:lang w:eastAsia="zh-CN"/>
        </w:rPr>
        <w:t>○ represents a collection of key/value pairs that are sorted by key</w:t>
      </w:r>
    </w:p>
    <w:p w14:paraId="25856240" w14:textId="620A13E3" w:rsid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rPr>
      </w:pPr>
      <w:r w:rsidRPr="00F758F5">
        <w:rPr>
          <w:rFonts w:ascii="Consolas" w:eastAsia="Times New Roman" w:hAnsi="Consolas" w:cs="Courier New"/>
          <w:color w:val="4F81BD" w:themeColor="accent1"/>
          <w:sz w:val="18"/>
          <w:szCs w:val="18"/>
          <w:lang w:eastAsia="zh-CN"/>
        </w:rPr>
        <w:t xml:space="preserve">based on the associated </w:t>
      </w:r>
      <w:proofErr w:type="spellStart"/>
      <w:r w:rsidRPr="00F758F5">
        <w:rPr>
          <w:rFonts w:ascii="Consolas" w:eastAsia="Times New Roman" w:hAnsi="Consolas" w:cs="Courier New"/>
          <w:color w:val="4F81BD" w:themeColor="accent1"/>
          <w:sz w:val="18"/>
          <w:szCs w:val="18"/>
          <w:lang w:eastAsia="zh-CN"/>
        </w:rPr>
        <w:t>IComparer</w:t>
      </w:r>
      <w:proofErr w:type="spellEnd"/>
      <w:r w:rsidRPr="00F758F5">
        <w:rPr>
          <w:rFonts w:ascii="Consolas" w:eastAsia="Times New Roman" w:hAnsi="Consolas" w:cs="Courier New"/>
          <w:color w:val="4F81BD" w:themeColor="accent1"/>
          <w:sz w:val="18"/>
          <w:szCs w:val="18"/>
          <w:lang w:eastAsia="zh-CN"/>
        </w:rPr>
        <w:t>&lt;T&gt; implementation.</w:t>
      </w:r>
      <w:r w:rsidRPr="00F758F5">
        <w:rPr>
          <w:noProof/>
        </w:rPr>
        <w:t xml:space="preserve"> </w:t>
      </w:r>
      <w:r w:rsidRPr="00F758F5">
        <w:rPr>
          <w:rFonts w:ascii="Consolas" w:eastAsia="Times New Roman" w:hAnsi="Consolas" w:cs="Courier New"/>
          <w:color w:val="4F81BD" w:themeColor="accent1"/>
          <w:sz w:val="18"/>
          <w:szCs w:val="18"/>
          <w:lang w:eastAsia="zh-CN"/>
        </w:rPr>
        <w:drawing>
          <wp:inline distT="0" distB="0" distL="0" distR="0" wp14:anchorId="340F5BBF" wp14:editId="4C3F720C">
            <wp:extent cx="4426177" cy="154948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4426177" cy="1549480"/>
                    </a:xfrm>
                    <a:prstGeom prst="rect">
                      <a:avLst/>
                    </a:prstGeom>
                  </pic:spPr>
                </pic:pic>
              </a:graphicData>
            </a:graphic>
          </wp:inline>
        </w:drawing>
      </w:r>
    </w:p>
    <w:p w14:paraId="6063988B" w14:textId="77777777" w:rsid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rPr>
      </w:pPr>
      <w:r>
        <w:rPr>
          <w:noProof/>
        </w:rPr>
        <w:t xml:space="preserve">In C#, SortedList is a collection of key/value pairs which are sorted according to keys. By default, this collection sort the key/value pairs in ascending order. It is of both generic and non-generic type of collection. The generic SortedList is defined in System.Collections.Generic namespace whereas non-generic SortedList is defined under System.Collections namespace, here we will discuss non-generic type SortedList. </w:t>
      </w:r>
    </w:p>
    <w:p w14:paraId="67E00833" w14:textId="77777777" w:rsid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rPr>
      </w:pPr>
      <w:r>
        <w:rPr>
          <w:noProof/>
        </w:rPr>
        <w:t xml:space="preserve">Important Points: </w:t>
      </w:r>
    </w:p>
    <w:p w14:paraId="18A78876" w14:textId="77777777" w:rsid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rPr>
      </w:pPr>
      <w:r>
        <w:rPr>
          <w:noProof/>
        </w:rPr>
        <w:lastRenderedPageBreak/>
        <w:t xml:space="preserve"> </w:t>
      </w:r>
    </w:p>
    <w:p w14:paraId="6E2ADAF9" w14:textId="77777777" w:rsid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rPr>
      </w:pPr>
    </w:p>
    <w:p w14:paraId="7D1F86ED" w14:textId="77777777" w:rsid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rPr>
      </w:pPr>
      <w:r>
        <w:rPr>
          <w:noProof/>
        </w:rPr>
        <w:t>The SortedList class implements the IEnumerable, ICollection, IDictionary and ICloneable interfaces.</w:t>
      </w:r>
    </w:p>
    <w:p w14:paraId="3D8837B2" w14:textId="77777777" w:rsid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rPr>
      </w:pPr>
      <w:r>
        <w:rPr>
          <w:noProof/>
        </w:rPr>
        <w:t>In SortedList, an element can be accessed by its key or by its index.</w:t>
      </w:r>
    </w:p>
    <w:p w14:paraId="2DCD7C69" w14:textId="77777777" w:rsid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rPr>
      </w:pPr>
      <w:r>
        <w:rPr>
          <w:noProof/>
        </w:rPr>
        <w:t>A SortedList object internally maintains two arrays to store the elements of the list, i.e, one array for the keys and another array for the associated values.</w:t>
      </w:r>
    </w:p>
    <w:p w14:paraId="3F2A8C54" w14:textId="77777777" w:rsid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rPr>
      </w:pPr>
      <w:r>
        <w:rPr>
          <w:noProof/>
        </w:rPr>
        <w:t>Here, a key cannot be null, but a value can be.</w:t>
      </w:r>
    </w:p>
    <w:p w14:paraId="5E565798" w14:textId="77777777" w:rsid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rPr>
      </w:pPr>
      <w:r>
        <w:rPr>
          <w:noProof/>
        </w:rPr>
        <w:t>The capacity of a SortedList object is the number of key/value pairs it can hold.</w:t>
      </w:r>
    </w:p>
    <w:p w14:paraId="316B3D55" w14:textId="77777777" w:rsid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rPr>
      </w:pPr>
      <w:r>
        <w:rPr>
          <w:noProof/>
        </w:rPr>
        <w:t>In SortedList, duplicate keys are not allowed.</w:t>
      </w:r>
    </w:p>
    <w:p w14:paraId="7A1CBAEB" w14:textId="77777777" w:rsid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rPr>
      </w:pPr>
      <w:r>
        <w:rPr>
          <w:noProof/>
        </w:rPr>
        <w:t>In SortedList, you can store values of the same type and of the different types due to the non-generic collection. If you use a generic SortedList in your program, then it is necessary that the type of the values should be the same.</w:t>
      </w:r>
    </w:p>
    <w:p w14:paraId="3B3BCFCB" w14:textId="77777777" w:rsid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rPr>
      </w:pPr>
      <w:r>
        <w:rPr>
          <w:noProof/>
        </w:rPr>
        <w:t>In SortedList you cannot store keys of different data types in the same SortedList because the compiler will throw an exception. So, always add the key in your SortedList of the same type.</w:t>
      </w:r>
    </w:p>
    <w:p w14:paraId="37A9DD82" w14:textId="318C8B1F" w:rsid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rPr>
      </w:pPr>
      <w:r>
        <w:rPr>
          <w:noProof/>
        </w:rPr>
        <w:t>You can also cast key/value pair of SortedList into DictionaryEntry.</w:t>
      </w:r>
    </w:p>
    <w:p w14:paraId="77C20225" w14:textId="510E16B2" w:rsid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rPr>
      </w:pPr>
      <w:hyperlink r:id="rId20" w:history="1">
        <w:r>
          <w:rPr>
            <w:rStyle w:val="Hyperlink"/>
          </w:rPr>
          <w:t xml:space="preserve">C# </w:t>
        </w:r>
        <w:proofErr w:type="spellStart"/>
        <w:r>
          <w:rPr>
            <w:rStyle w:val="Hyperlink"/>
          </w:rPr>
          <w:t>SortedList</w:t>
        </w:r>
        <w:proofErr w:type="spellEnd"/>
        <w:r>
          <w:rPr>
            <w:rStyle w:val="Hyperlink"/>
          </w:rPr>
          <w:t xml:space="preserve"> with Examples - </w:t>
        </w:r>
        <w:proofErr w:type="spellStart"/>
        <w:r>
          <w:rPr>
            <w:rStyle w:val="Hyperlink"/>
          </w:rPr>
          <w:t>GeeksforGeeks</w:t>
        </w:r>
        <w:proofErr w:type="spellEnd"/>
      </w:hyperlink>
      <w:r>
        <w:t xml:space="preserve"> </w:t>
      </w:r>
    </w:p>
    <w:p w14:paraId="47C5416B"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F758F5">
        <w:rPr>
          <w:rFonts w:ascii="Consolas" w:eastAsia="Times New Roman" w:hAnsi="Consolas" w:cs="Courier New"/>
          <w:color w:val="4F81BD" w:themeColor="accent1"/>
          <w:sz w:val="18"/>
          <w:szCs w:val="18"/>
          <w:lang w:eastAsia="zh-CN"/>
        </w:rPr>
        <w:t>● Stack</w:t>
      </w:r>
    </w:p>
    <w:p w14:paraId="756B9224"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F758F5">
        <w:rPr>
          <w:rFonts w:ascii="Consolas" w:eastAsia="Times New Roman" w:hAnsi="Consolas" w:cs="Courier New"/>
          <w:color w:val="4F81BD" w:themeColor="accent1"/>
          <w:sz w:val="18"/>
          <w:szCs w:val="18"/>
          <w:lang w:eastAsia="zh-CN"/>
        </w:rPr>
        <w:t xml:space="preserve">○ It represents a last-in, first out </w:t>
      </w:r>
    </w:p>
    <w:p w14:paraId="3AD25AFA" w14:textId="24898D20" w:rsid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F758F5">
        <w:rPr>
          <w:rFonts w:ascii="Consolas" w:eastAsia="Times New Roman" w:hAnsi="Consolas" w:cs="Courier New"/>
          <w:color w:val="4F81BD" w:themeColor="accent1"/>
          <w:sz w:val="18"/>
          <w:szCs w:val="18"/>
          <w:lang w:eastAsia="zh-CN"/>
        </w:rPr>
        <w:t>collection of object</w:t>
      </w:r>
    </w:p>
    <w:p w14:paraId="4BF7C2AA" w14:textId="6C747139" w:rsidR="0073318F" w:rsidRDefault="0073318F"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 xml:space="preserve">A Stack represents a last-in, first-out collection of objects. It is used when you need last-in, first-out access to items. It is both a generic and non-generic type of collection. The generic stack is defined in </w:t>
      </w:r>
      <w:proofErr w:type="spellStart"/>
      <w:r w:rsidRPr="0073318F">
        <w:rPr>
          <w:rFonts w:ascii="Consolas" w:eastAsia="Times New Roman" w:hAnsi="Consolas" w:cs="Courier New"/>
          <w:color w:val="4F81BD" w:themeColor="accent1"/>
          <w:sz w:val="18"/>
          <w:szCs w:val="18"/>
          <w:lang w:eastAsia="zh-CN"/>
        </w:rPr>
        <w:t>System.Collections.Generic</w:t>
      </w:r>
      <w:proofErr w:type="spellEnd"/>
      <w:r w:rsidRPr="0073318F">
        <w:rPr>
          <w:rFonts w:ascii="Consolas" w:eastAsia="Times New Roman" w:hAnsi="Consolas" w:cs="Courier New"/>
          <w:color w:val="4F81BD" w:themeColor="accent1"/>
          <w:sz w:val="18"/>
          <w:szCs w:val="18"/>
          <w:lang w:eastAsia="zh-CN"/>
        </w:rPr>
        <w:t xml:space="preserve"> namespace whereas non-generic stack is defined under </w:t>
      </w:r>
      <w:proofErr w:type="spellStart"/>
      <w:r w:rsidRPr="0073318F">
        <w:rPr>
          <w:rFonts w:ascii="Consolas" w:eastAsia="Times New Roman" w:hAnsi="Consolas" w:cs="Courier New"/>
          <w:color w:val="4F81BD" w:themeColor="accent1"/>
          <w:sz w:val="18"/>
          <w:szCs w:val="18"/>
          <w:lang w:eastAsia="zh-CN"/>
        </w:rPr>
        <w:t>System.Collections</w:t>
      </w:r>
      <w:proofErr w:type="spellEnd"/>
      <w:r w:rsidRPr="0073318F">
        <w:rPr>
          <w:rFonts w:ascii="Consolas" w:eastAsia="Times New Roman" w:hAnsi="Consolas" w:cs="Courier New"/>
          <w:color w:val="4F81BD" w:themeColor="accent1"/>
          <w:sz w:val="18"/>
          <w:szCs w:val="18"/>
          <w:lang w:eastAsia="zh-CN"/>
        </w:rPr>
        <w:t xml:space="preserve"> namespace, here we will discuss non-generic type stack. A stack is used to create a dynamic collection that grows, according to the need of your program. In a stack, you can store elements of the same type or different types.</w:t>
      </w:r>
    </w:p>
    <w:p w14:paraId="4A287897" w14:textId="0DA70D74" w:rsidR="0073318F" w:rsidRDefault="0073318F"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0D10C114"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Important Points:</w:t>
      </w:r>
    </w:p>
    <w:p w14:paraId="56CBD7D5"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6523EFBA"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 xml:space="preserve">The Stack class implements the </w:t>
      </w:r>
      <w:proofErr w:type="spellStart"/>
      <w:r w:rsidRPr="0073318F">
        <w:rPr>
          <w:rFonts w:ascii="Consolas" w:eastAsia="Times New Roman" w:hAnsi="Consolas" w:cs="Courier New"/>
          <w:color w:val="4F81BD" w:themeColor="accent1"/>
          <w:sz w:val="18"/>
          <w:szCs w:val="18"/>
          <w:lang w:eastAsia="zh-CN"/>
        </w:rPr>
        <w:t>IEnumerable</w:t>
      </w:r>
      <w:proofErr w:type="spellEnd"/>
      <w:r w:rsidRPr="0073318F">
        <w:rPr>
          <w:rFonts w:ascii="Consolas" w:eastAsia="Times New Roman" w:hAnsi="Consolas" w:cs="Courier New"/>
          <w:color w:val="4F81BD" w:themeColor="accent1"/>
          <w:sz w:val="18"/>
          <w:szCs w:val="18"/>
          <w:lang w:eastAsia="zh-CN"/>
        </w:rPr>
        <w:t xml:space="preserve">, </w:t>
      </w:r>
      <w:proofErr w:type="spellStart"/>
      <w:r w:rsidRPr="0073318F">
        <w:rPr>
          <w:rFonts w:ascii="Consolas" w:eastAsia="Times New Roman" w:hAnsi="Consolas" w:cs="Courier New"/>
          <w:color w:val="4F81BD" w:themeColor="accent1"/>
          <w:sz w:val="18"/>
          <w:szCs w:val="18"/>
          <w:lang w:eastAsia="zh-CN"/>
        </w:rPr>
        <w:t>ICollection</w:t>
      </w:r>
      <w:proofErr w:type="spellEnd"/>
      <w:r w:rsidRPr="0073318F">
        <w:rPr>
          <w:rFonts w:ascii="Consolas" w:eastAsia="Times New Roman" w:hAnsi="Consolas" w:cs="Courier New"/>
          <w:color w:val="4F81BD" w:themeColor="accent1"/>
          <w:sz w:val="18"/>
          <w:szCs w:val="18"/>
          <w:lang w:eastAsia="zh-CN"/>
        </w:rPr>
        <w:t xml:space="preserve">, and </w:t>
      </w:r>
      <w:proofErr w:type="spellStart"/>
      <w:r w:rsidRPr="0073318F">
        <w:rPr>
          <w:rFonts w:ascii="Consolas" w:eastAsia="Times New Roman" w:hAnsi="Consolas" w:cs="Courier New"/>
          <w:color w:val="4F81BD" w:themeColor="accent1"/>
          <w:sz w:val="18"/>
          <w:szCs w:val="18"/>
          <w:lang w:eastAsia="zh-CN"/>
        </w:rPr>
        <w:t>ICloneable</w:t>
      </w:r>
      <w:proofErr w:type="spellEnd"/>
      <w:r w:rsidRPr="0073318F">
        <w:rPr>
          <w:rFonts w:ascii="Consolas" w:eastAsia="Times New Roman" w:hAnsi="Consolas" w:cs="Courier New"/>
          <w:color w:val="4F81BD" w:themeColor="accent1"/>
          <w:sz w:val="18"/>
          <w:szCs w:val="18"/>
          <w:lang w:eastAsia="zh-CN"/>
        </w:rPr>
        <w:t xml:space="preserve"> interfaces.</w:t>
      </w:r>
    </w:p>
    <w:p w14:paraId="2EB09B3F"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When you add an item in the list, it is called pushing the element.</w:t>
      </w:r>
    </w:p>
    <w:p w14:paraId="48409036"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When you remove it, it is called popping the element.</w:t>
      </w:r>
    </w:p>
    <w:p w14:paraId="6FE936AA"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The capacity of a Stack is the number of elements the Stack can hold. As elements are added to a Stack, the capacity is automatically increased as required through reallocation.</w:t>
      </w:r>
    </w:p>
    <w:p w14:paraId="60E309CC"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In Stack, you are allowed to store duplicate elements.</w:t>
      </w:r>
    </w:p>
    <w:p w14:paraId="5CBBD163" w14:textId="6F7E8BCA" w:rsid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A Stack accepts null as a valid value for reference types.</w:t>
      </w:r>
    </w:p>
    <w:p w14:paraId="64C5AC62" w14:textId="21CF50BC" w:rsidR="0073318F" w:rsidRPr="00F758F5"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lastRenderedPageBreak/>
        <w:drawing>
          <wp:inline distT="0" distB="0" distL="0" distR="0" wp14:anchorId="4558B9C0" wp14:editId="77DADD94">
            <wp:extent cx="2914800" cy="4292821"/>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1"/>
                    <a:stretch>
                      <a:fillRect/>
                    </a:stretch>
                  </pic:blipFill>
                  <pic:spPr>
                    <a:xfrm>
                      <a:off x="0" y="0"/>
                      <a:ext cx="2914800" cy="4292821"/>
                    </a:xfrm>
                    <a:prstGeom prst="rect">
                      <a:avLst/>
                    </a:prstGeom>
                  </pic:spPr>
                </pic:pic>
              </a:graphicData>
            </a:graphic>
          </wp:inline>
        </w:drawing>
      </w:r>
      <w:r w:rsidRPr="0073318F">
        <w:t xml:space="preserve"> </w:t>
      </w:r>
      <w:hyperlink r:id="rId22" w:history="1">
        <w:r>
          <w:rPr>
            <w:rStyle w:val="Hyperlink"/>
          </w:rPr>
          <w:t xml:space="preserve">C# Stack with Examples - </w:t>
        </w:r>
        <w:proofErr w:type="spellStart"/>
        <w:r>
          <w:rPr>
            <w:rStyle w:val="Hyperlink"/>
          </w:rPr>
          <w:t>GeeksforGeeks</w:t>
        </w:r>
        <w:proofErr w:type="spellEnd"/>
      </w:hyperlink>
      <w:r>
        <w:t xml:space="preserve"> </w:t>
      </w:r>
    </w:p>
    <w:p w14:paraId="32F8F1E0"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F758F5">
        <w:rPr>
          <w:rFonts w:ascii="Consolas" w:eastAsia="Times New Roman" w:hAnsi="Consolas" w:cs="Courier New"/>
          <w:color w:val="4F81BD" w:themeColor="accent1"/>
          <w:sz w:val="18"/>
          <w:szCs w:val="18"/>
          <w:lang w:eastAsia="zh-CN"/>
        </w:rPr>
        <w:t>● Queue</w:t>
      </w:r>
    </w:p>
    <w:p w14:paraId="1363FC0A" w14:textId="77777777" w:rsidR="00F758F5" w:rsidRP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F758F5">
        <w:rPr>
          <w:rFonts w:ascii="Consolas" w:eastAsia="Times New Roman" w:hAnsi="Consolas" w:cs="Courier New"/>
          <w:color w:val="4F81BD" w:themeColor="accent1"/>
          <w:sz w:val="18"/>
          <w:szCs w:val="18"/>
          <w:lang w:eastAsia="zh-CN"/>
        </w:rPr>
        <w:t xml:space="preserve">○ It represents a first-in, first </w:t>
      </w:r>
    </w:p>
    <w:p w14:paraId="256978B7" w14:textId="295912FE" w:rsidR="00F758F5"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noProof/>
        </w:rPr>
      </w:pPr>
      <w:r w:rsidRPr="00F758F5">
        <w:rPr>
          <w:rFonts w:ascii="Consolas" w:eastAsia="Times New Roman" w:hAnsi="Consolas" w:cs="Courier New"/>
          <w:color w:val="4F81BD" w:themeColor="accent1"/>
          <w:sz w:val="18"/>
          <w:szCs w:val="18"/>
          <w:lang w:eastAsia="zh-CN"/>
        </w:rPr>
        <w:t>out collection of object</w:t>
      </w:r>
      <w:r w:rsidRPr="00F758F5">
        <w:rPr>
          <w:noProof/>
        </w:rPr>
        <w:t xml:space="preserve"> </w:t>
      </w:r>
      <w:r w:rsidRPr="00F758F5">
        <w:rPr>
          <w:rFonts w:ascii="Consolas" w:eastAsia="Times New Roman" w:hAnsi="Consolas" w:cs="Courier New"/>
          <w:color w:val="4F81BD" w:themeColor="accent1"/>
          <w:sz w:val="18"/>
          <w:szCs w:val="18"/>
          <w:lang w:eastAsia="zh-CN"/>
        </w:rPr>
        <w:drawing>
          <wp:inline distT="0" distB="0" distL="0" distR="0" wp14:anchorId="38B5EBC7" wp14:editId="0472ADB7">
            <wp:extent cx="2749550" cy="3491289"/>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3"/>
                    <a:stretch>
                      <a:fillRect/>
                    </a:stretch>
                  </pic:blipFill>
                  <pic:spPr>
                    <a:xfrm>
                      <a:off x="0" y="0"/>
                      <a:ext cx="2804789" cy="3561429"/>
                    </a:xfrm>
                    <a:prstGeom prst="rect">
                      <a:avLst/>
                    </a:prstGeom>
                  </pic:spPr>
                </pic:pic>
              </a:graphicData>
            </a:graphic>
          </wp:inline>
        </w:drawing>
      </w:r>
    </w:p>
    <w:p w14:paraId="593A53D1" w14:textId="6E7C5605" w:rsidR="0073318F" w:rsidRDefault="0073318F"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 xml:space="preserve">A Queue is used to represent a first-in, first out(FIFO) collection of objects. It is used when you need first-in, first-out access of items. It is the non-generic type of collection which is defined in </w:t>
      </w:r>
      <w:proofErr w:type="spellStart"/>
      <w:r w:rsidRPr="0073318F">
        <w:rPr>
          <w:rFonts w:ascii="Consolas" w:eastAsia="Times New Roman" w:hAnsi="Consolas" w:cs="Courier New"/>
          <w:color w:val="4F81BD" w:themeColor="accent1"/>
          <w:sz w:val="18"/>
          <w:szCs w:val="18"/>
          <w:lang w:eastAsia="zh-CN"/>
        </w:rPr>
        <w:t>System.Collections</w:t>
      </w:r>
      <w:proofErr w:type="spellEnd"/>
      <w:r w:rsidRPr="0073318F">
        <w:rPr>
          <w:rFonts w:ascii="Consolas" w:eastAsia="Times New Roman" w:hAnsi="Consolas" w:cs="Courier New"/>
          <w:color w:val="4F81BD" w:themeColor="accent1"/>
          <w:sz w:val="18"/>
          <w:szCs w:val="18"/>
          <w:lang w:eastAsia="zh-CN"/>
        </w:rPr>
        <w:t xml:space="preserve"> namespace. It is used to create a dynamic collection which grows, according to the need of your program. In Queue, you can store elements of the same type and of </w:t>
      </w:r>
      <w:r w:rsidRPr="0073318F">
        <w:rPr>
          <w:rFonts w:ascii="Consolas" w:eastAsia="Times New Roman" w:hAnsi="Consolas" w:cs="Courier New"/>
          <w:color w:val="4F81BD" w:themeColor="accent1"/>
          <w:sz w:val="18"/>
          <w:szCs w:val="18"/>
          <w:lang w:eastAsia="zh-CN"/>
        </w:rPr>
        <w:lastRenderedPageBreak/>
        <w:t>the different types. Generally, a queue is helpful when you access that information in the same way in which they stored in the collection and it is temporary storage to store data.</w:t>
      </w:r>
    </w:p>
    <w:p w14:paraId="32FD0104" w14:textId="2F1CD264" w:rsidR="0073318F" w:rsidRDefault="0073318F"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2B996BF0"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Important Points:</w:t>
      </w:r>
    </w:p>
    <w:p w14:paraId="37CE94D4"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0B305D2A"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 xml:space="preserve">The Queue class implements the </w:t>
      </w:r>
      <w:proofErr w:type="spellStart"/>
      <w:r w:rsidRPr="0073318F">
        <w:rPr>
          <w:rFonts w:ascii="Consolas" w:eastAsia="Times New Roman" w:hAnsi="Consolas" w:cs="Courier New"/>
          <w:color w:val="4F81BD" w:themeColor="accent1"/>
          <w:sz w:val="18"/>
          <w:szCs w:val="18"/>
          <w:lang w:eastAsia="zh-CN"/>
        </w:rPr>
        <w:t>IEnumerable</w:t>
      </w:r>
      <w:proofErr w:type="spellEnd"/>
      <w:r w:rsidRPr="0073318F">
        <w:rPr>
          <w:rFonts w:ascii="Consolas" w:eastAsia="Times New Roman" w:hAnsi="Consolas" w:cs="Courier New"/>
          <w:color w:val="4F81BD" w:themeColor="accent1"/>
          <w:sz w:val="18"/>
          <w:szCs w:val="18"/>
          <w:lang w:eastAsia="zh-CN"/>
        </w:rPr>
        <w:t xml:space="preserve">, </w:t>
      </w:r>
      <w:proofErr w:type="spellStart"/>
      <w:r w:rsidRPr="0073318F">
        <w:rPr>
          <w:rFonts w:ascii="Consolas" w:eastAsia="Times New Roman" w:hAnsi="Consolas" w:cs="Courier New"/>
          <w:color w:val="4F81BD" w:themeColor="accent1"/>
          <w:sz w:val="18"/>
          <w:szCs w:val="18"/>
          <w:lang w:eastAsia="zh-CN"/>
        </w:rPr>
        <w:t>ICollection</w:t>
      </w:r>
      <w:proofErr w:type="spellEnd"/>
      <w:r w:rsidRPr="0073318F">
        <w:rPr>
          <w:rFonts w:ascii="Consolas" w:eastAsia="Times New Roman" w:hAnsi="Consolas" w:cs="Courier New"/>
          <w:color w:val="4F81BD" w:themeColor="accent1"/>
          <w:sz w:val="18"/>
          <w:szCs w:val="18"/>
          <w:lang w:eastAsia="zh-CN"/>
        </w:rPr>
        <w:t xml:space="preserve">, and </w:t>
      </w:r>
      <w:proofErr w:type="spellStart"/>
      <w:r w:rsidRPr="0073318F">
        <w:rPr>
          <w:rFonts w:ascii="Consolas" w:eastAsia="Times New Roman" w:hAnsi="Consolas" w:cs="Courier New"/>
          <w:color w:val="4F81BD" w:themeColor="accent1"/>
          <w:sz w:val="18"/>
          <w:szCs w:val="18"/>
          <w:lang w:eastAsia="zh-CN"/>
        </w:rPr>
        <w:t>ICloneable</w:t>
      </w:r>
      <w:proofErr w:type="spellEnd"/>
      <w:r w:rsidRPr="0073318F">
        <w:rPr>
          <w:rFonts w:ascii="Consolas" w:eastAsia="Times New Roman" w:hAnsi="Consolas" w:cs="Courier New"/>
          <w:color w:val="4F81BD" w:themeColor="accent1"/>
          <w:sz w:val="18"/>
          <w:szCs w:val="18"/>
          <w:lang w:eastAsia="zh-CN"/>
        </w:rPr>
        <w:t xml:space="preserve"> interfaces.</w:t>
      </w:r>
    </w:p>
    <w:p w14:paraId="5972C70F"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When you add an item in the list, it is called enqueue.</w:t>
      </w:r>
    </w:p>
    <w:p w14:paraId="234B6A22"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when you remove an item, it is called dequeue.</w:t>
      </w:r>
    </w:p>
    <w:p w14:paraId="1F337278"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Queue accepts null as a valid value for reference types.</w:t>
      </w:r>
    </w:p>
    <w:p w14:paraId="13BB3073"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As elements are added to a Queue, the capacity is automatically increased as required by reallocating the internal array.</w:t>
      </w:r>
    </w:p>
    <w:p w14:paraId="0F3E70DD" w14:textId="77777777" w:rsidR="0073318F" w:rsidRP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In Queue, you are allowed to store duplicate elements.</w:t>
      </w:r>
    </w:p>
    <w:p w14:paraId="7FC01B4B" w14:textId="7622F63E" w:rsidR="0073318F" w:rsidRDefault="0073318F" w:rsidP="00733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r w:rsidRPr="0073318F">
        <w:rPr>
          <w:rFonts w:ascii="Consolas" w:eastAsia="Times New Roman" w:hAnsi="Consolas" w:cs="Courier New"/>
          <w:color w:val="4F81BD" w:themeColor="accent1"/>
          <w:sz w:val="18"/>
          <w:szCs w:val="18"/>
          <w:lang w:eastAsia="zh-CN"/>
        </w:rPr>
        <w:t>The capacity of a Queue is the number of elements the Queue can hold.</w:t>
      </w:r>
      <w:r w:rsidRPr="0073318F">
        <w:rPr>
          <w:noProof/>
        </w:rPr>
        <w:t xml:space="preserve"> </w:t>
      </w:r>
      <w:r w:rsidRPr="0073318F">
        <w:rPr>
          <w:rFonts w:ascii="Consolas" w:eastAsia="Times New Roman" w:hAnsi="Consolas" w:cs="Courier New"/>
          <w:color w:val="4F81BD" w:themeColor="accent1"/>
          <w:sz w:val="18"/>
          <w:szCs w:val="18"/>
          <w:lang w:eastAsia="zh-CN"/>
        </w:rPr>
        <w:drawing>
          <wp:inline distT="0" distB="0" distL="0" distR="0" wp14:anchorId="0EE93EA6" wp14:editId="0DAA45A3">
            <wp:extent cx="6045200" cy="4162425"/>
            <wp:effectExtent l="0" t="0" r="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4"/>
                    <a:stretch>
                      <a:fillRect/>
                    </a:stretch>
                  </pic:blipFill>
                  <pic:spPr>
                    <a:xfrm>
                      <a:off x="0" y="0"/>
                      <a:ext cx="6045200" cy="4162425"/>
                    </a:xfrm>
                    <a:prstGeom prst="rect">
                      <a:avLst/>
                    </a:prstGeom>
                  </pic:spPr>
                </pic:pic>
              </a:graphicData>
            </a:graphic>
          </wp:inline>
        </w:drawing>
      </w:r>
      <w:r w:rsidRPr="0073318F">
        <w:t xml:space="preserve"> </w:t>
      </w:r>
      <w:hyperlink r:id="rId25" w:history="1">
        <w:r>
          <w:rPr>
            <w:rStyle w:val="Hyperlink"/>
          </w:rPr>
          <w:t xml:space="preserve">C# Queue with Examples - </w:t>
        </w:r>
        <w:proofErr w:type="spellStart"/>
        <w:r>
          <w:rPr>
            <w:rStyle w:val="Hyperlink"/>
          </w:rPr>
          <w:t>GeeksforGeeks</w:t>
        </w:r>
        <w:proofErr w:type="spellEnd"/>
      </w:hyperlink>
      <w:r>
        <w:t xml:space="preserve"> </w:t>
      </w:r>
    </w:p>
    <w:p w14:paraId="5EBABE21" w14:textId="77777777" w:rsidR="00F758F5" w:rsidRPr="002C697C" w:rsidRDefault="00F758F5" w:rsidP="00F75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4F81BD" w:themeColor="accent1"/>
          <w:sz w:val="18"/>
          <w:szCs w:val="18"/>
          <w:lang w:eastAsia="zh-CN"/>
        </w:rPr>
      </w:pPr>
    </w:p>
    <w:p w14:paraId="78BC44A6" w14:textId="77777777" w:rsidR="002C697C" w:rsidRP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FF0000"/>
          <w:sz w:val="18"/>
          <w:szCs w:val="18"/>
          <w:lang w:eastAsia="zh-CN"/>
        </w:rPr>
      </w:pPr>
      <w:r w:rsidRPr="002C697C">
        <w:rPr>
          <w:rFonts w:ascii="Consolas" w:eastAsia="Times New Roman" w:hAnsi="Consolas" w:cs="Courier New"/>
          <w:color w:val="FF0000"/>
          <w:sz w:val="18"/>
          <w:szCs w:val="18"/>
          <w:lang w:eastAsia="zh-CN"/>
        </w:rPr>
        <w:t>● Non-generic Collections</w:t>
      </w:r>
    </w:p>
    <w:p w14:paraId="69A29D6C" w14:textId="77777777" w:rsidR="002C697C" w:rsidRP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FF0000"/>
          <w:sz w:val="18"/>
          <w:szCs w:val="18"/>
          <w:lang w:eastAsia="zh-CN"/>
        </w:rPr>
      </w:pPr>
      <w:r w:rsidRPr="002C697C">
        <w:rPr>
          <w:rFonts w:ascii="Consolas" w:eastAsia="Times New Roman" w:hAnsi="Consolas" w:cs="Courier New"/>
          <w:color w:val="FF0000"/>
          <w:sz w:val="18"/>
          <w:szCs w:val="18"/>
          <w:lang w:eastAsia="zh-CN"/>
        </w:rPr>
        <w:t xml:space="preserve">○ In non-generic collections, each element can represent a value of a different type. The collection </w:t>
      </w:r>
    </w:p>
    <w:p w14:paraId="1E7E21A9" w14:textId="77777777" w:rsidR="002C697C" w:rsidRP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FF0000"/>
          <w:sz w:val="18"/>
          <w:szCs w:val="18"/>
          <w:lang w:eastAsia="zh-CN"/>
        </w:rPr>
      </w:pPr>
      <w:r w:rsidRPr="002C697C">
        <w:rPr>
          <w:rFonts w:ascii="Consolas" w:eastAsia="Times New Roman" w:hAnsi="Consolas" w:cs="Courier New"/>
          <w:color w:val="FF0000"/>
          <w:sz w:val="18"/>
          <w:szCs w:val="18"/>
          <w:lang w:eastAsia="zh-CN"/>
        </w:rPr>
        <w:t>size is not fixed. Items from the collection can be added or removed at runtime</w:t>
      </w:r>
    </w:p>
    <w:p w14:paraId="67DE19AC" w14:textId="77777777" w:rsidR="002C697C" w:rsidRP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FF0000"/>
          <w:sz w:val="18"/>
          <w:szCs w:val="18"/>
          <w:lang w:eastAsia="zh-CN"/>
        </w:rPr>
      </w:pPr>
      <w:r w:rsidRPr="002C697C">
        <w:rPr>
          <w:rFonts w:ascii="Consolas" w:eastAsia="Times New Roman" w:hAnsi="Consolas" w:cs="Courier New"/>
          <w:color w:val="FF0000"/>
          <w:sz w:val="18"/>
          <w:szCs w:val="18"/>
          <w:lang w:eastAsia="zh-CN"/>
        </w:rPr>
        <w:t xml:space="preserve">○ Using </w:t>
      </w:r>
      <w:proofErr w:type="spellStart"/>
      <w:r w:rsidRPr="002C697C">
        <w:rPr>
          <w:rFonts w:ascii="Consolas" w:eastAsia="Times New Roman" w:hAnsi="Consolas" w:cs="Courier New"/>
          <w:color w:val="FF0000"/>
          <w:sz w:val="18"/>
          <w:szCs w:val="18"/>
          <w:lang w:eastAsia="zh-CN"/>
        </w:rPr>
        <w:t>System.Collections</w:t>
      </w:r>
      <w:proofErr w:type="spellEnd"/>
      <w:r w:rsidRPr="002C697C">
        <w:rPr>
          <w:rFonts w:ascii="Consolas" w:eastAsia="Times New Roman" w:hAnsi="Consolas" w:cs="Courier New"/>
          <w:color w:val="FF0000"/>
          <w:sz w:val="18"/>
          <w:szCs w:val="18"/>
          <w:lang w:eastAsia="zh-CN"/>
        </w:rPr>
        <w:t>;</w:t>
      </w:r>
    </w:p>
    <w:p w14:paraId="4E8BCE0D" w14:textId="77777777" w:rsidR="002C697C" w:rsidRPr="002C697C" w:rsidRDefault="002C697C" w:rsidP="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rPr>
          <w:rFonts w:ascii="Consolas" w:eastAsia="Times New Roman" w:hAnsi="Consolas" w:cs="Courier New"/>
          <w:color w:val="FF0000"/>
          <w:sz w:val="18"/>
          <w:szCs w:val="18"/>
          <w:lang w:eastAsia="zh-CN"/>
        </w:rPr>
      </w:pPr>
      <w:r w:rsidRPr="002C697C">
        <w:rPr>
          <w:rFonts w:ascii="Consolas" w:eastAsia="Times New Roman" w:hAnsi="Consolas" w:cs="Courier New"/>
          <w:color w:val="FF0000"/>
          <w:sz w:val="18"/>
          <w:szCs w:val="18"/>
          <w:lang w:eastAsia="zh-CN"/>
        </w:rPr>
        <w:t xml:space="preserve">○ </w:t>
      </w:r>
      <w:proofErr w:type="spellStart"/>
      <w:r w:rsidRPr="002C697C">
        <w:rPr>
          <w:rFonts w:ascii="Consolas" w:eastAsia="Times New Roman" w:hAnsi="Consolas" w:cs="Courier New"/>
          <w:color w:val="FF0000"/>
          <w:sz w:val="18"/>
          <w:szCs w:val="18"/>
          <w:lang w:eastAsia="zh-CN"/>
        </w:rPr>
        <w:t>ArrayList</w:t>
      </w:r>
      <w:proofErr w:type="spellEnd"/>
      <w:r w:rsidRPr="002C697C">
        <w:rPr>
          <w:rFonts w:ascii="Consolas" w:eastAsia="Times New Roman" w:hAnsi="Consolas" w:cs="Courier New"/>
          <w:color w:val="FF0000"/>
          <w:sz w:val="18"/>
          <w:szCs w:val="18"/>
          <w:lang w:eastAsia="zh-CN"/>
        </w:rPr>
        <w:t xml:space="preserve">, </w:t>
      </w:r>
      <w:proofErr w:type="spellStart"/>
      <w:r w:rsidRPr="002C697C">
        <w:rPr>
          <w:rFonts w:ascii="Consolas" w:eastAsia="Times New Roman" w:hAnsi="Consolas" w:cs="Courier New"/>
          <w:color w:val="FF0000"/>
          <w:sz w:val="18"/>
          <w:szCs w:val="18"/>
          <w:lang w:eastAsia="zh-CN"/>
        </w:rPr>
        <w:t>HashTable</w:t>
      </w:r>
      <w:proofErr w:type="spellEnd"/>
      <w:r w:rsidRPr="002C697C">
        <w:rPr>
          <w:rFonts w:ascii="Consolas" w:eastAsia="Times New Roman" w:hAnsi="Consolas" w:cs="Courier New"/>
          <w:color w:val="FF0000"/>
          <w:sz w:val="18"/>
          <w:szCs w:val="18"/>
          <w:lang w:eastAsia="zh-CN"/>
        </w:rPr>
        <w:t xml:space="preserve">, </w:t>
      </w:r>
      <w:proofErr w:type="spellStart"/>
      <w:r w:rsidRPr="002C697C">
        <w:rPr>
          <w:rFonts w:ascii="Consolas" w:eastAsia="Times New Roman" w:hAnsi="Consolas" w:cs="Courier New"/>
          <w:color w:val="FF0000"/>
          <w:sz w:val="18"/>
          <w:szCs w:val="18"/>
          <w:lang w:eastAsia="zh-CN"/>
        </w:rPr>
        <w:t>SortedList</w:t>
      </w:r>
      <w:proofErr w:type="spellEnd"/>
      <w:r w:rsidRPr="002C697C">
        <w:rPr>
          <w:rFonts w:ascii="Consolas" w:eastAsia="Times New Roman" w:hAnsi="Consolas" w:cs="Courier New"/>
          <w:color w:val="FF0000"/>
          <w:sz w:val="18"/>
          <w:szCs w:val="18"/>
          <w:lang w:eastAsia="zh-CN"/>
        </w:rPr>
        <w:t>, Stack, Queue</w:t>
      </w:r>
    </w:p>
    <w:p w14:paraId="5463DFC7" w14:textId="364D91F3" w:rsidR="002C697C" w:rsidRDefault="002C697C" w:rsidP="002C697C">
      <w:pPr>
        <w:tabs>
          <w:tab w:val="left" w:pos="382"/>
        </w:tabs>
        <w:spacing w:before="1" w:line="249" w:lineRule="auto"/>
        <w:ind w:right="673"/>
        <w:rPr>
          <w:color w:val="FF0000"/>
          <w:sz w:val="24"/>
        </w:rPr>
      </w:pPr>
    </w:p>
    <w:p w14:paraId="3DE7835F" w14:textId="77777777" w:rsidR="0073318F" w:rsidRPr="0073318F" w:rsidRDefault="0073318F" w:rsidP="0073318F">
      <w:pPr>
        <w:tabs>
          <w:tab w:val="left" w:pos="382"/>
        </w:tabs>
        <w:spacing w:before="1" w:line="249" w:lineRule="auto"/>
        <w:ind w:right="673"/>
        <w:rPr>
          <w:color w:val="FF0000"/>
          <w:sz w:val="24"/>
        </w:rPr>
      </w:pPr>
      <w:r w:rsidRPr="0073318F">
        <w:rPr>
          <w:color w:val="FF0000"/>
          <w:sz w:val="24"/>
        </w:rPr>
        <w:t xml:space="preserve">● </w:t>
      </w:r>
      <w:proofErr w:type="spellStart"/>
      <w:r w:rsidRPr="0073318F">
        <w:rPr>
          <w:color w:val="FF0000"/>
          <w:sz w:val="24"/>
        </w:rPr>
        <w:t>ArrayList</w:t>
      </w:r>
      <w:proofErr w:type="spellEnd"/>
    </w:p>
    <w:p w14:paraId="75A7A242" w14:textId="77777777" w:rsidR="0073318F" w:rsidRPr="0073318F" w:rsidRDefault="0073318F" w:rsidP="0073318F">
      <w:pPr>
        <w:tabs>
          <w:tab w:val="left" w:pos="382"/>
        </w:tabs>
        <w:spacing w:before="1" w:line="249" w:lineRule="auto"/>
        <w:ind w:right="673"/>
        <w:rPr>
          <w:color w:val="FF0000"/>
          <w:sz w:val="24"/>
        </w:rPr>
      </w:pPr>
      <w:r w:rsidRPr="0073318F">
        <w:rPr>
          <w:color w:val="FF0000"/>
          <w:sz w:val="24"/>
        </w:rPr>
        <w:t xml:space="preserve">○ </w:t>
      </w:r>
      <w:proofErr w:type="spellStart"/>
      <w:r w:rsidRPr="0073318F">
        <w:rPr>
          <w:color w:val="FF0000"/>
          <w:sz w:val="24"/>
        </w:rPr>
        <w:t>ArrayList</w:t>
      </w:r>
      <w:proofErr w:type="spellEnd"/>
      <w:r w:rsidRPr="0073318F">
        <w:rPr>
          <w:color w:val="FF0000"/>
          <w:sz w:val="24"/>
        </w:rPr>
        <w:t xml:space="preserve"> class is a collection that can be used for any types or objects. </w:t>
      </w:r>
    </w:p>
    <w:p w14:paraId="3B08BA82" w14:textId="77777777" w:rsidR="0073318F" w:rsidRPr="0073318F" w:rsidRDefault="0073318F" w:rsidP="0073318F">
      <w:pPr>
        <w:tabs>
          <w:tab w:val="left" w:pos="382"/>
        </w:tabs>
        <w:spacing w:before="1" w:line="249" w:lineRule="auto"/>
        <w:ind w:right="673"/>
        <w:rPr>
          <w:color w:val="FF0000"/>
          <w:sz w:val="24"/>
        </w:rPr>
      </w:pPr>
      <w:r w:rsidRPr="0073318F">
        <w:rPr>
          <w:color w:val="FF0000"/>
          <w:sz w:val="24"/>
        </w:rPr>
        <w:t xml:space="preserve">■ </w:t>
      </w:r>
      <w:proofErr w:type="spellStart"/>
      <w:r w:rsidRPr="0073318F">
        <w:rPr>
          <w:color w:val="FF0000"/>
          <w:sz w:val="24"/>
        </w:rPr>
        <w:t>Arraylist</w:t>
      </w:r>
      <w:proofErr w:type="spellEnd"/>
      <w:r w:rsidRPr="0073318F">
        <w:rPr>
          <w:color w:val="FF0000"/>
          <w:sz w:val="24"/>
        </w:rPr>
        <w:t xml:space="preserve"> is a class that is similar to an array, but it can be used to store values of various </w:t>
      </w:r>
    </w:p>
    <w:p w14:paraId="58E7E2DE" w14:textId="77777777" w:rsidR="0073318F" w:rsidRPr="0073318F" w:rsidRDefault="0073318F" w:rsidP="0073318F">
      <w:pPr>
        <w:tabs>
          <w:tab w:val="left" w:pos="382"/>
        </w:tabs>
        <w:spacing w:before="1" w:line="249" w:lineRule="auto"/>
        <w:ind w:right="673"/>
        <w:rPr>
          <w:color w:val="FF0000"/>
          <w:sz w:val="24"/>
        </w:rPr>
      </w:pPr>
      <w:r w:rsidRPr="0073318F">
        <w:rPr>
          <w:color w:val="FF0000"/>
          <w:sz w:val="24"/>
        </w:rPr>
        <w:t>types.</w:t>
      </w:r>
    </w:p>
    <w:p w14:paraId="52F75017" w14:textId="77777777" w:rsidR="0073318F" w:rsidRPr="0073318F" w:rsidRDefault="0073318F" w:rsidP="0073318F">
      <w:pPr>
        <w:tabs>
          <w:tab w:val="left" w:pos="382"/>
        </w:tabs>
        <w:spacing w:before="1" w:line="249" w:lineRule="auto"/>
        <w:ind w:right="673"/>
        <w:rPr>
          <w:color w:val="FF0000"/>
          <w:sz w:val="24"/>
        </w:rPr>
      </w:pPr>
      <w:r w:rsidRPr="0073318F">
        <w:rPr>
          <w:color w:val="FF0000"/>
          <w:sz w:val="24"/>
        </w:rPr>
        <w:t xml:space="preserve">■ An </w:t>
      </w:r>
      <w:proofErr w:type="spellStart"/>
      <w:r w:rsidRPr="0073318F">
        <w:rPr>
          <w:color w:val="FF0000"/>
          <w:sz w:val="24"/>
        </w:rPr>
        <w:t>Arraylist</w:t>
      </w:r>
      <w:proofErr w:type="spellEnd"/>
      <w:r w:rsidRPr="0073318F">
        <w:rPr>
          <w:color w:val="FF0000"/>
          <w:sz w:val="24"/>
        </w:rPr>
        <w:t xml:space="preserve"> doesn't have a specific size.</w:t>
      </w:r>
    </w:p>
    <w:p w14:paraId="74C85C57" w14:textId="77777777" w:rsidR="0073318F" w:rsidRPr="0073318F" w:rsidRDefault="0073318F" w:rsidP="0073318F">
      <w:pPr>
        <w:tabs>
          <w:tab w:val="left" w:pos="382"/>
        </w:tabs>
        <w:spacing w:before="1" w:line="249" w:lineRule="auto"/>
        <w:ind w:right="673"/>
        <w:rPr>
          <w:color w:val="FF0000"/>
          <w:sz w:val="24"/>
        </w:rPr>
      </w:pPr>
      <w:r w:rsidRPr="0073318F">
        <w:rPr>
          <w:color w:val="FF0000"/>
          <w:sz w:val="24"/>
        </w:rPr>
        <w:lastRenderedPageBreak/>
        <w:t>■ Any number of elements can be stored.</w:t>
      </w:r>
    </w:p>
    <w:p w14:paraId="58E4E0A2" w14:textId="1310ADEB" w:rsidR="0073318F" w:rsidRDefault="0073318F" w:rsidP="0073318F">
      <w:pPr>
        <w:tabs>
          <w:tab w:val="left" w:pos="382"/>
        </w:tabs>
        <w:spacing w:before="1" w:line="249" w:lineRule="auto"/>
        <w:ind w:right="673"/>
        <w:rPr>
          <w:color w:val="FF0000"/>
          <w:sz w:val="24"/>
        </w:rPr>
      </w:pPr>
      <w:r w:rsidRPr="0073318F">
        <w:rPr>
          <w:color w:val="FF0000"/>
          <w:sz w:val="24"/>
        </w:rPr>
        <w:t xml:space="preserve">■ Ex. </w:t>
      </w:r>
      <w:proofErr w:type="spellStart"/>
      <w:r w:rsidRPr="0073318F">
        <w:rPr>
          <w:color w:val="FF0000"/>
          <w:sz w:val="24"/>
        </w:rPr>
        <w:t>ArrayList</w:t>
      </w:r>
      <w:proofErr w:type="spellEnd"/>
      <w:r w:rsidRPr="0073318F">
        <w:rPr>
          <w:color w:val="FF0000"/>
          <w:sz w:val="24"/>
        </w:rPr>
        <w:t xml:space="preserve"> al = new </w:t>
      </w:r>
      <w:proofErr w:type="spellStart"/>
      <w:r w:rsidRPr="0073318F">
        <w:rPr>
          <w:color w:val="FF0000"/>
          <w:sz w:val="24"/>
        </w:rPr>
        <w:t>ArrayList</w:t>
      </w:r>
      <w:proofErr w:type="spellEnd"/>
      <w:r w:rsidRPr="0073318F">
        <w:rPr>
          <w:color w:val="FF0000"/>
          <w:sz w:val="24"/>
        </w:rPr>
        <w:t>();</w:t>
      </w:r>
    </w:p>
    <w:p w14:paraId="01ECB8FD" w14:textId="71816041" w:rsidR="0073318F" w:rsidRDefault="0073318F" w:rsidP="0073318F">
      <w:pPr>
        <w:tabs>
          <w:tab w:val="left" w:pos="382"/>
        </w:tabs>
        <w:spacing w:before="1" w:line="249" w:lineRule="auto"/>
        <w:ind w:right="673"/>
        <w:rPr>
          <w:color w:val="FF0000"/>
          <w:sz w:val="24"/>
        </w:rPr>
      </w:pPr>
    </w:p>
    <w:p w14:paraId="0B0581DD" w14:textId="77777777" w:rsidR="0073318F" w:rsidRPr="0073318F" w:rsidRDefault="0073318F" w:rsidP="0073318F">
      <w:pPr>
        <w:tabs>
          <w:tab w:val="left" w:pos="382"/>
        </w:tabs>
        <w:spacing w:before="1" w:line="249" w:lineRule="auto"/>
        <w:ind w:right="673"/>
        <w:rPr>
          <w:color w:val="FF0000"/>
          <w:sz w:val="24"/>
        </w:rPr>
      </w:pPr>
      <w:r w:rsidRPr="0073318F">
        <w:rPr>
          <w:color w:val="FF0000"/>
          <w:sz w:val="24"/>
        </w:rPr>
        <w:t xml:space="preserve">● </w:t>
      </w:r>
      <w:proofErr w:type="spellStart"/>
      <w:r w:rsidRPr="0073318F">
        <w:rPr>
          <w:color w:val="FF0000"/>
          <w:sz w:val="24"/>
        </w:rPr>
        <w:t>HashTable</w:t>
      </w:r>
      <w:proofErr w:type="spellEnd"/>
    </w:p>
    <w:p w14:paraId="0B568D1D" w14:textId="34004C39" w:rsidR="0073318F" w:rsidRDefault="0073318F" w:rsidP="0073318F">
      <w:pPr>
        <w:tabs>
          <w:tab w:val="left" w:pos="382"/>
        </w:tabs>
        <w:spacing w:before="1" w:line="249" w:lineRule="auto"/>
        <w:ind w:right="673"/>
        <w:rPr>
          <w:noProof/>
        </w:rPr>
      </w:pPr>
      <w:r w:rsidRPr="0073318F">
        <w:rPr>
          <w:color w:val="FF0000"/>
          <w:sz w:val="24"/>
        </w:rPr>
        <w:t>○ represents the items as a combination of a key and value</w:t>
      </w:r>
      <w:r w:rsidRPr="0073318F">
        <w:rPr>
          <w:noProof/>
        </w:rPr>
        <w:t xml:space="preserve"> </w:t>
      </w:r>
      <w:r w:rsidRPr="0073318F">
        <w:rPr>
          <w:color w:val="FF0000"/>
          <w:sz w:val="24"/>
        </w:rPr>
        <w:drawing>
          <wp:inline distT="0" distB="0" distL="0" distR="0" wp14:anchorId="1C898CBC" wp14:editId="63E8C12A">
            <wp:extent cx="2730640" cy="2330570"/>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6"/>
                    <a:stretch>
                      <a:fillRect/>
                    </a:stretch>
                  </pic:blipFill>
                  <pic:spPr>
                    <a:xfrm>
                      <a:off x="0" y="0"/>
                      <a:ext cx="2730640" cy="2330570"/>
                    </a:xfrm>
                    <a:prstGeom prst="rect">
                      <a:avLst/>
                    </a:prstGeom>
                  </pic:spPr>
                </pic:pic>
              </a:graphicData>
            </a:graphic>
          </wp:inline>
        </w:drawing>
      </w:r>
    </w:p>
    <w:p w14:paraId="5C4A9480" w14:textId="77777777" w:rsidR="00446538" w:rsidRDefault="00446538" w:rsidP="00446538">
      <w:pPr>
        <w:tabs>
          <w:tab w:val="left" w:pos="382"/>
        </w:tabs>
        <w:spacing w:before="1" w:line="249" w:lineRule="auto"/>
        <w:ind w:right="673"/>
        <w:rPr>
          <w:noProof/>
        </w:rPr>
      </w:pPr>
      <w:r>
        <w:rPr>
          <w:noProof/>
        </w:rPr>
        <w:t>● SortedList</w:t>
      </w:r>
    </w:p>
    <w:p w14:paraId="342FD3C2" w14:textId="77777777" w:rsidR="00446538" w:rsidRDefault="00446538" w:rsidP="00446538">
      <w:pPr>
        <w:tabs>
          <w:tab w:val="left" w:pos="382"/>
        </w:tabs>
        <w:spacing w:before="1" w:line="249" w:lineRule="auto"/>
        <w:ind w:right="673"/>
        <w:rPr>
          <w:noProof/>
        </w:rPr>
      </w:pPr>
      <w:r>
        <w:rPr>
          <w:noProof/>
        </w:rPr>
        <w:t>○ is a class that has the combination of arraylist and hashtable.</w:t>
      </w:r>
    </w:p>
    <w:p w14:paraId="29DB8A7A" w14:textId="77777777" w:rsidR="00446538" w:rsidRDefault="00446538" w:rsidP="00446538">
      <w:pPr>
        <w:tabs>
          <w:tab w:val="left" w:pos="382"/>
        </w:tabs>
        <w:spacing w:before="1" w:line="249" w:lineRule="auto"/>
        <w:ind w:right="673"/>
        <w:rPr>
          <w:noProof/>
        </w:rPr>
      </w:pPr>
      <w:r>
        <w:rPr>
          <w:noProof/>
        </w:rPr>
        <w:t xml:space="preserve">○ represents a collection of key/value pairs that are sorted by key and are </w:t>
      </w:r>
    </w:p>
    <w:p w14:paraId="0A78F1B7" w14:textId="78F8355F" w:rsidR="00446538" w:rsidRDefault="00446538" w:rsidP="00446538">
      <w:pPr>
        <w:tabs>
          <w:tab w:val="left" w:pos="382"/>
        </w:tabs>
        <w:spacing w:before="1" w:line="249" w:lineRule="auto"/>
        <w:ind w:right="673"/>
        <w:rPr>
          <w:noProof/>
        </w:rPr>
      </w:pPr>
      <w:r>
        <w:rPr>
          <w:noProof/>
        </w:rPr>
        <w:t>accessible by key and by index</w:t>
      </w:r>
    </w:p>
    <w:p w14:paraId="65246C41" w14:textId="0B93266B" w:rsidR="00446538" w:rsidRDefault="00446538" w:rsidP="00446538">
      <w:pPr>
        <w:tabs>
          <w:tab w:val="left" w:pos="382"/>
        </w:tabs>
        <w:spacing w:before="1" w:line="249" w:lineRule="auto"/>
        <w:ind w:right="673"/>
        <w:rPr>
          <w:noProof/>
        </w:rPr>
      </w:pPr>
      <w:r w:rsidRPr="00446538">
        <w:rPr>
          <w:noProof/>
        </w:rPr>
        <w:drawing>
          <wp:inline distT="0" distB="0" distL="0" distR="0" wp14:anchorId="1B416F78" wp14:editId="385E0FDB">
            <wp:extent cx="2425825" cy="1930499"/>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7"/>
                    <a:stretch>
                      <a:fillRect/>
                    </a:stretch>
                  </pic:blipFill>
                  <pic:spPr>
                    <a:xfrm>
                      <a:off x="0" y="0"/>
                      <a:ext cx="2425825" cy="1930499"/>
                    </a:xfrm>
                    <a:prstGeom prst="rect">
                      <a:avLst/>
                    </a:prstGeom>
                  </pic:spPr>
                </pic:pic>
              </a:graphicData>
            </a:graphic>
          </wp:inline>
        </w:drawing>
      </w:r>
    </w:p>
    <w:p w14:paraId="1CA4106D" w14:textId="77777777" w:rsidR="00446538" w:rsidRDefault="00446538" w:rsidP="00446538">
      <w:pPr>
        <w:tabs>
          <w:tab w:val="left" w:pos="382"/>
        </w:tabs>
        <w:spacing w:before="1" w:line="249" w:lineRule="auto"/>
        <w:ind w:right="673"/>
        <w:rPr>
          <w:noProof/>
        </w:rPr>
      </w:pPr>
      <w:r>
        <w:rPr>
          <w:noProof/>
        </w:rPr>
        <w:t>● Stack</w:t>
      </w:r>
    </w:p>
    <w:p w14:paraId="5D16E788" w14:textId="77777777" w:rsidR="00446538" w:rsidRDefault="00446538" w:rsidP="00446538">
      <w:pPr>
        <w:tabs>
          <w:tab w:val="left" w:pos="382"/>
        </w:tabs>
        <w:spacing w:before="1" w:line="249" w:lineRule="auto"/>
        <w:ind w:right="673"/>
        <w:rPr>
          <w:noProof/>
        </w:rPr>
      </w:pPr>
      <w:r>
        <w:rPr>
          <w:noProof/>
        </w:rPr>
        <w:t>○ It represents a last-in, first out collection of object</w:t>
      </w:r>
    </w:p>
    <w:p w14:paraId="52BD469D" w14:textId="77777777" w:rsidR="00446538" w:rsidRDefault="00446538" w:rsidP="00446538">
      <w:pPr>
        <w:tabs>
          <w:tab w:val="left" w:pos="382"/>
        </w:tabs>
        <w:spacing w:before="1" w:line="249" w:lineRule="auto"/>
        <w:ind w:right="673"/>
        <w:rPr>
          <w:noProof/>
        </w:rPr>
      </w:pPr>
      <w:r>
        <w:rPr>
          <w:noProof/>
        </w:rPr>
        <w:t xml:space="preserve">○ It is used when you need a last-in, first-out access of items. When you add </w:t>
      </w:r>
    </w:p>
    <w:p w14:paraId="424AD8B1" w14:textId="77777777" w:rsidR="00446538" w:rsidRDefault="00446538" w:rsidP="00446538">
      <w:pPr>
        <w:tabs>
          <w:tab w:val="left" w:pos="382"/>
        </w:tabs>
        <w:spacing w:before="1" w:line="249" w:lineRule="auto"/>
        <w:ind w:right="673"/>
        <w:rPr>
          <w:noProof/>
        </w:rPr>
      </w:pPr>
      <w:r>
        <w:rPr>
          <w:noProof/>
        </w:rPr>
        <w:t xml:space="preserve">an item in the list, it is called pushing the item and when you remove it, it is </w:t>
      </w:r>
    </w:p>
    <w:p w14:paraId="4C67C81B" w14:textId="77777777" w:rsidR="00446538" w:rsidRDefault="00446538" w:rsidP="00446538">
      <w:pPr>
        <w:tabs>
          <w:tab w:val="left" w:pos="382"/>
        </w:tabs>
        <w:spacing w:before="1" w:line="249" w:lineRule="auto"/>
        <w:ind w:right="673"/>
        <w:rPr>
          <w:noProof/>
        </w:rPr>
      </w:pPr>
      <w:r>
        <w:rPr>
          <w:noProof/>
        </w:rPr>
        <w:t>called popping the item</w:t>
      </w:r>
    </w:p>
    <w:p w14:paraId="44748A6D" w14:textId="77777777" w:rsidR="00446538" w:rsidRDefault="00446538" w:rsidP="00446538">
      <w:pPr>
        <w:tabs>
          <w:tab w:val="left" w:pos="382"/>
        </w:tabs>
        <w:spacing w:before="1" w:line="249" w:lineRule="auto"/>
        <w:ind w:right="673"/>
        <w:rPr>
          <w:noProof/>
        </w:rPr>
      </w:pPr>
      <w:r>
        <w:rPr>
          <w:noProof/>
        </w:rPr>
        <w:t>● Queue</w:t>
      </w:r>
    </w:p>
    <w:p w14:paraId="45EF508A" w14:textId="77777777" w:rsidR="00446538" w:rsidRDefault="00446538" w:rsidP="00446538">
      <w:pPr>
        <w:tabs>
          <w:tab w:val="left" w:pos="382"/>
        </w:tabs>
        <w:spacing w:before="1" w:line="249" w:lineRule="auto"/>
        <w:ind w:right="673"/>
        <w:rPr>
          <w:noProof/>
        </w:rPr>
      </w:pPr>
      <w:r>
        <w:rPr>
          <w:noProof/>
        </w:rPr>
        <w:t>○ It represents a first-in, first out collection of object</w:t>
      </w:r>
    </w:p>
    <w:p w14:paraId="08F188EA" w14:textId="77777777" w:rsidR="00446538" w:rsidRDefault="00446538" w:rsidP="00446538">
      <w:pPr>
        <w:tabs>
          <w:tab w:val="left" w:pos="382"/>
        </w:tabs>
        <w:spacing w:before="1" w:line="249" w:lineRule="auto"/>
        <w:ind w:right="673"/>
        <w:rPr>
          <w:noProof/>
        </w:rPr>
      </w:pPr>
      <w:r>
        <w:rPr>
          <w:noProof/>
        </w:rPr>
        <w:t xml:space="preserve">○ It is used when you need a first-in, first-out access of items. When you add </w:t>
      </w:r>
    </w:p>
    <w:p w14:paraId="351E3720" w14:textId="77777777" w:rsidR="00446538" w:rsidRDefault="00446538" w:rsidP="00446538">
      <w:pPr>
        <w:tabs>
          <w:tab w:val="left" w:pos="382"/>
        </w:tabs>
        <w:spacing w:before="1" w:line="249" w:lineRule="auto"/>
        <w:ind w:right="673"/>
        <w:rPr>
          <w:noProof/>
        </w:rPr>
      </w:pPr>
      <w:r>
        <w:rPr>
          <w:noProof/>
        </w:rPr>
        <w:t xml:space="preserve">an item in the list, it is called enqueue and when you remove it, it is called </w:t>
      </w:r>
    </w:p>
    <w:p w14:paraId="273592E4" w14:textId="6335905A" w:rsidR="00446538" w:rsidRDefault="00446538" w:rsidP="00446538">
      <w:pPr>
        <w:tabs>
          <w:tab w:val="left" w:pos="382"/>
        </w:tabs>
        <w:spacing w:before="1" w:line="249" w:lineRule="auto"/>
        <w:ind w:right="673"/>
        <w:rPr>
          <w:noProof/>
        </w:rPr>
      </w:pPr>
      <w:r>
        <w:rPr>
          <w:noProof/>
        </w:rPr>
        <w:t>deque</w:t>
      </w:r>
    </w:p>
    <w:p w14:paraId="16142525" w14:textId="24FA9953" w:rsidR="0073318F" w:rsidRDefault="00446538" w:rsidP="0073318F">
      <w:pPr>
        <w:tabs>
          <w:tab w:val="left" w:pos="382"/>
        </w:tabs>
        <w:spacing w:before="1" w:line="249" w:lineRule="auto"/>
        <w:ind w:right="673"/>
        <w:rPr>
          <w:color w:val="FF0000"/>
          <w:sz w:val="24"/>
        </w:rPr>
      </w:pPr>
      <w:r w:rsidRPr="00446538">
        <w:rPr>
          <w:color w:val="FF0000"/>
          <w:sz w:val="24"/>
        </w:rPr>
        <w:lastRenderedPageBreak/>
        <w:drawing>
          <wp:inline distT="0" distB="0" distL="0" distR="0" wp14:anchorId="16589C92" wp14:editId="17AEB8F7">
            <wp:extent cx="6045200" cy="261239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8"/>
                    <a:stretch>
                      <a:fillRect/>
                    </a:stretch>
                  </pic:blipFill>
                  <pic:spPr>
                    <a:xfrm>
                      <a:off x="0" y="0"/>
                      <a:ext cx="6045200" cy="2612390"/>
                    </a:xfrm>
                    <a:prstGeom prst="rect">
                      <a:avLst/>
                    </a:prstGeom>
                  </pic:spPr>
                </pic:pic>
              </a:graphicData>
            </a:graphic>
          </wp:inline>
        </w:drawing>
      </w:r>
    </w:p>
    <w:p w14:paraId="3CD8C478" w14:textId="2ACDFCB3" w:rsidR="00446538" w:rsidRPr="002C697C" w:rsidRDefault="00446538" w:rsidP="0073318F">
      <w:pPr>
        <w:tabs>
          <w:tab w:val="left" w:pos="382"/>
        </w:tabs>
        <w:spacing w:before="1" w:line="249" w:lineRule="auto"/>
        <w:ind w:right="673"/>
        <w:rPr>
          <w:color w:val="FF0000"/>
          <w:sz w:val="24"/>
        </w:rPr>
      </w:pPr>
      <w:hyperlink r:id="rId29" w:anchor=":~:text=Non-generic%20Collections%20%20%20%20Non-generic%20Collections%20,style%20%28F%20...%20%202%20more%20rows%20" w:history="1">
        <w:r>
          <w:rPr>
            <w:rStyle w:val="Hyperlink"/>
          </w:rPr>
          <w:t>C# Generic &amp; Non-generic Collections (tutorialsteacher.com)</w:t>
        </w:r>
      </w:hyperlink>
      <w:r>
        <w:t xml:space="preserve"> </w:t>
      </w:r>
    </w:p>
    <w:p w14:paraId="443C67EB" w14:textId="10D458E1" w:rsidR="003B0451" w:rsidRDefault="00000000">
      <w:pPr>
        <w:pStyle w:val="ListParagraph"/>
        <w:numPr>
          <w:ilvl w:val="0"/>
          <w:numId w:val="2"/>
        </w:numPr>
        <w:tabs>
          <w:tab w:val="left" w:pos="382"/>
        </w:tabs>
        <w:spacing w:before="245"/>
        <w:ind w:left="381"/>
        <w:rPr>
          <w:sz w:val="24"/>
        </w:rPr>
      </w:pPr>
      <w:r>
        <w:rPr>
          <w:sz w:val="24"/>
        </w:rPr>
        <w:t>What’s</w:t>
      </w:r>
      <w:r>
        <w:rPr>
          <w:spacing w:val="23"/>
          <w:sz w:val="24"/>
        </w:rPr>
        <w:t xml:space="preserve"> </w:t>
      </w:r>
      <w:r>
        <w:rPr>
          <w:sz w:val="24"/>
        </w:rPr>
        <w:t>the</w:t>
      </w:r>
      <w:r>
        <w:rPr>
          <w:spacing w:val="23"/>
          <w:sz w:val="24"/>
        </w:rPr>
        <w:t xml:space="preserve"> </w:t>
      </w:r>
      <w:r>
        <w:rPr>
          <w:sz w:val="24"/>
        </w:rPr>
        <w:t>difference</w:t>
      </w:r>
      <w:r>
        <w:rPr>
          <w:spacing w:val="23"/>
          <w:sz w:val="24"/>
        </w:rPr>
        <w:t xml:space="preserve"> </w:t>
      </w:r>
      <w:r>
        <w:rPr>
          <w:sz w:val="24"/>
        </w:rPr>
        <w:t>between</w:t>
      </w:r>
      <w:r>
        <w:rPr>
          <w:spacing w:val="24"/>
          <w:sz w:val="24"/>
        </w:rPr>
        <w:t xml:space="preserve"> </w:t>
      </w:r>
      <w:r>
        <w:rPr>
          <w:sz w:val="24"/>
        </w:rPr>
        <w:t>Generic</w:t>
      </w:r>
      <w:r>
        <w:rPr>
          <w:spacing w:val="23"/>
          <w:sz w:val="24"/>
        </w:rPr>
        <w:t xml:space="preserve"> </w:t>
      </w:r>
      <w:r>
        <w:rPr>
          <w:sz w:val="24"/>
        </w:rPr>
        <w:t>Collections</w:t>
      </w:r>
      <w:r>
        <w:rPr>
          <w:spacing w:val="23"/>
          <w:sz w:val="24"/>
        </w:rPr>
        <w:t xml:space="preserve"> </w:t>
      </w:r>
      <w:r>
        <w:rPr>
          <w:sz w:val="24"/>
        </w:rPr>
        <w:t>and</w:t>
      </w:r>
      <w:r>
        <w:rPr>
          <w:spacing w:val="24"/>
          <w:sz w:val="24"/>
        </w:rPr>
        <w:t xml:space="preserve"> </w:t>
      </w:r>
      <w:r>
        <w:rPr>
          <w:sz w:val="24"/>
        </w:rPr>
        <w:t>Non-Generic</w:t>
      </w:r>
      <w:r>
        <w:rPr>
          <w:spacing w:val="23"/>
          <w:sz w:val="24"/>
        </w:rPr>
        <w:t xml:space="preserve"> </w:t>
      </w:r>
      <w:r>
        <w:rPr>
          <w:sz w:val="24"/>
        </w:rPr>
        <w:t>Collection?</w:t>
      </w:r>
    </w:p>
    <w:p w14:paraId="3D626A2F" w14:textId="418F7B36" w:rsidR="00446538" w:rsidRDefault="00446538" w:rsidP="00446538">
      <w:pPr>
        <w:tabs>
          <w:tab w:val="left" w:pos="382"/>
        </w:tabs>
        <w:spacing w:before="245"/>
        <w:rPr>
          <w:color w:val="4F81BD" w:themeColor="accent1"/>
          <w:sz w:val="24"/>
        </w:rPr>
      </w:pPr>
      <w:r w:rsidRPr="00446538">
        <w:rPr>
          <w:color w:val="4F81BD" w:themeColor="accent1"/>
          <w:sz w:val="24"/>
        </w:rPr>
        <w:t>Generic Collections. Generic Collections work on the specific type that is specified in the program whereas non-generic collections work on the object type. Elements can be added / removed at runtime.</w:t>
      </w:r>
    </w:p>
    <w:p w14:paraId="3876A88D" w14:textId="60121733" w:rsidR="00446538" w:rsidRPr="00446538" w:rsidRDefault="00446538" w:rsidP="00446538">
      <w:pPr>
        <w:tabs>
          <w:tab w:val="left" w:pos="382"/>
        </w:tabs>
        <w:spacing w:before="245"/>
        <w:rPr>
          <w:color w:val="4F81BD" w:themeColor="accent1"/>
          <w:sz w:val="24"/>
        </w:rPr>
      </w:pPr>
      <w:hyperlink r:id="rId30" w:anchor=":~:text=2.%20Generic%20Collections.%20Generic%20Collections%20work%20on%20the,whereas%20non-generic%20collections%20work%20on%20the%20object%20type." w:history="1">
        <w:r>
          <w:rPr>
            <w:rStyle w:val="Hyperlink"/>
          </w:rPr>
          <w:t>What is the difference between generic and non-generic collections in C#? – Find what come to your mind (getperfectanswers.com)</w:t>
        </w:r>
      </w:hyperlink>
      <w:r>
        <w:t xml:space="preserve"> </w:t>
      </w:r>
    </w:p>
    <w:p w14:paraId="2E91AAD4" w14:textId="26718328" w:rsidR="00446538" w:rsidRPr="00446538" w:rsidRDefault="00000000" w:rsidP="00446538">
      <w:pPr>
        <w:pStyle w:val="ListParagraph"/>
        <w:numPr>
          <w:ilvl w:val="0"/>
          <w:numId w:val="2"/>
        </w:numPr>
        <w:tabs>
          <w:tab w:val="left" w:pos="382"/>
        </w:tabs>
        <w:ind w:left="381"/>
        <w:rPr>
          <w:sz w:val="24"/>
        </w:rPr>
      </w:pPr>
      <w:r>
        <w:rPr>
          <w:sz w:val="24"/>
        </w:rPr>
        <w:t>What</w:t>
      </w:r>
      <w:r>
        <w:rPr>
          <w:spacing w:val="-1"/>
          <w:sz w:val="24"/>
        </w:rPr>
        <w:t xml:space="preserve"> </w:t>
      </w:r>
      <w:r>
        <w:rPr>
          <w:sz w:val="24"/>
        </w:rPr>
        <w:t xml:space="preserve">is </w:t>
      </w:r>
      <w:proofErr w:type="spellStart"/>
      <w:r>
        <w:rPr>
          <w:sz w:val="24"/>
        </w:rPr>
        <w:t>IEnumerable</w:t>
      </w:r>
      <w:proofErr w:type="spellEnd"/>
      <w:r>
        <w:rPr>
          <w:sz w:val="24"/>
        </w:rPr>
        <w:t>?</w:t>
      </w:r>
      <w:r>
        <w:rPr>
          <w:spacing w:val="-1"/>
          <w:sz w:val="24"/>
        </w:rPr>
        <w:t xml:space="preserve"> </w:t>
      </w:r>
      <w:r>
        <w:rPr>
          <w:sz w:val="24"/>
        </w:rPr>
        <w:t xml:space="preserve">What is </w:t>
      </w:r>
      <w:proofErr w:type="spellStart"/>
      <w:r>
        <w:rPr>
          <w:sz w:val="24"/>
        </w:rPr>
        <w:t>IList</w:t>
      </w:r>
      <w:proofErr w:type="spellEnd"/>
      <w:r>
        <w:rPr>
          <w:sz w:val="24"/>
        </w:rPr>
        <w:t>?</w:t>
      </w:r>
    </w:p>
    <w:p w14:paraId="25535D2F" w14:textId="77777777" w:rsidR="00446538" w:rsidRPr="00446538" w:rsidRDefault="00446538" w:rsidP="00446538">
      <w:pPr>
        <w:tabs>
          <w:tab w:val="left" w:pos="382"/>
        </w:tabs>
        <w:rPr>
          <w:sz w:val="24"/>
        </w:rPr>
      </w:pPr>
    </w:p>
    <w:p w14:paraId="0A2AA992" w14:textId="77777777" w:rsidR="00446538" w:rsidRPr="00446538" w:rsidRDefault="00446538" w:rsidP="00446538">
      <w:pPr>
        <w:tabs>
          <w:tab w:val="left" w:pos="382"/>
        </w:tabs>
        <w:rPr>
          <w:color w:val="4F81BD" w:themeColor="accent1"/>
          <w:sz w:val="24"/>
        </w:rPr>
      </w:pPr>
      <w:proofErr w:type="spellStart"/>
      <w:r w:rsidRPr="00446538">
        <w:rPr>
          <w:color w:val="4F81BD" w:themeColor="accent1"/>
          <w:sz w:val="24"/>
        </w:rPr>
        <w:t>IEnumerable</w:t>
      </w:r>
      <w:proofErr w:type="spellEnd"/>
      <w:r w:rsidRPr="00446538">
        <w:rPr>
          <w:color w:val="4F81BD" w:themeColor="accent1"/>
          <w:sz w:val="24"/>
        </w:rPr>
        <w:t xml:space="preserve"> provides only minimal "</w:t>
      </w:r>
      <w:proofErr w:type="spellStart"/>
      <w:r w:rsidRPr="00446538">
        <w:rPr>
          <w:color w:val="4F81BD" w:themeColor="accent1"/>
          <w:sz w:val="24"/>
        </w:rPr>
        <w:t>iterable</w:t>
      </w:r>
      <w:proofErr w:type="spellEnd"/>
      <w:r w:rsidRPr="00446538">
        <w:rPr>
          <w:color w:val="4F81BD" w:themeColor="accent1"/>
          <w:sz w:val="24"/>
        </w:rPr>
        <w:t>" functionality. You can traverse the sequence, but that's about it.</w:t>
      </w:r>
    </w:p>
    <w:p w14:paraId="21B8032F" w14:textId="77777777" w:rsidR="00446538" w:rsidRPr="00446538" w:rsidRDefault="00446538" w:rsidP="00446538">
      <w:pPr>
        <w:tabs>
          <w:tab w:val="left" w:pos="382"/>
        </w:tabs>
        <w:rPr>
          <w:color w:val="4F81BD" w:themeColor="accent1"/>
          <w:sz w:val="24"/>
        </w:rPr>
      </w:pPr>
      <w:r w:rsidRPr="00446538">
        <w:rPr>
          <w:color w:val="4F81BD" w:themeColor="accent1"/>
          <w:sz w:val="24"/>
        </w:rPr>
        <w:t xml:space="preserve">This has disadvantages; for example, it is very inefficient to count elements using </w:t>
      </w:r>
      <w:proofErr w:type="spellStart"/>
      <w:r w:rsidRPr="00446538">
        <w:rPr>
          <w:color w:val="4F81BD" w:themeColor="accent1"/>
          <w:sz w:val="24"/>
        </w:rPr>
        <w:t>IEnumerable</w:t>
      </w:r>
      <w:proofErr w:type="spellEnd"/>
      <w:r w:rsidRPr="00446538">
        <w:rPr>
          <w:color w:val="4F81BD" w:themeColor="accent1"/>
          <w:sz w:val="24"/>
        </w:rPr>
        <w:t>, or to get the nth element.</w:t>
      </w:r>
    </w:p>
    <w:p w14:paraId="2B5EDDF2" w14:textId="77777777" w:rsidR="00446538" w:rsidRPr="00446538" w:rsidRDefault="00446538" w:rsidP="00446538">
      <w:pPr>
        <w:tabs>
          <w:tab w:val="left" w:pos="382"/>
        </w:tabs>
        <w:rPr>
          <w:color w:val="4F81BD" w:themeColor="accent1"/>
          <w:sz w:val="24"/>
        </w:rPr>
      </w:pPr>
      <w:r w:rsidRPr="00446538">
        <w:rPr>
          <w:color w:val="4F81BD" w:themeColor="accent1"/>
          <w:sz w:val="24"/>
        </w:rPr>
        <w:t xml:space="preserve">But it has advantages too; for example, an </w:t>
      </w:r>
      <w:proofErr w:type="spellStart"/>
      <w:r w:rsidRPr="00446538">
        <w:rPr>
          <w:color w:val="4F81BD" w:themeColor="accent1"/>
          <w:sz w:val="24"/>
        </w:rPr>
        <w:t>IEnumerable</w:t>
      </w:r>
      <w:proofErr w:type="spellEnd"/>
      <w:r w:rsidRPr="00446538">
        <w:rPr>
          <w:color w:val="4F81BD" w:themeColor="accent1"/>
          <w:sz w:val="24"/>
        </w:rPr>
        <w:t xml:space="preserve"> could be an endless sequence, like the sequence of primes.</w:t>
      </w:r>
    </w:p>
    <w:p w14:paraId="71754568" w14:textId="77777777" w:rsidR="00446538" w:rsidRPr="00446538" w:rsidRDefault="00446538" w:rsidP="00446538">
      <w:pPr>
        <w:tabs>
          <w:tab w:val="left" w:pos="382"/>
        </w:tabs>
        <w:rPr>
          <w:color w:val="4F81BD" w:themeColor="accent1"/>
          <w:sz w:val="24"/>
        </w:rPr>
      </w:pPr>
    </w:p>
    <w:p w14:paraId="3AF4A556" w14:textId="77777777" w:rsidR="00446538" w:rsidRPr="00446538" w:rsidRDefault="00446538" w:rsidP="00446538">
      <w:pPr>
        <w:tabs>
          <w:tab w:val="left" w:pos="382"/>
        </w:tabs>
        <w:rPr>
          <w:color w:val="4F81BD" w:themeColor="accent1"/>
          <w:sz w:val="24"/>
        </w:rPr>
      </w:pPr>
      <w:r w:rsidRPr="00446538">
        <w:rPr>
          <w:color w:val="4F81BD" w:themeColor="accent1"/>
          <w:sz w:val="24"/>
        </w:rPr>
        <w:t>Array is a fixed-size collection with random access (i.e. you can index into it).</w:t>
      </w:r>
    </w:p>
    <w:p w14:paraId="5677A623" w14:textId="77777777" w:rsidR="00446538" w:rsidRPr="00446538" w:rsidRDefault="00446538" w:rsidP="00446538">
      <w:pPr>
        <w:tabs>
          <w:tab w:val="left" w:pos="382"/>
        </w:tabs>
        <w:rPr>
          <w:color w:val="4F81BD" w:themeColor="accent1"/>
          <w:sz w:val="24"/>
        </w:rPr>
      </w:pPr>
    </w:p>
    <w:p w14:paraId="472D7B02" w14:textId="77777777" w:rsidR="00446538" w:rsidRPr="00446538" w:rsidRDefault="00446538" w:rsidP="00446538">
      <w:pPr>
        <w:tabs>
          <w:tab w:val="left" w:pos="382"/>
        </w:tabs>
        <w:rPr>
          <w:color w:val="4F81BD" w:themeColor="accent1"/>
          <w:sz w:val="24"/>
        </w:rPr>
      </w:pPr>
      <w:r w:rsidRPr="00446538">
        <w:rPr>
          <w:color w:val="4F81BD" w:themeColor="accent1"/>
          <w:sz w:val="24"/>
        </w:rPr>
        <w:t>List is a variable-size collection (i.e. you can add and remove elements) with random access.</w:t>
      </w:r>
    </w:p>
    <w:p w14:paraId="36D4E3F4" w14:textId="77777777" w:rsidR="00446538" w:rsidRPr="00446538" w:rsidRDefault="00446538" w:rsidP="00446538">
      <w:pPr>
        <w:tabs>
          <w:tab w:val="left" w:pos="382"/>
        </w:tabs>
        <w:rPr>
          <w:color w:val="4F81BD" w:themeColor="accent1"/>
          <w:sz w:val="24"/>
        </w:rPr>
      </w:pPr>
    </w:p>
    <w:p w14:paraId="16E585CB" w14:textId="2039D485" w:rsidR="00446538" w:rsidRPr="00446538" w:rsidRDefault="00446538" w:rsidP="00446538">
      <w:pPr>
        <w:tabs>
          <w:tab w:val="left" w:pos="382"/>
        </w:tabs>
        <w:rPr>
          <w:color w:val="4F81BD" w:themeColor="accent1"/>
          <w:sz w:val="24"/>
        </w:rPr>
      </w:pPr>
      <w:proofErr w:type="spellStart"/>
      <w:r w:rsidRPr="00446538">
        <w:rPr>
          <w:color w:val="4F81BD" w:themeColor="accent1"/>
          <w:sz w:val="24"/>
        </w:rPr>
        <w:t>IList</w:t>
      </w:r>
      <w:proofErr w:type="spellEnd"/>
      <w:r w:rsidRPr="00446538">
        <w:rPr>
          <w:color w:val="4F81BD" w:themeColor="accent1"/>
          <w:sz w:val="24"/>
        </w:rPr>
        <w:t xml:space="preserve"> is an interface which abstracts list functionality (count, add, remove, indexer access) away from the various concrete classes such as List, </w:t>
      </w:r>
      <w:proofErr w:type="spellStart"/>
      <w:r w:rsidRPr="00446538">
        <w:rPr>
          <w:color w:val="4F81BD" w:themeColor="accent1"/>
          <w:sz w:val="24"/>
        </w:rPr>
        <w:t>BindingList</w:t>
      </w:r>
      <w:proofErr w:type="spellEnd"/>
      <w:r w:rsidRPr="00446538">
        <w:rPr>
          <w:color w:val="4F81BD" w:themeColor="accent1"/>
          <w:sz w:val="24"/>
        </w:rPr>
        <w:t xml:space="preserve">, </w:t>
      </w:r>
      <w:proofErr w:type="spellStart"/>
      <w:r w:rsidRPr="00446538">
        <w:rPr>
          <w:color w:val="4F81BD" w:themeColor="accent1"/>
          <w:sz w:val="24"/>
        </w:rPr>
        <w:t>ObservableCollection</w:t>
      </w:r>
      <w:proofErr w:type="spellEnd"/>
      <w:r w:rsidRPr="00446538">
        <w:rPr>
          <w:color w:val="4F81BD" w:themeColor="accent1"/>
          <w:sz w:val="24"/>
        </w:rPr>
        <w:t>, etc.</w:t>
      </w:r>
    </w:p>
    <w:p w14:paraId="4C511730" w14:textId="77777777" w:rsidR="00446538" w:rsidRPr="00446538" w:rsidRDefault="00446538" w:rsidP="00446538">
      <w:pPr>
        <w:tabs>
          <w:tab w:val="left" w:pos="382"/>
        </w:tabs>
        <w:rPr>
          <w:sz w:val="24"/>
        </w:rPr>
      </w:pPr>
    </w:p>
    <w:p w14:paraId="5DF35E55" w14:textId="77777777" w:rsidR="00446538" w:rsidRPr="00446538" w:rsidRDefault="00446538" w:rsidP="00446538">
      <w:pPr>
        <w:tabs>
          <w:tab w:val="left" w:pos="382"/>
        </w:tabs>
        <w:rPr>
          <w:color w:val="4F81BD" w:themeColor="accent1"/>
          <w:sz w:val="24"/>
        </w:rPr>
      </w:pPr>
      <w:proofErr w:type="spellStart"/>
      <w:r w:rsidRPr="00446538">
        <w:rPr>
          <w:color w:val="4F81BD" w:themeColor="accent1"/>
          <w:sz w:val="24"/>
        </w:rPr>
        <w:t>IList</w:t>
      </w:r>
      <w:proofErr w:type="spellEnd"/>
      <w:r w:rsidRPr="00446538">
        <w:rPr>
          <w:color w:val="4F81BD" w:themeColor="accent1"/>
          <w:sz w:val="24"/>
        </w:rPr>
        <w:t xml:space="preserve"> inherits from </w:t>
      </w:r>
      <w:proofErr w:type="spellStart"/>
      <w:r w:rsidRPr="00446538">
        <w:rPr>
          <w:color w:val="4F81BD" w:themeColor="accent1"/>
          <w:sz w:val="24"/>
        </w:rPr>
        <w:t>IEnumerable</w:t>
      </w:r>
      <w:proofErr w:type="spellEnd"/>
      <w:r w:rsidRPr="00446538">
        <w:rPr>
          <w:color w:val="4F81BD" w:themeColor="accent1"/>
          <w:sz w:val="24"/>
        </w:rPr>
        <w:t xml:space="preserve"> so they are essentially the same just </w:t>
      </w:r>
      <w:proofErr w:type="spellStart"/>
      <w:r w:rsidRPr="00446538">
        <w:rPr>
          <w:color w:val="4F81BD" w:themeColor="accent1"/>
          <w:sz w:val="24"/>
        </w:rPr>
        <w:t>IList</w:t>
      </w:r>
      <w:proofErr w:type="spellEnd"/>
      <w:r w:rsidRPr="00446538">
        <w:rPr>
          <w:color w:val="4F81BD" w:themeColor="accent1"/>
          <w:sz w:val="24"/>
        </w:rPr>
        <w:t xml:space="preserve"> has extra functionality.</w:t>
      </w:r>
    </w:p>
    <w:p w14:paraId="5C76D12C" w14:textId="77777777" w:rsidR="00446538" w:rsidRPr="00446538" w:rsidRDefault="00446538" w:rsidP="00446538">
      <w:pPr>
        <w:tabs>
          <w:tab w:val="left" w:pos="382"/>
        </w:tabs>
        <w:rPr>
          <w:color w:val="4F81BD" w:themeColor="accent1"/>
          <w:sz w:val="24"/>
        </w:rPr>
      </w:pPr>
    </w:p>
    <w:p w14:paraId="55436D35" w14:textId="77777777" w:rsidR="00446538" w:rsidRPr="00446538" w:rsidRDefault="00446538" w:rsidP="00446538">
      <w:pPr>
        <w:tabs>
          <w:tab w:val="left" w:pos="382"/>
        </w:tabs>
        <w:rPr>
          <w:color w:val="4F81BD" w:themeColor="accent1"/>
          <w:sz w:val="24"/>
        </w:rPr>
      </w:pPr>
      <w:r w:rsidRPr="00446538">
        <w:rPr>
          <w:color w:val="4F81BD" w:themeColor="accent1"/>
          <w:sz w:val="24"/>
        </w:rPr>
        <w:t xml:space="preserve">It depends on what you are doing with that data once its created as to whether you should use an </w:t>
      </w:r>
      <w:proofErr w:type="spellStart"/>
      <w:r w:rsidRPr="00446538">
        <w:rPr>
          <w:color w:val="4F81BD" w:themeColor="accent1"/>
          <w:sz w:val="24"/>
        </w:rPr>
        <w:t>IEnumerable</w:t>
      </w:r>
      <w:proofErr w:type="spellEnd"/>
      <w:r w:rsidRPr="00446538">
        <w:rPr>
          <w:color w:val="4F81BD" w:themeColor="accent1"/>
          <w:sz w:val="24"/>
        </w:rPr>
        <w:t xml:space="preserve"> or </w:t>
      </w:r>
      <w:proofErr w:type="spellStart"/>
      <w:r w:rsidRPr="00446538">
        <w:rPr>
          <w:color w:val="4F81BD" w:themeColor="accent1"/>
          <w:sz w:val="24"/>
        </w:rPr>
        <w:t>IList</w:t>
      </w:r>
      <w:proofErr w:type="spellEnd"/>
      <w:r w:rsidRPr="00446538">
        <w:rPr>
          <w:color w:val="4F81BD" w:themeColor="accent1"/>
          <w:sz w:val="24"/>
        </w:rPr>
        <w:t>.</w:t>
      </w:r>
    </w:p>
    <w:p w14:paraId="16C17D7F" w14:textId="77777777" w:rsidR="00446538" w:rsidRPr="00446538" w:rsidRDefault="00446538" w:rsidP="00446538">
      <w:pPr>
        <w:tabs>
          <w:tab w:val="left" w:pos="382"/>
        </w:tabs>
        <w:rPr>
          <w:color w:val="4F81BD" w:themeColor="accent1"/>
          <w:sz w:val="24"/>
        </w:rPr>
      </w:pPr>
    </w:p>
    <w:p w14:paraId="17F8328D" w14:textId="77777777" w:rsidR="00446538" w:rsidRPr="00446538" w:rsidRDefault="00446538" w:rsidP="00446538">
      <w:pPr>
        <w:tabs>
          <w:tab w:val="left" w:pos="382"/>
        </w:tabs>
        <w:rPr>
          <w:color w:val="4F81BD" w:themeColor="accent1"/>
          <w:sz w:val="24"/>
        </w:rPr>
      </w:pPr>
      <w:proofErr w:type="spellStart"/>
      <w:r w:rsidRPr="00446538">
        <w:rPr>
          <w:color w:val="4F81BD" w:themeColor="accent1"/>
          <w:sz w:val="24"/>
        </w:rPr>
        <w:lastRenderedPageBreak/>
        <w:t>IEnumerable</w:t>
      </w:r>
      <w:proofErr w:type="spellEnd"/>
      <w:r w:rsidRPr="00446538">
        <w:rPr>
          <w:color w:val="4F81BD" w:themeColor="accent1"/>
          <w:sz w:val="24"/>
        </w:rPr>
        <w:t xml:space="preserve"> is good if you only want to iterate over the collections content as its </w:t>
      </w:r>
      <w:proofErr w:type="spellStart"/>
      <w:r w:rsidRPr="00446538">
        <w:rPr>
          <w:color w:val="4F81BD" w:themeColor="accent1"/>
          <w:sz w:val="24"/>
        </w:rPr>
        <w:t>readonly</w:t>
      </w:r>
      <w:proofErr w:type="spellEnd"/>
      <w:r w:rsidRPr="00446538">
        <w:rPr>
          <w:color w:val="4F81BD" w:themeColor="accent1"/>
          <w:sz w:val="24"/>
        </w:rPr>
        <w:t>.</w:t>
      </w:r>
    </w:p>
    <w:p w14:paraId="27B814A7" w14:textId="77777777" w:rsidR="00446538" w:rsidRPr="00446538" w:rsidRDefault="00446538" w:rsidP="00446538">
      <w:pPr>
        <w:tabs>
          <w:tab w:val="left" w:pos="382"/>
        </w:tabs>
        <w:rPr>
          <w:color w:val="4F81BD" w:themeColor="accent1"/>
          <w:sz w:val="24"/>
        </w:rPr>
      </w:pPr>
    </w:p>
    <w:p w14:paraId="4722F6BC" w14:textId="6BC14FC0" w:rsidR="00446538" w:rsidRDefault="00446538" w:rsidP="00446538">
      <w:pPr>
        <w:tabs>
          <w:tab w:val="left" w:pos="382"/>
        </w:tabs>
        <w:rPr>
          <w:color w:val="4F81BD" w:themeColor="accent1"/>
          <w:sz w:val="24"/>
        </w:rPr>
      </w:pPr>
      <w:proofErr w:type="spellStart"/>
      <w:r w:rsidRPr="00446538">
        <w:rPr>
          <w:color w:val="4F81BD" w:themeColor="accent1"/>
          <w:sz w:val="24"/>
        </w:rPr>
        <w:t>IList</w:t>
      </w:r>
      <w:proofErr w:type="spellEnd"/>
      <w:r w:rsidRPr="00446538">
        <w:rPr>
          <w:color w:val="4F81BD" w:themeColor="accent1"/>
          <w:sz w:val="24"/>
        </w:rPr>
        <w:t xml:space="preserve"> allows adding and removing of content (so does </w:t>
      </w:r>
      <w:proofErr w:type="spellStart"/>
      <w:r w:rsidRPr="00446538">
        <w:rPr>
          <w:color w:val="4F81BD" w:themeColor="accent1"/>
          <w:sz w:val="24"/>
        </w:rPr>
        <w:t>ICollection</w:t>
      </w:r>
      <w:proofErr w:type="spellEnd"/>
      <w:r w:rsidRPr="00446538">
        <w:rPr>
          <w:color w:val="4F81BD" w:themeColor="accent1"/>
          <w:sz w:val="24"/>
        </w:rPr>
        <w:t>) and allows direct access to elements with an index</w:t>
      </w:r>
    </w:p>
    <w:p w14:paraId="2965D720" w14:textId="6990CA3A" w:rsidR="00446538" w:rsidRPr="00446538" w:rsidRDefault="00446538" w:rsidP="00446538">
      <w:pPr>
        <w:tabs>
          <w:tab w:val="left" w:pos="382"/>
        </w:tabs>
        <w:rPr>
          <w:color w:val="4F81BD" w:themeColor="accent1"/>
          <w:sz w:val="24"/>
        </w:rPr>
      </w:pPr>
    </w:p>
    <w:p w14:paraId="42FAADE2" w14:textId="77777777" w:rsidR="00446538" w:rsidRPr="00446538" w:rsidRDefault="00446538" w:rsidP="00446538">
      <w:pPr>
        <w:tabs>
          <w:tab w:val="left" w:pos="382"/>
        </w:tabs>
        <w:rPr>
          <w:color w:val="4F81BD" w:themeColor="accent1"/>
          <w:sz w:val="24"/>
        </w:rPr>
      </w:pPr>
    </w:p>
    <w:p w14:paraId="25ED86FA" w14:textId="77777777" w:rsidR="00446538" w:rsidRPr="00446538" w:rsidRDefault="00446538" w:rsidP="00446538">
      <w:pPr>
        <w:tabs>
          <w:tab w:val="left" w:pos="382"/>
        </w:tabs>
        <w:rPr>
          <w:color w:val="4F81BD" w:themeColor="accent1"/>
          <w:sz w:val="24"/>
        </w:rPr>
      </w:pPr>
      <w:proofErr w:type="spellStart"/>
      <w:r w:rsidRPr="00446538">
        <w:rPr>
          <w:color w:val="4F81BD" w:themeColor="accent1"/>
          <w:sz w:val="24"/>
        </w:rPr>
        <w:t>IEnumerable</w:t>
      </w:r>
      <w:proofErr w:type="spellEnd"/>
      <w:r w:rsidRPr="00446538">
        <w:rPr>
          <w:color w:val="4F81BD" w:themeColor="accent1"/>
          <w:sz w:val="24"/>
        </w:rPr>
        <w:t xml:space="preserve"> is an interface that allows the iteration through a collection of items (e.g. via the foreach keyword).</w:t>
      </w:r>
    </w:p>
    <w:p w14:paraId="245FF06D" w14:textId="77777777" w:rsidR="00446538" w:rsidRPr="00446538" w:rsidRDefault="00446538" w:rsidP="00446538">
      <w:pPr>
        <w:tabs>
          <w:tab w:val="left" w:pos="382"/>
        </w:tabs>
        <w:rPr>
          <w:color w:val="4F81BD" w:themeColor="accent1"/>
          <w:sz w:val="24"/>
        </w:rPr>
      </w:pPr>
    </w:p>
    <w:p w14:paraId="0F9743A4" w14:textId="77777777" w:rsidR="00446538" w:rsidRPr="00446538" w:rsidRDefault="00446538" w:rsidP="00446538">
      <w:pPr>
        <w:tabs>
          <w:tab w:val="left" w:pos="382"/>
        </w:tabs>
        <w:rPr>
          <w:color w:val="4F81BD" w:themeColor="accent1"/>
          <w:sz w:val="24"/>
        </w:rPr>
      </w:pPr>
      <w:r w:rsidRPr="00446538">
        <w:rPr>
          <w:color w:val="4F81BD" w:themeColor="accent1"/>
          <w:sz w:val="24"/>
        </w:rPr>
        <w:t>An array is a .NET intrinsic. It holds items of the same type, but it is of a fixed size. Once you create an array with x elements, it cannot grow or shrink.</w:t>
      </w:r>
    </w:p>
    <w:p w14:paraId="390AAD57" w14:textId="77777777" w:rsidR="00446538" w:rsidRPr="00446538" w:rsidRDefault="00446538" w:rsidP="00446538">
      <w:pPr>
        <w:tabs>
          <w:tab w:val="left" w:pos="382"/>
        </w:tabs>
        <w:rPr>
          <w:color w:val="4F81BD" w:themeColor="accent1"/>
          <w:sz w:val="24"/>
        </w:rPr>
      </w:pPr>
    </w:p>
    <w:p w14:paraId="69A8B660" w14:textId="77777777" w:rsidR="00446538" w:rsidRPr="00446538" w:rsidRDefault="00446538" w:rsidP="00446538">
      <w:pPr>
        <w:tabs>
          <w:tab w:val="left" w:pos="382"/>
        </w:tabs>
        <w:rPr>
          <w:color w:val="4F81BD" w:themeColor="accent1"/>
          <w:sz w:val="24"/>
        </w:rPr>
      </w:pPr>
      <w:proofErr w:type="spellStart"/>
      <w:r w:rsidRPr="00446538">
        <w:rPr>
          <w:color w:val="4F81BD" w:themeColor="accent1"/>
          <w:sz w:val="24"/>
        </w:rPr>
        <w:t>IList</w:t>
      </w:r>
      <w:proofErr w:type="spellEnd"/>
      <w:r w:rsidRPr="00446538">
        <w:rPr>
          <w:color w:val="4F81BD" w:themeColor="accent1"/>
          <w:sz w:val="24"/>
        </w:rPr>
        <w:t xml:space="preserve"> defines the interface for a list, and also implements </w:t>
      </w:r>
      <w:proofErr w:type="spellStart"/>
      <w:r w:rsidRPr="00446538">
        <w:rPr>
          <w:color w:val="4F81BD" w:themeColor="accent1"/>
          <w:sz w:val="24"/>
        </w:rPr>
        <w:t>IEnumerable</w:t>
      </w:r>
      <w:proofErr w:type="spellEnd"/>
      <w:r w:rsidRPr="00446538">
        <w:rPr>
          <w:color w:val="4F81BD" w:themeColor="accent1"/>
          <w:sz w:val="24"/>
        </w:rPr>
        <w:t>.</w:t>
      </w:r>
    </w:p>
    <w:p w14:paraId="08695D91" w14:textId="77777777" w:rsidR="00446538" w:rsidRPr="00446538" w:rsidRDefault="00446538" w:rsidP="00446538">
      <w:pPr>
        <w:tabs>
          <w:tab w:val="left" w:pos="382"/>
        </w:tabs>
        <w:rPr>
          <w:color w:val="4F81BD" w:themeColor="accent1"/>
          <w:sz w:val="24"/>
        </w:rPr>
      </w:pPr>
    </w:p>
    <w:p w14:paraId="4D372B3D" w14:textId="77777777" w:rsidR="00446538" w:rsidRPr="00446538" w:rsidRDefault="00446538" w:rsidP="00446538">
      <w:pPr>
        <w:tabs>
          <w:tab w:val="left" w:pos="382"/>
        </w:tabs>
        <w:rPr>
          <w:color w:val="4F81BD" w:themeColor="accent1"/>
          <w:sz w:val="24"/>
        </w:rPr>
      </w:pPr>
      <w:r w:rsidRPr="00446538">
        <w:rPr>
          <w:color w:val="4F81BD" w:themeColor="accent1"/>
          <w:sz w:val="24"/>
        </w:rPr>
        <w:t xml:space="preserve">List implements the </w:t>
      </w:r>
      <w:proofErr w:type="spellStart"/>
      <w:r w:rsidRPr="00446538">
        <w:rPr>
          <w:color w:val="4F81BD" w:themeColor="accent1"/>
          <w:sz w:val="24"/>
        </w:rPr>
        <w:t>IList</w:t>
      </w:r>
      <w:proofErr w:type="spellEnd"/>
      <w:r w:rsidRPr="00446538">
        <w:rPr>
          <w:color w:val="4F81BD" w:themeColor="accent1"/>
          <w:sz w:val="24"/>
        </w:rPr>
        <w:t xml:space="preserve"> interface; it is a concrete type of list.</w:t>
      </w:r>
    </w:p>
    <w:p w14:paraId="58829967" w14:textId="77777777" w:rsidR="00446538" w:rsidRPr="00446538" w:rsidRDefault="00446538" w:rsidP="00446538">
      <w:pPr>
        <w:tabs>
          <w:tab w:val="left" w:pos="382"/>
        </w:tabs>
        <w:rPr>
          <w:color w:val="4F81BD" w:themeColor="accent1"/>
          <w:sz w:val="24"/>
        </w:rPr>
      </w:pPr>
    </w:p>
    <w:p w14:paraId="2543E0E2" w14:textId="77777777" w:rsidR="00446538" w:rsidRPr="00446538" w:rsidRDefault="00446538" w:rsidP="00446538">
      <w:pPr>
        <w:tabs>
          <w:tab w:val="left" w:pos="382"/>
        </w:tabs>
        <w:rPr>
          <w:color w:val="4F81BD" w:themeColor="accent1"/>
          <w:sz w:val="24"/>
        </w:rPr>
      </w:pPr>
      <w:r w:rsidRPr="00446538">
        <w:rPr>
          <w:color w:val="4F81BD" w:themeColor="accent1"/>
          <w:sz w:val="24"/>
        </w:rPr>
        <w:t>The difference between .NET Lists and arrays is that lists can have elements added to them -- they grow to be big enough to hold all of the required items. The list stores this internally in an array and, when the array is no longer big enough to hold all of the elements, a new array is created and the items copied across.</w:t>
      </w:r>
    </w:p>
    <w:p w14:paraId="3816F71F" w14:textId="77777777" w:rsidR="00446538" w:rsidRPr="00446538" w:rsidRDefault="00446538" w:rsidP="00446538">
      <w:pPr>
        <w:tabs>
          <w:tab w:val="left" w:pos="382"/>
        </w:tabs>
        <w:rPr>
          <w:color w:val="4F81BD" w:themeColor="accent1"/>
          <w:sz w:val="24"/>
        </w:rPr>
      </w:pPr>
    </w:p>
    <w:p w14:paraId="5F776AF6" w14:textId="72AAEFC1" w:rsidR="00446538" w:rsidRDefault="00446538" w:rsidP="00446538">
      <w:pPr>
        <w:tabs>
          <w:tab w:val="left" w:pos="382"/>
        </w:tabs>
        <w:rPr>
          <w:color w:val="4F81BD" w:themeColor="accent1"/>
          <w:sz w:val="24"/>
        </w:rPr>
      </w:pPr>
      <w:proofErr w:type="spellStart"/>
      <w:r w:rsidRPr="00446538">
        <w:rPr>
          <w:color w:val="4F81BD" w:themeColor="accent1"/>
          <w:sz w:val="24"/>
        </w:rPr>
        <w:t>IList</w:t>
      </w:r>
      <w:proofErr w:type="spellEnd"/>
      <w:r w:rsidRPr="00446538">
        <w:rPr>
          <w:color w:val="4F81BD" w:themeColor="accent1"/>
          <w:sz w:val="24"/>
        </w:rPr>
        <w:t xml:space="preserve"> &amp; arrays both implement </w:t>
      </w:r>
      <w:proofErr w:type="spellStart"/>
      <w:r w:rsidRPr="00446538">
        <w:rPr>
          <w:color w:val="4F81BD" w:themeColor="accent1"/>
          <w:sz w:val="24"/>
        </w:rPr>
        <w:t>IEnumerable</w:t>
      </w:r>
      <w:proofErr w:type="spellEnd"/>
      <w:r w:rsidRPr="00446538">
        <w:rPr>
          <w:color w:val="4F81BD" w:themeColor="accent1"/>
          <w:sz w:val="24"/>
        </w:rPr>
        <w:t xml:space="preserve">. That's how interfaces work -- classes implement the contract and behave in a similar fashion and can be treated similarly as a result (you know that the class implements </w:t>
      </w:r>
      <w:proofErr w:type="spellStart"/>
      <w:r w:rsidRPr="00446538">
        <w:rPr>
          <w:color w:val="4F81BD" w:themeColor="accent1"/>
          <w:sz w:val="24"/>
        </w:rPr>
        <w:t>IEnumerable</w:t>
      </w:r>
      <w:proofErr w:type="spellEnd"/>
      <w:r w:rsidRPr="00446538">
        <w:rPr>
          <w:color w:val="4F81BD" w:themeColor="accent1"/>
          <w:sz w:val="24"/>
        </w:rPr>
        <w:t xml:space="preserve">, you don't need to know the </w:t>
      </w:r>
      <w:proofErr w:type="spellStart"/>
      <w:r w:rsidRPr="00446538">
        <w:rPr>
          <w:color w:val="4F81BD" w:themeColor="accent1"/>
          <w:sz w:val="24"/>
        </w:rPr>
        <w:t>hows</w:t>
      </w:r>
      <w:proofErr w:type="spellEnd"/>
      <w:r w:rsidRPr="00446538">
        <w:rPr>
          <w:color w:val="4F81BD" w:themeColor="accent1"/>
          <w:sz w:val="24"/>
        </w:rPr>
        <w:t xml:space="preserve"> or the whys). I suggest you read up on interfaces and so forth.</w:t>
      </w:r>
    </w:p>
    <w:p w14:paraId="22BCB367" w14:textId="1C1B0C19" w:rsidR="00446538" w:rsidRPr="00446538" w:rsidRDefault="00446538" w:rsidP="00446538">
      <w:pPr>
        <w:tabs>
          <w:tab w:val="left" w:pos="382"/>
        </w:tabs>
        <w:rPr>
          <w:color w:val="4F81BD" w:themeColor="accent1"/>
          <w:sz w:val="24"/>
        </w:rPr>
      </w:pPr>
      <w:hyperlink r:id="rId31" w:history="1">
        <w:proofErr w:type="spellStart"/>
        <w:r>
          <w:rPr>
            <w:rStyle w:val="Hyperlink"/>
          </w:rPr>
          <w:t>c#</w:t>
        </w:r>
        <w:proofErr w:type="spellEnd"/>
        <w:r>
          <w:rPr>
            <w:rStyle w:val="Hyperlink"/>
          </w:rPr>
          <w:t xml:space="preserve"> - What's the difference between </w:t>
        </w:r>
        <w:proofErr w:type="spellStart"/>
        <w:r>
          <w:rPr>
            <w:rStyle w:val="Hyperlink"/>
          </w:rPr>
          <w:t>IEnumerable</w:t>
        </w:r>
        <w:proofErr w:type="spellEnd"/>
        <w:r>
          <w:rPr>
            <w:rStyle w:val="Hyperlink"/>
          </w:rPr>
          <w:t xml:space="preserve"> and Array, </w:t>
        </w:r>
        <w:proofErr w:type="spellStart"/>
        <w:r>
          <w:rPr>
            <w:rStyle w:val="Hyperlink"/>
          </w:rPr>
          <w:t>IList</w:t>
        </w:r>
        <w:proofErr w:type="spellEnd"/>
        <w:r>
          <w:rPr>
            <w:rStyle w:val="Hyperlink"/>
          </w:rPr>
          <w:t xml:space="preserve"> and List? - Stack Overflow</w:t>
        </w:r>
      </w:hyperlink>
      <w:r>
        <w:t xml:space="preserve"> </w:t>
      </w:r>
    </w:p>
    <w:p w14:paraId="23D6664A" w14:textId="3D4A214F" w:rsidR="003B0451" w:rsidRDefault="00000000">
      <w:pPr>
        <w:pStyle w:val="ListParagraph"/>
        <w:numPr>
          <w:ilvl w:val="0"/>
          <w:numId w:val="2"/>
        </w:numPr>
        <w:tabs>
          <w:tab w:val="left" w:pos="382"/>
        </w:tabs>
        <w:spacing w:line="249" w:lineRule="auto"/>
        <w:ind w:right="2208" w:firstLine="0"/>
        <w:rPr>
          <w:sz w:val="24"/>
        </w:rPr>
      </w:pPr>
      <w:r>
        <w:rPr>
          <w:sz w:val="24"/>
        </w:rPr>
        <w:t>Explain</w:t>
      </w:r>
      <w:r>
        <w:rPr>
          <w:spacing w:val="8"/>
          <w:sz w:val="24"/>
        </w:rPr>
        <w:t xml:space="preserve"> </w:t>
      </w:r>
      <w:r>
        <w:rPr>
          <w:sz w:val="24"/>
        </w:rPr>
        <w:t>the</w:t>
      </w:r>
      <w:r>
        <w:rPr>
          <w:spacing w:val="8"/>
          <w:sz w:val="24"/>
        </w:rPr>
        <w:t xml:space="preserve"> </w:t>
      </w:r>
      <w:r>
        <w:rPr>
          <w:sz w:val="24"/>
        </w:rPr>
        <w:t>time</w:t>
      </w:r>
      <w:r>
        <w:rPr>
          <w:spacing w:val="9"/>
          <w:sz w:val="24"/>
        </w:rPr>
        <w:t xml:space="preserve"> </w:t>
      </w:r>
      <w:r>
        <w:rPr>
          <w:sz w:val="24"/>
        </w:rPr>
        <w:t>complexity</w:t>
      </w:r>
      <w:r>
        <w:rPr>
          <w:spacing w:val="8"/>
          <w:sz w:val="24"/>
        </w:rPr>
        <w:t xml:space="preserve"> </w:t>
      </w:r>
      <w:r>
        <w:rPr>
          <w:sz w:val="24"/>
        </w:rPr>
        <w:t>of</w:t>
      </w:r>
      <w:r>
        <w:rPr>
          <w:spacing w:val="8"/>
          <w:sz w:val="24"/>
        </w:rPr>
        <w:t xml:space="preserve"> </w:t>
      </w:r>
      <w:r>
        <w:rPr>
          <w:sz w:val="24"/>
        </w:rPr>
        <w:t>List,</w:t>
      </w:r>
      <w:r>
        <w:rPr>
          <w:spacing w:val="9"/>
          <w:sz w:val="24"/>
        </w:rPr>
        <w:t xml:space="preserve"> </w:t>
      </w:r>
      <w:r>
        <w:rPr>
          <w:sz w:val="24"/>
        </w:rPr>
        <w:t>LinkedList,</w:t>
      </w:r>
      <w:r>
        <w:rPr>
          <w:spacing w:val="8"/>
          <w:sz w:val="24"/>
        </w:rPr>
        <w:t xml:space="preserve"> </w:t>
      </w:r>
      <w:r>
        <w:rPr>
          <w:sz w:val="24"/>
        </w:rPr>
        <w:t>and</w:t>
      </w:r>
      <w:r>
        <w:rPr>
          <w:spacing w:val="8"/>
          <w:sz w:val="24"/>
        </w:rPr>
        <w:t xml:space="preserve"> </w:t>
      </w:r>
      <w:r>
        <w:rPr>
          <w:sz w:val="24"/>
        </w:rPr>
        <w:t>Dictionary</w:t>
      </w:r>
      <w:r>
        <w:rPr>
          <w:spacing w:val="9"/>
          <w:sz w:val="24"/>
        </w:rPr>
        <w:t xml:space="preserve"> </w:t>
      </w:r>
      <w:r>
        <w:rPr>
          <w:sz w:val="24"/>
        </w:rPr>
        <w:t>on</w:t>
      </w:r>
      <w:r>
        <w:rPr>
          <w:spacing w:val="-72"/>
          <w:sz w:val="24"/>
        </w:rPr>
        <w:t xml:space="preserve"> </w:t>
      </w:r>
      <w:r>
        <w:rPr>
          <w:sz w:val="24"/>
        </w:rPr>
        <w:t>adding/removing/updating/deleting</w:t>
      </w:r>
    </w:p>
    <w:p w14:paraId="65734707" w14:textId="3FE4C2EE" w:rsidR="00AD1A68" w:rsidRDefault="00AD1A68" w:rsidP="00AD1A68">
      <w:pPr>
        <w:tabs>
          <w:tab w:val="left" w:pos="382"/>
        </w:tabs>
        <w:spacing w:line="249" w:lineRule="auto"/>
        <w:ind w:right="2208"/>
      </w:pPr>
      <w:r w:rsidRPr="00AD1A68">
        <w:rPr>
          <w:sz w:val="24"/>
        </w:rPr>
        <w:drawing>
          <wp:inline distT="0" distB="0" distL="0" distR="0" wp14:anchorId="36E096EF" wp14:editId="610B21EC">
            <wp:extent cx="3664138" cy="2254366"/>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2"/>
                    <a:stretch>
                      <a:fillRect/>
                    </a:stretch>
                  </pic:blipFill>
                  <pic:spPr>
                    <a:xfrm>
                      <a:off x="0" y="0"/>
                      <a:ext cx="3664138" cy="2254366"/>
                    </a:xfrm>
                    <a:prstGeom prst="rect">
                      <a:avLst/>
                    </a:prstGeom>
                  </pic:spPr>
                </pic:pic>
              </a:graphicData>
            </a:graphic>
          </wp:inline>
        </w:drawing>
      </w:r>
      <w:r w:rsidRPr="00AD1A68">
        <w:rPr>
          <w:noProof/>
        </w:rPr>
        <w:t xml:space="preserve"> </w:t>
      </w:r>
      <w:r w:rsidRPr="00AD1A68">
        <w:rPr>
          <w:sz w:val="24"/>
        </w:rPr>
        <w:lastRenderedPageBreak/>
        <w:drawing>
          <wp:inline distT="0" distB="0" distL="0" distR="0" wp14:anchorId="7F7EA334" wp14:editId="38480D2F">
            <wp:extent cx="3473629" cy="1524078"/>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3"/>
                    <a:stretch>
                      <a:fillRect/>
                    </a:stretch>
                  </pic:blipFill>
                  <pic:spPr>
                    <a:xfrm>
                      <a:off x="0" y="0"/>
                      <a:ext cx="3473629" cy="1524078"/>
                    </a:xfrm>
                    <a:prstGeom prst="rect">
                      <a:avLst/>
                    </a:prstGeom>
                  </pic:spPr>
                </pic:pic>
              </a:graphicData>
            </a:graphic>
          </wp:inline>
        </w:drawing>
      </w:r>
      <w:r w:rsidRPr="00AD1A68">
        <w:t xml:space="preserve"> </w:t>
      </w:r>
      <w:r>
        <w:rPr>
          <w:rFonts w:ascii="Microsoft YaHei UI" w:eastAsia="Microsoft YaHei UI" w:hAnsi="Microsoft YaHei UI" w:cs="Microsoft YaHei UI" w:hint="eastAsia"/>
          <w:lang w:eastAsia="zh-CN"/>
        </w:rPr>
        <w:t>O（1）</w:t>
      </w:r>
    </w:p>
    <w:p w14:paraId="5FECB8DA" w14:textId="29E5F3F5" w:rsidR="00AD1A68" w:rsidRDefault="00AD1A68" w:rsidP="00AD1A68">
      <w:pPr>
        <w:tabs>
          <w:tab w:val="left" w:pos="382"/>
        </w:tabs>
        <w:spacing w:line="249" w:lineRule="auto"/>
        <w:ind w:right="2208"/>
      </w:pPr>
      <w:hyperlink r:id="rId34" w:history="1">
        <w:r>
          <w:rPr>
            <w:rStyle w:val="Hyperlink"/>
          </w:rPr>
          <w:t>Doubly Linked List in C# (c-sharpcorner.com)</w:t>
        </w:r>
      </w:hyperlink>
    </w:p>
    <w:p w14:paraId="75CCD90A" w14:textId="51233675" w:rsidR="000B7C0A" w:rsidRDefault="0020080F" w:rsidP="00AD1A68">
      <w:pPr>
        <w:tabs>
          <w:tab w:val="left" w:pos="382"/>
        </w:tabs>
        <w:spacing w:line="249" w:lineRule="auto"/>
        <w:ind w:right="2208"/>
        <w:rPr>
          <w:rFonts w:eastAsiaTheme="minorEastAsia"/>
          <w:lang w:eastAsia="zh-CN"/>
        </w:rPr>
      </w:pPr>
      <w:r>
        <w:rPr>
          <w:rFonts w:asciiTheme="minorEastAsia" w:eastAsiaTheme="minorEastAsia" w:hAnsiTheme="minorEastAsia" w:hint="eastAsia"/>
          <w:lang w:eastAsia="zh-CN"/>
        </w:rPr>
        <w:t>Dictionary：</w:t>
      </w:r>
      <w:r>
        <w:rPr>
          <w:rFonts w:eastAsiaTheme="minorEastAsia" w:hint="eastAsia"/>
          <w:lang w:eastAsia="zh-CN"/>
        </w:rPr>
        <w:t xml:space="preserve"> Add</w:t>
      </w:r>
      <w:r>
        <w:rPr>
          <w:rFonts w:eastAsiaTheme="minorEastAsia"/>
          <w:lang w:eastAsia="zh-CN"/>
        </w:rPr>
        <w:t xml:space="preserve"> </w:t>
      </w:r>
      <w:r>
        <w:rPr>
          <w:rFonts w:eastAsiaTheme="minorEastAsia" w:hint="eastAsia"/>
          <w:lang w:eastAsia="zh-CN"/>
        </w:rPr>
        <w:t>O</w:t>
      </w:r>
      <w:r>
        <w:rPr>
          <w:rFonts w:eastAsiaTheme="minorEastAsia" w:hint="eastAsia"/>
          <w:lang w:eastAsia="zh-CN"/>
        </w:rPr>
        <w:t>（</w:t>
      </w:r>
      <w:r>
        <w:rPr>
          <w:rFonts w:eastAsiaTheme="minorEastAsia" w:hint="eastAsia"/>
          <w:lang w:eastAsia="zh-CN"/>
        </w:rPr>
        <w:t>1</w:t>
      </w:r>
      <w:r>
        <w:rPr>
          <w:rFonts w:eastAsiaTheme="minorEastAsia" w:hint="eastAsia"/>
          <w:lang w:eastAsia="zh-CN"/>
        </w:rPr>
        <w:t>）</w:t>
      </w:r>
    </w:p>
    <w:p w14:paraId="4EED1792" w14:textId="02A56DF1" w:rsidR="0020080F" w:rsidRPr="0020080F" w:rsidRDefault="0020080F" w:rsidP="00AD1A68">
      <w:pPr>
        <w:tabs>
          <w:tab w:val="left" w:pos="382"/>
        </w:tabs>
        <w:spacing w:line="249" w:lineRule="auto"/>
        <w:ind w:right="2208"/>
        <w:rPr>
          <w:rFonts w:eastAsiaTheme="minorEastAsia" w:hint="eastAsia"/>
          <w:sz w:val="24"/>
          <w:lang w:eastAsia="zh-CN"/>
        </w:rPr>
      </w:pPr>
      <w:r w:rsidRPr="0020080F">
        <w:rPr>
          <w:rFonts w:eastAsiaTheme="minorEastAsia"/>
          <w:sz w:val="24"/>
          <w:lang w:eastAsia="zh-CN"/>
        </w:rPr>
        <w:drawing>
          <wp:inline distT="0" distB="0" distL="0" distR="0" wp14:anchorId="1F776469" wp14:editId="4253C9EB">
            <wp:extent cx="4445228" cy="1301817"/>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5"/>
                    <a:stretch>
                      <a:fillRect/>
                    </a:stretch>
                  </pic:blipFill>
                  <pic:spPr>
                    <a:xfrm>
                      <a:off x="0" y="0"/>
                      <a:ext cx="4445228" cy="1301817"/>
                    </a:xfrm>
                    <a:prstGeom prst="rect">
                      <a:avLst/>
                    </a:prstGeom>
                  </pic:spPr>
                </pic:pic>
              </a:graphicData>
            </a:graphic>
          </wp:inline>
        </w:drawing>
      </w:r>
    </w:p>
    <w:p w14:paraId="731EEC96" w14:textId="162C932D" w:rsidR="003B0451" w:rsidRDefault="00000000">
      <w:pPr>
        <w:pStyle w:val="ListParagraph"/>
        <w:numPr>
          <w:ilvl w:val="0"/>
          <w:numId w:val="2"/>
        </w:numPr>
        <w:tabs>
          <w:tab w:val="left" w:pos="382"/>
        </w:tabs>
        <w:spacing w:before="246"/>
        <w:ind w:left="381"/>
        <w:rPr>
          <w:sz w:val="24"/>
        </w:rPr>
      </w:pPr>
      <w:r>
        <w:rPr>
          <w:sz w:val="24"/>
        </w:rPr>
        <w:t>What</w:t>
      </w:r>
      <w:r>
        <w:rPr>
          <w:spacing w:val="7"/>
          <w:sz w:val="24"/>
        </w:rPr>
        <w:t xml:space="preserve"> </w:t>
      </w:r>
      <w:r>
        <w:rPr>
          <w:sz w:val="24"/>
        </w:rPr>
        <w:t>are</w:t>
      </w:r>
      <w:r>
        <w:rPr>
          <w:spacing w:val="7"/>
          <w:sz w:val="24"/>
        </w:rPr>
        <w:t xml:space="preserve"> </w:t>
      </w:r>
      <w:r>
        <w:rPr>
          <w:sz w:val="24"/>
        </w:rPr>
        <w:t>the</w:t>
      </w:r>
      <w:r>
        <w:rPr>
          <w:spacing w:val="8"/>
          <w:sz w:val="24"/>
        </w:rPr>
        <w:t xml:space="preserve"> </w:t>
      </w:r>
      <w:r>
        <w:rPr>
          <w:sz w:val="24"/>
        </w:rPr>
        <w:t>differences</w:t>
      </w:r>
      <w:r>
        <w:rPr>
          <w:spacing w:val="7"/>
          <w:sz w:val="24"/>
        </w:rPr>
        <w:t xml:space="preserve"> </w:t>
      </w:r>
      <w:r>
        <w:rPr>
          <w:sz w:val="24"/>
        </w:rPr>
        <w:t>between</w:t>
      </w:r>
      <w:r>
        <w:rPr>
          <w:spacing w:val="7"/>
          <w:sz w:val="24"/>
        </w:rPr>
        <w:t xml:space="preserve"> </w:t>
      </w:r>
      <w:r>
        <w:rPr>
          <w:sz w:val="24"/>
        </w:rPr>
        <w:t>Dictionary</w:t>
      </w:r>
      <w:r>
        <w:rPr>
          <w:spacing w:val="8"/>
          <w:sz w:val="24"/>
        </w:rPr>
        <w:t xml:space="preserve"> </w:t>
      </w:r>
      <w:r>
        <w:rPr>
          <w:sz w:val="24"/>
        </w:rPr>
        <w:t>and</w:t>
      </w:r>
      <w:r>
        <w:rPr>
          <w:spacing w:val="7"/>
          <w:sz w:val="24"/>
        </w:rPr>
        <w:t xml:space="preserve"> </w:t>
      </w:r>
      <w:proofErr w:type="spellStart"/>
      <w:r>
        <w:rPr>
          <w:sz w:val="24"/>
        </w:rPr>
        <w:t>SortedList</w:t>
      </w:r>
      <w:proofErr w:type="spellEnd"/>
      <w:r>
        <w:rPr>
          <w:sz w:val="24"/>
        </w:rPr>
        <w:t>?</w:t>
      </w:r>
    </w:p>
    <w:p w14:paraId="4716D5C1" w14:textId="2494BA20" w:rsidR="0020080F" w:rsidRDefault="0020080F" w:rsidP="0020080F">
      <w:pPr>
        <w:tabs>
          <w:tab w:val="left" w:pos="382"/>
        </w:tabs>
        <w:spacing w:before="246"/>
        <w:rPr>
          <w:color w:val="4F81BD" w:themeColor="accent1"/>
          <w:sz w:val="24"/>
        </w:rPr>
      </w:pPr>
      <w:r w:rsidRPr="0020080F">
        <w:rPr>
          <w:color w:val="4F81BD" w:themeColor="accent1"/>
          <w:sz w:val="24"/>
        </w:rPr>
        <w:t xml:space="preserve">In C#, </w:t>
      </w:r>
      <w:proofErr w:type="spellStart"/>
      <w:r w:rsidRPr="0020080F">
        <w:rPr>
          <w:color w:val="4F81BD" w:themeColor="accent1"/>
          <w:sz w:val="24"/>
        </w:rPr>
        <w:t>SortedList</w:t>
      </w:r>
      <w:proofErr w:type="spellEnd"/>
      <w:r w:rsidRPr="0020080F">
        <w:rPr>
          <w:color w:val="4F81BD" w:themeColor="accent1"/>
          <w:sz w:val="24"/>
        </w:rPr>
        <w:t xml:space="preserve"> is a collection of key/value pairs which are sorted according to keys. By default, this collection sort the key/value pairs in ascending order. It is of both generic and non-generic type of collection. The generic </w:t>
      </w:r>
      <w:proofErr w:type="spellStart"/>
      <w:r w:rsidRPr="0020080F">
        <w:rPr>
          <w:color w:val="4F81BD" w:themeColor="accent1"/>
          <w:sz w:val="24"/>
        </w:rPr>
        <w:t>SortedList</w:t>
      </w:r>
      <w:proofErr w:type="spellEnd"/>
      <w:r w:rsidRPr="0020080F">
        <w:rPr>
          <w:color w:val="4F81BD" w:themeColor="accent1"/>
          <w:sz w:val="24"/>
        </w:rPr>
        <w:t xml:space="preserve"> is defined in </w:t>
      </w:r>
      <w:proofErr w:type="spellStart"/>
      <w:r w:rsidRPr="0020080F">
        <w:rPr>
          <w:color w:val="4F81BD" w:themeColor="accent1"/>
          <w:sz w:val="24"/>
        </w:rPr>
        <w:t>System.Collections.Generic</w:t>
      </w:r>
      <w:proofErr w:type="spellEnd"/>
      <w:r w:rsidRPr="0020080F">
        <w:rPr>
          <w:color w:val="4F81BD" w:themeColor="accent1"/>
          <w:sz w:val="24"/>
        </w:rPr>
        <w:t xml:space="preserve"> namespace whereas non-generic </w:t>
      </w:r>
      <w:proofErr w:type="spellStart"/>
      <w:r w:rsidRPr="0020080F">
        <w:rPr>
          <w:color w:val="4F81BD" w:themeColor="accent1"/>
          <w:sz w:val="24"/>
        </w:rPr>
        <w:t>SortedList</w:t>
      </w:r>
      <w:proofErr w:type="spellEnd"/>
      <w:r w:rsidRPr="0020080F">
        <w:rPr>
          <w:color w:val="4F81BD" w:themeColor="accent1"/>
          <w:sz w:val="24"/>
        </w:rPr>
        <w:t xml:space="preserve"> is defined under </w:t>
      </w:r>
      <w:proofErr w:type="spellStart"/>
      <w:r w:rsidRPr="0020080F">
        <w:rPr>
          <w:color w:val="4F81BD" w:themeColor="accent1"/>
          <w:sz w:val="24"/>
        </w:rPr>
        <w:t>System.Collections</w:t>
      </w:r>
      <w:proofErr w:type="spellEnd"/>
      <w:r w:rsidRPr="0020080F">
        <w:rPr>
          <w:color w:val="4F81BD" w:themeColor="accent1"/>
          <w:sz w:val="24"/>
        </w:rPr>
        <w:t xml:space="preserve"> namespace.</w:t>
      </w:r>
    </w:p>
    <w:p w14:paraId="78B521F5" w14:textId="00660971" w:rsidR="0020080F" w:rsidRDefault="0020080F" w:rsidP="0020080F">
      <w:pPr>
        <w:tabs>
          <w:tab w:val="left" w:pos="382"/>
        </w:tabs>
        <w:spacing w:before="246"/>
        <w:rPr>
          <w:color w:val="4F81BD" w:themeColor="accent1"/>
          <w:sz w:val="24"/>
        </w:rPr>
      </w:pPr>
      <w:r w:rsidRPr="0020080F">
        <w:rPr>
          <w:color w:val="4F81BD" w:themeColor="accent1"/>
          <w:sz w:val="24"/>
        </w:rPr>
        <w:t xml:space="preserve">In C#, </w:t>
      </w:r>
      <w:proofErr w:type="spellStart"/>
      <w:r w:rsidRPr="0020080F">
        <w:rPr>
          <w:color w:val="4F81BD" w:themeColor="accent1"/>
          <w:sz w:val="24"/>
        </w:rPr>
        <w:t>SortedDictionary</w:t>
      </w:r>
      <w:proofErr w:type="spellEnd"/>
      <w:r w:rsidRPr="0020080F">
        <w:rPr>
          <w:color w:val="4F81BD" w:themeColor="accent1"/>
          <w:sz w:val="24"/>
        </w:rPr>
        <w:t xml:space="preserve"> is a generic collection which is used to store the key/value pairs in the sorted form and the sorting is done on the key. </w:t>
      </w:r>
      <w:proofErr w:type="spellStart"/>
      <w:r w:rsidRPr="0020080F">
        <w:rPr>
          <w:color w:val="4F81BD" w:themeColor="accent1"/>
          <w:sz w:val="24"/>
        </w:rPr>
        <w:t>SortedDictionary</w:t>
      </w:r>
      <w:proofErr w:type="spellEnd"/>
      <w:r w:rsidRPr="0020080F">
        <w:rPr>
          <w:color w:val="4F81BD" w:themeColor="accent1"/>
          <w:sz w:val="24"/>
        </w:rPr>
        <w:t xml:space="preserve"> is defined under </w:t>
      </w:r>
      <w:proofErr w:type="spellStart"/>
      <w:r w:rsidRPr="0020080F">
        <w:rPr>
          <w:color w:val="4F81BD" w:themeColor="accent1"/>
          <w:sz w:val="24"/>
        </w:rPr>
        <w:t>System.Collection.Generic</w:t>
      </w:r>
      <w:proofErr w:type="spellEnd"/>
      <w:r w:rsidRPr="0020080F">
        <w:rPr>
          <w:color w:val="4F81BD" w:themeColor="accent1"/>
          <w:sz w:val="24"/>
        </w:rPr>
        <w:t xml:space="preserve"> namespace. It is dynamic in nature means the size of the sorted dictionary is growing according to the need.</w:t>
      </w:r>
    </w:p>
    <w:p w14:paraId="6584EDF8" w14:textId="09B0CC13" w:rsidR="0020080F" w:rsidRDefault="0020080F" w:rsidP="0020080F">
      <w:pPr>
        <w:tabs>
          <w:tab w:val="left" w:pos="382"/>
        </w:tabs>
        <w:spacing w:before="246"/>
        <w:rPr>
          <w:color w:val="4F81BD" w:themeColor="accent1"/>
          <w:sz w:val="24"/>
        </w:rPr>
      </w:pPr>
      <w:r w:rsidRPr="0020080F">
        <w:rPr>
          <w:color w:val="4F81BD" w:themeColor="accent1"/>
          <w:sz w:val="24"/>
        </w:rPr>
        <w:lastRenderedPageBreak/>
        <w:drawing>
          <wp:inline distT="0" distB="0" distL="0" distR="0" wp14:anchorId="2EC1C316" wp14:editId="36A8ED9F">
            <wp:extent cx="6045200" cy="4213225"/>
            <wp:effectExtent l="0" t="0" r="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36"/>
                    <a:stretch>
                      <a:fillRect/>
                    </a:stretch>
                  </pic:blipFill>
                  <pic:spPr>
                    <a:xfrm>
                      <a:off x="0" y="0"/>
                      <a:ext cx="6045200" cy="4213225"/>
                    </a:xfrm>
                    <a:prstGeom prst="rect">
                      <a:avLst/>
                    </a:prstGeom>
                  </pic:spPr>
                </pic:pic>
              </a:graphicData>
            </a:graphic>
          </wp:inline>
        </w:drawing>
      </w:r>
    </w:p>
    <w:p w14:paraId="5E91AA2D" w14:textId="23384FD5" w:rsidR="0020080F" w:rsidRDefault="0020080F" w:rsidP="0020080F">
      <w:pPr>
        <w:tabs>
          <w:tab w:val="left" w:pos="382"/>
        </w:tabs>
        <w:spacing w:before="246"/>
      </w:pPr>
      <w:hyperlink r:id="rId37" w:history="1">
        <w:r>
          <w:rPr>
            <w:rStyle w:val="Hyperlink"/>
          </w:rPr>
          <w:t xml:space="preserve">Difference between </w:t>
        </w:r>
        <w:proofErr w:type="spellStart"/>
        <w:r>
          <w:rPr>
            <w:rStyle w:val="Hyperlink"/>
          </w:rPr>
          <w:t>SortedList</w:t>
        </w:r>
        <w:proofErr w:type="spellEnd"/>
        <w:r>
          <w:rPr>
            <w:rStyle w:val="Hyperlink"/>
          </w:rPr>
          <w:t xml:space="preserve"> and </w:t>
        </w:r>
        <w:proofErr w:type="spellStart"/>
        <w:r>
          <w:rPr>
            <w:rStyle w:val="Hyperlink"/>
          </w:rPr>
          <w:t>SortedDictionary</w:t>
        </w:r>
        <w:proofErr w:type="spellEnd"/>
        <w:r>
          <w:rPr>
            <w:rStyle w:val="Hyperlink"/>
          </w:rPr>
          <w:t xml:space="preserve"> in C# - </w:t>
        </w:r>
        <w:proofErr w:type="spellStart"/>
        <w:r>
          <w:rPr>
            <w:rStyle w:val="Hyperlink"/>
          </w:rPr>
          <w:t>GeeksforGeeks</w:t>
        </w:r>
        <w:proofErr w:type="spellEnd"/>
      </w:hyperlink>
      <w:r>
        <w:t xml:space="preserve"> </w:t>
      </w:r>
    </w:p>
    <w:p w14:paraId="425B76B8" w14:textId="2A505034" w:rsidR="0020080F" w:rsidRDefault="0020080F" w:rsidP="0020080F">
      <w:pPr>
        <w:tabs>
          <w:tab w:val="left" w:pos="382"/>
        </w:tabs>
        <w:spacing w:before="246"/>
        <w:rPr>
          <w:color w:val="4F81BD" w:themeColor="accent1"/>
          <w:sz w:val="24"/>
        </w:rPr>
      </w:pPr>
      <w:r w:rsidRPr="0020080F">
        <w:rPr>
          <w:color w:val="4F81BD" w:themeColor="accent1"/>
          <w:sz w:val="24"/>
        </w:rPr>
        <w:drawing>
          <wp:inline distT="0" distB="0" distL="0" distR="0" wp14:anchorId="5FC37F9E" wp14:editId="6A03AEA8">
            <wp:extent cx="4248368" cy="3048157"/>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8"/>
                    <a:stretch>
                      <a:fillRect/>
                    </a:stretch>
                  </pic:blipFill>
                  <pic:spPr>
                    <a:xfrm>
                      <a:off x="0" y="0"/>
                      <a:ext cx="4248368" cy="3048157"/>
                    </a:xfrm>
                    <a:prstGeom prst="rect">
                      <a:avLst/>
                    </a:prstGeom>
                  </pic:spPr>
                </pic:pic>
              </a:graphicData>
            </a:graphic>
          </wp:inline>
        </w:drawing>
      </w:r>
    </w:p>
    <w:p w14:paraId="75C468A6" w14:textId="77777777" w:rsidR="0020080F" w:rsidRPr="0020080F" w:rsidRDefault="0020080F" w:rsidP="0020080F">
      <w:pPr>
        <w:tabs>
          <w:tab w:val="left" w:pos="382"/>
        </w:tabs>
        <w:spacing w:before="246"/>
        <w:rPr>
          <w:color w:val="4F81BD" w:themeColor="accent1"/>
          <w:sz w:val="24"/>
        </w:rPr>
      </w:pPr>
      <w:r w:rsidRPr="0020080F">
        <w:rPr>
          <w:color w:val="4F81BD" w:themeColor="accent1"/>
          <w:sz w:val="24"/>
        </w:rPr>
        <w:t>Sorted dictionary should be used when-</w:t>
      </w:r>
    </w:p>
    <w:p w14:paraId="0AEF9242" w14:textId="77777777" w:rsidR="0020080F" w:rsidRPr="0020080F" w:rsidRDefault="0020080F" w:rsidP="0020080F">
      <w:pPr>
        <w:tabs>
          <w:tab w:val="left" w:pos="382"/>
        </w:tabs>
        <w:spacing w:before="246"/>
        <w:rPr>
          <w:color w:val="4F81BD" w:themeColor="accent1"/>
          <w:sz w:val="24"/>
        </w:rPr>
      </w:pPr>
    </w:p>
    <w:p w14:paraId="23CA9B76" w14:textId="77777777" w:rsidR="0020080F" w:rsidRPr="0020080F" w:rsidRDefault="0020080F" w:rsidP="0020080F">
      <w:pPr>
        <w:tabs>
          <w:tab w:val="left" w:pos="382"/>
        </w:tabs>
        <w:spacing w:before="246"/>
        <w:rPr>
          <w:color w:val="4F81BD" w:themeColor="accent1"/>
          <w:sz w:val="24"/>
        </w:rPr>
      </w:pPr>
      <w:r w:rsidRPr="0020080F">
        <w:rPr>
          <w:color w:val="4F81BD" w:themeColor="accent1"/>
          <w:sz w:val="24"/>
        </w:rPr>
        <w:t>More inserts and delete operations are required.</w:t>
      </w:r>
    </w:p>
    <w:p w14:paraId="2EBABB29" w14:textId="77777777" w:rsidR="0020080F" w:rsidRPr="0020080F" w:rsidRDefault="0020080F" w:rsidP="0020080F">
      <w:pPr>
        <w:tabs>
          <w:tab w:val="left" w:pos="382"/>
        </w:tabs>
        <w:spacing w:before="246"/>
        <w:rPr>
          <w:color w:val="4F81BD" w:themeColor="accent1"/>
          <w:sz w:val="24"/>
        </w:rPr>
      </w:pPr>
      <w:r w:rsidRPr="0020080F">
        <w:rPr>
          <w:color w:val="4F81BD" w:themeColor="accent1"/>
          <w:sz w:val="24"/>
        </w:rPr>
        <w:lastRenderedPageBreak/>
        <w:t>Data in un-ordered.</w:t>
      </w:r>
    </w:p>
    <w:p w14:paraId="4CAADDB3" w14:textId="77777777" w:rsidR="0020080F" w:rsidRPr="0020080F" w:rsidRDefault="0020080F" w:rsidP="0020080F">
      <w:pPr>
        <w:tabs>
          <w:tab w:val="left" w:pos="382"/>
        </w:tabs>
        <w:spacing w:before="246"/>
        <w:rPr>
          <w:color w:val="4F81BD" w:themeColor="accent1"/>
          <w:sz w:val="24"/>
        </w:rPr>
      </w:pPr>
      <w:r w:rsidRPr="0020080F">
        <w:rPr>
          <w:color w:val="4F81BD" w:themeColor="accent1"/>
          <w:sz w:val="24"/>
        </w:rPr>
        <w:t>Key access is enough and index access is not required.</w:t>
      </w:r>
    </w:p>
    <w:p w14:paraId="5207F2A5" w14:textId="77777777" w:rsidR="0020080F" w:rsidRPr="0020080F" w:rsidRDefault="0020080F" w:rsidP="0020080F">
      <w:pPr>
        <w:tabs>
          <w:tab w:val="left" w:pos="382"/>
        </w:tabs>
        <w:spacing w:before="246"/>
        <w:rPr>
          <w:color w:val="4F81BD" w:themeColor="accent1"/>
          <w:sz w:val="24"/>
        </w:rPr>
      </w:pPr>
      <w:r w:rsidRPr="0020080F">
        <w:rPr>
          <w:color w:val="4F81BD" w:themeColor="accent1"/>
          <w:sz w:val="24"/>
        </w:rPr>
        <w:t>Memory is not a bottleneck.</w:t>
      </w:r>
    </w:p>
    <w:p w14:paraId="15F47CE2" w14:textId="77777777" w:rsidR="0020080F" w:rsidRPr="0020080F" w:rsidRDefault="0020080F" w:rsidP="0020080F">
      <w:pPr>
        <w:tabs>
          <w:tab w:val="left" w:pos="382"/>
        </w:tabs>
        <w:spacing w:before="246"/>
        <w:rPr>
          <w:color w:val="4F81BD" w:themeColor="accent1"/>
          <w:sz w:val="24"/>
        </w:rPr>
      </w:pPr>
      <w:r w:rsidRPr="0020080F">
        <w:rPr>
          <w:color w:val="4F81BD" w:themeColor="accent1"/>
          <w:sz w:val="24"/>
        </w:rPr>
        <w:t>On the other side, Sorted List should be used when-</w:t>
      </w:r>
    </w:p>
    <w:p w14:paraId="5F67B4E1" w14:textId="77777777" w:rsidR="0020080F" w:rsidRPr="0020080F" w:rsidRDefault="0020080F" w:rsidP="0020080F">
      <w:pPr>
        <w:tabs>
          <w:tab w:val="left" w:pos="382"/>
        </w:tabs>
        <w:spacing w:before="246"/>
        <w:rPr>
          <w:color w:val="4F81BD" w:themeColor="accent1"/>
          <w:sz w:val="24"/>
        </w:rPr>
      </w:pPr>
    </w:p>
    <w:p w14:paraId="28930038" w14:textId="77777777" w:rsidR="0020080F" w:rsidRPr="0020080F" w:rsidRDefault="0020080F" w:rsidP="0020080F">
      <w:pPr>
        <w:tabs>
          <w:tab w:val="left" w:pos="382"/>
        </w:tabs>
        <w:spacing w:before="246"/>
        <w:rPr>
          <w:color w:val="4F81BD" w:themeColor="accent1"/>
          <w:sz w:val="24"/>
        </w:rPr>
      </w:pPr>
      <w:r w:rsidRPr="0020080F">
        <w:rPr>
          <w:color w:val="4F81BD" w:themeColor="accent1"/>
          <w:sz w:val="24"/>
        </w:rPr>
        <w:t>More lookups and less inserts and delete operations are required.</w:t>
      </w:r>
    </w:p>
    <w:p w14:paraId="2A7C2E13" w14:textId="77777777" w:rsidR="0020080F" w:rsidRPr="0020080F" w:rsidRDefault="0020080F" w:rsidP="0020080F">
      <w:pPr>
        <w:tabs>
          <w:tab w:val="left" w:pos="382"/>
        </w:tabs>
        <w:spacing w:before="246"/>
        <w:rPr>
          <w:color w:val="4F81BD" w:themeColor="accent1"/>
          <w:sz w:val="24"/>
        </w:rPr>
      </w:pPr>
      <w:r w:rsidRPr="0020080F">
        <w:rPr>
          <w:color w:val="4F81BD" w:themeColor="accent1"/>
          <w:sz w:val="24"/>
        </w:rPr>
        <w:t>Data is already sorted (if not all, most).</w:t>
      </w:r>
    </w:p>
    <w:p w14:paraId="79005E8C" w14:textId="77777777" w:rsidR="0020080F" w:rsidRPr="0020080F" w:rsidRDefault="0020080F" w:rsidP="0020080F">
      <w:pPr>
        <w:tabs>
          <w:tab w:val="left" w:pos="382"/>
        </w:tabs>
        <w:spacing w:before="246"/>
        <w:rPr>
          <w:color w:val="4F81BD" w:themeColor="accent1"/>
          <w:sz w:val="24"/>
        </w:rPr>
      </w:pPr>
      <w:r w:rsidRPr="0020080F">
        <w:rPr>
          <w:color w:val="4F81BD" w:themeColor="accent1"/>
          <w:sz w:val="24"/>
        </w:rPr>
        <w:t>Index access is required.</w:t>
      </w:r>
    </w:p>
    <w:p w14:paraId="6621A751" w14:textId="1E382449" w:rsidR="0020080F" w:rsidRDefault="0020080F" w:rsidP="0020080F">
      <w:pPr>
        <w:tabs>
          <w:tab w:val="left" w:pos="382"/>
        </w:tabs>
        <w:spacing w:before="246"/>
        <w:rPr>
          <w:color w:val="4F81BD" w:themeColor="accent1"/>
          <w:sz w:val="24"/>
        </w:rPr>
      </w:pPr>
      <w:r w:rsidRPr="0020080F">
        <w:rPr>
          <w:color w:val="4F81BD" w:themeColor="accent1"/>
          <w:sz w:val="24"/>
        </w:rPr>
        <w:t>Memory is an overhead.</w:t>
      </w:r>
    </w:p>
    <w:p w14:paraId="77236DF8" w14:textId="77777777" w:rsidR="0020080F" w:rsidRPr="0020080F" w:rsidRDefault="0020080F" w:rsidP="0020080F">
      <w:pPr>
        <w:tabs>
          <w:tab w:val="left" w:pos="382"/>
        </w:tabs>
        <w:spacing w:before="246"/>
        <w:rPr>
          <w:color w:val="4F81BD" w:themeColor="accent1"/>
          <w:sz w:val="24"/>
        </w:rPr>
      </w:pPr>
      <w:r w:rsidRPr="0020080F">
        <w:rPr>
          <w:color w:val="4F81BD" w:themeColor="accent1"/>
          <w:sz w:val="24"/>
        </w:rPr>
        <w:t>Default Sorting</w:t>
      </w:r>
    </w:p>
    <w:p w14:paraId="253EBF1A" w14:textId="77777777" w:rsidR="0020080F" w:rsidRPr="0020080F" w:rsidRDefault="0020080F" w:rsidP="0020080F">
      <w:pPr>
        <w:tabs>
          <w:tab w:val="left" w:pos="382"/>
        </w:tabs>
        <w:spacing w:before="246"/>
        <w:rPr>
          <w:color w:val="4F81BD" w:themeColor="accent1"/>
          <w:sz w:val="24"/>
        </w:rPr>
      </w:pPr>
      <w:r w:rsidRPr="0020080F">
        <w:rPr>
          <w:color w:val="4F81BD" w:themeColor="accent1"/>
          <w:sz w:val="24"/>
        </w:rPr>
        <w:t xml:space="preserve">● </w:t>
      </w:r>
      <w:proofErr w:type="spellStart"/>
      <w:r w:rsidRPr="0020080F">
        <w:rPr>
          <w:color w:val="4F81BD" w:themeColor="accent1"/>
          <w:sz w:val="24"/>
        </w:rPr>
        <w:t>Array.Sort</w:t>
      </w:r>
      <w:proofErr w:type="spellEnd"/>
      <w:r w:rsidRPr="0020080F">
        <w:rPr>
          <w:color w:val="4F81BD" w:themeColor="accent1"/>
          <w:sz w:val="24"/>
        </w:rPr>
        <w:t xml:space="preserve">(xxx) - using the </w:t>
      </w:r>
      <w:proofErr w:type="spellStart"/>
      <w:r w:rsidRPr="0020080F">
        <w:rPr>
          <w:color w:val="4F81BD" w:themeColor="accent1"/>
          <w:sz w:val="24"/>
        </w:rPr>
        <w:t>System.IComparable</w:t>
      </w:r>
      <w:proofErr w:type="spellEnd"/>
    </w:p>
    <w:p w14:paraId="73361398" w14:textId="77777777" w:rsidR="0020080F" w:rsidRPr="0020080F" w:rsidRDefault="0020080F" w:rsidP="0020080F">
      <w:pPr>
        <w:tabs>
          <w:tab w:val="left" w:pos="382"/>
        </w:tabs>
        <w:spacing w:before="246"/>
        <w:rPr>
          <w:color w:val="4F81BD" w:themeColor="accent1"/>
          <w:sz w:val="24"/>
        </w:rPr>
      </w:pPr>
      <w:r w:rsidRPr="0020080F">
        <w:rPr>
          <w:color w:val="4F81BD" w:themeColor="accent1"/>
          <w:sz w:val="24"/>
        </w:rPr>
        <w:t xml:space="preserve">● </w:t>
      </w:r>
      <w:proofErr w:type="spellStart"/>
      <w:r w:rsidRPr="0020080F">
        <w:rPr>
          <w:color w:val="4F81BD" w:themeColor="accent1"/>
          <w:sz w:val="24"/>
        </w:rPr>
        <w:t>xxx.Sort</w:t>
      </w:r>
      <w:proofErr w:type="spellEnd"/>
      <w:r w:rsidRPr="0020080F">
        <w:rPr>
          <w:color w:val="4F81BD" w:themeColor="accent1"/>
          <w:sz w:val="24"/>
        </w:rPr>
        <w:t xml:space="preserve">() – xxx is a collection – using default comparer </w:t>
      </w:r>
    </w:p>
    <w:p w14:paraId="7C9AB589" w14:textId="77777777" w:rsidR="0020080F" w:rsidRPr="0020080F" w:rsidRDefault="0020080F" w:rsidP="0020080F">
      <w:pPr>
        <w:tabs>
          <w:tab w:val="left" w:pos="382"/>
        </w:tabs>
        <w:spacing w:before="246"/>
        <w:rPr>
          <w:color w:val="4F81BD" w:themeColor="accent1"/>
          <w:sz w:val="24"/>
        </w:rPr>
      </w:pPr>
      <w:r w:rsidRPr="0020080F">
        <w:rPr>
          <w:color w:val="4F81BD" w:themeColor="accent1"/>
          <w:sz w:val="24"/>
        </w:rPr>
        <w:t>(</w:t>
      </w:r>
      <w:proofErr w:type="spellStart"/>
      <w:r w:rsidRPr="0020080F">
        <w:rPr>
          <w:color w:val="4F81BD" w:themeColor="accent1"/>
          <w:sz w:val="24"/>
        </w:rPr>
        <w:t>System.IComparable</w:t>
      </w:r>
      <w:proofErr w:type="spellEnd"/>
      <w:r w:rsidRPr="0020080F">
        <w:rPr>
          <w:color w:val="4F81BD" w:themeColor="accent1"/>
          <w:sz w:val="24"/>
        </w:rPr>
        <w:t>)</w:t>
      </w:r>
    </w:p>
    <w:p w14:paraId="56334AC5" w14:textId="77777777" w:rsidR="0020080F" w:rsidRPr="0020080F" w:rsidRDefault="0020080F" w:rsidP="0020080F">
      <w:pPr>
        <w:tabs>
          <w:tab w:val="left" w:pos="382"/>
        </w:tabs>
        <w:spacing w:before="246"/>
        <w:rPr>
          <w:color w:val="4F81BD" w:themeColor="accent1"/>
          <w:sz w:val="24"/>
        </w:rPr>
      </w:pPr>
      <w:r w:rsidRPr="0020080F">
        <w:rPr>
          <w:color w:val="4F81BD" w:themeColor="accent1"/>
          <w:sz w:val="24"/>
        </w:rPr>
        <w:t xml:space="preserve">○ String objects are lexicographically ordered </w:t>
      </w:r>
    </w:p>
    <w:p w14:paraId="08C8471B" w14:textId="77777777" w:rsidR="0020080F" w:rsidRPr="0020080F" w:rsidRDefault="0020080F" w:rsidP="0020080F">
      <w:pPr>
        <w:tabs>
          <w:tab w:val="left" w:pos="382"/>
        </w:tabs>
        <w:spacing w:before="246"/>
        <w:rPr>
          <w:color w:val="4F81BD" w:themeColor="accent1"/>
          <w:sz w:val="24"/>
        </w:rPr>
      </w:pPr>
      <w:r w:rsidRPr="0020080F">
        <w:rPr>
          <w:color w:val="4F81BD" w:themeColor="accent1"/>
          <w:sz w:val="24"/>
        </w:rPr>
        <w:t xml:space="preserve">○ Date objects are chronologically ordered </w:t>
      </w:r>
    </w:p>
    <w:p w14:paraId="79E83DC2" w14:textId="047B85D4" w:rsidR="0020080F" w:rsidRDefault="0020080F" w:rsidP="0020080F">
      <w:pPr>
        <w:tabs>
          <w:tab w:val="left" w:pos="382"/>
        </w:tabs>
        <w:spacing w:before="246"/>
        <w:rPr>
          <w:color w:val="4F81BD" w:themeColor="accent1"/>
          <w:sz w:val="24"/>
        </w:rPr>
      </w:pPr>
      <w:r w:rsidRPr="0020080F">
        <w:rPr>
          <w:color w:val="4F81BD" w:themeColor="accent1"/>
          <w:sz w:val="24"/>
        </w:rPr>
        <w:t>○ Number and sub-classes are ordered numerically</w:t>
      </w:r>
    </w:p>
    <w:p w14:paraId="11C9B736" w14:textId="08631BFA" w:rsidR="00EA4612" w:rsidRPr="0020080F" w:rsidRDefault="00EA4612" w:rsidP="0020080F">
      <w:pPr>
        <w:tabs>
          <w:tab w:val="left" w:pos="382"/>
        </w:tabs>
        <w:spacing w:before="246"/>
        <w:rPr>
          <w:color w:val="4F81BD" w:themeColor="accent1"/>
          <w:sz w:val="24"/>
        </w:rPr>
      </w:pPr>
      <w:hyperlink r:id="rId39" w:history="1">
        <w:proofErr w:type="spellStart"/>
        <w:r>
          <w:rPr>
            <w:rStyle w:val="Hyperlink"/>
          </w:rPr>
          <w:t>c#</w:t>
        </w:r>
        <w:proofErr w:type="spellEnd"/>
        <w:r>
          <w:rPr>
            <w:rStyle w:val="Hyperlink"/>
          </w:rPr>
          <w:t xml:space="preserve"> - What's the difference between </w:t>
        </w:r>
        <w:proofErr w:type="spellStart"/>
        <w:r>
          <w:rPr>
            <w:rStyle w:val="Hyperlink"/>
          </w:rPr>
          <w:t>SortedList</w:t>
        </w:r>
        <w:proofErr w:type="spellEnd"/>
        <w:r>
          <w:rPr>
            <w:rStyle w:val="Hyperlink"/>
          </w:rPr>
          <w:t xml:space="preserve"> and </w:t>
        </w:r>
        <w:proofErr w:type="spellStart"/>
        <w:r>
          <w:rPr>
            <w:rStyle w:val="Hyperlink"/>
          </w:rPr>
          <w:t>SortedDictionary</w:t>
        </w:r>
        <w:proofErr w:type="spellEnd"/>
        <w:r>
          <w:rPr>
            <w:rStyle w:val="Hyperlink"/>
          </w:rPr>
          <w:t>? - Stack Overflow</w:t>
        </w:r>
      </w:hyperlink>
      <w:r>
        <w:t xml:space="preserve"> </w:t>
      </w:r>
    </w:p>
    <w:p w14:paraId="0467302E" w14:textId="0BFD5C2F" w:rsidR="003B0451" w:rsidRDefault="00000000">
      <w:pPr>
        <w:pStyle w:val="ListParagraph"/>
        <w:numPr>
          <w:ilvl w:val="0"/>
          <w:numId w:val="2"/>
        </w:numPr>
        <w:tabs>
          <w:tab w:val="left" w:pos="382"/>
        </w:tabs>
        <w:ind w:left="381"/>
        <w:rPr>
          <w:sz w:val="24"/>
        </w:rPr>
      </w:pPr>
      <w:r>
        <w:rPr>
          <w:sz w:val="24"/>
        </w:rPr>
        <w:t>What is</w:t>
      </w:r>
      <w:r>
        <w:rPr>
          <w:spacing w:val="1"/>
          <w:sz w:val="24"/>
        </w:rPr>
        <w:t xml:space="preserve"> </w:t>
      </w:r>
      <w:r>
        <w:rPr>
          <w:sz w:val="24"/>
        </w:rPr>
        <w:t xml:space="preserve">the </w:t>
      </w:r>
      <w:proofErr w:type="spellStart"/>
      <w:r>
        <w:rPr>
          <w:sz w:val="24"/>
        </w:rPr>
        <w:t>GetHashCode</w:t>
      </w:r>
      <w:proofErr w:type="spellEnd"/>
      <w:r>
        <w:rPr>
          <w:sz w:val="24"/>
        </w:rPr>
        <w:t>()</w:t>
      </w:r>
      <w:r>
        <w:rPr>
          <w:spacing w:val="1"/>
          <w:sz w:val="24"/>
        </w:rPr>
        <w:t xml:space="preserve"> </w:t>
      </w:r>
      <w:r>
        <w:rPr>
          <w:sz w:val="24"/>
        </w:rPr>
        <w:t>and</w:t>
      </w:r>
      <w:r>
        <w:rPr>
          <w:spacing w:val="1"/>
          <w:sz w:val="24"/>
        </w:rPr>
        <w:t xml:space="preserve"> </w:t>
      </w:r>
      <w:r>
        <w:rPr>
          <w:sz w:val="24"/>
        </w:rPr>
        <w:t>Equals() function?</w:t>
      </w:r>
    </w:p>
    <w:p w14:paraId="4499E54E" w14:textId="77777777" w:rsidR="00EA4612" w:rsidRPr="00EA4612" w:rsidRDefault="00EA4612" w:rsidP="00EA4612">
      <w:pPr>
        <w:tabs>
          <w:tab w:val="left" w:pos="382"/>
        </w:tabs>
        <w:rPr>
          <w:color w:val="4F81BD" w:themeColor="accent1"/>
          <w:sz w:val="24"/>
        </w:rPr>
      </w:pPr>
      <w:r w:rsidRPr="00EA4612">
        <w:rPr>
          <w:color w:val="4F81BD" w:themeColor="accent1"/>
          <w:sz w:val="24"/>
        </w:rPr>
        <w:t xml:space="preserve">What: Lets you generate Equals and </w:t>
      </w:r>
      <w:proofErr w:type="spellStart"/>
      <w:r w:rsidRPr="00EA4612">
        <w:rPr>
          <w:color w:val="4F81BD" w:themeColor="accent1"/>
          <w:sz w:val="24"/>
        </w:rPr>
        <w:t>GetHashCode</w:t>
      </w:r>
      <w:proofErr w:type="spellEnd"/>
      <w:r w:rsidRPr="00EA4612">
        <w:rPr>
          <w:color w:val="4F81BD" w:themeColor="accent1"/>
          <w:sz w:val="24"/>
        </w:rPr>
        <w:t xml:space="preserve"> methods.</w:t>
      </w:r>
    </w:p>
    <w:p w14:paraId="5EFEB6E7" w14:textId="77777777" w:rsidR="00EA4612" w:rsidRPr="00EA4612" w:rsidRDefault="00EA4612" w:rsidP="00EA4612">
      <w:pPr>
        <w:tabs>
          <w:tab w:val="left" w:pos="382"/>
        </w:tabs>
        <w:rPr>
          <w:color w:val="4F81BD" w:themeColor="accent1"/>
          <w:sz w:val="24"/>
        </w:rPr>
      </w:pPr>
    </w:p>
    <w:p w14:paraId="6CBBA663" w14:textId="77777777" w:rsidR="00EA4612" w:rsidRPr="00EA4612" w:rsidRDefault="00EA4612" w:rsidP="00EA4612">
      <w:pPr>
        <w:tabs>
          <w:tab w:val="left" w:pos="382"/>
        </w:tabs>
        <w:rPr>
          <w:color w:val="4F81BD" w:themeColor="accent1"/>
          <w:sz w:val="24"/>
        </w:rPr>
      </w:pPr>
      <w:r w:rsidRPr="00EA4612">
        <w:rPr>
          <w:color w:val="4F81BD" w:themeColor="accent1"/>
          <w:sz w:val="24"/>
        </w:rPr>
        <w:t>When: Generate these overrides when you have a type that should be compared by one or more fields, instead of by object location in memory.</w:t>
      </w:r>
    </w:p>
    <w:p w14:paraId="75EB286F" w14:textId="77777777" w:rsidR="00EA4612" w:rsidRPr="00EA4612" w:rsidRDefault="00EA4612" w:rsidP="00EA4612">
      <w:pPr>
        <w:tabs>
          <w:tab w:val="left" w:pos="382"/>
        </w:tabs>
        <w:rPr>
          <w:color w:val="4F81BD" w:themeColor="accent1"/>
          <w:sz w:val="24"/>
        </w:rPr>
      </w:pPr>
    </w:p>
    <w:p w14:paraId="597B2FEC" w14:textId="77777777" w:rsidR="00EA4612" w:rsidRPr="00EA4612" w:rsidRDefault="00EA4612" w:rsidP="00EA4612">
      <w:pPr>
        <w:tabs>
          <w:tab w:val="left" w:pos="382"/>
        </w:tabs>
        <w:rPr>
          <w:color w:val="4F81BD" w:themeColor="accent1"/>
          <w:sz w:val="24"/>
        </w:rPr>
      </w:pPr>
      <w:r w:rsidRPr="00EA4612">
        <w:rPr>
          <w:color w:val="4F81BD" w:themeColor="accent1"/>
          <w:sz w:val="24"/>
        </w:rPr>
        <w:t>Why:</w:t>
      </w:r>
    </w:p>
    <w:p w14:paraId="65EA457A" w14:textId="77777777" w:rsidR="00EA4612" w:rsidRPr="00EA4612" w:rsidRDefault="00EA4612" w:rsidP="00EA4612">
      <w:pPr>
        <w:tabs>
          <w:tab w:val="left" w:pos="382"/>
        </w:tabs>
        <w:rPr>
          <w:color w:val="4F81BD" w:themeColor="accent1"/>
          <w:sz w:val="24"/>
        </w:rPr>
      </w:pPr>
    </w:p>
    <w:p w14:paraId="677843DE" w14:textId="77777777" w:rsidR="00EA4612" w:rsidRPr="00EA4612" w:rsidRDefault="00EA4612" w:rsidP="00EA4612">
      <w:pPr>
        <w:tabs>
          <w:tab w:val="left" w:pos="382"/>
        </w:tabs>
        <w:rPr>
          <w:color w:val="4F81BD" w:themeColor="accent1"/>
          <w:sz w:val="24"/>
        </w:rPr>
      </w:pPr>
      <w:r w:rsidRPr="00EA4612">
        <w:rPr>
          <w:color w:val="4F81BD" w:themeColor="accent1"/>
          <w:sz w:val="24"/>
        </w:rPr>
        <w:t xml:space="preserve">If you're implementing a value type, you should consider overriding the Equals method. You can gain increased performance over the default implementation of the Equals method on </w:t>
      </w:r>
      <w:proofErr w:type="spellStart"/>
      <w:r w:rsidRPr="00EA4612">
        <w:rPr>
          <w:color w:val="4F81BD" w:themeColor="accent1"/>
          <w:sz w:val="24"/>
        </w:rPr>
        <w:t>ValueType</w:t>
      </w:r>
      <w:proofErr w:type="spellEnd"/>
      <w:r w:rsidRPr="00EA4612">
        <w:rPr>
          <w:color w:val="4F81BD" w:themeColor="accent1"/>
          <w:sz w:val="24"/>
        </w:rPr>
        <w:t xml:space="preserve"> when you do so.</w:t>
      </w:r>
    </w:p>
    <w:p w14:paraId="0BD080BB" w14:textId="77777777" w:rsidR="00EA4612" w:rsidRPr="00EA4612" w:rsidRDefault="00EA4612" w:rsidP="00EA4612">
      <w:pPr>
        <w:tabs>
          <w:tab w:val="left" w:pos="382"/>
        </w:tabs>
        <w:rPr>
          <w:color w:val="4F81BD" w:themeColor="accent1"/>
          <w:sz w:val="24"/>
        </w:rPr>
      </w:pPr>
    </w:p>
    <w:p w14:paraId="58E73AAF" w14:textId="77777777" w:rsidR="00EA4612" w:rsidRPr="00EA4612" w:rsidRDefault="00EA4612" w:rsidP="00EA4612">
      <w:pPr>
        <w:tabs>
          <w:tab w:val="left" w:pos="382"/>
        </w:tabs>
        <w:rPr>
          <w:color w:val="4F81BD" w:themeColor="accent1"/>
          <w:sz w:val="24"/>
        </w:rPr>
      </w:pPr>
      <w:r w:rsidRPr="00EA4612">
        <w:rPr>
          <w:color w:val="4F81BD" w:themeColor="accent1"/>
          <w:sz w:val="24"/>
        </w:rPr>
        <w:t xml:space="preserve">If you're implementing a reference type, you should consider overriding the Equals method if your type looks like a base type, such as Point, String, </w:t>
      </w:r>
      <w:proofErr w:type="spellStart"/>
      <w:r w:rsidRPr="00EA4612">
        <w:rPr>
          <w:color w:val="4F81BD" w:themeColor="accent1"/>
          <w:sz w:val="24"/>
        </w:rPr>
        <w:t>BigNumber</w:t>
      </w:r>
      <w:proofErr w:type="spellEnd"/>
      <w:r w:rsidRPr="00EA4612">
        <w:rPr>
          <w:color w:val="4F81BD" w:themeColor="accent1"/>
          <w:sz w:val="24"/>
        </w:rPr>
        <w:t>, and so on.</w:t>
      </w:r>
    </w:p>
    <w:p w14:paraId="39C3209E" w14:textId="77777777" w:rsidR="00EA4612" w:rsidRPr="00EA4612" w:rsidRDefault="00EA4612" w:rsidP="00EA4612">
      <w:pPr>
        <w:tabs>
          <w:tab w:val="left" w:pos="382"/>
        </w:tabs>
        <w:rPr>
          <w:color w:val="4F81BD" w:themeColor="accent1"/>
          <w:sz w:val="24"/>
        </w:rPr>
      </w:pPr>
    </w:p>
    <w:p w14:paraId="11C62921" w14:textId="08ABFA89" w:rsidR="00EA4612" w:rsidRDefault="00EA4612" w:rsidP="00EA4612">
      <w:pPr>
        <w:tabs>
          <w:tab w:val="left" w:pos="382"/>
        </w:tabs>
        <w:rPr>
          <w:color w:val="4F81BD" w:themeColor="accent1"/>
          <w:sz w:val="24"/>
        </w:rPr>
      </w:pPr>
      <w:r w:rsidRPr="00EA4612">
        <w:rPr>
          <w:color w:val="4F81BD" w:themeColor="accent1"/>
          <w:sz w:val="24"/>
        </w:rPr>
        <w:t xml:space="preserve">Override the </w:t>
      </w:r>
      <w:proofErr w:type="spellStart"/>
      <w:r w:rsidRPr="00EA4612">
        <w:rPr>
          <w:color w:val="4F81BD" w:themeColor="accent1"/>
          <w:sz w:val="24"/>
        </w:rPr>
        <w:t>GetHashCode</w:t>
      </w:r>
      <w:proofErr w:type="spellEnd"/>
      <w:r w:rsidRPr="00EA4612">
        <w:rPr>
          <w:color w:val="4F81BD" w:themeColor="accent1"/>
          <w:sz w:val="24"/>
        </w:rPr>
        <w:t xml:space="preserve"> method to allow a type to work correctly in a hash table. Read more guidance on equality operators.</w:t>
      </w:r>
    </w:p>
    <w:p w14:paraId="76C317D1" w14:textId="77777777" w:rsidR="00EA4612" w:rsidRDefault="00EA4612" w:rsidP="00EA4612">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lastRenderedPageBreak/>
        <w:t>A hash code is a numeric value that is used to identify an object during equality testing. It can also serve as an index for an object in a collection</w:t>
      </w:r>
    </w:p>
    <w:p w14:paraId="3575923B" w14:textId="77777777" w:rsidR="00EA4612" w:rsidRDefault="00EA4612" w:rsidP="00EA461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 is faster to use the return value of </w:t>
      </w:r>
      <w:proofErr w:type="spellStart"/>
      <w:r>
        <w:rPr>
          <w:rStyle w:val="HTMLCode"/>
          <w:rFonts w:ascii="var(--ff-mono)" w:hAnsi="var(--ff-mono)"/>
          <w:color w:val="232629"/>
          <w:bdr w:val="none" w:sz="0" w:space="0" w:color="auto" w:frame="1"/>
        </w:rPr>
        <w:t>GetHashCode</w:t>
      </w:r>
      <w:proofErr w:type="spellEnd"/>
      <w:r>
        <w:rPr>
          <w:rFonts w:ascii="Segoe UI" w:hAnsi="Segoe UI" w:cs="Segoe UI"/>
          <w:color w:val="232629"/>
          <w:sz w:val="23"/>
          <w:szCs w:val="23"/>
        </w:rPr>
        <w:t> to determine whether two objects are equal than to call the default implementation of </w:t>
      </w:r>
      <w:r>
        <w:rPr>
          <w:rStyle w:val="HTMLCode"/>
          <w:rFonts w:ascii="var(--ff-mono)" w:hAnsi="var(--ff-mono)"/>
          <w:color w:val="232629"/>
          <w:bdr w:val="none" w:sz="0" w:space="0" w:color="auto" w:frame="1"/>
        </w:rPr>
        <w:t>Equals</w:t>
      </w:r>
      <w:r>
        <w:rPr>
          <w:rFonts w:ascii="Segoe UI" w:hAnsi="Segoe UI" w:cs="Segoe UI"/>
          <w:color w:val="232629"/>
          <w:sz w:val="23"/>
          <w:szCs w:val="23"/>
        </w:rPr>
        <w:t> on the object type.</w:t>
      </w:r>
    </w:p>
    <w:p w14:paraId="48B70A2C" w14:textId="29A0216F" w:rsidR="00EA4612" w:rsidRDefault="00EA4612" w:rsidP="00EA4612">
      <w:pPr>
        <w:tabs>
          <w:tab w:val="left" w:pos="382"/>
        </w:tabs>
        <w:rPr>
          <w:color w:val="4F81BD" w:themeColor="accent1"/>
          <w:sz w:val="24"/>
        </w:rPr>
      </w:pPr>
    </w:p>
    <w:p w14:paraId="7F2F5C76" w14:textId="77777777" w:rsidR="00EA4612" w:rsidRDefault="00EA4612" w:rsidP="00EA4612">
      <w:pPr>
        <w:tabs>
          <w:tab w:val="left" w:pos="382"/>
        </w:tabs>
        <w:rPr>
          <w:color w:val="4F81BD" w:themeColor="accent1"/>
          <w:sz w:val="24"/>
        </w:rPr>
      </w:pPr>
    </w:p>
    <w:p w14:paraId="31B7F3D0" w14:textId="77777777" w:rsidR="00EA4612" w:rsidRPr="00EA4612" w:rsidRDefault="00EA4612" w:rsidP="00EA4612">
      <w:pPr>
        <w:tabs>
          <w:tab w:val="left" w:pos="382"/>
        </w:tabs>
        <w:rPr>
          <w:color w:val="4F81BD" w:themeColor="accent1"/>
          <w:sz w:val="24"/>
        </w:rPr>
      </w:pPr>
      <w:r w:rsidRPr="00EA4612">
        <w:rPr>
          <w:color w:val="4F81BD" w:themeColor="accent1"/>
          <w:sz w:val="24"/>
        </w:rPr>
        <w:t xml:space="preserve">This method is used to return the hash code for this instance. A hash code is a numeric value which is used to insert and identify an object in a hash-based collection. The </w:t>
      </w:r>
      <w:proofErr w:type="spellStart"/>
      <w:r w:rsidRPr="00EA4612">
        <w:rPr>
          <w:color w:val="FF0000"/>
          <w:sz w:val="24"/>
        </w:rPr>
        <w:t>GetHashCode</w:t>
      </w:r>
      <w:proofErr w:type="spellEnd"/>
      <w:r w:rsidRPr="00EA4612">
        <w:rPr>
          <w:color w:val="FF0000"/>
          <w:sz w:val="24"/>
        </w:rPr>
        <w:t xml:space="preserve"> </w:t>
      </w:r>
      <w:r w:rsidRPr="00EA4612">
        <w:rPr>
          <w:color w:val="4F81BD" w:themeColor="accent1"/>
          <w:sz w:val="24"/>
        </w:rPr>
        <w:t>method provides this hash code for algorithms that need quick checks of object equality.</w:t>
      </w:r>
    </w:p>
    <w:p w14:paraId="791139BE" w14:textId="77777777" w:rsidR="00EA4612" w:rsidRPr="00EA4612" w:rsidRDefault="00EA4612" w:rsidP="00EA4612">
      <w:pPr>
        <w:tabs>
          <w:tab w:val="left" w:pos="382"/>
        </w:tabs>
        <w:rPr>
          <w:color w:val="4F81BD" w:themeColor="accent1"/>
          <w:sz w:val="24"/>
        </w:rPr>
      </w:pPr>
    </w:p>
    <w:p w14:paraId="24E11D4B" w14:textId="77777777" w:rsidR="00EA4612" w:rsidRPr="00EA4612" w:rsidRDefault="00EA4612" w:rsidP="00EA4612">
      <w:pPr>
        <w:tabs>
          <w:tab w:val="left" w:pos="382"/>
        </w:tabs>
        <w:rPr>
          <w:color w:val="4F81BD" w:themeColor="accent1"/>
          <w:sz w:val="24"/>
        </w:rPr>
      </w:pPr>
      <w:r w:rsidRPr="00EA4612">
        <w:rPr>
          <w:color w:val="4F81BD" w:themeColor="accent1"/>
          <w:sz w:val="24"/>
        </w:rPr>
        <w:t>Syntax:</w:t>
      </w:r>
    </w:p>
    <w:p w14:paraId="6B2D960B" w14:textId="77777777" w:rsidR="00EA4612" w:rsidRPr="00EA4612" w:rsidRDefault="00EA4612" w:rsidP="00EA4612">
      <w:pPr>
        <w:tabs>
          <w:tab w:val="left" w:pos="382"/>
        </w:tabs>
        <w:rPr>
          <w:color w:val="4F81BD" w:themeColor="accent1"/>
          <w:sz w:val="24"/>
        </w:rPr>
      </w:pPr>
    </w:p>
    <w:p w14:paraId="4EE20EFE" w14:textId="77777777" w:rsidR="00EA4612" w:rsidRPr="00EA4612" w:rsidRDefault="00EA4612" w:rsidP="00EA4612">
      <w:pPr>
        <w:tabs>
          <w:tab w:val="left" w:pos="382"/>
        </w:tabs>
        <w:rPr>
          <w:color w:val="4F81BD" w:themeColor="accent1"/>
          <w:sz w:val="24"/>
        </w:rPr>
      </w:pPr>
      <w:r w:rsidRPr="00EA4612">
        <w:rPr>
          <w:color w:val="4F81BD" w:themeColor="accent1"/>
          <w:sz w:val="24"/>
        </w:rPr>
        <w:t xml:space="preserve">public virtual int </w:t>
      </w:r>
      <w:proofErr w:type="spellStart"/>
      <w:r w:rsidRPr="00EA4612">
        <w:rPr>
          <w:color w:val="4F81BD" w:themeColor="accent1"/>
          <w:sz w:val="24"/>
        </w:rPr>
        <w:t>GetHashCode</w:t>
      </w:r>
      <w:proofErr w:type="spellEnd"/>
      <w:r w:rsidRPr="00EA4612">
        <w:rPr>
          <w:color w:val="4F81BD" w:themeColor="accent1"/>
          <w:sz w:val="24"/>
        </w:rPr>
        <w:t xml:space="preserve"> ();</w:t>
      </w:r>
    </w:p>
    <w:p w14:paraId="060F80D3" w14:textId="7A8CFCA5" w:rsidR="00EA4612" w:rsidRDefault="00EA4612" w:rsidP="00EA4612">
      <w:pPr>
        <w:tabs>
          <w:tab w:val="left" w:pos="382"/>
        </w:tabs>
        <w:rPr>
          <w:color w:val="4F81BD" w:themeColor="accent1"/>
          <w:sz w:val="24"/>
        </w:rPr>
      </w:pPr>
      <w:r w:rsidRPr="00EA4612">
        <w:rPr>
          <w:color w:val="4F81BD" w:themeColor="accent1"/>
          <w:sz w:val="24"/>
        </w:rPr>
        <w:t>Return Value: This method returns a 32-bit signed integer hash code for the current object.</w:t>
      </w:r>
    </w:p>
    <w:p w14:paraId="0DC53956" w14:textId="6235413A" w:rsidR="00EA4612" w:rsidRDefault="00EA4612" w:rsidP="00EA4612">
      <w:pPr>
        <w:tabs>
          <w:tab w:val="left" w:pos="382"/>
        </w:tabs>
        <w:rPr>
          <w:color w:val="4F81BD" w:themeColor="accent1"/>
          <w:sz w:val="24"/>
        </w:rPr>
      </w:pPr>
    </w:p>
    <w:p w14:paraId="556AAC09" w14:textId="77777777" w:rsidR="00EA4612" w:rsidRPr="00EA4612" w:rsidRDefault="00EA4612" w:rsidP="00EA4612">
      <w:pPr>
        <w:tabs>
          <w:tab w:val="left" w:pos="382"/>
        </w:tabs>
        <w:rPr>
          <w:color w:val="4F81BD" w:themeColor="accent1"/>
          <w:sz w:val="24"/>
        </w:rPr>
      </w:pPr>
      <w:r w:rsidRPr="00EA4612">
        <w:rPr>
          <w:color w:val="4F81BD" w:themeColor="accent1"/>
          <w:sz w:val="24"/>
        </w:rPr>
        <w:t>Important Points:</w:t>
      </w:r>
    </w:p>
    <w:p w14:paraId="7856BE3E" w14:textId="77777777" w:rsidR="00EA4612" w:rsidRPr="00EA4612" w:rsidRDefault="00EA4612" w:rsidP="00EA4612">
      <w:pPr>
        <w:tabs>
          <w:tab w:val="left" w:pos="382"/>
        </w:tabs>
        <w:rPr>
          <w:color w:val="4F81BD" w:themeColor="accent1"/>
          <w:sz w:val="24"/>
        </w:rPr>
      </w:pPr>
    </w:p>
    <w:p w14:paraId="32CD3CB9" w14:textId="77777777" w:rsidR="00EA4612" w:rsidRPr="00EA4612" w:rsidRDefault="00EA4612" w:rsidP="00EA4612">
      <w:pPr>
        <w:tabs>
          <w:tab w:val="left" w:pos="382"/>
        </w:tabs>
        <w:rPr>
          <w:color w:val="4F81BD" w:themeColor="accent1"/>
          <w:sz w:val="24"/>
        </w:rPr>
      </w:pPr>
      <w:r w:rsidRPr="00EA4612">
        <w:rPr>
          <w:color w:val="4F81BD" w:themeColor="accent1"/>
          <w:sz w:val="24"/>
        </w:rPr>
        <w:t>Two objects that return different hash codes means objects are not equal but the reverse is not true. Means, equal hash codes do not imply object equality, because different (unequal) objects can have identical hash codes.</w:t>
      </w:r>
    </w:p>
    <w:p w14:paraId="069F43C7" w14:textId="77777777" w:rsidR="00EA4612" w:rsidRPr="00EA4612" w:rsidRDefault="00EA4612" w:rsidP="00EA4612">
      <w:pPr>
        <w:tabs>
          <w:tab w:val="left" w:pos="382"/>
        </w:tabs>
        <w:rPr>
          <w:color w:val="4F81BD" w:themeColor="accent1"/>
          <w:sz w:val="24"/>
        </w:rPr>
      </w:pPr>
      <w:r w:rsidRPr="00EA4612">
        <w:rPr>
          <w:color w:val="4F81BD" w:themeColor="accent1"/>
          <w:sz w:val="24"/>
        </w:rPr>
        <w:t xml:space="preserve">The .NET Framework does not guarantee the default implementation of the </w:t>
      </w:r>
      <w:proofErr w:type="spellStart"/>
      <w:r w:rsidRPr="00EA4612">
        <w:rPr>
          <w:color w:val="4F81BD" w:themeColor="accent1"/>
          <w:sz w:val="24"/>
        </w:rPr>
        <w:t>GetHashCode</w:t>
      </w:r>
      <w:proofErr w:type="spellEnd"/>
      <w:r w:rsidRPr="00EA4612">
        <w:rPr>
          <w:color w:val="4F81BD" w:themeColor="accent1"/>
          <w:sz w:val="24"/>
        </w:rPr>
        <w:t xml:space="preserve"> method, and the value this method returns may differ between .NET Framework versions and platforms, such as 32-bit and 64-bit platforms.</w:t>
      </w:r>
    </w:p>
    <w:p w14:paraId="26F7D01C" w14:textId="77777777" w:rsidR="00EA4612" w:rsidRPr="00EA4612" w:rsidRDefault="00EA4612" w:rsidP="00EA4612">
      <w:pPr>
        <w:tabs>
          <w:tab w:val="left" w:pos="382"/>
        </w:tabs>
        <w:rPr>
          <w:color w:val="4F81BD" w:themeColor="accent1"/>
          <w:sz w:val="24"/>
        </w:rPr>
      </w:pPr>
      <w:r w:rsidRPr="00EA4612">
        <w:rPr>
          <w:color w:val="4F81BD" w:themeColor="accent1"/>
          <w:sz w:val="24"/>
        </w:rPr>
        <w:t>A hash code is not a permanent value so do not serialize, store the hash values in databases etc.</w:t>
      </w:r>
    </w:p>
    <w:p w14:paraId="3014359F" w14:textId="6A318D08" w:rsidR="00EA4612" w:rsidRDefault="00EA4612" w:rsidP="00EA4612">
      <w:pPr>
        <w:tabs>
          <w:tab w:val="left" w:pos="382"/>
        </w:tabs>
        <w:rPr>
          <w:color w:val="4F81BD" w:themeColor="accent1"/>
          <w:sz w:val="24"/>
        </w:rPr>
      </w:pPr>
      <w:r w:rsidRPr="00EA4612">
        <w:rPr>
          <w:color w:val="4F81BD" w:themeColor="accent1"/>
          <w:sz w:val="24"/>
        </w:rPr>
        <w:t>Do not test for equality of hash codes to determine whether two objects are equal.</w:t>
      </w:r>
    </w:p>
    <w:p w14:paraId="09FC691D" w14:textId="47C533A7" w:rsidR="00EA4612" w:rsidRDefault="00EA4612" w:rsidP="00EA4612">
      <w:pPr>
        <w:tabs>
          <w:tab w:val="left" w:pos="382"/>
        </w:tabs>
      </w:pPr>
      <w:hyperlink r:id="rId40" w:history="1">
        <w:r>
          <w:rPr>
            <w:rStyle w:val="Hyperlink"/>
          </w:rPr>
          <w:t xml:space="preserve">C# | </w:t>
        </w:r>
        <w:proofErr w:type="spellStart"/>
        <w:r>
          <w:rPr>
            <w:rStyle w:val="Hyperlink"/>
          </w:rPr>
          <w:t>Object.GetHashCode</w:t>
        </w:r>
        <w:proofErr w:type="spellEnd"/>
        <w:r>
          <w:rPr>
            <w:rStyle w:val="Hyperlink"/>
          </w:rPr>
          <w:t xml:space="preserve">() Method with Examples - </w:t>
        </w:r>
        <w:proofErr w:type="spellStart"/>
        <w:r>
          <w:rPr>
            <w:rStyle w:val="Hyperlink"/>
          </w:rPr>
          <w:t>GeeksforGeeks</w:t>
        </w:r>
        <w:proofErr w:type="spellEnd"/>
      </w:hyperlink>
    </w:p>
    <w:p w14:paraId="735B6BED" w14:textId="15485045" w:rsidR="0097654B" w:rsidRDefault="0097654B" w:rsidP="00EA4612">
      <w:pPr>
        <w:tabs>
          <w:tab w:val="left" w:pos="382"/>
        </w:tabs>
      </w:pPr>
    </w:p>
    <w:p w14:paraId="11549902" w14:textId="77777777" w:rsidR="0097654B" w:rsidRPr="0097654B" w:rsidRDefault="0097654B" w:rsidP="0097654B">
      <w:pPr>
        <w:tabs>
          <w:tab w:val="left" w:pos="382"/>
        </w:tabs>
        <w:rPr>
          <w:color w:val="4F81BD" w:themeColor="accent1"/>
          <w:sz w:val="24"/>
        </w:rPr>
      </w:pPr>
      <w:r w:rsidRPr="0097654B">
        <w:rPr>
          <w:color w:val="4F81BD" w:themeColor="accent1"/>
          <w:sz w:val="24"/>
        </w:rPr>
        <w:t>To compare if the current instance is equal to a given object or not, we make use of a function called Equals(Object) function in C#, which takes the object that is to be compared with its current instance as the parameter and returns true if the object that is be compared with its current instance as the parameter is same as the current instance and returns false if the object that is be compared with its current instance as the parameter is not same as the current instance and this function is available in .NET 5.0 version and other 35 versions.</w:t>
      </w:r>
    </w:p>
    <w:p w14:paraId="757EA190" w14:textId="77777777" w:rsidR="0097654B" w:rsidRPr="0097654B" w:rsidRDefault="0097654B" w:rsidP="0097654B">
      <w:pPr>
        <w:tabs>
          <w:tab w:val="left" w:pos="382"/>
        </w:tabs>
        <w:rPr>
          <w:color w:val="4F81BD" w:themeColor="accent1"/>
          <w:sz w:val="24"/>
        </w:rPr>
      </w:pPr>
    </w:p>
    <w:p w14:paraId="1609083A" w14:textId="77777777" w:rsidR="0097654B" w:rsidRPr="0097654B" w:rsidRDefault="0097654B" w:rsidP="0097654B">
      <w:pPr>
        <w:tabs>
          <w:tab w:val="left" w:pos="382"/>
        </w:tabs>
        <w:rPr>
          <w:color w:val="4F81BD" w:themeColor="accent1"/>
          <w:sz w:val="24"/>
        </w:rPr>
      </w:pPr>
      <w:r w:rsidRPr="0097654B">
        <w:rPr>
          <w:color w:val="4F81BD" w:themeColor="accent1"/>
          <w:sz w:val="24"/>
        </w:rPr>
        <w:t>Syntax to Declare Equals() Function:</w:t>
      </w:r>
    </w:p>
    <w:p w14:paraId="738D56BC" w14:textId="77777777" w:rsidR="0097654B" w:rsidRPr="0097654B" w:rsidRDefault="0097654B" w:rsidP="0097654B">
      <w:pPr>
        <w:tabs>
          <w:tab w:val="left" w:pos="382"/>
        </w:tabs>
        <w:rPr>
          <w:color w:val="4F81BD" w:themeColor="accent1"/>
          <w:sz w:val="24"/>
        </w:rPr>
      </w:pPr>
    </w:p>
    <w:p w14:paraId="104556F2" w14:textId="77777777" w:rsidR="0097654B" w:rsidRPr="0097654B" w:rsidRDefault="0097654B" w:rsidP="0097654B">
      <w:pPr>
        <w:tabs>
          <w:tab w:val="left" w:pos="382"/>
        </w:tabs>
        <w:rPr>
          <w:color w:val="4F81BD" w:themeColor="accent1"/>
          <w:sz w:val="24"/>
        </w:rPr>
      </w:pPr>
      <w:r w:rsidRPr="0097654B">
        <w:rPr>
          <w:color w:val="4F81BD" w:themeColor="accent1"/>
          <w:sz w:val="24"/>
        </w:rPr>
        <w:t>Equals(Object);</w:t>
      </w:r>
    </w:p>
    <w:p w14:paraId="123C3392" w14:textId="237EAA3F" w:rsidR="0097654B" w:rsidRDefault="0097654B" w:rsidP="0097654B">
      <w:pPr>
        <w:tabs>
          <w:tab w:val="left" w:pos="382"/>
        </w:tabs>
        <w:rPr>
          <w:color w:val="4F81BD" w:themeColor="accent1"/>
          <w:sz w:val="24"/>
        </w:rPr>
      </w:pPr>
      <w:r w:rsidRPr="0097654B">
        <w:rPr>
          <w:color w:val="4F81BD" w:themeColor="accent1"/>
          <w:sz w:val="24"/>
        </w:rPr>
        <w:t>Where an object is an object that is be compared with its current instance.</w:t>
      </w:r>
    </w:p>
    <w:p w14:paraId="4D560635" w14:textId="7838F87E" w:rsidR="0097654B" w:rsidRDefault="0097654B" w:rsidP="0097654B">
      <w:pPr>
        <w:tabs>
          <w:tab w:val="left" w:pos="382"/>
        </w:tabs>
        <w:rPr>
          <w:color w:val="4F81BD" w:themeColor="accent1"/>
          <w:sz w:val="24"/>
        </w:rPr>
      </w:pPr>
    </w:p>
    <w:p w14:paraId="3089AFB6" w14:textId="77777777" w:rsidR="0097654B" w:rsidRPr="0097654B" w:rsidRDefault="0097654B" w:rsidP="0097654B">
      <w:pPr>
        <w:tabs>
          <w:tab w:val="left" w:pos="382"/>
        </w:tabs>
        <w:rPr>
          <w:color w:val="4F81BD" w:themeColor="accent1"/>
          <w:sz w:val="24"/>
        </w:rPr>
      </w:pPr>
      <w:r w:rsidRPr="0097654B">
        <w:rPr>
          <w:color w:val="4F81BD" w:themeColor="accent1"/>
          <w:sz w:val="24"/>
        </w:rPr>
        <w:t>Working of Equals(Object) Function</w:t>
      </w:r>
    </w:p>
    <w:p w14:paraId="2D26B7E7" w14:textId="77777777" w:rsidR="0097654B" w:rsidRPr="0097654B" w:rsidRDefault="0097654B" w:rsidP="0097654B">
      <w:pPr>
        <w:tabs>
          <w:tab w:val="left" w:pos="382"/>
        </w:tabs>
        <w:rPr>
          <w:color w:val="4F81BD" w:themeColor="accent1"/>
          <w:sz w:val="24"/>
        </w:rPr>
      </w:pPr>
      <w:r w:rsidRPr="0097654B">
        <w:rPr>
          <w:color w:val="4F81BD" w:themeColor="accent1"/>
          <w:sz w:val="24"/>
        </w:rPr>
        <w:t>To compare if the current instance is equal to a given object or not, we make use of a function called Equals(Object) function in C#.</w:t>
      </w:r>
    </w:p>
    <w:p w14:paraId="4169EA24" w14:textId="77777777" w:rsidR="0097654B" w:rsidRPr="0097654B" w:rsidRDefault="0097654B" w:rsidP="0097654B">
      <w:pPr>
        <w:tabs>
          <w:tab w:val="left" w:pos="382"/>
        </w:tabs>
        <w:rPr>
          <w:color w:val="4F81BD" w:themeColor="accent1"/>
          <w:sz w:val="24"/>
        </w:rPr>
      </w:pPr>
      <w:r w:rsidRPr="0097654B">
        <w:rPr>
          <w:color w:val="4F81BD" w:themeColor="accent1"/>
          <w:sz w:val="24"/>
        </w:rPr>
        <w:t>The Equals(Object) function takes the object that is to be compared with its current instance as the parameter.</w:t>
      </w:r>
    </w:p>
    <w:p w14:paraId="17483D06" w14:textId="77777777" w:rsidR="0097654B" w:rsidRPr="0097654B" w:rsidRDefault="0097654B" w:rsidP="0097654B">
      <w:pPr>
        <w:tabs>
          <w:tab w:val="left" w:pos="382"/>
        </w:tabs>
        <w:rPr>
          <w:color w:val="4F81BD" w:themeColor="accent1"/>
          <w:sz w:val="24"/>
        </w:rPr>
      </w:pPr>
      <w:r w:rsidRPr="0097654B">
        <w:rPr>
          <w:color w:val="4F81BD" w:themeColor="accent1"/>
          <w:sz w:val="24"/>
        </w:rPr>
        <w:t xml:space="preserve">The Equals(Object) function returns true if the object that is be compared with its current </w:t>
      </w:r>
      <w:r w:rsidRPr="0097654B">
        <w:rPr>
          <w:color w:val="4F81BD" w:themeColor="accent1"/>
          <w:sz w:val="24"/>
        </w:rPr>
        <w:lastRenderedPageBreak/>
        <w:t>instance as the parameter is the same as the current instance.</w:t>
      </w:r>
    </w:p>
    <w:p w14:paraId="4959CFC5" w14:textId="77777777" w:rsidR="0097654B" w:rsidRPr="0097654B" w:rsidRDefault="0097654B" w:rsidP="0097654B">
      <w:pPr>
        <w:tabs>
          <w:tab w:val="left" w:pos="382"/>
        </w:tabs>
        <w:rPr>
          <w:color w:val="4F81BD" w:themeColor="accent1"/>
          <w:sz w:val="24"/>
        </w:rPr>
      </w:pPr>
      <w:r w:rsidRPr="0097654B">
        <w:rPr>
          <w:color w:val="4F81BD" w:themeColor="accent1"/>
          <w:sz w:val="24"/>
        </w:rPr>
        <w:t>The Equals(Object) function returns false if the object that is be compared with its current instance as the parameter is not the same as the current instance.</w:t>
      </w:r>
    </w:p>
    <w:p w14:paraId="3CA1E06D" w14:textId="0A134279" w:rsidR="0097654B" w:rsidRDefault="0097654B" w:rsidP="0097654B">
      <w:pPr>
        <w:tabs>
          <w:tab w:val="left" w:pos="382"/>
        </w:tabs>
        <w:rPr>
          <w:color w:val="4F81BD" w:themeColor="accent1"/>
          <w:sz w:val="24"/>
        </w:rPr>
      </w:pPr>
      <w:r w:rsidRPr="0097654B">
        <w:rPr>
          <w:color w:val="4F81BD" w:themeColor="accent1"/>
          <w:sz w:val="24"/>
        </w:rPr>
        <w:t>The Equals(Object) function is available in .NET 5.0 version and other 35 versions.</w:t>
      </w:r>
    </w:p>
    <w:p w14:paraId="1FE9DDBF" w14:textId="4F58D796" w:rsidR="0097654B" w:rsidRPr="00EA4612" w:rsidRDefault="0097654B" w:rsidP="0097654B">
      <w:pPr>
        <w:tabs>
          <w:tab w:val="left" w:pos="382"/>
        </w:tabs>
        <w:rPr>
          <w:color w:val="4F81BD" w:themeColor="accent1"/>
          <w:sz w:val="24"/>
        </w:rPr>
      </w:pPr>
      <w:hyperlink r:id="rId41" w:history="1">
        <w:r>
          <w:rPr>
            <w:rStyle w:val="Hyperlink"/>
          </w:rPr>
          <w:t>C# Object Equals | Working of Equals(Object) Function with Examples (educba.com)</w:t>
        </w:r>
      </w:hyperlink>
    </w:p>
    <w:p w14:paraId="05B00797" w14:textId="015B63AE" w:rsidR="003B0451" w:rsidRDefault="00000000">
      <w:pPr>
        <w:pStyle w:val="ListParagraph"/>
        <w:numPr>
          <w:ilvl w:val="0"/>
          <w:numId w:val="2"/>
        </w:numPr>
        <w:tabs>
          <w:tab w:val="left" w:pos="382"/>
        </w:tabs>
        <w:spacing w:line="249" w:lineRule="auto"/>
        <w:ind w:right="1366" w:firstLine="0"/>
        <w:rPr>
          <w:sz w:val="24"/>
        </w:rPr>
      </w:pPr>
      <w:r>
        <w:rPr>
          <w:sz w:val="24"/>
        </w:rPr>
        <w:t>How Is</w:t>
      </w:r>
      <w:r>
        <w:rPr>
          <w:spacing w:val="1"/>
          <w:sz w:val="24"/>
        </w:rPr>
        <w:t xml:space="preserve"> </w:t>
      </w:r>
      <w:r>
        <w:rPr>
          <w:sz w:val="24"/>
        </w:rPr>
        <w:t>Dictionary</w:t>
      </w:r>
      <w:r>
        <w:rPr>
          <w:spacing w:val="1"/>
          <w:sz w:val="24"/>
        </w:rPr>
        <w:t xml:space="preserve"> </w:t>
      </w:r>
      <w:r>
        <w:rPr>
          <w:sz w:val="24"/>
        </w:rPr>
        <w:t>Implemented</w:t>
      </w:r>
      <w:r>
        <w:rPr>
          <w:spacing w:val="1"/>
          <w:sz w:val="24"/>
        </w:rPr>
        <w:t xml:space="preserve"> </w:t>
      </w:r>
      <w:r>
        <w:rPr>
          <w:sz w:val="24"/>
        </w:rPr>
        <w:t>in</w:t>
      </w:r>
      <w:r>
        <w:rPr>
          <w:spacing w:val="1"/>
          <w:sz w:val="24"/>
        </w:rPr>
        <w:t xml:space="preserve"> </w:t>
      </w:r>
      <w:r>
        <w:rPr>
          <w:sz w:val="24"/>
        </w:rPr>
        <w:t>C#? How</w:t>
      </w:r>
      <w:r>
        <w:rPr>
          <w:spacing w:val="1"/>
          <w:sz w:val="24"/>
        </w:rPr>
        <w:t xml:space="preserve"> </w:t>
      </w:r>
      <w:r>
        <w:rPr>
          <w:sz w:val="24"/>
        </w:rPr>
        <w:t>does</w:t>
      </w:r>
      <w:r>
        <w:rPr>
          <w:spacing w:val="1"/>
          <w:sz w:val="24"/>
        </w:rPr>
        <w:t xml:space="preserve"> </w:t>
      </w:r>
      <w:r>
        <w:rPr>
          <w:sz w:val="24"/>
        </w:rPr>
        <w:t>its</w:t>
      </w:r>
      <w:r>
        <w:rPr>
          <w:spacing w:val="1"/>
          <w:sz w:val="24"/>
        </w:rPr>
        <w:t xml:space="preserve"> </w:t>
      </w:r>
      <w:r>
        <w:rPr>
          <w:sz w:val="24"/>
        </w:rPr>
        <w:t>Implementation</w:t>
      </w:r>
      <w:r>
        <w:rPr>
          <w:spacing w:val="1"/>
          <w:sz w:val="24"/>
        </w:rPr>
        <w:t xml:space="preserve"> </w:t>
      </w:r>
      <w:r>
        <w:rPr>
          <w:sz w:val="24"/>
        </w:rPr>
        <w:t>use</w:t>
      </w:r>
      <w:r>
        <w:rPr>
          <w:spacing w:val="-72"/>
          <w:sz w:val="24"/>
        </w:rPr>
        <w:t xml:space="preserve"> </w:t>
      </w:r>
      <w:proofErr w:type="spellStart"/>
      <w:r>
        <w:rPr>
          <w:sz w:val="24"/>
        </w:rPr>
        <w:t>GetHashCode</w:t>
      </w:r>
      <w:proofErr w:type="spellEnd"/>
      <w:r>
        <w:rPr>
          <w:spacing w:val="-5"/>
          <w:sz w:val="24"/>
        </w:rPr>
        <w:t xml:space="preserve"> </w:t>
      </w:r>
      <w:r>
        <w:rPr>
          <w:sz w:val="24"/>
        </w:rPr>
        <w:t>and</w:t>
      </w:r>
      <w:r>
        <w:rPr>
          <w:spacing w:val="-4"/>
          <w:sz w:val="24"/>
        </w:rPr>
        <w:t xml:space="preserve"> </w:t>
      </w:r>
      <w:r>
        <w:rPr>
          <w:sz w:val="24"/>
        </w:rPr>
        <w:t>Equals</w:t>
      </w:r>
      <w:r>
        <w:rPr>
          <w:spacing w:val="-4"/>
          <w:sz w:val="24"/>
        </w:rPr>
        <w:t xml:space="preserve"> </w:t>
      </w:r>
      <w:r>
        <w:rPr>
          <w:sz w:val="24"/>
        </w:rPr>
        <w:t>Methods</w:t>
      </w:r>
      <w:r>
        <w:rPr>
          <w:spacing w:val="-5"/>
          <w:sz w:val="24"/>
        </w:rPr>
        <w:t xml:space="preserve"> </w:t>
      </w:r>
      <w:r>
        <w:rPr>
          <w:sz w:val="24"/>
        </w:rPr>
        <w:t>of</w:t>
      </w:r>
      <w:r>
        <w:rPr>
          <w:spacing w:val="-4"/>
          <w:sz w:val="24"/>
        </w:rPr>
        <w:t xml:space="preserve"> </w:t>
      </w:r>
      <w:r>
        <w:rPr>
          <w:sz w:val="24"/>
        </w:rPr>
        <w:t>Object?</w:t>
      </w:r>
    </w:p>
    <w:p w14:paraId="2A0BB944" w14:textId="01FFCF41" w:rsidR="009230A7" w:rsidRDefault="009230A7" w:rsidP="009230A7">
      <w:pPr>
        <w:tabs>
          <w:tab w:val="left" w:pos="382"/>
        </w:tabs>
        <w:spacing w:line="249" w:lineRule="auto"/>
        <w:ind w:right="1366"/>
        <w:rPr>
          <w:color w:val="FF0000"/>
          <w:sz w:val="24"/>
        </w:rPr>
      </w:pPr>
      <w:r w:rsidRPr="009230A7">
        <w:rPr>
          <w:color w:val="FF0000"/>
          <w:sz w:val="24"/>
        </w:rPr>
        <w:t>The keys in a dictionary can be a reference type, i.e., objects. When an object is used as the key, the virtual methods "</w:t>
      </w:r>
      <w:proofErr w:type="spellStart"/>
      <w:r w:rsidRPr="009230A7">
        <w:rPr>
          <w:color w:val="FF0000"/>
          <w:sz w:val="24"/>
        </w:rPr>
        <w:t>GetHashCode</w:t>
      </w:r>
      <w:proofErr w:type="spellEnd"/>
      <w:r w:rsidRPr="009230A7">
        <w:rPr>
          <w:color w:val="FF0000"/>
          <w:sz w:val="24"/>
        </w:rPr>
        <w:t>()" &amp; "Equals()" can change how the dictionary search for the entries depending on if they are overridden, and how they are overridden</w:t>
      </w:r>
    </w:p>
    <w:p w14:paraId="4DBEA0CB" w14:textId="252B5DB9" w:rsidR="009230A7" w:rsidRDefault="009230A7" w:rsidP="009230A7">
      <w:pPr>
        <w:tabs>
          <w:tab w:val="left" w:pos="382"/>
        </w:tabs>
        <w:spacing w:line="249" w:lineRule="auto"/>
        <w:ind w:right="1366"/>
        <w:rPr>
          <w:color w:val="FF0000"/>
          <w:sz w:val="24"/>
        </w:rPr>
      </w:pPr>
    </w:p>
    <w:p w14:paraId="267B9AAE" w14:textId="071AE037" w:rsidR="009230A7" w:rsidRPr="009230A7" w:rsidRDefault="009230A7" w:rsidP="009230A7">
      <w:pPr>
        <w:tabs>
          <w:tab w:val="left" w:pos="382"/>
        </w:tabs>
        <w:spacing w:line="249" w:lineRule="auto"/>
        <w:ind w:right="1366"/>
        <w:rPr>
          <w:color w:val="FF0000"/>
          <w:sz w:val="24"/>
        </w:rPr>
      </w:pPr>
      <w:r w:rsidRPr="009230A7">
        <w:rPr>
          <w:color w:val="FF0000"/>
          <w:sz w:val="24"/>
        </w:rPr>
        <w:t xml:space="preserve">The Dictionary is implemented as a hash table. </w:t>
      </w:r>
    </w:p>
    <w:p w14:paraId="6EE9BF5A" w14:textId="77777777" w:rsidR="009230A7" w:rsidRPr="009230A7" w:rsidRDefault="009230A7" w:rsidP="009230A7">
      <w:pPr>
        <w:tabs>
          <w:tab w:val="left" w:pos="382"/>
        </w:tabs>
        <w:spacing w:line="249" w:lineRule="auto"/>
        <w:ind w:right="1366"/>
        <w:rPr>
          <w:color w:val="FF0000"/>
          <w:sz w:val="24"/>
        </w:rPr>
      </w:pPr>
    </w:p>
    <w:p w14:paraId="185EDE1A" w14:textId="77777777" w:rsidR="009230A7" w:rsidRPr="009230A7" w:rsidRDefault="009230A7" w:rsidP="009230A7">
      <w:pPr>
        <w:tabs>
          <w:tab w:val="left" w:pos="382"/>
        </w:tabs>
        <w:spacing w:line="249" w:lineRule="auto"/>
        <w:ind w:right="1366"/>
        <w:rPr>
          <w:color w:val="FF0000"/>
          <w:sz w:val="24"/>
        </w:rPr>
      </w:pPr>
      <w:r w:rsidRPr="009230A7">
        <w:rPr>
          <w:color w:val="FF0000"/>
          <w:sz w:val="24"/>
        </w:rPr>
        <w:t>The hash code to determine the hash slot of the dictionary entry is obtained by calling the virtual method "</w:t>
      </w:r>
      <w:proofErr w:type="spellStart"/>
      <w:r w:rsidRPr="009230A7">
        <w:rPr>
          <w:color w:val="FF0000"/>
          <w:sz w:val="24"/>
        </w:rPr>
        <w:t>GetHashCode</w:t>
      </w:r>
      <w:proofErr w:type="spellEnd"/>
      <w:r w:rsidRPr="009230A7">
        <w:rPr>
          <w:color w:val="FF0000"/>
          <w:sz w:val="24"/>
        </w:rPr>
        <w:t>()" on the key object.</w:t>
      </w:r>
    </w:p>
    <w:p w14:paraId="0A7B4F69" w14:textId="77777777" w:rsidR="009230A7" w:rsidRPr="009230A7" w:rsidRDefault="009230A7" w:rsidP="009230A7">
      <w:pPr>
        <w:tabs>
          <w:tab w:val="left" w:pos="382"/>
        </w:tabs>
        <w:spacing w:line="249" w:lineRule="auto"/>
        <w:ind w:right="1366"/>
        <w:rPr>
          <w:color w:val="FF0000"/>
          <w:sz w:val="24"/>
        </w:rPr>
      </w:pPr>
      <w:r w:rsidRPr="009230A7">
        <w:rPr>
          <w:color w:val="FF0000"/>
          <w:sz w:val="24"/>
        </w:rPr>
        <w:t>With the possibility of hash collisions, the "Equals()" method on the key object is used to identify the exact dictionary entry.</w:t>
      </w:r>
    </w:p>
    <w:p w14:paraId="37A218F5" w14:textId="77777777" w:rsidR="009230A7" w:rsidRPr="009230A7" w:rsidRDefault="009230A7" w:rsidP="009230A7">
      <w:pPr>
        <w:tabs>
          <w:tab w:val="left" w:pos="382"/>
        </w:tabs>
        <w:spacing w:line="249" w:lineRule="auto"/>
        <w:ind w:right="1366"/>
        <w:rPr>
          <w:color w:val="FF0000"/>
          <w:sz w:val="24"/>
        </w:rPr>
      </w:pPr>
      <w:r w:rsidRPr="009230A7">
        <w:rPr>
          <w:color w:val="FF0000"/>
          <w:sz w:val="24"/>
        </w:rPr>
        <w:t>The default implementations of the two methods on the "</w:t>
      </w:r>
      <w:proofErr w:type="spellStart"/>
      <w:r w:rsidRPr="009230A7">
        <w:rPr>
          <w:color w:val="FF0000"/>
          <w:sz w:val="24"/>
        </w:rPr>
        <w:t>System.Object</w:t>
      </w:r>
      <w:proofErr w:type="spellEnd"/>
      <w:r w:rsidRPr="009230A7">
        <w:rPr>
          <w:color w:val="FF0000"/>
          <w:sz w:val="24"/>
        </w:rPr>
        <w:t>" are equivalent to the following:</w:t>
      </w:r>
    </w:p>
    <w:p w14:paraId="60A4301D" w14:textId="77777777" w:rsidR="009230A7" w:rsidRPr="009230A7" w:rsidRDefault="009230A7" w:rsidP="009230A7">
      <w:pPr>
        <w:tabs>
          <w:tab w:val="left" w:pos="382"/>
        </w:tabs>
        <w:spacing w:line="249" w:lineRule="auto"/>
        <w:ind w:right="1366"/>
        <w:rPr>
          <w:color w:val="FF0000"/>
          <w:sz w:val="24"/>
        </w:rPr>
      </w:pPr>
    </w:p>
    <w:p w14:paraId="15D6C2D2" w14:textId="77777777" w:rsidR="009230A7" w:rsidRPr="009230A7" w:rsidRDefault="009230A7" w:rsidP="009230A7">
      <w:pPr>
        <w:tabs>
          <w:tab w:val="left" w:pos="382"/>
        </w:tabs>
        <w:spacing w:line="249" w:lineRule="auto"/>
        <w:ind w:right="1366"/>
        <w:rPr>
          <w:color w:val="FF0000"/>
          <w:sz w:val="24"/>
        </w:rPr>
      </w:pPr>
      <w:r w:rsidRPr="009230A7">
        <w:rPr>
          <w:color w:val="FF0000"/>
          <w:sz w:val="24"/>
        </w:rPr>
        <w:t>"</w:t>
      </w:r>
      <w:proofErr w:type="spellStart"/>
      <w:r w:rsidRPr="009230A7">
        <w:rPr>
          <w:color w:val="FF0000"/>
          <w:sz w:val="24"/>
        </w:rPr>
        <w:t>GetHashCode</w:t>
      </w:r>
      <w:proofErr w:type="spellEnd"/>
      <w:r w:rsidRPr="009230A7">
        <w:rPr>
          <w:color w:val="FF0000"/>
          <w:sz w:val="24"/>
        </w:rPr>
        <w:t xml:space="preserve">()" - </w:t>
      </w:r>
      <w:proofErr w:type="spellStart"/>
      <w:r w:rsidRPr="009230A7">
        <w:rPr>
          <w:color w:val="FF0000"/>
          <w:sz w:val="24"/>
        </w:rPr>
        <w:t>RuntimeHelpers.GetHashCode</w:t>
      </w:r>
      <w:proofErr w:type="spellEnd"/>
      <w:r w:rsidRPr="009230A7">
        <w:rPr>
          <w:color w:val="FF0000"/>
          <w:sz w:val="24"/>
        </w:rPr>
        <w:t>(). It returns identical hash codes for identical object references. Although there is no guarantee, the chance for a hash collision is very small, which makes it ideal to serve as the hash code for a dictionary entry;</w:t>
      </w:r>
    </w:p>
    <w:p w14:paraId="6AFCB68C" w14:textId="77777777" w:rsidR="009230A7" w:rsidRPr="009230A7" w:rsidRDefault="009230A7" w:rsidP="009230A7">
      <w:pPr>
        <w:tabs>
          <w:tab w:val="left" w:pos="382"/>
        </w:tabs>
        <w:spacing w:line="249" w:lineRule="auto"/>
        <w:ind w:right="1366"/>
        <w:rPr>
          <w:color w:val="FF0000"/>
          <w:sz w:val="24"/>
        </w:rPr>
      </w:pPr>
      <w:r w:rsidRPr="009230A7">
        <w:rPr>
          <w:color w:val="FF0000"/>
          <w:sz w:val="24"/>
        </w:rPr>
        <w:t xml:space="preserve">"Equals()" - </w:t>
      </w:r>
      <w:proofErr w:type="spellStart"/>
      <w:r w:rsidRPr="009230A7">
        <w:rPr>
          <w:color w:val="FF0000"/>
          <w:sz w:val="24"/>
        </w:rPr>
        <w:t>Object.ReferenceEquals</w:t>
      </w:r>
      <w:proofErr w:type="spellEnd"/>
      <w:r w:rsidRPr="009230A7">
        <w:rPr>
          <w:color w:val="FF0000"/>
          <w:sz w:val="24"/>
        </w:rPr>
        <w:t>(), which determines whether the objects are the same instance.</w:t>
      </w:r>
    </w:p>
    <w:p w14:paraId="0BB741C0" w14:textId="399C4B96" w:rsidR="009230A7" w:rsidRDefault="009230A7" w:rsidP="009230A7">
      <w:pPr>
        <w:tabs>
          <w:tab w:val="left" w:pos="382"/>
        </w:tabs>
        <w:spacing w:line="249" w:lineRule="auto"/>
        <w:ind w:right="1366"/>
        <w:rPr>
          <w:color w:val="FF0000"/>
          <w:sz w:val="24"/>
        </w:rPr>
      </w:pPr>
      <w:r w:rsidRPr="009230A7">
        <w:rPr>
          <w:color w:val="FF0000"/>
          <w:sz w:val="24"/>
        </w:rPr>
        <w:t xml:space="preserve">The </w:t>
      </w:r>
      <w:proofErr w:type="spellStart"/>
      <w:r w:rsidRPr="009230A7">
        <w:rPr>
          <w:color w:val="FF0000"/>
          <w:sz w:val="24"/>
        </w:rPr>
        <w:t>GetHashCode</w:t>
      </w:r>
      <w:proofErr w:type="spellEnd"/>
      <w:r w:rsidRPr="009230A7">
        <w:rPr>
          <w:color w:val="FF0000"/>
          <w:sz w:val="24"/>
        </w:rPr>
        <w:t>() &amp; Equals() methods are virtual methods that can be overridden. To check if they are overridden, we can use reflection and check the "</w:t>
      </w:r>
      <w:proofErr w:type="spellStart"/>
      <w:r w:rsidRPr="009230A7">
        <w:rPr>
          <w:color w:val="FF0000"/>
          <w:sz w:val="24"/>
        </w:rPr>
        <w:t>DeclaringType</w:t>
      </w:r>
      <w:proofErr w:type="spellEnd"/>
      <w:r w:rsidRPr="009230A7">
        <w:rPr>
          <w:color w:val="FF0000"/>
          <w:sz w:val="24"/>
        </w:rPr>
        <w:t>" of the methods. In case they are overridden, you need to find out how they are overridden if you want to use the objects as dictionary keys. In this note, I only talked about reference types. In case of value types, the idea is the same, but the default implementations of the two methods are totally different.</w:t>
      </w:r>
    </w:p>
    <w:p w14:paraId="3C0C9475" w14:textId="10C4FA25" w:rsidR="009230A7" w:rsidRPr="009230A7" w:rsidRDefault="009230A7" w:rsidP="009230A7">
      <w:pPr>
        <w:tabs>
          <w:tab w:val="left" w:pos="382"/>
        </w:tabs>
        <w:spacing w:line="249" w:lineRule="auto"/>
        <w:ind w:right="1366"/>
        <w:rPr>
          <w:color w:val="FF0000"/>
          <w:sz w:val="24"/>
        </w:rPr>
      </w:pPr>
      <w:hyperlink r:id="rId42" w:anchor=":~:text=The%20keys%20in%20a%20dictionary%20can%20be%20a,%22Dictionary%3CTKey%2CTValue%3E%22%20class%20is%20implemented%20as%20a%20hash%20table." w:history="1">
        <w:r>
          <w:rPr>
            <w:rStyle w:val="Hyperlink"/>
          </w:rPr>
          <w:t xml:space="preserve">C# Dictionary &amp; </w:t>
        </w:r>
        <w:proofErr w:type="spellStart"/>
        <w:r>
          <w:rPr>
            <w:rStyle w:val="Hyperlink"/>
          </w:rPr>
          <w:t>GetHashCode</w:t>
        </w:r>
        <w:proofErr w:type="spellEnd"/>
        <w:r>
          <w:rPr>
            <w:rStyle w:val="Hyperlink"/>
          </w:rPr>
          <w:t xml:space="preserve">() &amp; Equals() - </w:t>
        </w:r>
        <w:proofErr w:type="spellStart"/>
        <w:r>
          <w:rPr>
            <w:rStyle w:val="Hyperlink"/>
          </w:rPr>
          <w:t>CodeProject</w:t>
        </w:r>
        <w:proofErr w:type="spellEnd"/>
      </w:hyperlink>
    </w:p>
    <w:p w14:paraId="4D1FEC25" w14:textId="016E14DD" w:rsidR="003B0451" w:rsidRDefault="00000000">
      <w:pPr>
        <w:pStyle w:val="ListParagraph"/>
        <w:numPr>
          <w:ilvl w:val="0"/>
          <w:numId w:val="2"/>
        </w:numPr>
        <w:tabs>
          <w:tab w:val="left" w:pos="382"/>
        </w:tabs>
        <w:spacing w:before="246"/>
        <w:ind w:left="381"/>
        <w:rPr>
          <w:sz w:val="24"/>
        </w:rPr>
      </w:pPr>
      <w:r>
        <w:rPr>
          <w:spacing w:val="-1"/>
          <w:sz w:val="24"/>
        </w:rPr>
        <w:t>What</w:t>
      </w:r>
      <w:r>
        <w:rPr>
          <w:spacing w:val="-15"/>
          <w:sz w:val="24"/>
        </w:rPr>
        <w:t xml:space="preserve"> </w:t>
      </w:r>
      <w:r>
        <w:rPr>
          <w:spacing w:val="-1"/>
          <w:sz w:val="24"/>
        </w:rPr>
        <w:t>is</w:t>
      </w:r>
      <w:r>
        <w:rPr>
          <w:spacing w:val="-15"/>
          <w:sz w:val="24"/>
        </w:rPr>
        <w:t xml:space="preserve"> </w:t>
      </w:r>
      <w:proofErr w:type="spellStart"/>
      <w:r>
        <w:rPr>
          <w:spacing w:val="-1"/>
          <w:sz w:val="24"/>
        </w:rPr>
        <w:t>IEquatable</w:t>
      </w:r>
      <w:proofErr w:type="spellEnd"/>
      <w:r>
        <w:rPr>
          <w:spacing w:val="-1"/>
          <w:sz w:val="24"/>
        </w:rPr>
        <w:t>&lt;T&gt;</w:t>
      </w:r>
      <w:r>
        <w:rPr>
          <w:spacing w:val="-15"/>
          <w:sz w:val="24"/>
        </w:rPr>
        <w:t xml:space="preserve"> </w:t>
      </w:r>
      <w:r>
        <w:rPr>
          <w:sz w:val="24"/>
        </w:rPr>
        <w:t>Interface?</w:t>
      </w:r>
    </w:p>
    <w:p w14:paraId="772307AC" w14:textId="1B2EFA73" w:rsidR="009230A7" w:rsidRDefault="009230A7" w:rsidP="009230A7">
      <w:pPr>
        <w:tabs>
          <w:tab w:val="left" w:pos="382"/>
        </w:tabs>
        <w:spacing w:before="246"/>
        <w:rPr>
          <w:color w:val="FF0000"/>
          <w:sz w:val="24"/>
        </w:rPr>
      </w:pPr>
      <w:r w:rsidRPr="009230A7">
        <w:rPr>
          <w:color w:val="FF0000"/>
          <w:sz w:val="24"/>
        </w:rPr>
        <w:t xml:space="preserve">The </w:t>
      </w:r>
      <w:proofErr w:type="spellStart"/>
      <w:r w:rsidRPr="009230A7">
        <w:rPr>
          <w:color w:val="FF0000"/>
          <w:sz w:val="24"/>
        </w:rPr>
        <w:t>IEquatable</w:t>
      </w:r>
      <w:proofErr w:type="spellEnd"/>
      <w:r w:rsidRPr="009230A7">
        <w:rPr>
          <w:color w:val="FF0000"/>
          <w:sz w:val="24"/>
        </w:rPr>
        <w:t>&lt;T&gt; interface is used by generic collection objects such as Dictionary&lt;</w:t>
      </w:r>
      <w:proofErr w:type="spellStart"/>
      <w:r w:rsidRPr="009230A7">
        <w:rPr>
          <w:color w:val="FF0000"/>
          <w:sz w:val="24"/>
        </w:rPr>
        <w:t>TKey,TValue</w:t>
      </w:r>
      <w:proofErr w:type="spellEnd"/>
      <w:r w:rsidRPr="009230A7">
        <w:rPr>
          <w:color w:val="FF0000"/>
          <w:sz w:val="24"/>
        </w:rPr>
        <w:t xml:space="preserve">&gt;, List&lt;T&gt;, and LinkedList&lt;T&gt; when testing for equality in such methods as Contains, </w:t>
      </w:r>
      <w:proofErr w:type="spellStart"/>
      <w:r w:rsidRPr="009230A7">
        <w:rPr>
          <w:color w:val="FF0000"/>
          <w:sz w:val="24"/>
        </w:rPr>
        <w:t>IndexOf</w:t>
      </w:r>
      <w:proofErr w:type="spellEnd"/>
      <w:r w:rsidRPr="009230A7">
        <w:rPr>
          <w:color w:val="FF0000"/>
          <w:sz w:val="24"/>
        </w:rPr>
        <w:t xml:space="preserve">, </w:t>
      </w:r>
      <w:proofErr w:type="spellStart"/>
      <w:r w:rsidRPr="009230A7">
        <w:rPr>
          <w:color w:val="FF0000"/>
          <w:sz w:val="24"/>
        </w:rPr>
        <w:t>LastIndexOf</w:t>
      </w:r>
      <w:proofErr w:type="spellEnd"/>
      <w:r w:rsidRPr="009230A7">
        <w:rPr>
          <w:color w:val="FF0000"/>
          <w:sz w:val="24"/>
        </w:rPr>
        <w:t>, and Remove. It should be implemented for any object that might be stored in a generic collection.</w:t>
      </w:r>
    </w:p>
    <w:p w14:paraId="28D79A9F" w14:textId="77777777" w:rsidR="009230A7" w:rsidRPr="009230A7" w:rsidRDefault="009230A7" w:rsidP="009230A7">
      <w:pPr>
        <w:tabs>
          <w:tab w:val="left" w:pos="382"/>
        </w:tabs>
        <w:spacing w:before="246"/>
        <w:rPr>
          <w:color w:val="FF0000"/>
          <w:sz w:val="24"/>
        </w:rPr>
      </w:pPr>
      <w:r w:rsidRPr="009230A7">
        <w:rPr>
          <w:color w:val="FF0000"/>
          <w:sz w:val="24"/>
        </w:rPr>
        <w:t xml:space="preserve">Replace the type parameter of the </w:t>
      </w:r>
      <w:proofErr w:type="spellStart"/>
      <w:r w:rsidRPr="009230A7">
        <w:rPr>
          <w:color w:val="FF0000"/>
          <w:sz w:val="24"/>
        </w:rPr>
        <w:t>IEquatable</w:t>
      </w:r>
      <w:proofErr w:type="spellEnd"/>
      <w:r w:rsidRPr="009230A7">
        <w:rPr>
          <w:color w:val="FF0000"/>
          <w:sz w:val="24"/>
        </w:rPr>
        <w:t>&lt;T&gt; interface with the type that is implementing this interface.</w:t>
      </w:r>
    </w:p>
    <w:p w14:paraId="72539170" w14:textId="77777777" w:rsidR="009230A7" w:rsidRPr="009230A7" w:rsidRDefault="009230A7" w:rsidP="009230A7">
      <w:pPr>
        <w:tabs>
          <w:tab w:val="left" w:pos="382"/>
        </w:tabs>
        <w:spacing w:before="246"/>
        <w:rPr>
          <w:color w:val="FF0000"/>
          <w:sz w:val="24"/>
        </w:rPr>
      </w:pPr>
    </w:p>
    <w:p w14:paraId="3B195328" w14:textId="476F3C40" w:rsidR="009230A7" w:rsidRDefault="009230A7" w:rsidP="009230A7">
      <w:pPr>
        <w:tabs>
          <w:tab w:val="left" w:pos="382"/>
        </w:tabs>
        <w:spacing w:before="246"/>
        <w:rPr>
          <w:color w:val="FF0000"/>
          <w:sz w:val="24"/>
        </w:rPr>
      </w:pPr>
      <w:r w:rsidRPr="009230A7">
        <w:rPr>
          <w:color w:val="FF0000"/>
          <w:sz w:val="24"/>
        </w:rPr>
        <w:lastRenderedPageBreak/>
        <w:t xml:space="preserve">If you implement </w:t>
      </w:r>
      <w:proofErr w:type="spellStart"/>
      <w:r w:rsidRPr="009230A7">
        <w:rPr>
          <w:color w:val="FF0000"/>
          <w:sz w:val="24"/>
        </w:rPr>
        <w:t>IEquatable</w:t>
      </w:r>
      <w:proofErr w:type="spellEnd"/>
      <w:r w:rsidRPr="009230A7">
        <w:rPr>
          <w:color w:val="FF0000"/>
          <w:sz w:val="24"/>
        </w:rPr>
        <w:t xml:space="preserve">&lt;T&gt;, you should also override the base class implementations of Equals(Object) and </w:t>
      </w:r>
      <w:proofErr w:type="spellStart"/>
      <w:r w:rsidRPr="009230A7">
        <w:rPr>
          <w:color w:val="FF0000"/>
          <w:sz w:val="24"/>
        </w:rPr>
        <w:t>GetHashCode</w:t>
      </w:r>
      <w:proofErr w:type="spellEnd"/>
      <w:r w:rsidRPr="009230A7">
        <w:rPr>
          <w:color w:val="FF0000"/>
          <w:sz w:val="24"/>
        </w:rPr>
        <w:t>() so that their behavior is consistent with that of the Equals(T) method. If you do override Equals(Object), your overridden implementation is also called in calls to the static Equals(</w:t>
      </w:r>
      <w:proofErr w:type="spellStart"/>
      <w:r w:rsidRPr="009230A7">
        <w:rPr>
          <w:color w:val="FF0000"/>
          <w:sz w:val="24"/>
        </w:rPr>
        <w:t>System.Object</w:t>
      </w:r>
      <w:proofErr w:type="spellEnd"/>
      <w:r w:rsidRPr="009230A7">
        <w:rPr>
          <w:color w:val="FF0000"/>
          <w:sz w:val="24"/>
        </w:rPr>
        <w:t xml:space="preserve">, </w:t>
      </w:r>
      <w:proofErr w:type="spellStart"/>
      <w:r w:rsidRPr="009230A7">
        <w:rPr>
          <w:color w:val="FF0000"/>
          <w:sz w:val="24"/>
        </w:rPr>
        <w:t>System.Object</w:t>
      </w:r>
      <w:proofErr w:type="spellEnd"/>
      <w:r w:rsidRPr="009230A7">
        <w:rPr>
          <w:color w:val="FF0000"/>
          <w:sz w:val="24"/>
        </w:rPr>
        <w:t xml:space="preserve">) method on your class. In addition, you should overload the </w:t>
      </w:r>
      <w:proofErr w:type="spellStart"/>
      <w:r w:rsidRPr="009230A7">
        <w:rPr>
          <w:color w:val="FF0000"/>
          <w:sz w:val="24"/>
        </w:rPr>
        <w:t>op_Equality</w:t>
      </w:r>
      <w:proofErr w:type="spellEnd"/>
      <w:r w:rsidRPr="009230A7">
        <w:rPr>
          <w:color w:val="FF0000"/>
          <w:sz w:val="24"/>
        </w:rPr>
        <w:t xml:space="preserve"> and </w:t>
      </w:r>
      <w:proofErr w:type="spellStart"/>
      <w:r w:rsidRPr="009230A7">
        <w:rPr>
          <w:color w:val="FF0000"/>
          <w:sz w:val="24"/>
        </w:rPr>
        <w:t>op_Inequality</w:t>
      </w:r>
      <w:proofErr w:type="spellEnd"/>
      <w:r w:rsidRPr="009230A7">
        <w:rPr>
          <w:color w:val="FF0000"/>
          <w:sz w:val="24"/>
        </w:rPr>
        <w:t xml:space="preserve"> operators. This ensures that all tests for equality return consistent results.</w:t>
      </w:r>
    </w:p>
    <w:p w14:paraId="0A07A2EB" w14:textId="11672F61" w:rsidR="009230A7" w:rsidRDefault="009230A7" w:rsidP="009230A7">
      <w:pPr>
        <w:tabs>
          <w:tab w:val="left" w:pos="382"/>
        </w:tabs>
        <w:spacing w:before="246"/>
      </w:pPr>
      <w:hyperlink r:id="rId43" w:history="1">
        <w:proofErr w:type="spellStart"/>
        <w:r>
          <w:rPr>
            <w:rStyle w:val="Hyperlink"/>
          </w:rPr>
          <w:t>IEquatable</w:t>
        </w:r>
        <w:proofErr w:type="spellEnd"/>
        <w:r>
          <w:rPr>
            <w:rStyle w:val="Hyperlink"/>
          </w:rPr>
          <w:t>&lt;T&gt; Interface (System) | Microsoft Learn</w:t>
        </w:r>
      </w:hyperlink>
    </w:p>
    <w:p w14:paraId="4CDBC648" w14:textId="77777777" w:rsidR="009230A7" w:rsidRPr="009230A7" w:rsidRDefault="009230A7" w:rsidP="009230A7">
      <w:pPr>
        <w:tabs>
          <w:tab w:val="left" w:pos="382"/>
        </w:tabs>
        <w:spacing w:before="246"/>
        <w:rPr>
          <w:color w:val="FF0000"/>
          <w:sz w:val="24"/>
        </w:rPr>
      </w:pPr>
      <w:r w:rsidRPr="009230A7">
        <w:rPr>
          <w:color w:val="FF0000"/>
          <w:sz w:val="24"/>
        </w:rPr>
        <w:t xml:space="preserve">The generic </w:t>
      </w:r>
      <w:proofErr w:type="spellStart"/>
      <w:r w:rsidRPr="009230A7">
        <w:rPr>
          <w:color w:val="FF0000"/>
          <w:sz w:val="24"/>
        </w:rPr>
        <w:t>IEquatable</w:t>
      </w:r>
      <w:proofErr w:type="spellEnd"/>
      <w:r w:rsidRPr="009230A7">
        <w:rPr>
          <w:color w:val="FF0000"/>
          <w:sz w:val="24"/>
        </w:rPr>
        <w:t xml:space="preserve">&lt;T&gt; exists to solve a slightly different problem with the Equals method. The Equals method on the Object type takes the parameter of the type Object. We know that this is the only type of parameter, which is possible if we want </w:t>
      </w:r>
      <w:proofErr w:type="spellStart"/>
      <w:r w:rsidRPr="009230A7">
        <w:rPr>
          <w:color w:val="FF0000"/>
          <w:sz w:val="24"/>
        </w:rPr>
        <w:t>Object.Equals</w:t>
      </w:r>
      <w:proofErr w:type="spellEnd"/>
      <w:r w:rsidRPr="009230A7">
        <w:rPr>
          <w:color w:val="FF0000"/>
          <w:sz w:val="24"/>
        </w:rPr>
        <w:t xml:space="preserve"> to work for all the types.</w:t>
      </w:r>
    </w:p>
    <w:p w14:paraId="26528BB4" w14:textId="77777777" w:rsidR="009230A7" w:rsidRPr="009230A7" w:rsidRDefault="009230A7" w:rsidP="009230A7">
      <w:pPr>
        <w:tabs>
          <w:tab w:val="left" w:pos="382"/>
        </w:tabs>
        <w:spacing w:before="246"/>
        <w:rPr>
          <w:color w:val="FF0000"/>
          <w:sz w:val="24"/>
        </w:rPr>
      </w:pPr>
      <w:r w:rsidRPr="009230A7">
        <w:rPr>
          <w:color w:val="FF0000"/>
          <w:sz w:val="24"/>
        </w:rPr>
        <w:t xml:space="preserve"> </w:t>
      </w:r>
    </w:p>
    <w:p w14:paraId="3E9164B2" w14:textId="538877C3" w:rsidR="009230A7" w:rsidRDefault="009230A7" w:rsidP="009230A7">
      <w:pPr>
        <w:tabs>
          <w:tab w:val="left" w:pos="382"/>
        </w:tabs>
        <w:spacing w:before="246"/>
        <w:rPr>
          <w:color w:val="FF0000"/>
          <w:sz w:val="24"/>
        </w:rPr>
      </w:pPr>
      <w:r w:rsidRPr="009230A7">
        <w:rPr>
          <w:color w:val="FF0000"/>
          <w:sz w:val="24"/>
        </w:rPr>
        <w:t>Object is a reference type, which means that, if you want to place a value type as an argument, the value type would be boxed, which will be a performance hit, which is bad. Typically, when we define the value type instead of the reference type it is because we are concerned with the performance. Thus, we always want to avoid this performance overhead of boxing and unboxing.</w:t>
      </w:r>
    </w:p>
    <w:p w14:paraId="35674AAF" w14:textId="16EF39C2" w:rsidR="009230A7" w:rsidRPr="009230A7" w:rsidRDefault="009230A7" w:rsidP="009230A7">
      <w:pPr>
        <w:tabs>
          <w:tab w:val="left" w:pos="382"/>
        </w:tabs>
        <w:spacing w:before="246"/>
        <w:rPr>
          <w:color w:val="FF0000"/>
          <w:sz w:val="24"/>
        </w:rPr>
      </w:pPr>
      <w:hyperlink r:id="rId44" w:history="1">
        <w:r>
          <w:rPr>
            <w:rStyle w:val="Hyperlink"/>
          </w:rPr>
          <w:t xml:space="preserve">Introduction to </w:t>
        </w:r>
        <w:proofErr w:type="spellStart"/>
        <w:r>
          <w:rPr>
            <w:rStyle w:val="Hyperlink"/>
          </w:rPr>
          <w:t>IEquatable</w:t>
        </w:r>
        <w:proofErr w:type="spellEnd"/>
        <w:r>
          <w:rPr>
            <w:rStyle w:val="Hyperlink"/>
          </w:rPr>
          <w:t>&lt;T&gt; interface in C# (c-sharpcorner.com)</w:t>
        </w:r>
      </w:hyperlink>
    </w:p>
    <w:p w14:paraId="1D59EF8B" w14:textId="77777777" w:rsidR="00446538" w:rsidRPr="00446538" w:rsidRDefault="00446538" w:rsidP="00446538">
      <w:pPr>
        <w:tabs>
          <w:tab w:val="left" w:pos="382"/>
        </w:tabs>
        <w:spacing w:before="246"/>
        <w:rPr>
          <w:color w:val="4F81BD" w:themeColor="accent1"/>
          <w:sz w:val="24"/>
        </w:rPr>
      </w:pPr>
      <w:r w:rsidRPr="00446538">
        <w:rPr>
          <w:color w:val="4F81BD" w:themeColor="accent1"/>
          <w:sz w:val="24"/>
        </w:rPr>
        <w:t>Comparison (check for equality)</w:t>
      </w:r>
    </w:p>
    <w:p w14:paraId="1E47696F" w14:textId="77777777" w:rsidR="00446538" w:rsidRPr="00446538" w:rsidRDefault="00446538" w:rsidP="00446538">
      <w:pPr>
        <w:tabs>
          <w:tab w:val="left" w:pos="382"/>
        </w:tabs>
        <w:spacing w:before="246"/>
        <w:rPr>
          <w:color w:val="4F81BD" w:themeColor="accent1"/>
          <w:sz w:val="24"/>
        </w:rPr>
      </w:pPr>
      <w:r w:rsidRPr="00446538">
        <w:rPr>
          <w:color w:val="4F81BD" w:themeColor="accent1"/>
          <w:sz w:val="24"/>
        </w:rPr>
        <w:t xml:space="preserve">● If type T implements the </w:t>
      </w:r>
      <w:proofErr w:type="spellStart"/>
      <w:r w:rsidRPr="00446538">
        <w:rPr>
          <w:color w:val="4F81BD" w:themeColor="accent1"/>
          <w:sz w:val="24"/>
        </w:rPr>
        <w:t>IEquatable</w:t>
      </w:r>
      <w:proofErr w:type="spellEnd"/>
      <w:r w:rsidRPr="00446538">
        <w:rPr>
          <w:color w:val="4F81BD" w:themeColor="accent1"/>
          <w:sz w:val="24"/>
        </w:rPr>
        <w:t xml:space="preserve">&lt;T&gt; generic interface, then the </w:t>
      </w:r>
    </w:p>
    <w:p w14:paraId="34A49B2C" w14:textId="77777777" w:rsidR="00446538" w:rsidRPr="00446538" w:rsidRDefault="00446538" w:rsidP="00446538">
      <w:pPr>
        <w:tabs>
          <w:tab w:val="left" w:pos="382"/>
        </w:tabs>
        <w:spacing w:before="246"/>
        <w:rPr>
          <w:color w:val="4F81BD" w:themeColor="accent1"/>
          <w:sz w:val="24"/>
        </w:rPr>
      </w:pPr>
      <w:r w:rsidRPr="00446538">
        <w:rPr>
          <w:color w:val="4F81BD" w:themeColor="accent1"/>
          <w:sz w:val="24"/>
        </w:rPr>
        <w:t>equality comparer is the Equals method of that interface.</w:t>
      </w:r>
    </w:p>
    <w:p w14:paraId="43909CDF" w14:textId="29E1A447" w:rsidR="00446538" w:rsidRPr="00446538" w:rsidRDefault="00446538" w:rsidP="00446538">
      <w:pPr>
        <w:tabs>
          <w:tab w:val="left" w:pos="382"/>
        </w:tabs>
        <w:spacing w:before="246"/>
        <w:rPr>
          <w:color w:val="4F81BD" w:themeColor="accent1"/>
          <w:sz w:val="24"/>
        </w:rPr>
      </w:pPr>
      <w:r w:rsidRPr="00446538">
        <w:rPr>
          <w:color w:val="4F81BD" w:themeColor="accent1"/>
          <w:sz w:val="24"/>
        </w:rPr>
        <w:t xml:space="preserve">● If type T does not implement </w:t>
      </w:r>
      <w:proofErr w:type="spellStart"/>
      <w:r w:rsidRPr="00446538">
        <w:rPr>
          <w:color w:val="4F81BD" w:themeColor="accent1"/>
          <w:sz w:val="24"/>
        </w:rPr>
        <w:t>IEquatable</w:t>
      </w:r>
      <w:proofErr w:type="spellEnd"/>
      <w:r w:rsidRPr="00446538">
        <w:rPr>
          <w:color w:val="4F81BD" w:themeColor="accent1"/>
          <w:sz w:val="24"/>
        </w:rPr>
        <w:t xml:space="preserve">&lt;T&gt;, </w:t>
      </w:r>
      <w:proofErr w:type="spellStart"/>
      <w:r w:rsidRPr="00446538">
        <w:rPr>
          <w:color w:val="4F81BD" w:themeColor="accent1"/>
          <w:sz w:val="24"/>
        </w:rPr>
        <w:t>Object.Equals</w:t>
      </w:r>
      <w:proofErr w:type="spellEnd"/>
      <w:r w:rsidRPr="00446538">
        <w:rPr>
          <w:color w:val="4F81BD" w:themeColor="accent1"/>
          <w:sz w:val="24"/>
        </w:rPr>
        <w:t xml:space="preserve"> is used.</w:t>
      </w:r>
    </w:p>
    <w:p w14:paraId="5CB31B6F" w14:textId="5B3B6C69" w:rsidR="003B0451" w:rsidRDefault="00000000">
      <w:pPr>
        <w:pStyle w:val="ListParagraph"/>
        <w:numPr>
          <w:ilvl w:val="0"/>
          <w:numId w:val="2"/>
        </w:numPr>
        <w:tabs>
          <w:tab w:val="left" w:pos="382"/>
        </w:tabs>
        <w:spacing w:line="249" w:lineRule="auto"/>
        <w:ind w:right="430" w:firstLine="0"/>
        <w:rPr>
          <w:sz w:val="24"/>
        </w:rPr>
      </w:pPr>
      <w:r>
        <w:rPr>
          <w:sz w:val="24"/>
        </w:rPr>
        <w:t>What</w:t>
      </w:r>
      <w:r>
        <w:rPr>
          <w:spacing w:val="2"/>
          <w:sz w:val="24"/>
        </w:rPr>
        <w:t xml:space="preserve"> </w:t>
      </w:r>
      <w:r>
        <w:rPr>
          <w:sz w:val="24"/>
        </w:rPr>
        <w:t>is</w:t>
      </w:r>
      <w:r>
        <w:rPr>
          <w:spacing w:val="3"/>
          <w:sz w:val="24"/>
        </w:rPr>
        <w:t xml:space="preserve"> </w:t>
      </w:r>
      <w:proofErr w:type="spellStart"/>
      <w:r>
        <w:rPr>
          <w:sz w:val="24"/>
        </w:rPr>
        <w:t>IComparable</w:t>
      </w:r>
      <w:proofErr w:type="spellEnd"/>
      <w:r>
        <w:rPr>
          <w:spacing w:val="3"/>
          <w:sz w:val="24"/>
        </w:rPr>
        <w:t xml:space="preserve"> </w:t>
      </w:r>
      <w:r>
        <w:rPr>
          <w:sz w:val="24"/>
        </w:rPr>
        <w:t>and</w:t>
      </w:r>
      <w:r>
        <w:rPr>
          <w:spacing w:val="2"/>
          <w:sz w:val="24"/>
        </w:rPr>
        <w:t xml:space="preserve"> </w:t>
      </w:r>
      <w:proofErr w:type="spellStart"/>
      <w:r>
        <w:rPr>
          <w:sz w:val="24"/>
        </w:rPr>
        <w:t>IComparer</w:t>
      </w:r>
      <w:proofErr w:type="spellEnd"/>
      <w:r>
        <w:rPr>
          <w:spacing w:val="3"/>
          <w:sz w:val="24"/>
        </w:rPr>
        <w:t xml:space="preserve"> </w:t>
      </w:r>
      <w:r>
        <w:rPr>
          <w:sz w:val="24"/>
        </w:rPr>
        <w:t>interface?</w:t>
      </w:r>
      <w:r>
        <w:rPr>
          <w:spacing w:val="2"/>
          <w:sz w:val="24"/>
        </w:rPr>
        <w:t xml:space="preserve"> </w:t>
      </w:r>
      <w:r>
        <w:rPr>
          <w:sz w:val="24"/>
        </w:rPr>
        <w:t>What</w:t>
      </w:r>
      <w:r>
        <w:rPr>
          <w:spacing w:val="3"/>
          <w:sz w:val="24"/>
        </w:rPr>
        <w:t xml:space="preserve"> </w:t>
      </w:r>
      <w:r>
        <w:rPr>
          <w:sz w:val="24"/>
        </w:rPr>
        <w:t>are</w:t>
      </w:r>
      <w:r>
        <w:rPr>
          <w:spacing w:val="3"/>
          <w:sz w:val="24"/>
        </w:rPr>
        <w:t xml:space="preserve"> </w:t>
      </w:r>
      <w:r>
        <w:rPr>
          <w:sz w:val="24"/>
        </w:rPr>
        <w:t>the</w:t>
      </w:r>
      <w:r>
        <w:rPr>
          <w:spacing w:val="2"/>
          <w:sz w:val="24"/>
        </w:rPr>
        <w:t xml:space="preserve"> </w:t>
      </w:r>
      <w:r>
        <w:rPr>
          <w:sz w:val="24"/>
        </w:rPr>
        <w:t>differences</w:t>
      </w:r>
      <w:r>
        <w:rPr>
          <w:spacing w:val="3"/>
          <w:sz w:val="24"/>
        </w:rPr>
        <w:t xml:space="preserve"> </w:t>
      </w:r>
      <w:r>
        <w:rPr>
          <w:sz w:val="24"/>
        </w:rPr>
        <w:t>between</w:t>
      </w:r>
      <w:r>
        <w:rPr>
          <w:spacing w:val="-72"/>
          <w:sz w:val="24"/>
        </w:rPr>
        <w:t xml:space="preserve"> </w:t>
      </w:r>
      <w:r>
        <w:rPr>
          <w:sz w:val="24"/>
        </w:rPr>
        <w:t>them</w:t>
      </w:r>
      <w:r>
        <w:rPr>
          <w:spacing w:val="-9"/>
          <w:sz w:val="24"/>
        </w:rPr>
        <w:t xml:space="preserve"> </w:t>
      </w:r>
      <w:r>
        <w:rPr>
          <w:sz w:val="24"/>
        </w:rPr>
        <w:t>and</w:t>
      </w:r>
      <w:r>
        <w:rPr>
          <w:spacing w:val="-8"/>
          <w:sz w:val="24"/>
        </w:rPr>
        <w:t xml:space="preserve"> </w:t>
      </w:r>
      <w:r>
        <w:rPr>
          <w:sz w:val="24"/>
        </w:rPr>
        <w:t>how</w:t>
      </w:r>
      <w:r>
        <w:rPr>
          <w:spacing w:val="-9"/>
          <w:sz w:val="24"/>
        </w:rPr>
        <w:t xml:space="preserve"> </w:t>
      </w:r>
      <w:r>
        <w:rPr>
          <w:sz w:val="24"/>
        </w:rPr>
        <w:t>to</w:t>
      </w:r>
      <w:r>
        <w:rPr>
          <w:spacing w:val="-8"/>
          <w:sz w:val="24"/>
        </w:rPr>
        <w:t xml:space="preserve"> </w:t>
      </w:r>
      <w:r>
        <w:rPr>
          <w:sz w:val="24"/>
        </w:rPr>
        <w:t>use</w:t>
      </w:r>
      <w:r>
        <w:rPr>
          <w:spacing w:val="-8"/>
          <w:sz w:val="24"/>
        </w:rPr>
        <w:t xml:space="preserve"> </w:t>
      </w:r>
      <w:r>
        <w:rPr>
          <w:sz w:val="24"/>
        </w:rPr>
        <w:t>them?</w:t>
      </w:r>
    </w:p>
    <w:p w14:paraId="01B435F4" w14:textId="77777777" w:rsidR="0097654B" w:rsidRPr="0097654B" w:rsidRDefault="0097654B" w:rsidP="0097654B">
      <w:pPr>
        <w:tabs>
          <w:tab w:val="left" w:pos="382"/>
        </w:tabs>
        <w:spacing w:line="249" w:lineRule="auto"/>
        <w:ind w:right="430"/>
        <w:rPr>
          <w:color w:val="FF0000"/>
          <w:sz w:val="24"/>
        </w:rPr>
      </w:pPr>
      <w:proofErr w:type="spellStart"/>
      <w:r w:rsidRPr="0097654B">
        <w:rPr>
          <w:color w:val="FF0000"/>
          <w:sz w:val="24"/>
        </w:rPr>
        <w:t>IComparable</w:t>
      </w:r>
      <w:proofErr w:type="spellEnd"/>
      <w:r w:rsidRPr="0097654B">
        <w:rPr>
          <w:color w:val="FF0000"/>
          <w:sz w:val="24"/>
        </w:rPr>
        <w:t>&lt;T&gt; interface</w:t>
      </w:r>
    </w:p>
    <w:p w14:paraId="79868856" w14:textId="77777777" w:rsidR="0097654B" w:rsidRPr="0097654B" w:rsidRDefault="0097654B" w:rsidP="0097654B">
      <w:pPr>
        <w:tabs>
          <w:tab w:val="left" w:pos="382"/>
        </w:tabs>
        <w:spacing w:line="249" w:lineRule="auto"/>
        <w:ind w:right="430"/>
        <w:rPr>
          <w:color w:val="FF0000"/>
          <w:sz w:val="24"/>
        </w:rPr>
      </w:pPr>
      <w:r w:rsidRPr="0097654B">
        <w:rPr>
          <w:color w:val="FF0000"/>
          <w:sz w:val="24"/>
        </w:rPr>
        <w:t xml:space="preserve">Compares the receiving object with the specified object </w:t>
      </w:r>
    </w:p>
    <w:p w14:paraId="39293C03" w14:textId="77777777" w:rsidR="0097654B" w:rsidRPr="0097654B" w:rsidRDefault="0097654B" w:rsidP="0097654B">
      <w:pPr>
        <w:tabs>
          <w:tab w:val="left" w:pos="382"/>
        </w:tabs>
        <w:spacing w:line="249" w:lineRule="auto"/>
        <w:ind w:right="430"/>
        <w:rPr>
          <w:color w:val="FF0000"/>
          <w:sz w:val="24"/>
        </w:rPr>
      </w:pPr>
      <w:r w:rsidRPr="0097654B">
        <w:rPr>
          <w:color w:val="FF0000"/>
          <w:sz w:val="24"/>
        </w:rPr>
        <w:t xml:space="preserve">● Return value must be: </w:t>
      </w:r>
    </w:p>
    <w:p w14:paraId="7DF017BA" w14:textId="77777777" w:rsidR="0097654B" w:rsidRPr="0097654B" w:rsidRDefault="0097654B" w:rsidP="0097654B">
      <w:pPr>
        <w:tabs>
          <w:tab w:val="left" w:pos="382"/>
        </w:tabs>
        <w:spacing w:line="249" w:lineRule="auto"/>
        <w:ind w:right="430"/>
        <w:rPr>
          <w:color w:val="FF0000"/>
          <w:sz w:val="24"/>
        </w:rPr>
      </w:pPr>
      <w:r w:rsidRPr="0097654B">
        <w:rPr>
          <w:color w:val="FF0000"/>
          <w:sz w:val="24"/>
        </w:rPr>
        <w:t xml:space="preserve">○ &lt;0, if this precedes obj </w:t>
      </w:r>
    </w:p>
    <w:p w14:paraId="7ECB3633" w14:textId="77777777" w:rsidR="0097654B" w:rsidRPr="0097654B" w:rsidRDefault="0097654B" w:rsidP="0097654B">
      <w:pPr>
        <w:tabs>
          <w:tab w:val="left" w:pos="382"/>
        </w:tabs>
        <w:spacing w:line="249" w:lineRule="auto"/>
        <w:ind w:right="430"/>
        <w:rPr>
          <w:color w:val="FF0000"/>
          <w:sz w:val="24"/>
        </w:rPr>
      </w:pPr>
      <w:r w:rsidRPr="0097654B">
        <w:rPr>
          <w:color w:val="FF0000"/>
          <w:sz w:val="24"/>
        </w:rPr>
        <w:t xml:space="preserve">○ ==0, if this has the same order as obj </w:t>
      </w:r>
    </w:p>
    <w:p w14:paraId="54EB37A4" w14:textId="44860A52" w:rsidR="0097654B" w:rsidRDefault="0097654B" w:rsidP="0097654B">
      <w:pPr>
        <w:tabs>
          <w:tab w:val="left" w:pos="382"/>
        </w:tabs>
        <w:spacing w:line="249" w:lineRule="auto"/>
        <w:ind w:right="430"/>
        <w:rPr>
          <w:rFonts w:asciiTheme="minorEastAsia" w:eastAsiaTheme="minorEastAsia" w:hAnsiTheme="minorEastAsia"/>
          <w:color w:val="FF0000"/>
          <w:sz w:val="24"/>
          <w:lang w:eastAsia="zh-CN"/>
        </w:rPr>
      </w:pPr>
      <w:r w:rsidRPr="0097654B">
        <w:rPr>
          <w:color w:val="FF0000"/>
          <w:sz w:val="24"/>
        </w:rPr>
        <w:t>○ &gt;0, if this follows ob</w:t>
      </w:r>
      <w:r>
        <w:rPr>
          <w:rFonts w:asciiTheme="minorEastAsia" w:eastAsiaTheme="minorEastAsia" w:hAnsiTheme="minorEastAsia" w:hint="eastAsia"/>
          <w:color w:val="FF0000"/>
          <w:sz w:val="24"/>
          <w:lang w:eastAsia="zh-CN"/>
        </w:rPr>
        <w:t>j</w:t>
      </w:r>
    </w:p>
    <w:p w14:paraId="6546C6AD" w14:textId="462B5F26" w:rsidR="007F7685" w:rsidRDefault="00374C3F" w:rsidP="0097654B">
      <w:pPr>
        <w:tabs>
          <w:tab w:val="left" w:pos="382"/>
        </w:tabs>
        <w:spacing w:line="249" w:lineRule="auto"/>
        <w:ind w:right="430"/>
        <w:rPr>
          <w:color w:val="FF0000"/>
          <w:sz w:val="24"/>
        </w:rPr>
      </w:pPr>
      <w:r w:rsidRPr="00374C3F">
        <w:rPr>
          <w:color w:val="FF0000"/>
          <w:sz w:val="24"/>
        </w:rPr>
        <w:drawing>
          <wp:inline distT="0" distB="0" distL="0" distR="0" wp14:anchorId="08EE1C96" wp14:editId="31CB498F">
            <wp:extent cx="4007056" cy="120021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5"/>
                    <a:stretch>
                      <a:fillRect/>
                    </a:stretch>
                  </pic:blipFill>
                  <pic:spPr>
                    <a:xfrm>
                      <a:off x="0" y="0"/>
                      <a:ext cx="4007056" cy="1200212"/>
                    </a:xfrm>
                    <a:prstGeom prst="rect">
                      <a:avLst/>
                    </a:prstGeom>
                  </pic:spPr>
                </pic:pic>
              </a:graphicData>
            </a:graphic>
          </wp:inline>
        </w:drawing>
      </w:r>
    </w:p>
    <w:p w14:paraId="41C63957" w14:textId="6C92A88D" w:rsidR="0097654B" w:rsidRDefault="0097654B" w:rsidP="0097654B">
      <w:pPr>
        <w:tabs>
          <w:tab w:val="left" w:pos="382"/>
        </w:tabs>
        <w:spacing w:line="249" w:lineRule="auto"/>
        <w:ind w:right="430"/>
        <w:rPr>
          <w:color w:val="FF0000"/>
          <w:sz w:val="24"/>
        </w:rPr>
      </w:pPr>
    </w:p>
    <w:p w14:paraId="12C7AB36" w14:textId="77777777" w:rsidR="0097654B" w:rsidRPr="0097654B" w:rsidRDefault="0097654B" w:rsidP="0097654B">
      <w:pPr>
        <w:tabs>
          <w:tab w:val="left" w:pos="382"/>
        </w:tabs>
        <w:spacing w:line="249" w:lineRule="auto"/>
        <w:ind w:right="430"/>
        <w:rPr>
          <w:color w:val="FF0000"/>
          <w:sz w:val="24"/>
        </w:rPr>
      </w:pPr>
      <w:proofErr w:type="spellStart"/>
      <w:r w:rsidRPr="0097654B">
        <w:rPr>
          <w:color w:val="FF0000"/>
          <w:sz w:val="24"/>
        </w:rPr>
        <w:t>IComparer</w:t>
      </w:r>
      <w:proofErr w:type="spellEnd"/>
      <w:r w:rsidRPr="0097654B">
        <w:rPr>
          <w:color w:val="FF0000"/>
          <w:sz w:val="24"/>
        </w:rPr>
        <w:t>&lt;T&gt; Interface</w:t>
      </w:r>
    </w:p>
    <w:p w14:paraId="10FFE0CE" w14:textId="77777777" w:rsidR="0097654B" w:rsidRPr="0097654B" w:rsidRDefault="0097654B" w:rsidP="0097654B">
      <w:pPr>
        <w:tabs>
          <w:tab w:val="left" w:pos="382"/>
        </w:tabs>
        <w:spacing w:line="249" w:lineRule="auto"/>
        <w:ind w:right="430"/>
        <w:rPr>
          <w:color w:val="FF0000"/>
          <w:sz w:val="24"/>
        </w:rPr>
      </w:pPr>
      <w:r w:rsidRPr="0097654B">
        <w:rPr>
          <w:color w:val="FF0000"/>
          <w:sz w:val="24"/>
        </w:rPr>
        <w:lastRenderedPageBreak/>
        <w:t xml:space="preserve">Compares its two arguments </w:t>
      </w:r>
    </w:p>
    <w:p w14:paraId="435FFC6D" w14:textId="77777777" w:rsidR="0097654B" w:rsidRPr="0097654B" w:rsidRDefault="0097654B" w:rsidP="0097654B">
      <w:pPr>
        <w:tabs>
          <w:tab w:val="left" w:pos="382"/>
        </w:tabs>
        <w:spacing w:line="249" w:lineRule="auto"/>
        <w:ind w:right="430"/>
        <w:rPr>
          <w:color w:val="FF0000"/>
          <w:sz w:val="24"/>
        </w:rPr>
      </w:pPr>
      <w:r w:rsidRPr="0097654B">
        <w:rPr>
          <w:color w:val="FF0000"/>
          <w:sz w:val="24"/>
        </w:rPr>
        <w:t xml:space="preserve">● Return value must be </w:t>
      </w:r>
    </w:p>
    <w:p w14:paraId="5463C746" w14:textId="77777777" w:rsidR="0097654B" w:rsidRPr="0097654B" w:rsidRDefault="0097654B" w:rsidP="0097654B">
      <w:pPr>
        <w:tabs>
          <w:tab w:val="left" w:pos="382"/>
        </w:tabs>
        <w:spacing w:line="249" w:lineRule="auto"/>
        <w:ind w:right="430"/>
        <w:rPr>
          <w:color w:val="FF0000"/>
          <w:sz w:val="24"/>
        </w:rPr>
      </w:pPr>
      <w:r w:rsidRPr="0097654B">
        <w:rPr>
          <w:color w:val="FF0000"/>
          <w:sz w:val="24"/>
        </w:rPr>
        <w:t>○ &lt;0, if x precedes y</w:t>
      </w:r>
    </w:p>
    <w:p w14:paraId="12E0B4EE" w14:textId="77777777" w:rsidR="0097654B" w:rsidRPr="0097654B" w:rsidRDefault="0097654B" w:rsidP="0097654B">
      <w:pPr>
        <w:tabs>
          <w:tab w:val="left" w:pos="382"/>
        </w:tabs>
        <w:spacing w:line="249" w:lineRule="auto"/>
        <w:ind w:right="430"/>
        <w:rPr>
          <w:color w:val="FF0000"/>
          <w:sz w:val="24"/>
        </w:rPr>
      </w:pPr>
      <w:r w:rsidRPr="0097654B">
        <w:rPr>
          <w:color w:val="FF0000"/>
          <w:sz w:val="24"/>
        </w:rPr>
        <w:t>○ ==0, if x has the same ordering as y</w:t>
      </w:r>
    </w:p>
    <w:p w14:paraId="5189C289" w14:textId="5841409F" w:rsidR="0097654B" w:rsidRDefault="0097654B" w:rsidP="0097654B">
      <w:pPr>
        <w:tabs>
          <w:tab w:val="left" w:pos="382"/>
        </w:tabs>
        <w:spacing w:line="249" w:lineRule="auto"/>
        <w:ind w:right="430"/>
        <w:rPr>
          <w:color w:val="FF0000"/>
          <w:sz w:val="24"/>
        </w:rPr>
      </w:pPr>
      <w:r w:rsidRPr="0097654B">
        <w:rPr>
          <w:color w:val="FF0000"/>
          <w:sz w:val="24"/>
        </w:rPr>
        <w:t>○ &gt;0, if x follows y</w:t>
      </w:r>
    </w:p>
    <w:p w14:paraId="5A5909EC" w14:textId="286E9F1E" w:rsidR="00477CA0" w:rsidRDefault="00374C3F" w:rsidP="0097654B">
      <w:pPr>
        <w:tabs>
          <w:tab w:val="left" w:pos="382"/>
        </w:tabs>
        <w:spacing w:line="249" w:lineRule="auto"/>
        <w:ind w:right="430"/>
        <w:rPr>
          <w:color w:val="FF0000"/>
          <w:sz w:val="24"/>
        </w:rPr>
      </w:pPr>
      <w:r w:rsidRPr="007F7685">
        <w:rPr>
          <w:color w:val="FF0000"/>
          <w:sz w:val="24"/>
        </w:rPr>
        <w:drawing>
          <wp:inline distT="0" distB="0" distL="0" distR="0" wp14:anchorId="36DB0868" wp14:editId="0BDE54B4">
            <wp:extent cx="4407126" cy="997001"/>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6"/>
                    <a:stretch>
                      <a:fillRect/>
                    </a:stretch>
                  </pic:blipFill>
                  <pic:spPr>
                    <a:xfrm>
                      <a:off x="0" y="0"/>
                      <a:ext cx="4407126" cy="997001"/>
                    </a:xfrm>
                    <a:prstGeom prst="rect">
                      <a:avLst/>
                    </a:prstGeom>
                  </pic:spPr>
                </pic:pic>
              </a:graphicData>
            </a:graphic>
          </wp:inline>
        </w:drawing>
      </w:r>
    </w:p>
    <w:p w14:paraId="02F531FD" w14:textId="77777777" w:rsidR="00477CA0" w:rsidRDefault="00477CA0" w:rsidP="00477CA0">
      <w:pPr>
        <w:pStyle w:val="Heading2"/>
        <w:shd w:val="clear" w:color="auto" w:fill="FFFFFF"/>
        <w:rPr>
          <w:rFonts w:ascii="Heebo" w:eastAsia="Times New Roman" w:hAnsi="Heebo" w:cs="Heebo"/>
          <w:color w:val="000000"/>
          <w:sz w:val="35"/>
          <w:szCs w:val="35"/>
        </w:rPr>
      </w:pPr>
      <w:proofErr w:type="spellStart"/>
      <w:r>
        <w:rPr>
          <w:rFonts w:ascii="Heebo" w:hAnsi="Heebo" w:cs="Heebo" w:hint="cs"/>
          <w:b/>
          <w:bCs/>
          <w:color w:val="000000"/>
          <w:sz w:val="35"/>
          <w:szCs w:val="35"/>
        </w:rPr>
        <w:t>IComparable</w:t>
      </w:r>
      <w:proofErr w:type="spellEnd"/>
      <w:r>
        <w:rPr>
          <w:rFonts w:ascii="Heebo" w:hAnsi="Heebo" w:cs="Heebo" w:hint="cs"/>
          <w:b/>
          <w:bCs/>
          <w:color w:val="000000"/>
          <w:sz w:val="35"/>
          <w:szCs w:val="35"/>
        </w:rPr>
        <w:t xml:space="preserve"> Interface in C#</w:t>
      </w:r>
    </w:p>
    <w:p w14:paraId="138B6179" w14:textId="77777777" w:rsidR="00477CA0" w:rsidRDefault="00477CA0" w:rsidP="00477CA0">
      <w:pPr>
        <w:pStyle w:val="NormalWeb"/>
        <w:shd w:val="clear" w:color="auto" w:fill="FFFFFF"/>
        <w:spacing w:before="30" w:beforeAutospacing="0" w:after="150" w:afterAutospacing="0"/>
        <w:ind w:left="30" w:right="30"/>
        <w:jc w:val="both"/>
        <w:rPr>
          <w:rFonts w:ascii="Nunito" w:hAnsi="Nunito" w:hint="cs"/>
          <w:color w:val="000000"/>
        </w:rPr>
      </w:pPr>
      <w:r>
        <w:rPr>
          <w:rFonts w:ascii="Nunito" w:hAnsi="Nunito"/>
          <w:color w:val="000000"/>
        </w:rPr>
        <w:t xml:space="preserve">Use the </w:t>
      </w:r>
      <w:proofErr w:type="spellStart"/>
      <w:r>
        <w:rPr>
          <w:rFonts w:ascii="Nunito" w:hAnsi="Nunito"/>
          <w:color w:val="000000"/>
        </w:rPr>
        <w:t>IComparable</w:t>
      </w:r>
      <w:proofErr w:type="spellEnd"/>
      <w:r>
        <w:rPr>
          <w:rFonts w:ascii="Nunito" w:hAnsi="Nunito"/>
          <w:color w:val="000000"/>
        </w:rPr>
        <w:t xml:space="preserve"> Interface in C# to sort elements. It is also used to compare the current instance with another object of same type.</w:t>
      </w:r>
    </w:p>
    <w:p w14:paraId="65271907" w14:textId="77777777" w:rsidR="00477CA0" w:rsidRDefault="00477CA0" w:rsidP="00477CA0">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 xml:space="preserve">It provides you with a method of comparing two objects of a particular type. Remember, while implementing the </w:t>
      </w:r>
      <w:proofErr w:type="spellStart"/>
      <w:r>
        <w:rPr>
          <w:rFonts w:ascii="Nunito" w:hAnsi="Nunito"/>
          <w:color w:val="000000"/>
        </w:rPr>
        <w:t>IComparable</w:t>
      </w:r>
      <w:proofErr w:type="spellEnd"/>
      <w:r>
        <w:rPr>
          <w:rFonts w:ascii="Nunito" w:hAnsi="Nunito"/>
          <w:color w:val="000000"/>
        </w:rPr>
        <w:t xml:space="preserve"> interface, </w:t>
      </w:r>
      <w:proofErr w:type="spellStart"/>
      <w:r>
        <w:rPr>
          <w:rFonts w:ascii="Nunito" w:hAnsi="Nunito"/>
          <w:color w:val="000000"/>
        </w:rPr>
        <w:t>CompareTo</w:t>
      </w:r>
      <w:proofErr w:type="spellEnd"/>
      <w:r>
        <w:rPr>
          <w:rFonts w:ascii="Nunito" w:hAnsi="Nunito"/>
          <w:color w:val="000000"/>
        </w:rPr>
        <w:t>() method should also be implemented.</w:t>
      </w:r>
    </w:p>
    <w:p w14:paraId="27F8099F" w14:textId="77777777" w:rsidR="00477CA0" w:rsidRDefault="00477CA0" w:rsidP="00477CA0">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Let us see an example −</w:t>
      </w:r>
    </w:p>
    <w:p w14:paraId="7195D7B3" w14:textId="77777777" w:rsidR="00477CA0" w:rsidRDefault="00477CA0" w:rsidP="00477CA0">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eastAsiaTheme="majorEastAsia" w:hAnsi="var(--bs-font-monospace)"/>
          <w:color w:val="000000"/>
          <w:sz w:val="23"/>
          <w:szCs w:val="23"/>
        </w:rPr>
      </w:pPr>
      <w:r>
        <w:rPr>
          <w:rStyle w:val="kwd"/>
          <w:rFonts w:ascii="var(--bs-font-monospace)" w:hAnsi="var(--bs-font-monospace)"/>
          <w:color w:val="000088"/>
          <w:sz w:val="23"/>
          <w:szCs w:val="23"/>
        </w:rPr>
        <w:t>int</w:t>
      </w:r>
      <w:r>
        <w:rPr>
          <w:rStyle w:val="pln"/>
          <w:rFonts w:ascii="var(--bs-font-monospace)" w:eastAsiaTheme="majorEastAsia" w:hAnsi="var(--bs-font-monospace)"/>
          <w:color w:val="000000"/>
          <w:sz w:val="23"/>
          <w:szCs w:val="23"/>
        </w:rPr>
        <w:t xml:space="preserve"> </w:t>
      </w:r>
      <w:proofErr w:type="spellStart"/>
      <w:r>
        <w:rPr>
          <w:rStyle w:val="typ"/>
          <w:rFonts w:ascii="var(--bs-font-monospace)" w:hAnsi="var(--bs-font-monospace)"/>
          <w:color w:val="660066"/>
          <w:sz w:val="23"/>
          <w:szCs w:val="23"/>
        </w:rPr>
        <w:t>IComparable</w:t>
      </w:r>
      <w:r>
        <w:rPr>
          <w:rStyle w:val="pun"/>
          <w:rFonts w:ascii="var(--bs-font-monospace)" w:hAnsi="var(--bs-font-monospace)"/>
          <w:color w:val="666600"/>
          <w:sz w:val="23"/>
          <w:szCs w:val="23"/>
        </w:rPr>
        <w:t>.</w:t>
      </w:r>
      <w:r>
        <w:rPr>
          <w:rStyle w:val="typ"/>
          <w:rFonts w:ascii="var(--bs-font-monospace)" w:hAnsi="var(--bs-font-monospace)"/>
          <w:color w:val="660066"/>
          <w:sz w:val="23"/>
          <w:szCs w:val="23"/>
        </w:rPr>
        <w:t>CompareTo</w:t>
      </w:r>
      <w:proofErr w:type="spellEnd"/>
      <w:r>
        <w:rPr>
          <w:rStyle w:val="pun"/>
          <w:rFonts w:ascii="var(--bs-font-monospace)" w:hAnsi="var(--bs-font-monospace)"/>
          <w:color w:val="666600"/>
          <w:sz w:val="23"/>
          <w:szCs w:val="23"/>
        </w:rPr>
        <w:t>(</w:t>
      </w:r>
      <w:r>
        <w:rPr>
          <w:rStyle w:val="kwd"/>
          <w:rFonts w:ascii="var(--bs-font-monospace)" w:hAnsi="var(--bs-font-monospace)"/>
          <w:color w:val="000088"/>
          <w:sz w:val="23"/>
          <w:szCs w:val="23"/>
        </w:rPr>
        <w:t>object</w:t>
      </w:r>
      <w:r>
        <w:rPr>
          <w:rStyle w:val="pln"/>
          <w:rFonts w:ascii="var(--bs-font-monospace)" w:eastAsiaTheme="majorEastAsia" w:hAnsi="var(--bs-font-monospace)"/>
          <w:color w:val="000000"/>
          <w:sz w:val="23"/>
          <w:szCs w:val="23"/>
        </w:rPr>
        <w:t xml:space="preserve"> </w:t>
      </w:r>
      <w:proofErr w:type="spellStart"/>
      <w:r>
        <w:rPr>
          <w:rStyle w:val="pln"/>
          <w:rFonts w:ascii="var(--bs-font-monospace)" w:eastAsiaTheme="majorEastAsia" w:hAnsi="var(--bs-font-monospace)"/>
          <w:color w:val="000000"/>
          <w:sz w:val="23"/>
          <w:szCs w:val="23"/>
        </w:rPr>
        <w:t>ob</w:t>
      </w:r>
      <w:proofErr w:type="spellEnd"/>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14:paraId="1C80DE0C" w14:textId="77777777" w:rsidR="00477CA0" w:rsidRDefault="00477CA0" w:rsidP="00477CA0">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w:t>
      </w:r>
      <w:r>
        <w:rPr>
          <w:rStyle w:val="typ"/>
          <w:rFonts w:ascii="var(--bs-font-monospace)" w:hAnsi="var(--bs-font-monospace)"/>
          <w:color w:val="660066"/>
          <w:sz w:val="23"/>
          <w:szCs w:val="23"/>
        </w:rPr>
        <w:t>Vehicle</w:t>
      </w:r>
      <w:r>
        <w:rPr>
          <w:rStyle w:val="pln"/>
          <w:rFonts w:ascii="var(--bs-font-monospace)" w:eastAsiaTheme="majorEastAsia" w:hAnsi="var(--bs-font-monospace)"/>
          <w:color w:val="000000"/>
          <w:sz w:val="23"/>
          <w:szCs w:val="23"/>
        </w:rPr>
        <w:t xml:space="preserve"> v</w:t>
      </w:r>
      <w:r>
        <w:rPr>
          <w:rStyle w:val="pun"/>
          <w:rFonts w:ascii="var(--bs-font-monospace)" w:hAnsi="var(--bs-font-monospace)"/>
          <w:color w:val="666600"/>
          <w:sz w:val="23"/>
          <w:szCs w:val="23"/>
        </w:rPr>
        <w:t>=(</w:t>
      </w:r>
      <w:r>
        <w:rPr>
          <w:rStyle w:val="typ"/>
          <w:rFonts w:ascii="var(--bs-font-monospace)" w:hAnsi="var(--bs-font-monospace)"/>
          <w:color w:val="660066"/>
          <w:sz w:val="23"/>
          <w:szCs w:val="23"/>
        </w:rPr>
        <w:t>Vehicle</w:t>
      </w:r>
      <w:r>
        <w:rPr>
          <w:rStyle w:val="pun"/>
          <w:rFonts w:ascii="var(--bs-font-monospace)" w:hAnsi="var(--bs-font-monospace)"/>
          <w:color w:val="666600"/>
          <w:sz w:val="23"/>
          <w:szCs w:val="23"/>
        </w:rPr>
        <w:t>)</w:t>
      </w:r>
      <w:proofErr w:type="spellStart"/>
      <w:r>
        <w:rPr>
          <w:rStyle w:val="pln"/>
          <w:rFonts w:ascii="var(--bs-font-monospace)" w:eastAsiaTheme="majorEastAsia" w:hAnsi="var(--bs-font-monospace)"/>
          <w:color w:val="000000"/>
          <w:sz w:val="23"/>
          <w:szCs w:val="23"/>
        </w:rPr>
        <w:t>ob</w:t>
      </w:r>
      <w:proofErr w:type="spellEnd"/>
      <w:r>
        <w:rPr>
          <w:rStyle w:val="pun"/>
          <w:rFonts w:ascii="var(--bs-font-monospace)" w:hAnsi="var(--bs-font-monospace)"/>
          <w:color w:val="666600"/>
          <w:sz w:val="23"/>
          <w:szCs w:val="23"/>
        </w:rPr>
        <w:t>;</w:t>
      </w:r>
    </w:p>
    <w:p w14:paraId="16D33B1E" w14:textId="77777777" w:rsidR="00477CA0" w:rsidRDefault="00477CA0" w:rsidP="00477CA0">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w:t>
      </w:r>
      <w:r>
        <w:rPr>
          <w:rStyle w:val="kwd"/>
          <w:rFonts w:ascii="var(--bs-font-monospace)" w:hAnsi="var(--bs-font-monospace)"/>
          <w:color w:val="000088"/>
          <w:sz w:val="23"/>
          <w:szCs w:val="23"/>
        </w:rPr>
        <w:t>return</w:t>
      </w:r>
      <w:r>
        <w:rPr>
          <w:rStyle w:val="pln"/>
          <w:rFonts w:ascii="var(--bs-font-monospace)" w:eastAsiaTheme="majorEastAsia" w:hAnsi="var(--bs-font-monospace)"/>
          <w:color w:val="000000"/>
          <w:sz w:val="23"/>
          <w:szCs w:val="23"/>
        </w:rPr>
        <w:t xml:space="preserve"> </w:t>
      </w:r>
      <w:proofErr w:type="spellStart"/>
      <w:r>
        <w:rPr>
          <w:rStyle w:val="typ"/>
          <w:rFonts w:ascii="var(--bs-font-monospace)" w:hAnsi="var(--bs-font-monospace)"/>
          <w:color w:val="660066"/>
          <w:sz w:val="23"/>
          <w:szCs w:val="23"/>
        </w:rPr>
        <w:t>String</w:t>
      </w:r>
      <w:r>
        <w:rPr>
          <w:rStyle w:val="pun"/>
          <w:rFonts w:ascii="var(--bs-font-monospace)" w:hAnsi="var(--bs-font-monospace)"/>
          <w:color w:val="666600"/>
          <w:sz w:val="23"/>
          <w:szCs w:val="23"/>
        </w:rPr>
        <w:t>.</w:t>
      </w:r>
      <w:r>
        <w:rPr>
          <w:rStyle w:val="typ"/>
          <w:rFonts w:ascii="var(--bs-font-monospace)" w:hAnsi="var(--bs-font-monospace)"/>
          <w:color w:val="660066"/>
          <w:sz w:val="23"/>
          <w:szCs w:val="23"/>
        </w:rPr>
        <w:t>Compare</w:t>
      </w:r>
      <w:proofErr w:type="spellEnd"/>
      <w:r>
        <w:rPr>
          <w:rStyle w:val="pun"/>
          <w:rFonts w:ascii="var(--bs-font-monospace)" w:hAnsi="var(--bs-font-monospace)"/>
          <w:color w:val="666600"/>
          <w:sz w:val="23"/>
          <w:szCs w:val="23"/>
        </w:rPr>
        <w:t>(</w:t>
      </w:r>
      <w:proofErr w:type="spellStart"/>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make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v</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make</w:t>
      </w:r>
      <w:proofErr w:type="spellEnd"/>
      <w:r>
        <w:rPr>
          <w:rStyle w:val="pun"/>
          <w:rFonts w:ascii="var(--bs-font-monospace)" w:hAnsi="var(--bs-font-monospace)"/>
          <w:color w:val="666600"/>
          <w:sz w:val="23"/>
          <w:szCs w:val="23"/>
        </w:rPr>
        <w:t>);</w:t>
      </w:r>
    </w:p>
    <w:p w14:paraId="408FAFB0" w14:textId="77777777" w:rsidR="00477CA0" w:rsidRDefault="00477CA0" w:rsidP="00477CA0">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Fonts w:ascii="var(--bs-font-monospace)" w:hAnsi="var(--bs-font-monospace)"/>
          <w:color w:val="747579"/>
          <w:sz w:val="23"/>
          <w:szCs w:val="23"/>
        </w:rPr>
      </w:pPr>
      <w:r>
        <w:rPr>
          <w:rStyle w:val="pun"/>
          <w:rFonts w:ascii="var(--bs-font-monospace)" w:hAnsi="var(--bs-font-monospace)"/>
          <w:color w:val="666600"/>
          <w:sz w:val="23"/>
          <w:szCs w:val="23"/>
        </w:rPr>
        <w:t>}</w:t>
      </w:r>
    </w:p>
    <w:p w14:paraId="6353B8D8" w14:textId="77777777" w:rsidR="00477CA0" w:rsidRDefault="00477CA0" w:rsidP="00477CA0">
      <w:pPr>
        <w:pStyle w:val="Heading2"/>
        <w:shd w:val="clear" w:color="auto" w:fill="FFFFFF"/>
        <w:rPr>
          <w:rFonts w:ascii="Heebo" w:hAnsi="Heebo" w:cs="Heebo"/>
          <w:color w:val="000000"/>
          <w:sz w:val="35"/>
          <w:szCs w:val="35"/>
        </w:rPr>
      </w:pPr>
      <w:proofErr w:type="spellStart"/>
      <w:r>
        <w:rPr>
          <w:rFonts w:ascii="Heebo" w:hAnsi="Heebo" w:cs="Heebo" w:hint="cs"/>
          <w:b/>
          <w:bCs/>
          <w:color w:val="000000"/>
          <w:sz w:val="35"/>
          <w:szCs w:val="35"/>
        </w:rPr>
        <w:t>IComparer</w:t>
      </w:r>
      <w:proofErr w:type="spellEnd"/>
      <w:r>
        <w:rPr>
          <w:rFonts w:ascii="Heebo" w:hAnsi="Heebo" w:cs="Heebo" w:hint="cs"/>
          <w:b/>
          <w:bCs/>
          <w:color w:val="000000"/>
          <w:sz w:val="35"/>
          <w:szCs w:val="35"/>
        </w:rPr>
        <w:t xml:space="preserve"> interface in C#</w:t>
      </w:r>
    </w:p>
    <w:p w14:paraId="1DE7225E" w14:textId="77777777" w:rsidR="00477CA0" w:rsidRDefault="00477CA0" w:rsidP="00477CA0">
      <w:pPr>
        <w:pStyle w:val="NormalWeb"/>
        <w:shd w:val="clear" w:color="auto" w:fill="FFFFFF"/>
        <w:spacing w:before="30" w:beforeAutospacing="0" w:after="150" w:afterAutospacing="0"/>
        <w:ind w:left="30" w:right="30"/>
        <w:jc w:val="both"/>
        <w:rPr>
          <w:rFonts w:ascii="Nunito" w:hAnsi="Nunito" w:hint="cs"/>
          <w:color w:val="000000"/>
        </w:rPr>
      </w:pPr>
      <w:r>
        <w:rPr>
          <w:rFonts w:ascii="Nunito" w:hAnsi="Nunito"/>
          <w:color w:val="000000"/>
        </w:rPr>
        <w:t xml:space="preserve">The </w:t>
      </w:r>
      <w:proofErr w:type="spellStart"/>
      <w:r>
        <w:rPr>
          <w:rFonts w:ascii="Nunito" w:hAnsi="Nunito"/>
          <w:color w:val="000000"/>
        </w:rPr>
        <w:t>IComparer</w:t>
      </w:r>
      <w:proofErr w:type="spellEnd"/>
      <w:r>
        <w:rPr>
          <w:rFonts w:ascii="Nunito" w:hAnsi="Nunito"/>
          <w:color w:val="000000"/>
        </w:rPr>
        <w:t xml:space="preserve"> interface is used to sort elements that compare two objects and provides additional comparison method.</w:t>
      </w:r>
    </w:p>
    <w:p w14:paraId="471E3934" w14:textId="77777777" w:rsidR="00477CA0" w:rsidRDefault="00477CA0" w:rsidP="00477CA0">
      <w:pPr>
        <w:pStyle w:val="Heading2"/>
        <w:shd w:val="clear" w:color="auto" w:fill="FFFFFF"/>
        <w:rPr>
          <w:rFonts w:ascii="Heebo" w:hAnsi="Heebo" w:cs="Heebo"/>
          <w:color w:val="000000"/>
          <w:sz w:val="35"/>
          <w:szCs w:val="35"/>
        </w:rPr>
      </w:pPr>
      <w:r>
        <w:rPr>
          <w:rFonts w:ascii="Heebo" w:hAnsi="Heebo" w:cs="Heebo" w:hint="cs"/>
          <w:b/>
          <w:bCs/>
          <w:color w:val="000000"/>
          <w:sz w:val="35"/>
          <w:szCs w:val="35"/>
        </w:rPr>
        <w:t>Example</w:t>
      </w:r>
    </w:p>
    <w:p w14:paraId="6D855D8C" w14:textId="77777777" w:rsidR="00477CA0" w:rsidRDefault="00477CA0" w:rsidP="00477CA0">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eastAsiaTheme="majorEastAsia" w:hAnsi="var(--bs-font-monospace)"/>
          <w:color w:val="000000"/>
          <w:sz w:val="23"/>
          <w:szCs w:val="23"/>
        </w:rPr>
      </w:pPr>
      <w:r>
        <w:rPr>
          <w:rStyle w:val="kwd"/>
          <w:rFonts w:ascii="var(--bs-font-monospace)" w:hAnsi="var(--bs-font-monospace)"/>
          <w:color w:val="000088"/>
          <w:sz w:val="23"/>
          <w:szCs w:val="23"/>
        </w:rPr>
        <w:t>private</w:t>
      </w: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eastAsiaTheme="majorEastAsia" w:hAnsi="var(--bs-font-monospace)"/>
          <w:color w:val="000000"/>
          <w:sz w:val="23"/>
          <w:szCs w:val="23"/>
        </w:rPr>
        <w:t xml:space="preserve"> </w:t>
      </w:r>
      <w:proofErr w:type="spellStart"/>
      <w:r>
        <w:rPr>
          <w:rStyle w:val="pln"/>
          <w:rFonts w:ascii="var(--bs-font-monospace)" w:eastAsiaTheme="majorEastAsia" w:hAnsi="var(--bs-font-monospace)"/>
          <w:color w:val="000000"/>
          <w:sz w:val="23"/>
          <w:szCs w:val="23"/>
        </w:rPr>
        <w:t>sortYearAscendingHelper</w:t>
      </w:r>
      <w:proofErr w:type="spellEnd"/>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proofErr w:type="spellStart"/>
      <w:r>
        <w:rPr>
          <w:rStyle w:val="typ"/>
          <w:rFonts w:ascii="var(--bs-font-monospace)" w:hAnsi="var(--bs-font-monospace)"/>
          <w:color w:val="660066"/>
          <w:sz w:val="23"/>
          <w:szCs w:val="23"/>
        </w:rPr>
        <w:t>IComparer</w:t>
      </w:r>
      <w:proofErr w:type="spellEnd"/>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14:paraId="3062C603" w14:textId="77777777" w:rsidR="00477CA0" w:rsidRDefault="00477CA0" w:rsidP="00477CA0">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w:t>
      </w:r>
      <w:r>
        <w:rPr>
          <w:rStyle w:val="kwd"/>
          <w:rFonts w:ascii="var(--bs-font-monospace)" w:hAnsi="var(--bs-font-monospace)"/>
          <w:color w:val="000088"/>
          <w:sz w:val="23"/>
          <w:szCs w:val="23"/>
        </w:rPr>
        <w:t>int</w:t>
      </w:r>
      <w:r>
        <w:rPr>
          <w:rStyle w:val="pln"/>
          <w:rFonts w:ascii="var(--bs-font-monospace)" w:eastAsiaTheme="majorEastAsia" w:hAnsi="var(--bs-font-monospace)"/>
          <w:color w:val="000000"/>
          <w:sz w:val="23"/>
          <w:szCs w:val="23"/>
        </w:rPr>
        <w:t xml:space="preserve"> </w:t>
      </w:r>
      <w:proofErr w:type="spellStart"/>
      <w:r>
        <w:rPr>
          <w:rStyle w:val="typ"/>
          <w:rFonts w:ascii="var(--bs-font-monospace)" w:hAnsi="var(--bs-font-monospace)"/>
          <w:color w:val="660066"/>
          <w:sz w:val="23"/>
          <w:szCs w:val="23"/>
        </w:rPr>
        <w:t>IComparer</w:t>
      </w:r>
      <w:r>
        <w:rPr>
          <w:rStyle w:val="pun"/>
          <w:rFonts w:ascii="var(--bs-font-monospace)" w:hAnsi="var(--bs-font-monospace)"/>
          <w:color w:val="666600"/>
          <w:sz w:val="23"/>
          <w:szCs w:val="23"/>
        </w:rPr>
        <w:t>.</w:t>
      </w:r>
      <w:r>
        <w:rPr>
          <w:rStyle w:val="typ"/>
          <w:rFonts w:ascii="var(--bs-font-monospace)" w:hAnsi="var(--bs-font-monospace)"/>
          <w:color w:val="660066"/>
          <w:sz w:val="23"/>
          <w:szCs w:val="23"/>
        </w:rPr>
        <w:t>Compare</w:t>
      </w:r>
      <w:proofErr w:type="spellEnd"/>
      <w:r>
        <w:rPr>
          <w:rStyle w:val="pun"/>
          <w:rFonts w:ascii="var(--bs-font-monospace)" w:hAnsi="var(--bs-font-monospace)"/>
          <w:color w:val="666600"/>
          <w:sz w:val="23"/>
          <w:szCs w:val="23"/>
        </w:rPr>
        <w:t>(</w:t>
      </w:r>
      <w:r>
        <w:rPr>
          <w:rStyle w:val="kwd"/>
          <w:rFonts w:ascii="var(--bs-font-monospace)" w:hAnsi="var(--bs-font-monospace)"/>
          <w:color w:val="000088"/>
          <w:sz w:val="23"/>
          <w:szCs w:val="23"/>
        </w:rPr>
        <w:t>object</w:t>
      </w:r>
      <w:r>
        <w:rPr>
          <w:rStyle w:val="pln"/>
          <w:rFonts w:ascii="var(--bs-font-monospace)" w:eastAsiaTheme="majorEastAsia" w:hAnsi="var(--bs-font-monospace)"/>
          <w:color w:val="000000"/>
          <w:sz w:val="23"/>
          <w:szCs w:val="23"/>
        </w:rPr>
        <w:t xml:space="preserve"> ob1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object</w:t>
      </w:r>
      <w:r>
        <w:rPr>
          <w:rStyle w:val="pln"/>
          <w:rFonts w:ascii="var(--bs-font-monospace)" w:eastAsiaTheme="majorEastAsia" w:hAnsi="var(--bs-font-monospace)"/>
          <w:color w:val="000000"/>
          <w:sz w:val="23"/>
          <w:szCs w:val="23"/>
        </w:rPr>
        <w:t xml:space="preserve"> ob2</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14:paraId="58532832" w14:textId="77777777" w:rsidR="00477CA0" w:rsidRDefault="00477CA0" w:rsidP="00477CA0">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Vehicle</w:t>
      </w:r>
      <w:r>
        <w:rPr>
          <w:rStyle w:val="pln"/>
          <w:rFonts w:ascii="var(--bs-font-monospace)" w:eastAsiaTheme="majorEastAsia" w:hAnsi="var(--bs-font-monospace)"/>
          <w:color w:val="000000"/>
          <w:sz w:val="23"/>
          <w:szCs w:val="23"/>
        </w:rPr>
        <w:t xml:space="preserve"> v1</w:t>
      </w:r>
      <w:r>
        <w:rPr>
          <w:rStyle w:val="pun"/>
          <w:rFonts w:ascii="var(--bs-font-monospace)" w:hAnsi="var(--bs-font-monospace)"/>
          <w:color w:val="666600"/>
          <w:sz w:val="23"/>
          <w:szCs w:val="23"/>
        </w:rPr>
        <w:t>=(</w:t>
      </w:r>
      <w:r>
        <w:rPr>
          <w:rStyle w:val="typ"/>
          <w:rFonts w:ascii="var(--bs-font-monospace)" w:hAnsi="var(--bs-font-monospace)"/>
          <w:color w:val="660066"/>
          <w:sz w:val="23"/>
          <w:szCs w:val="23"/>
        </w:rPr>
        <w:t>Vehicle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ob1</w:t>
      </w:r>
      <w:r>
        <w:rPr>
          <w:rStyle w:val="pun"/>
          <w:rFonts w:ascii="var(--bs-font-monospace)" w:hAnsi="var(--bs-font-monospace)"/>
          <w:color w:val="666600"/>
          <w:sz w:val="23"/>
          <w:szCs w:val="23"/>
        </w:rPr>
        <w:t>;</w:t>
      </w:r>
    </w:p>
    <w:p w14:paraId="0939EE78" w14:textId="77777777" w:rsidR="00477CA0" w:rsidRDefault="00477CA0" w:rsidP="00477CA0">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Vehicle</w:t>
      </w:r>
      <w:r>
        <w:rPr>
          <w:rStyle w:val="pln"/>
          <w:rFonts w:ascii="var(--bs-font-monospace)" w:eastAsiaTheme="majorEastAsia" w:hAnsi="var(--bs-font-monospace)"/>
          <w:color w:val="000000"/>
          <w:sz w:val="23"/>
          <w:szCs w:val="23"/>
        </w:rPr>
        <w:t xml:space="preserve"> v2</w:t>
      </w:r>
      <w:r>
        <w:rPr>
          <w:rStyle w:val="pun"/>
          <w:rFonts w:ascii="var(--bs-font-monospace)" w:hAnsi="var(--bs-font-monospace)"/>
          <w:color w:val="666600"/>
          <w:sz w:val="23"/>
          <w:szCs w:val="23"/>
        </w:rPr>
        <w:t>=(</w:t>
      </w:r>
      <w:r>
        <w:rPr>
          <w:rStyle w:val="typ"/>
          <w:rFonts w:ascii="var(--bs-font-monospace)" w:hAnsi="var(--bs-font-monospace)"/>
          <w:color w:val="660066"/>
          <w:sz w:val="23"/>
          <w:szCs w:val="23"/>
        </w:rPr>
        <w:t>Vehicle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ob2</w:t>
      </w:r>
      <w:r>
        <w:rPr>
          <w:rStyle w:val="pun"/>
          <w:rFonts w:ascii="var(--bs-font-monospace)" w:hAnsi="var(--bs-font-monospace)"/>
          <w:color w:val="666600"/>
          <w:sz w:val="23"/>
          <w:szCs w:val="23"/>
        </w:rPr>
        <w:t>;</w:t>
      </w:r>
    </w:p>
    <w:p w14:paraId="0E7E1F14" w14:textId="77777777" w:rsidR="00477CA0" w:rsidRDefault="00477CA0" w:rsidP="00477CA0">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if</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v1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year </w:t>
      </w:r>
      <w:r>
        <w:rPr>
          <w:rStyle w:val="pun"/>
          <w:rFonts w:ascii="var(--bs-font-monospace)" w:hAnsi="var(--bs-font-monospace)"/>
          <w:color w:val="666600"/>
          <w:sz w:val="23"/>
          <w:szCs w:val="23"/>
        </w:rPr>
        <w:t>&gt;</w:t>
      </w:r>
      <w:r>
        <w:rPr>
          <w:rStyle w:val="pln"/>
          <w:rFonts w:ascii="var(--bs-font-monospace)" w:eastAsiaTheme="majorEastAsia" w:hAnsi="var(--bs-font-monospace)"/>
          <w:color w:val="000000"/>
          <w:sz w:val="23"/>
          <w:szCs w:val="23"/>
        </w:rPr>
        <w:t xml:space="preserve"> v2</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year</w:t>
      </w:r>
      <w:r>
        <w:rPr>
          <w:rStyle w:val="pun"/>
          <w:rFonts w:ascii="var(--bs-font-monospace)" w:hAnsi="var(--bs-font-monospace)"/>
          <w:color w:val="666600"/>
          <w:sz w:val="23"/>
          <w:szCs w:val="23"/>
        </w:rPr>
        <w:t>)</w:t>
      </w:r>
    </w:p>
    <w:p w14:paraId="177AFF8F" w14:textId="77777777" w:rsidR="00477CA0" w:rsidRDefault="00477CA0" w:rsidP="00477CA0">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eastAsiaTheme="majorEastAsia" w:hAnsi="var(--bs-font-monospace)"/>
          <w:color w:val="000000"/>
          <w:sz w:val="23"/>
          <w:szCs w:val="23"/>
        </w:rPr>
        <w:t xml:space="preserve"> </w:t>
      </w:r>
      <w:r>
        <w:rPr>
          <w:rStyle w:val="lit"/>
          <w:rFonts w:ascii="var(--bs-font-monospace)" w:eastAsiaTheme="majorEastAsia" w:hAnsi="var(--bs-font-monospace)"/>
          <w:color w:val="006666"/>
          <w:sz w:val="23"/>
          <w:szCs w:val="23"/>
        </w:rPr>
        <w:t>1</w:t>
      </w:r>
      <w:r>
        <w:rPr>
          <w:rStyle w:val="pun"/>
          <w:rFonts w:ascii="var(--bs-font-monospace)" w:hAnsi="var(--bs-font-monospace)"/>
          <w:color w:val="666600"/>
          <w:sz w:val="23"/>
          <w:szCs w:val="23"/>
        </w:rPr>
        <w:t>;</w:t>
      </w:r>
    </w:p>
    <w:p w14:paraId="64AADAC0" w14:textId="77777777" w:rsidR="00477CA0" w:rsidRDefault="00477CA0" w:rsidP="00477CA0">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if</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v1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year </w:t>
      </w:r>
      <w:r>
        <w:rPr>
          <w:rStyle w:val="pun"/>
          <w:rFonts w:ascii="var(--bs-font-monospace)" w:hAnsi="var(--bs-font-monospace)"/>
          <w:color w:val="666600"/>
          <w:sz w:val="23"/>
          <w:szCs w:val="23"/>
        </w:rPr>
        <w:t>&lt;</w:t>
      </w:r>
      <w:r>
        <w:rPr>
          <w:rStyle w:val="pln"/>
          <w:rFonts w:ascii="var(--bs-font-monospace)" w:eastAsiaTheme="majorEastAsia" w:hAnsi="var(--bs-font-monospace)"/>
          <w:color w:val="000000"/>
          <w:sz w:val="23"/>
          <w:szCs w:val="23"/>
        </w:rPr>
        <w:t xml:space="preserve"> v2</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year</w:t>
      </w:r>
      <w:r>
        <w:rPr>
          <w:rStyle w:val="pun"/>
          <w:rFonts w:ascii="var(--bs-font-monospace)" w:hAnsi="var(--bs-font-monospace)"/>
          <w:color w:val="666600"/>
          <w:sz w:val="23"/>
          <w:szCs w:val="23"/>
        </w:rPr>
        <w:t>)</w:t>
      </w:r>
    </w:p>
    <w:p w14:paraId="0996F4BC" w14:textId="77777777" w:rsidR="00477CA0" w:rsidRDefault="00477CA0" w:rsidP="00477CA0">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w:t>
      </w:r>
      <w:r>
        <w:rPr>
          <w:rStyle w:val="pun"/>
          <w:rFonts w:ascii="var(--bs-font-monospace)" w:hAnsi="var(--bs-font-monospace)"/>
          <w:color w:val="666600"/>
          <w:sz w:val="23"/>
          <w:szCs w:val="23"/>
        </w:rPr>
        <w:t>;</w:t>
      </w:r>
    </w:p>
    <w:p w14:paraId="7F3782DF" w14:textId="77777777" w:rsidR="00477CA0" w:rsidRDefault="00477CA0" w:rsidP="00477CA0">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else</w:t>
      </w:r>
    </w:p>
    <w:p w14:paraId="0FA49628" w14:textId="77777777" w:rsidR="00477CA0" w:rsidRDefault="00477CA0" w:rsidP="00477CA0">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eastAsiaTheme="majorEastAsia" w:hAnsi="var(--bs-font-monospace)"/>
          <w:color w:val="000000"/>
          <w:sz w:val="23"/>
          <w:szCs w:val="23"/>
        </w:rPr>
        <w:t xml:space="preserve"> </w:t>
      </w:r>
      <w:r>
        <w:rPr>
          <w:rStyle w:val="lit"/>
          <w:rFonts w:ascii="var(--bs-font-monospace)" w:eastAsiaTheme="majorEastAsia" w:hAnsi="var(--bs-font-monospace)"/>
          <w:color w:val="006666"/>
          <w:sz w:val="23"/>
          <w:szCs w:val="23"/>
        </w:rPr>
        <w:t>0</w:t>
      </w:r>
      <w:r>
        <w:rPr>
          <w:rStyle w:val="pun"/>
          <w:rFonts w:ascii="var(--bs-font-monospace)" w:hAnsi="var(--bs-font-monospace)"/>
          <w:color w:val="666600"/>
          <w:sz w:val="23"/>
          <w:szCs w:val="23"/>
        </w:rPr>
        <w:t>;</w:t>
      </w:r>
    </w:p>
    <w:p w14:paraId="38213ACC" w14:textId="77777777" w:rsidR="00477CA0" w:rsidRDefault="00477CA0" w:rsidP="00477CA0">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w:t>
      </w:r>
      <w:r>
        <w:rPr>
          <w:rStyle w:val="pun"/>
          <w:rFonts w:ascii="var(--bs-font-monospace)" w:hAnsi="var(--bs-font-monospace)"/>
          <w:color w:val="666600"/>
          <w:sz w:val="23"/>
          <w:szCs w:val="23"/>
        </w:rPr>
        <w:t>}</w:t>
      </w:r>
    </w:p>
    <w:p w14:paraId="6DD97BC6" w14:textId="77777777" w:rsidR="00477CA0" w:rsidRDefault="00477CA0" w:rsidP="00477CA0">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Fonts w:ascii="var(--bs-font-monospace)" w:hAnsi="var(--bs-font-monospace)" w:hint="cs"/>
          <w:color w:val="747579"/>
          <w:sz w:val="23"/>
          <w:szCs w:val="23"/>
        </w:rPr>
      </w:pPr>
      <w:r>
        <w:rPr>
          <w:rStyle w:val="pun"/>
          <w:rFonts w:ascii="var(--bs-font-monospace)" w:hAnsi="var(--bs-font-monospace)"/>
          <w:color w:val="666600"/>
          <w:sz w:val="23"/>
          <w:szCs w:val="23"/>
        </w:rPr>
        <w:lastRenderedPageBreak/>
        <w:t>}</w:t>
      </w:r>
    </w:p>
    <w:p w14:paraId="08F02776" w14:textId="5C6A6191" w:rsidR="00477CA0" w:rsidRPr="0097654B" w:rsidRDefault="00477CA0" w:rsidP="0097654B">
      <w:pPr>
        <w:tabs>
          <w:tab w:val="left" w:pos="382"/>
        </w:tabs>
        <w:spacing w:line="249" w:lineRule="auto"/>
        <w:ind w:right="430"/>
        <w:rPr>
          <w:color w:val="FF0000"/>
          <w:sz w:val="24"/>
        </w:rPr>
      </w:pPr>
      <w:hyperlink r:id="rId47" w:history="1">
        <w:r>
          <w:rPr>
            <w:rStyle w:val="Hyperlink"/>
          </w:rPr>
          <w:t xml:space="preserve">Difference between </w:t>
        </w:r>
        <w:proofErr w:type="spellStart"/>
        <w:r>
          <w:rPr>
            <w:rStyle w:val="Hyperlink"/>
          </w:rPr>
          <w:t>IComparable</w:t>
        </w:r>
        <w:proofErr w:type="spellEnd"/>
        <w:r>
          <w:rPr>
            <w:rStyle w:val="Hyperlink"/>
          </w:rPr>
          <w:t xml:space="preserve"> and </w:t>
        </w:r>
        <w:proofErr w:type="spellStart"/>
        <w:r>
          <w:rPr>
            <w:rStyle w:val="Hyperlink"/>
          </w:rPr>
          <w:t>IComparer</w:t>
        </w:r>
        <w:proofErr w:type="spellEnd"/>
        <w:r>
          <w:rPr>
            <w:rStyle w:val="Hyperlink"/>
          </w:rPr>
          <w:t xml:space="preserve"> Interface in C# (tutorialspoint.com)</w:t>
        </w:r>
      </w:hyperlink>
    </w:p>
    <w:p w14:paraId="51592348" w14:textId="77777777" w:rsidR="0097654B" w:rsidRPr="0097654B" w:rsidRDefault="0097654B" w:rsidP="0097654B">
      <w:pPr>
        <w:tabs>
          <w:tab w:val="left" w:pos="382"/>
        </w:tabs>
        <w:spacing w:line="249" w:lineRule="auto"/>
        <w:ind w:right="430"/>
        <w:rPr>
          <w:color w:val="FF0000"/>
          <w:sz w:val="24"/>
        </w:rPr>
      </w:pPr>
    </w:p>
    <w:p w14:paraId="11BAE0F9" w14:textId="77777777" w:rsidR="0097654B" w:rsidRPr="0097654B" w:rsidRDefault="0097654B" w:rsidP="0097654B">
      <w:pPr>
        <w:tabs>
          <w:tab w:val="left" w:pos="382"/>
        </w:tabs>
        <w:spacing w:line="249" w:lineRule="auto"/>
        <w:ind w:right="430"/>
        <w:rPr>
          <w:sz w:val="24"/>
        </w:rPr>
      </w:pPr>
    </w:p>
    <w:p w14:paraId="5E3062EA" w14:textId="77777777" w:rsidR="003B0451" w:rsidRDefault="003B0451">
      <w:pPr>
        <w:pStyle w:val="BodyText"/>
        <w:spacing w:before="3"/>
        <w:ind w:left="0"/>
        <w:rPr>
          <w:sz w:val="29"/>
        </w:rPr>
      </w:pPr>
    </w:p>
    <w:p w14:paraId="014F92F0" w14:textId="77777777" w:rsidR="003B0451" w:rsidRDefault="00000000">
      <w:pPr>
        <w:pStyle w:val="Heading1"/>
      </w:pPr>
      <w:r>
        <w:t>Coding</w:t>
      </w:r>
      <w:r>
        <w:rPr>
          <w:spacing w:val="-8"/>
        </w:rPr>
        <w:t xml:space="preserve"> </w:t>
      </w:r>
      <w:r>
        <w:t>Questions:</w:t>
      </w:r>
    </w:p>
    <w:p w14:paraId="64C4B230" w14:textId="77777777" w:rsidR="003B0451" w:rsidRDefault="00000000">
      <w:pPr>
        <w:pStyle w:val="Heading2"/>
        <w:spacing w:line="276" w:lineRule="auto"/>
        <w:ind w:right="2"/>
      </w:pPr>
      <w:r>
        <w:t>Write</w:t>
      </w:r>
      <w:r>
        <w:rPr>
          <w:spacing w:val="-6"/>
        </w:rPr>
        <w:t xml:space="preserve"> </w:t>
      </w:r>
      <w:r>
        <w:t>code</w:t>
      </w:r>
      <w:r>
        <w:rPr>
          <w:spacing w:val="-5"/>
        </w:rPr>
        <w:t xml:space="preserve"> </w:t>
      </w:r>
      <w:r>
        <w:t>in</w:t>
      </w:r>
      <w:r>
        <w:rPr>
          <w:spacing w:val="-5"/>
        </w:rPr>
        <w:t xml:space="preserve"> </w:t>
      </w:r>
      <w:proofErr w:type="spellStart"/>
      <w:r>
        <w:t>c#</w:t>
      </w:r>
      <w:proofErr w:type="spellEnd"/>
      <w:r>
        <w:rPr>
          <w:spacing w:val="-5"/>
        </w:rPr>
        <w:t xml:space="preserve"> </w:t>
      </w:r>
      <w:r>
        <w:t>to</w:t>
      </w:r>
      <w:r>
        <w:rPr>
          <w:spacing w:val="-5"/>
        </w:rPr>
        <w:t xml:space="preserve"> </w:t>
      </w:r>
      <w:r>
        <w:t>solve</w:t>
      </w:r>
      <w:r>
        <w:rPr>
          <w:spacing w:val="-5"/>
        </w:rPr>
        <w:t xml:space="preserve"> </w:t>
      </w:r>
      <w:r>
        <w:t>the</w:t>
      </w:r>
      <w:r>
        <w:rPr>
          <w:spacing w:val="-5"/>
        </w:rPr>
        <w:t xml:space="preserve"> </w:t>
      </w:r>
      <w:r>
        <w:t>following</w:t>
      </w:r>
      <w:r>
        <w:rPr>
          <w:spacing w:val="-5"/>
        </w:rPr>
        <w:t xml:space="preserve"> </w:t>
      </w:r>
      <w:r>
        <w:t>problems.</w:t>
      </w:r>
      <w:r>
        <w:rPr>
          <w:spacing w:val="-5"/>
        </w:rPr>
        <w:t xml:space="preserve"> </w:t>
      </w:r>
      <w:r>
        <w:t>Please</w:t>
      </w:r>
      <w:r>
        <w:rPr>
          <w:spacing w:val="-5"/>
        </w:rPr>
        <w:t xml:space="preserve"> </w:t>
      </w:r>
      <w:r>
        <w:t>write</w:t>
      </w:r>
      <w:r>
        <w:rPr>
          <w:spacing w:val="-6"/>
        </w:rPr>
        <w:t xml:space="preserve"> </w:t>
      </w:r>
      <w:r>
        <w:t>your</w:t>
      </w:r>
      <w:r>
        <w:rPr>
          <w:spacing w:val="-5"/>
        </w:rPr>
        <w:t xml:space="preserve"> </w:t>
      </w:r>
      <w:r>
        <w:t>own</w:t>
      </w:r>
      <w:r>
        <w:rPr>
          <w:spacing w:val="-5"/>
        </w:rPr>
        <w:t xml:space="preserve"> </w:t>
      </w:r>
      <w:r>
        <w:t>answers.</w:t>
      </w:r>
      <w:r>
        <w:rPr>
          <w:spacing w:val="-69"/>
        </w:rPr>
        <w:t xml:space="preserve"> </w:t>
      </w:r>
      <w:r>
        <w:t>You are highly encouraged to present more than one way to answer the</w:t>
      </w:r>
      <w:r>
        <w:rPr>
          <w:spacing w:val="1"/>
        </w:rPr>
        <w:t xml:space="preserve"> </w:t>
      </w:r>
      <w:r>
        <w:t>questions. Please follow best practices when you write the code so that it would</w:t>
      </w:r>
      <w:r>
        <w:rPr>
          <w:spacing w:val="1"/>
        </w:rPr>
        <w:t xml:space="preserve"> </w:t>
      </w:r>
      <w:r>
        <w:t>be easily readable, maintainable, and efficient. Clearly state your assumptions if</w:t>
      </w:r>
      <w:r>
        <w:rPr>
          <w:spacing w:val="1"/>
        </w:rPr>
        <w:t xml:space="preserve"> </w:t>
      </w:r>
      <w:r>
        <w:t>you have any. You may discuss with others on the questions, but please write</w:t>
      </w:r>
      <w:r>
        <w:rPr>
          <w:spacing w:val="1"/>
        </w:rPr>
        <w:t xml:space="preserve"> </w:t>
      </w:r>
      <w:r>
        <w:t>your</w:t>
      </w:r>
      <w:r>
        <w:rPr>
          <w:spacing w:val="-2"/>
        </w:rPr>
        <w:t xml:space="preserve"> </w:t>
      </w:r>
      <w:r>
        <w:t>own</w:t>
      </w:r>
      <w:r>
        <w:rPr>
          <w:spacing w:val="-1"/>
        </w:rPr>
        <w:t xml:space="preserve"> </w:t>
      </w:r>
      <w:r>
        <w:t>code.</w:t>
      </w:r>
    </w:p>
    <w:p w14:paraId="68F4D3B2" w14:textId="77777777" w:rsidR="003B0451" w:rsidRDefault="003B0451">
      <w:pPr>
        <w:pStyle w:val="BodyText"/>
        <w:spacing w:before="0"/>
        <w:ind w:left="0"/>
        <w:rPr>
          <w:rFonts w:ascii="Arial MT"/>
          <w:sz w:val="28"/>
        </w:rPr>
      </w:pPr>
    </w:p>
    <w:p w14:paraId="136A4D6D" w14:textId="77777777" w:rsidR="003B0451" w:rsidRDefault="003B0451">
      <w:pPr>
        <w:pStyle w:val="BodyText"/>
        <w:spacing w:before="6"/>
        <w:ind w:left="0"/>
        <w:rPr>
          <w:rFonts w:ascii="Arial MT"/>
          <w:sz w:val="22"/>
        </w:rPr>
      </w:pPr>
    </w:p>
    <w:p w14:paraId="70290871" w14:textId="77777777" w:rsidR="003B0451" w:rsidRDefault="00000000">
      <w:pPr>
        <w:pStyle w:val="ListParagraph"/>
        <w:numPr>
          <w:ilvl w:val="0"/>
          <w:numId w:val="1"/>
        </w:numPr>
        <w:tabs>
          <w:tab w:val="left" w:pos="382"/>
        </w:tabs>
        <w:spacing w:before="0"/>
        <w:rPr>
          <w:sz w:val="24"/>
        </w:rPr>
      </w:pPr>
      <w:r>
        <w:rPr>
          <w:sz w:val="24"/>
        </w:rPr>
        <w:t>Write</w:t>
      </w:r>
      <w:r>
        <w:rPr>
          <w:spacing w:val="-12"/>
          <w:sz w:val="24"/>
        </w:rPr>
        <w:t xml:space="preserve"> </w:t>
      </w:r>
      <w:r>
        <w:rPr>
          <w:sz w:val="24"/>
        </w:rPr>
        <w:t>a</w:t>
      </w:r>
      <w:r>
        <w:rPr>
          <w:spacing w:val="-12"/>
          <w:sz w:val="24"/>
        </w:rPr>
        <w:t xml:space="preserve"> </w:t>
      </w:r>
      <w:r>
        <w:rPr>
          <w:sz w:val="24"/>
        </w:rPr>
        <w:t>C#</w:t>
      </w:r>
      <w:r>
        <w:rPr>
          <w:spacing w:val="-12"/>
          <w:sz w:val="24"/>
        </w:rPr>
        <w:t xml:space="preserve"> </w:t>
      </w:r>
      <w:r>
        <w:rPr>
          <w:sz w:val="24"/>
        </w:rPr>
        <w:t>program</w:t>
      </w:r>
      <w:r>
        <w:rPr>
          <w:spacing w:val="-11"/>
          <w:sz w:val="24"/>
        </w:rPr>
        <w:t xml:space="preserve"> </w:t>
      </w:r>
      <w:r>
        <w:rPr>
          <w:sz w:val="24"/>
        </w:rPr>
        <w:t>to</w:t>
      </w:r>
      <w:r>
        <w:rPr>
          <w:spacing w:val="-12"/>
          <w:sz w:val="24"/>
        </w:rPr>
        <w:t xml:space="preserve"> </w:t>
      </w:r>
      <w:r>
        <w:rPr>
          <w:sz w:val="24"/>
        </w:rPr>
        <w:t>iterate</w:t>
      </w:r>
      <w:r>
        <w:rPr>
          <w:spacing w:val="-12"/>
          <w:sz w:val="24"/>
        </w:rPr>
        <w:t xml:space="preserve"> </w:t>
      </w:r>
      <w:r>
        <w:rPr>
          <w:sz w:val="24"/>
        </w:rPr>
        <w:t>a</w:t>
      </w:r>
      <w:r>
        <w:rPr>
          <w:spacing w:val="-12"/>
          <w:sz w:val="24"/>
        </w:rPr>
        <w:t xml:space="preserve"> </w:t>
      </w:r>
      <w:r>
        <w:rPr>
          <w:sz w:val="24"/>
        </w:rPr>
        <w:t>List</w:t>
      </w:r>
      <w:r>
        <w:rPr>
          <w:spacing w:val="-11"/>
          <w:sz w:val="24"/>
        </w:rPr>
        <w:t xml:space="preserve"> </w:t>
      </w:r>
      <w:r>
        <w:rPr>
          <w:sz w:val="24"/>
        </w:rPr>
        <w:t>in</w:t>
      </w:r>
      <w:r>
        <w:rPr>
          <w:spacing w:val="-12"/>
          <w:sz w:val="24"/>
        </w:rPr>
        <w:t xml:space="preserve"> </w:t>
      </w:r>
      <w:r>
        <w:rPr>
          <w:sz w:val="24"/>
        </w:rPr>
        <w:t>reverse</w:t>
      </w:r>
      <w:r>
        <w:rPr>
          <w:spacing w:val="-12"/>
          <w:sz w:val="24"/>
        </w:rPr>
        <w:t xml:space="preserve"> </w:t>
      </w:r>
      <w:r>
        <w:rPr>
          <w:sz w:val="24"/>
        </w:rPr>
        <w:t>order.</w:t>
      </w:r>
    </w:p>
    <w:p w14:paraId="7135B994" w14:textId="77777777" w:rsidR="003B0451" w:rsidRDefault="00000000">
      <w:pPr>
        <w:pStyle w:val="ListParagraph"/>
        <w:numPr>
          <w:ilvl w:val="0"/>
          <w:numId w:val="1"/>
        </w:numPr>
        <w:tabs>
          <w:tab w:val="left" w:pos="382"/>
        </w:tabs>
        <w:rPr>
          <w:sz w:val="24"/>
        </w:rPr>
      </w:pPr>
      <w:r>
        <w:rPr>
          <w:sz w:val="24"/>
        </w:rPr>
        <w:t>Write</w:t>
      </w:r>
      <w:r>
        <w:rPr>
          <w:spacing w:val="-10"/>
          <w:sz w:val="24"/>
        </w:rPr>
        <w:t xml:space="preserve"> </w:t>
      </w:r>
      <w:r>
        <w:rPr>
          <w:sz w:val="24"/>
        </w:rPr>
        <w:t>a</w:t>
      </w:r>
      <w:r>
        <w:rPr>
          <w:spacing w:val="-9"/>
          <w:sz w:val="24"/>
        </w:rPr>
        <w:t xml:space="preserve"> </w:t>
      </w:r>
      <w:r>
        <w:rPr>
          <w:sz w:val="24"/>
        </w:rPr>
        <w:t>C#</w:t>
      </w:r>
      <w:r>
        <w:rPr>
          <w:spacing w:val="-9"/>
          <w:sz w:val="24"/>
        </w:rPr>
        <w:t xml:space="preserve"> </w:t>
      </w:r>
      <w:r>
        <w:rPr>
          <w:sz w:val="24"/>
        </w:rPr>
        <w:t>program</w:t>
      </w:r>
      <w:r>
        <w:rPr>
          <w:spacing w:val="-9"/>
          <w:sz w:val="24"/>
        </w:rPr>
        <w:t xml:space="preserve"> </w:t>
      </w:r>
      <w:r>
        <w:rPr>
          <w:sz w:val="24"/>
        </w:rPr>
        <w:t>to</w:t>
      </w:r>
      <w:r>
        <w:rPr>
          <w:spacing w:val="-9"/>
          <w:sz w:val="24"/>
        </w:rPr>
        <w:t xml:space="preserve"> </w:t>
      </w:r>
      <w:r>
        <w:rPr>
          <w:sz w:val="24"/>
        </w:rPr>
        <w:t>iterate</w:t>
      </w:r>
      <w:r>
        <w:rPr>
          <w:spacing w:val="-10"/>
          <w:sz w:val="24"/>
        </w:rPr>
        <w:t xml:space="preserve"> </w:t>
      </w:r>
      <w:r>
        <w:rPr>
          <w:sz w:val="24"/>
        </w:rPr>
        <w:t>a</w:t>
      </w:r>
      <w:r>
        <w:rPr>
          <w:spacing w:val="-9"/>
          <w:sz w:val="24"/>
        </w:rPr>
        <w:t xml:space="preserve"> </w:t>
      </w:r>
      <w:r>
        <w:rPr>
          <w:sz w:val="24"/>
        </w:rPr>
        <w:t>LinkedList</w:t>
      </w:r>
      <w:r>
        <w:rPr>
          <w:spacing w:val="-9"/>
          <w:sz w:val="24"/>
        </w:rPr>
        <w:t xml:space="preserve"> </w:t>
      </w:r>
      <w:r>
        <w:rPr>
          <w:sz w:val="24"/>
        </w:rPr>
        <w:t>in</w:t>
      </w:r>
      <w:r>
        <w:rPr>
          <w:spacing w:val="-9"/>
          <w:sz w:val="24"/>
        </w:rPr>
        <w:t xml:space="preserve"> </w:t>
      </w:r>
      <w:r>
        <w:rPr>
          <w:sz w:val="24"/>
        </w:rPr>
        <w:t>reverse</w:t>
      </w:r>
      <w:r>
        <w:rPr>
          <w:spacing w:val="-9"/>
          <w:sz w:val="24"/>
        </w:rPr>
        <w:t xml:space="preserve"> </w:t>
      </w:r>
      <w:r>
        <w:rPr>
          <w:sz w:val="24"/>
        </w:rPr>
        <w:t>order.</w:t>
      </w:r>
    </w:p>
    <w:p w14:paraId="351D5D93" w14:textId="77777777" w:rsidR="003B0451" w:rsidRDefault="003B0451">
      <w:pPr>
        <w:rPr>
          <w:sz w:val="24"/>
        </w:rPr>
        <w:sectPr w:rsidR="003B0451">
          <w:type w:val="continuous"/>
          <w:pgSz w:w="12240" w:h="15840"/>
          <w:pgMar w:top="1380" w:right="1380" w:bottom="280" w:left="1340" w:header="720" w:footer="720" w:gutter="0"/>
          <w:cols w:space="720"/>
        </w:sectPr>
      </w:pPr>
    </w:p>
    <w:p w14:paraId="429B9F27" w14:textId="77777777" w:rsidR="003B0451" w:rsidRDefault="00000000">
      <w:pPr>
        <w:pStyle w:val="ListParagraph"/>
        <w:numPr>
          <w:ilvl w:val="0"/>
          <w:numId w:val="1"/>
        </w:numPr>
        <w:tabs>
          <w:tab w:val="left" w:pos="367"/>
        </w:tabs>
        <w:spacing w:before="73" w:line="249" w:lineRule="auto"/>
        <w:ind w:left="100" w:right="111" w:firstLine="0"/>
        <w:rPr>
          <w:sz w:val="24"/>
        </w:rPr>
      </w:pPr>
      <w:r>
        <w:rPr>
          <w:sz w:val="24"/>
        </w:rPr>
        <w:lastRenderedPageBreak/>
        <w:t>Write</w:t>
      </w:r>
      <w:r>
        <w:rPr>
          <w:spacing w:val="-2"/>
          <w:sz w:val="24"/>
        </w:rPr>
        <w:t xml:space="preserve"> </w:t>
      </w:r>
      <w:r>
        <w:rPr>
          <w:sz w:val="24"/>
        </w:rPr>
        <w:t>a</w:t>
      </w:r>
      <w:r>
        <w:rPr>
          <w:spacing w:val="-2"/>
          <w:sz w:val="24"/>
        </w:rPr>
        <w:t xml:space="preserve"> </w:t>
      </w:r>
      <w:r>
        <w:rPr>
          <w:sz w:val="24"/>
        </w:rPr>
        <w:t>C#</w:t>
      </w:r>
      <w:r>
        <w:rPr>
          <w:spacing w:val="-1"/>
          <w:sz w:val="24"/>
        </w:rPr>
        <w:t xml:space="preserve"> </w:t>
      </w:r>
      <w:r>
        <w:rPr>
          <w:sz w:val="24"/>
        </w:rPr>
        <w:t>program</w:t>
      </w:r>
      <w:r>
        <w:rPr>
          <w:spacing w:val="-2"/>
          <w:sz w:val="24"/>
        </w:rPr>
        <w:t xml:space="preserve"> </w:t>
      </w:r>
      <w:r>
        <w:rPr>
          <w:sz w:val="24"/>
        </w:rPr>
        <w:t>to</w:t>
      </w:r>
      <w:r>
        <w:rPr>
          <w:spacing w:val="-2"/>
          <w:sz w:val="24"/>
        </w:rPr>
        <w:t xml:space="preserve"> </w:t>
      </w:r>
      <w:r>
        <w:rPr>
          <w:sz w:val="24"/>
        </w:rPr>
        <w:t>get</w:t>
      </w:r>
      <w:r>
        <w:rPr>
          <w:spacing w:val="-1"/>
          <w:sz w:val="24"/>
        </w:rPr>
        <w:t xml:space="preserve"> </w:t>
      </w:r>
      <w:r>
        <w:rPr>
          <w:sz w:val="24"/>
        </w:rPr>
        <w:t>the</w:t>
      </w:r>
      <w:r>
        <w:rPr>
          <w:spacing w:val="-2"/>
          <w:sz w:val="24"/>
        </w:rPr>
        <w:t xml:space="preserve"> </w:t>
      </w:r>
      <w:r>
        <w:rPr>
          <w:sz w:val="24"/>
        </w:rPr>
        <w:t>ﬁrst</w:t>
      </w:r>
      <w:r>
        <w:rPr>
          <w:spacing w:val="-2"/>
          <w:sz w:val="24"/>
        </w:rPr>
        <w:t xml:space="preserve"> </w:t>
      </w:r>
      <w:r>
        <w:rPr>
          <w:sz w:val="24"/>
        </w:rPr>
        <w:t>and</w:t>
      </w:r>
      <w:r>
        <w:rPr>
          <w:spacing w:val="-1"/>
          <w:sz w:val="24"/>
        </w:rPr>
        <w:t xml:space="preserve"> </w:t>
      </w:r>
      <w:r>
        <w:rPr>
          <w:sz w:val="24"/>
        </w:rPr>
        <w:t>last</w:t>
      </w:r>
      <w:r>
        <w:rPr>
          <w:spacing w:val="-2"/>
          <w:sz w:val="24"/>
        </w:rPr>
        <w:t xml:space="preserve"> </w:t>
      </w:r>
      <w:r>
        <w:rPr>
          <w:sz w:val="24"/>
        </w:rPr>
        <w:t>occurrence</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speciﬁed</w:t>
      </w:r>
      <w:r>
        <w:rPr>
          <w:spacing w:val="-2"/>
          <w:sz w:val="24"/>
        </w:rPr>
        <w:t xml:space="preserve"> </w:t>
      </w:r>
      <w:r>
        <w:rPr>
          <w:sz w:val="24"/>
        </w:rPr>
        <w:t>elements</w:t>
      </w:r>
      <w:r>
        <w:rPr>
          <w:spacing w:val="-1"/>
          <w:sz w:val="24"/>
        </w:rPr>
        <w:t xml:space="preserve"> </w:t>
      </w:r>
      <w:r>
        <w:rPr>
          <w:sz w:val="24"/>
        </w:rPr>
        <w:t>in</w:t>
      </w:r>
      <w:r>
        <w:rPr>
          <w:spacing w:val="-2"/>
          <w:sz w:val="24"/>
        </w:rPr>
        <w:t xml:space="preserve"> </w:t>
      </w:r>
      <w:r>
        <w:rPr>
          <w:sz w:val="24"/>
        </w:rPr>
        <w:t>a</w:t>
      </w:r>
      <w:r>
        <w:rPr>
          <w:spacing w:val="-72"/>
          <w:sz w:val="24"/>
        </w:rPr>
        <w:t xml:space="preserve"> </w:t>
      </w:r>
      <w:r>
        <w:rPr>
          <w:sz w:val="24"/>
        </w:rPr>
        <w:t>List</w:t>
      </w:r>
    </w:p>
    <w:p w14:paraId="67357155" w14:textId="77777777" w:rsidR="003B0451" w:rsidRDefault="00000000">
      <w:pPr>
        <w:pStyle w:val="ListParagraph"/>
        <w:numPr>
          <w:ilvl w:val="0"/>
          <w:numId w:val="1"/>
        </w:numPr>
        <w:tabs>
          <w:tab w:val="left" w:pos="367"/>
        </w:tabs>
        <w:spacing w:before="246" w:line="249" w:lineRule="auto"/>
        <w:ind w:left="100" w:right="111" w:firstLine="0"/>
        <w:rPr>
          <w:sz w:val="24"/>
        </w:rPr>
      </w:pPr>
      <w:r>
        <w:rPr>
          <w:sz w:val="24"/>
        </w:rPr>
        <w:t>Write</w:t>
      </w:r>
      <w:r>
        <w:rPr>
          <w:spacing w:val="-2"/>
          <w:sz w:val="24"/>
        </w:rPr>
        <w:t xml:space="preserve"> </w:t>
      </w:r>
      <w:r>
        <w:rPr>
          <w:sz w:val="24"/>
        </w:rPr>
        <w:t>a</w:t>
      </w:r>
      <w:r>
        <w:rPr>
          <w:spacing w:val="-2"/>
          <w:sz w:val="24"/>
        </w:rPr>
        <w:t xml:space="preserve"> </w:t>
      </w:r>
      <w:r>
        <w:rPr>
          <w:sz w:val="24"/>
        </w:rPr>
        <w:t>C#</w:t>
      </w:r>
      <w:r>
        <w:rPr>
          <w:spacing w:val="-1"/>
          <w:sz w:val="24"/>
        </w:rPr>
        <w:t xml:space="preserve"> </w:t>
      </w:r>
      <w:r>
        <w:rPr>
          <w:sz w:val="24"/>
        </w:rPr>
        <w:t>program</w:t>
      </w:r>
      <w:r>
        <w:rPr>
          <w:spacing w:val="-2"/>
          <w:sz w:val="24"/>
        </w:rPr>
        <w:t xml:space="preserve"> </w:t>
      </w:r>
      <w:r>
        <w:rPr>
          <w:sz w:val="24"/>
        </w:rPr>
        <w:t>to</w:t>
      </w:r>
      <w:r>
        <w:rPr>
          <w:spacing w:val="-2"/>
          <w:sz w:val="24"/>
        </w:rPr>
        <w:t xml:space="preserve"> </w:t>
      </w:r>
      <w:r>
        <w:rPr>
          <w:sz w:val="24"/>
        </w:rPr>
        <w:t>get</w:t>
      </w:r>
      <w:r>
        <w:rPr>
          <w:spacing w:val="-1"/>
          <w:sz w:val="24"/>
        </w:rPr>
        <w:t xml:space="preserve"> </w:t>
      </w:r>
      <w:r>
        <w:rPr>
          <w:sz w:val="24"/>
        </w:rPr>
        <w:t>the</w:t>
      </w:r>
      <w:r>
        <w:rPr>
          <w:spacing w:val="-2"/>
          <w:sz w:val="24"/>
        </w:rPr>
        <w:t xml:space="preserve"> </w:t>
      </w:r>
      <w:r>
        <w:rPr>
          <w:sz w:val="24"/>
        </w:rPr>
        <w:t>ﬁrst</w:t>
      </w:r>
      <w:r>
        <w:rPr>
          <w:spacing w:val="-2"/>
          <w:sz w:val="24"/>
        </w:rPr>
        <w:t xml:space="preserve"> </w:t>
      </w:r>
      <w:r>
        <w:rPr>
          <w:sz w:val="24"/>
        </w:rPr>
        <w:t>and</w:t>
      </w:r>
      <w:r>
        <w:rPr>
          <w:spacing w:val="-1"/>
          <w:sz w:val="24"/>
        </w:rPr>
        <w:t xml:space="preserve"> </w:t>
      </w:r>
      <w:r>
        <w:rPr>
          <w:sz w:val="24"/>
        </w:rPr>
        <w:t>last</w:t>
      </w:r>
      <w:r>
        <w:rPr>
          <w:spacing w:val="-2"/>
          <w:sz w:val="24"/>
        </w:rPr>
        <w:t xml:space="preserve"> </w:t>
      </w:r>
      <w:r>
        <w:rPr>
          <w:sz w:val="24"/>
        </w:rPr>
        <w:t>occurrence</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speciﬁed</w:t>
      </w:r>
      <w:r>
        <w:rPr>
          <w:spacing w:val="-2"/>
          <w:sz w:val="24"/>
        </w:rPr>
        <w:t xml:space="preserve"> </w:t>
      </w:r>
      <w:r>
        <w:rPr>
          <w:sz w:val="24"/>
        </w:rPr>
        <w:t>elements</w:t>
      </w:r>
      <w:r>
        <w:rPr>
          <w:spacing w:val="-1"/>
          <w:sz w:val="24"/>
        </w:rPr>
        <w:t xml:space="preserve"> </w:t>
      </w:r>
      <w:r>
        <w:rPr>
          <w:sz w:val="24"/>
        </w:rPr>
        <w:t>in</w:t>
      </w:r>
      <w:r>
        <w:rPr>
          <w:spacing w:val="-2"/>
          <w:sz w:val="24"/>
        </w:rPr>
        <w:t xml:space="preserve"> </w:t>
      </w:r>
      <w:r>
        <w:rPr>
          <w:sz w:val="24"/>
        </w:rPr>
        <w:t>a</w:t>
      </w:r>
      <w:r>
        <w:rPr>
          <w:spacing w:val="-72"/>
          <w:sz w:val="24"/>
        </w:rPr>
        <w:t xml:space="preserve"> </w:t>
      </w:r>
      <w:r>
        <w:rPr>
          <w:sz w:val="24"/>
        </w:rPr>
        <w:t>LinkedList</w:t>
      </w:r>
    </w:p>
    <w:p w14:paraId="0849C5BD" w14:textId="77777777" w:rsidR="003B0451" w:rsidRDefault="00000000">
      <w:pPr>
        <w:pStyle w:val="ListParagraph"/>
        <w:numPr>
          <w:ilvl w:val="0"/>
          <w:numId w:val="1"/>
        </w:numPr>
        <w:tabs>
          <w:tab w:val="left" w:pos="367"/>
        </w:tabs>
        <w:spacing w:before="246"/>
        <w:ind w:left="366"/>
        <w:rPr>
          <w:sz w:val="24"/>
        </w:rPr>
      </w:pPr>
      <w:r>
        <w:rPr>
          <w:sz w:val="24"/>
        </w:rPr>
        <w:t>Write</w:t>
      </w:r>
      <w:r>
        <w:rPr>
          <w:spacing w:val="-3"/>
          <w:sz w:val="24"/>
        </w:rPr>
        <w:t xml:space="preserve"> </w:t>
      </w:r>
      <w:r>
        <w:rPr>
          <w:sz w:val="24"/>
        </w:rPr>
        <w:t>a</w:t>
      </w:r>
      <w:r>
        <w:rPr>
          <w:spacing w:val="-3"/>
          <w:sz w:val="24"/>
        </w:rPr>
        <w:t xml:space="preserve"> </w:t>
      </w:r>
      <w:r>
        <w:rPr>
          <w:sz w:val="24"/>
        </w:rPr>
        <w:t>C#</w:t>
      </w:r>
      <w:r>
        <w:rPr>
          <w:spacing w:val="-3"/>
          <w:sz w:val="24"/>
        </w:rPr>
        <w:t xml:space="preserve"> </w:t>
      </w:r>
      <w:r>
        <w:rPr>
          <w:sz w:val="24"/>
        </w:rPr>
        <w:t>program</w:t>
      </w:r>
      <w:r>
        <w:rPr>
          <w:spacing w:val="-2"/>
          <w:sz w:val="24"/>
        </w:rPr>
        <w:t xml:space="preserve"> </w:t>
      </w:r>
      <w:r>
        <w:rPr>
          <w:sz w:val="24"/>
        </w:rPr>
        <w:t>to</w:t>
      </w:r>
      <w:r>
        <w:rPr>
          <w:spacing w:val="-3"/>
          <w:sz w:val="24"/>
        </w:rPr>
        <w:t xml:space="preserve"> </w:t>
      </w:r>
      <w:r>
        <w:rPr>
          <w:sz w:val="24"/>
        </w:rPr>
        <w:t>compare</w:t>
      </w:r>
      <w:r>
        <w:rPr>
          <w:spacing w:val="-3"/>
          <w:sz w:val="24"/>
        </w:rPr>
        <w:t xml:space="preserve"> </w:t>
      </w:r>
      <w:r>
        <w:rPr>
          <w:sz w:val="24"/>
        </w:rPr>
        <w:t>two</w:t>
      </w:r>
      <w:r>
        <w:rPr>
          <w:spacing w:val="-3"/>
          <w:sz w:val="24"/>
        </w:rPr>
        <w:t xml:space="preserve"> </w:t>
      </w:r>
      <w:r>
        <w:rPr>
          <w:sz w:val="24"/>
        </w:rPr>
        <w:t>sets</w:t>
      </w:r>
      <w:r>
        <w:rPr>
          <w:spacing w:val="-2"/>
          <w:sz w:val="24"/>
        </w:rPr>
        <w:t xml:space="preserve"> </w:t>
      </w:r>
      <w:r>
        <w:rPr>
          <w:sz w:val="24"/>
        </w:rPr>
        <w:t>and</w:t>
      </w:r>
      <w:r>
        <w:rPr>
          <w:spacing w:val="-3"/>
          <w:sz w:val="24"/>
        </w:rPr>
        <w:t xml:space="preserve"> </w:t>
      </w:r>
      <w:r>
        <w:rPr>
          <w:sz w:val="24"/>
        </w:rPr>
        <w:t>retain</w:t>
      </w:r>
      <w:r>
        <w:rPr>
          <w:spacing w:val="-3"/>
          <w:sz w:val="24"/>
        </w:rPr>
        <w:t xml:space="preserve"> </w:t>
      </w:r>
      <w:r>
        <w:rPr>
          <w:sz w:val="24"/>
        </w:rPr>
        <w:t>elements</w:t>
      </w:r>
      <w:r>
        <w:rPr>
          <w:spacing w:val="-2"/>
          <w:sz w:val="24"/>
        </w:rPr>
        <w:t xml:space="preserve"> </w:t>
      </w:r>
      <w:r>
        <w:rPr>
          <w:sz w:val="24"/>
        </w:rPr>
        <w:t>that</w:t>
      </w:r>
      <w:r>
        <w:rPr>
          <w:spacing w:val="-3"/>
          <w:sz w:val="24"/>
        </w:rPr>
        <w:t xml:space="preserve"> </w:t>
      </w:r>
      <w:r>
        <w:rPr>
          <w:sz w:val="24"/>
        </w:rPr>
        <w:t>exist</w:t>
      </w:r>
      <w:r>
        <w:rPr>
          <w:spacing w:val="-3"/>
          <w:sz w:val="24"/>
        </w:rPr>
        <w:t xml:space="preserve"> </w:t>
      </w:r>
      <w:r>
        <w:rPr>
          <w:sz w:val="24"/>
        </w:rPr>
        <w:t>on</w:t>
      </w:r>
      <w:r>
        <w:rPr>
          <w:spacing w:val="-3"/>
          <w:sz w:val="24"/>
        </w:rPr>
        <w:t xml:space="preserve"> </w:t>
      </w:r>
      <w:r>
        <w:rPr>
          <w:sz w:val="24"/>
        </w:rPr>
        <w:t>both</w:t>
      </w:r>
      <w:r>
        <w:rPr>
          <w:spacing w:val="-2"/>
          <w:sz w:val="24"/>
        </w:rPr>
        <w:t xml:space="preserve"> </w:t>
      </w:r>
      <w:r>
        <w:rPr>
          <w:sz w:val="24"/>
        </w:rPr>
        <w:t>sets.</w:t>
      </w:r>
    </w:p>
    <w:p w14:paraId="1133A0CE" w14:textId="77777777" w:rsidR="003B0451" w:rsidRDefault="00000000">
      <w:pPr>
        <w:pStyle w:val="ListParagraph"/>
        <w:numPr>
          <w:ilvl w:val="0"/>
          <w:numId w:val="1"/>
        </w:numPr>
        <w:tabs>
          <w:tab w:val="left" w:pos="367"/>
        </w:tabs>
        <w:spacing w:line="249" w:lineRule="auto"/>
        <w:ind w:left="100" w:right="522" w:firstLine="0"/>
        <w:rPr>
          <w:sz w:val="24"/>
        </w:rPr>
      </w:pPr>
      <w:r>
        <w:rPr>
          <w:sz w:val="24"/>
        </w:rPr>
        <w:t>Given</w:t>
      </w:r>
      <w:r>
        <w:rPr>
          <w:spacing w:val="-7"/>
          <w:sz w:val="24"/>
        </w:rPr>
        <w:t xml:space="preserve"> </w:t>
      </w:r>
      <w:r>
        <w:rPr>
          <w:sz w:val="24"/>
        </w:rPr>
        <w:t>a</w:t>
      </w:r>
      <w:r>
        <w:rPr>
          <w:spacing w:val="-7"/>
          <w:sz w:val="24"/>
        </w:rPr>
        <w:t xml:space="preserve"> </w:t>
      </w:r>
      <w:r>
        <w:rPr>
          <w:sz w:val="24"/>
        </w:rPr>
        <w:t>string,</w:t>
      </w:r>
      <w:r>
        <w:rPr>
          <w:spacing w:val="-7"/>
          <w:sz w:val="24"/>
        </w:rPr>
        <w:t xml:space="preserve"> </w:t>
      </w:r>
      <w:r>
        <w:rPr>
          <w:sz w:val="24"/>
        </w:rPr>
        <w:t>ﬁnd</w:t>
      </w:r>
      <w:r>
        <w:rPr>
          <w:spacing w:val="-7"/>
          <w:sz w:val="24"/>
        </w:rPr>
        <w:t xml:space="preserve"> </w:t>
      </w:r>
      <w:r>
        <w:rPr>
          <w:sz w:val="24"/>
        </w:rPr>
        <w:t>the</w:t>
      </w:r>
      <w:r>
        <w:rPr>
          <w:spacing w:val="-7"/>
          <w:sz w:val="24"/>
        </w:rPr>
        <w:t xml:space="preserve"> </w:t>
      </w:r>
      <w:r>
        <w:rPr>
          <w:sz w:val="24"/>
        </w:rPr>
        <w:t>ﬁrst</w:t>
      </w:r>
      <w:r>
        <w:rPr>
          <w:spacing w:val="-6"/>
          <w:sz w:val="24"/>
        </w:rPr>
        <w:t xml:space="preserve"> </w:t>
      </w:r>
      <w:r>
        <w:rPr>
          <w:sz w:val="24"/>
        </w:rPr>
        <w:t>non-repeating</w:t>
      </w:r>
      <w:r>
        <w:rPr>
          <w:spacing w:val="-7"/>
          <w:sz w:val="24"/>
        </w:rPr>
        <w:t xml:space="preserve"> </w:t>
      </w:r>
      <w:r>
        <w:rPr>
          <w:sz w:val="24"/>
        </w:rPr>
        <w:t>character</w:t>
      </w:r>
      <w:r>
        <w:rPr>
          <w:spacing w:val="-7"/>
          <w:sz w:val="24"/>
        </w:rPr>
        <w:t xml:space="preserve"> </w:t>
      </w:r>
      <w:r>
        <w:rPr>
          <w:sz w:val="24"/>
        </w:rPr>
        <w:t>in</w:t>
      </w:r>
      <w:r>
        <w:rPr>
          <w:spacing w:val="-7"/>
          <w:sz w:val="24"/>
        </w:rPr>
        <w:t xml:space="preserve"> </w:t>
      </w:r>
      <w:r>
        <w:rPr>
          <w:sz w:val="24"/>
        </w:rPr>
        <w:t>it</w:t>
      </w:r>
      <w:r>
        <w:rPr>
          <w:spacing w:val="-7"/>
          <w:sz w:val="24"/>
        </w:rPr>
        <w:t xml:space="preserve"> </w:t>
      </w:r>
      <w:r>
        <w:rPr>
          <w:sz w:val="24"/>
        </w:rPr>
        <w:t>and</w:t>
      </w:r>
      <w:r>
        <w:rPr>
          <w:spacing w:val="-7"/>
          <w:sz w:val="24"/>
        </w:rPr>
        <w:t xml:space="preserve"> </w:t>
      </w:r>
      <w:r>
        <w:rPr>
          <w:sz w:val="24"/>
        </w:rPr>
        <w:t>return</w:t>
      </w:r>
      <w:r>
        <w:rPr>
          <w:spacing w:val="-6"/>
          <w:sz w:val="24"/>
        </w:rPr>
        <w:t xml:space="preserve"> </w:t>
      </w:r>
      <w:r>
        <w:rPr>
          <w:sz w:val="24"/>
        </w:rPr>
        <w:t>it's</w:t>
      </w:r>
      <w:r>
        <w:rPr>
          <w:spacing w:val="-7"/>
          <w:sz w:val="24"/>
        </w:rPr>
        <w:t xml:space="preserve"> </w:t>
      </w:r>
      <w:r>
        <w:rPr>
          <w:sz w:val="24"/>
        </w:rPr>
        <w:t>index.</w:t>
      </w:r>
      <w:r>
        <w:rPr>
          <w:spacing w:val="-7"/>
          <w:sz w:val="24"/>
        </w:rPr>
        <w:t xml:space="preserve"> </w:t>
      </w:r>
      <w:r>
        <w:rPr>
          <w:sz w:val="24"/>
        </w:rPr>
        <w:t>If</w:t>
      </w:r>
      <w:r>
        <w:rPr>
          <w:spacing w:val="-7"/>
          <w:sz w:val="24"/>
        </w:rPr>
        <w:t xml:space="preserve"> </w:t>
      </w:r>
      <w:r>
        <w:rPr>
          <w:sz w:val="24"/>
        </w:rPr>
        <w:t>it</w:t>
      </w:r>
      <w:r>
        <w:rPr>
          <w:spacing w:val="-72"/>
          <w:sz w:val="24"/>
        </w:rPr>
        <w:t xml:space="preserve"> </w:t>
      </w:r>
      <w:r>
        <w:rPr>
          <w:sz w:val="24"/>
        </w:rPr>
        <w:t>doesn't</w:t>
      </w:r>
      <w:r>
        <w:rPr>
          <w:spacing w:val="-9"/>
          <w:sz w:val="24"/>
        </w:rPr>
        <w:t xml:space="preserve"> </w:t>
      </w:r>
      <w:r>
        <w:rPr>
          <w:sz w:val="24"/>
        </w:rPr>
        <w:t>exist,</w:t>
      </w:r>
      <w:r>
        <w:rPr>
          <w:spacing w:val="-9"/>
          <w:sz w:val="24"/>
        </w:rPr>
        <w:t xml:space="preserve"> </w:t>
      </w:r>
      <w:r>
        <w:rPr>
          <w:sz w:val="24"/>
        </w:rPr>
        <w:t>return</w:t>
      </w:r>
      <w:r>
        <w:rPr>
          <w:spacing w:val="-9"/>
          <w:sz w:val="24"/>
        </w:rPr>
        <w:t xml:space="preserve"> </w:t>
      </w:r>
      <w:r>
        <w:rPr>
          <w:sz w:val="24"/>
        </w:rPr>
        <w:t>-1.</w:t>
      </w:r>
    </w:p>
    <w:p w14:paraId="04ACBAB5" w14:textId="77777777" w:rsidR="003B0451" w:rsidRDefault="00000000">
      <w:pPr>
        <w:pStyle w:val="BodyText"/>
        <w:spacing w:before="245" w:line="451" w:lineRule="auto"/>
        <w:ind w:right="5809"/>
      </w:pPr>
      <w:r>
        <w:t>Input: s = "</w:t>
      </w:r>
      <w:proofErr w:type="spellStart"/>
      <w:r>
        <w:t>leetcode</w:t>
      </w:r>
      <w:proofErr w:type="spellEnd"/>
      <w:r>
        <w:t>", return 0.</w:t>
      </w:r>
      <w:r>
        <w:rPr>
          <w:spacing w:val="1"/>
        </w:rPr>
        <w:t xml:space="preserve"> </w:t>
      </w:r>
      <w:r>
        <w:t>Input</w:t>
      </w:r>
      <w:r>
        <w:rPr>
          <w:spacing w:val="-15"/>
        </w:rPr>
        <w:t xml:space="preserve"> </w:t>
      </w:r>
      <w:r>
        <w:t>s</w:t>
      </w:r>
      <w:r>
        <w:rPr>
          <w:spacing w:val="-14"/>
        </w:rPr>
        <w:t xml:space="preserve"> </w:t>
      </w:r>
      <w:r>
        <w:t>=</w:t>
      </w:r>
      <w:r>
        <w:rPr>
          <w:spacing w:val="-14"/>
        </w:rPr>
        <w:t xml:space="preserve"> </w:t>
      </w:r>
      <w:r>
        <w:t>"</w:t>
      </w:r>
      <w:proofErr w:type="spellStart"/>
      <w:r>
        <w:t>loveleetcode</w:t>
      </w:r>
      <w:proofErr w:type="spellEnd"/>
      <w:r>
        <w:t>",</w:t>
      </w:r>
      <w:r>
        <w:rPr>
          <w:spacing w:val="-14"/>
        </w:rPr>
        <w:t xml:space="preserve"> </w:t>
      </w:r>
      <w:r>
        <w:t>return</w:t>
      </w:r>
      <w:r>
        <w:rPr>
          <w:spacing w:val="-14"/>
        </w:rPr>
        <w:t xml:space="preserve"> </w:t>
      </w:r>
      <w:r>
        <w:t>2.</w:t>
      </w:r>
    </w:p>
    <w:p w14:paraId="71836A3F" w14:textId="77777777" w:rsidR="003B0451" w:rsidRDefault="00000000">
      <w:pPr>
        <w:pStyle w:val="ListParagraph"/>
        <w:numPr>
          <w:ilvl w:val="0"/>
          <w:numId w:val="1"/>
        </w:numPr>
        <w:tabs>
          <w:tab w:val="left" w:pos="367"/>
        </w:tabs>
        <w:spacing w:before="3" w:line="451" w:lineRule="auto"/>
        <w:ind w:left="100" w:right="2896" w:firstLine="0"/>
        <w:rPr>
          <w:sz w:val="24"/>
        </w:rPr>
      </w:pPr>
      <w:r>
        <w:rPr>
          <w:sz w:val="24"/>
        </w:rPr>
        <w:t>Sort</w:t>
      </w:r>
      <w:r>
        <w:rPr>
          <w:spacing w:val="-2"/>
          <w:sz w:val="24"/>
        </w:rPr>
        <w:t xml:space="preserve"> </w:t>
      </w:r>
      <w:r>
        <w:rPr>
          <w:sz w:val="24"/>
        </w:rPr>
        <w:t>a</w:t>
      </w:r>
      <w:r>
        <w:rPr>
          <w:spacing w:val="-1"/>
          <w:sz w:val="24"/>
        </w:rPr>
        <w:t xml:space="preserve"> </w:t>
      </w:r>
      <w:r>
        <w:rPr>
          <w:sz w:val="24"/>
        </w:rPr>
        <w:t>List</w:t>
      </w:r>
      <w:r>
        <w:rPr>
          <w:spacing w:val="-2"/>
          <w:sz w:val="24"/>
        </w:rPr>
        <w:t xml:space="preserve"> </w:t>
      </w:r>
      <w:r>
        <w:rPr>
          <w:sz w:val="24"/>
        </w:rPr>
        <w:t>in</w:t>
      </w:r>
      <w:r>
        <w:rPr>
          <w:spacing w:val="-1"/>
          <w:sz w:val="24"/>
        </w:rPr>
        <w:t xml:space="preserve"> </w:t>
      </w:r>
      <w:r>
        <w:rPr>
          <w:sz w:val="24"/>
        </w:rPr>
        <w:t>descending</w:t>
      </w:r>
      <w:r>
        <w:rPr>
          <w:spacing w:val="-1"/>
          <w:sz w:val="24"/>
        </w:rPr>
        <w:t xml:space="preserve"> </w:t>
      </w:r>
      <w:r>
        <w:rPr>
          <w:sz w:val="24"/>
        </w:rPr>
        <w:t>order.</w:t>
      </w:r>
      <w:r>
        <w:rPr>
          <w:spacing w:val="-2"/>
          <w:sz w:val="24"/>
        </w:rPr>
        <w:t xml:space="preserve"> </w:t>
      </w:r>
      <w:r>
        <w:rPr>
          <w:sz w:val="24"/>
        </w:rPr>
        <w:t>(hint:</w:t>
      </w:r>
      <w:r>
        <w:rPr>
          <w:spacing w:val="-1"/>
          <w:sz w:val="24"/>
        </w:rPr>
        <w:t xml:space="preserve"> </w:t>
      </w:r>
      <w:r>
        <w:rPr>
          <w:sz w:val="24"/>
        </w:rPr>
        <w:t>customize</w:t>
      </w:r>
      <w:r>
        <w:rPr>
          <w:spacing w:val="-1"/>
          <w:sz w:val="24"/>
        </w:rPr>
        <w:t xml:space="preserve"> </w:t>
      </w:r>
      <w:r>
        <w:rPr>
          <w:sz w:val="24"/>
        </w:rPr>
        <w:t>comparer)</w:t>
      </w:r>
      <w:r>
        <w:rPr>
          <w:spacing w:val="-72"/>
          <w:sz w:val="24"/>
        </w:rPr>
        <w:t xml:space="preserve"> </w:t>
      </w:r>
      <w:proofErr w:type="spellStart"/>
      <w:r>
        <w:rPr>
          <w:sz w:val="24"/>
        </w:rPr>
        <w:t>Eg.</w:t>
      </w:r>
      <w:proofErr w:type="spellEnd"/>
      <w:r>
        <w:rPr>
          <w:spacing w:val="-15"/>
          <w:sz w:val="24"/>
        </w:rPr>
        <w:t xml:space="preserve"> </w:t>
      </w:r>
      <w:r>
        <w:rPr>
          <w:sz w:val="24"/>
        </w:rPr>
        <w:t>given</w:t>
      </w:r>
      <w:r>
        <w:rPr>
          <w:spacing w:val="-14"/>
          <w:sz w:val="24"/>
        </w:rPr>
        <w:t xml:space="preserve"> </w:t>
      </w:r>
      <w:r>
        <w:rPr>
          <w:sz w:val="24"/>
        </w:rPr>
        <w:t>[1,7,3,2,5,9,7],</w:t>
      </w:r>
      <w:r>
        <w:rPr>
          <w:spacing w:val="-15"/>
          <w:sz w:val="24"/>
        </w:rPr>
        <w:t xml:space="preserve"> </w:t>
      </w:r>
      <w:r>
        <w:rPr>
          <w:sz w:val="24"/>
        </w:rPr>
        <w:t>return</w:t>
      </w:r>
      <w:r>
        <w:rPr>
          <w:spacing w:val="-14"/>
          <w:sz w:val="24"/>
        </w:rPr>
        <w:t xml:space="preserve"> </w:t>
      </w:r>
      <w:r>
        <w:rPr>
          <w:sz w:val="24"/>
        </w:rPr>
        <w:t>[9,</w:t>
      </w:r>
      <w:r>
        <w:rPr>
          <w:spacing w:val="-15"/>
          <w:sz w:val="24"/>
        </w:rPr>
        <w:t xml:space="preserve"> </w:t>
      </w:r>
      <w:r>
        <w:rPr>
          <w:sz w:val="24"/>
        </w:rPr>
        <w:t>7,</w:t>
      </w:r>
      <w:r>
        <w:rPr>
          <w:spacing w:val="-14"/>
          <w:sz w:val="24"/>
        </w:rPr>
        <w:t xml:space="preserve"> </w:t>
      </w:r>
      <w:r>
        <w:rPr>
          <w:sz w:val="24"/>
        </w:rPr>
        <w:t>7,</w:t>
      </w:r>
      <w:r>
        <w:rPr>
          <w:spacing w:val="-15"/>
          <w:sz w:val="24"/>
        </w:rPr>
        <w:t xml:space="preserve"> </w:t>
      </w:r>
      <w:r>
        <w:rPr>
          <w:sz w:val="24"/>
        </w:rPr>
        <w:t>5,</w:t>
      </w:r>
      <w:r>
        <w:rPr>
          <w:spacing w:val="-14"/>
          <w:sz w:val="24"/>
        </w:rPr>
        <w:t xml:space="preserve"> </w:t>
      </w:r>
      <w:r>
        <w:rPr>
          <w:sz w:val="24"/>
        </w:rPr>
        <w:t>3,</w:t>
      </w:r>
      <w:r>
        <w:rPr>
          <w:spacing w:val="-15"/>
          <w:sz w:val="24"/>
        </w:rPr>
        <w:t xml:space="preserve"> </w:t>
      </w:r>
      <w:r>
        <w:rPr>
          <w:sz w:val="24"/>
        </w:rPr>
        <w:t>2,</w:t>
      </w:r>
      <w:r>
        <w:rPr>
          <w:spacing w:val="-14"/>
          <w:sz w:val="24"/>
        </w:rPr>
        <w:t xml:space="preserve"> </w:t>
      </w:r>
      <w:r>
        <w:rPr>
          <w:sz w:val="24"/>
        </w:rPr>
        <w:t>1]</w:t>
      </w:r>
    </w:p>
    <w:p w14:paraId="598FF170" w14:textId="77777777" w:rsidR="003B0451" w:rsidRDefault="00000000">
      <w:pPr>
        <w:pStyle w:val="ListParagraph"/>
        <w:numPr>
          <w:ilvl w:val="0"/>
          <w:numId w:val="1"/>
        </w:numPr>
        <w:tabs>
          <w:tab w:val="left" w:pos="367"/>
        </w:tabs>
        <w:spacing w:before="37" w:line="352" w:lineRule="auto"/>
        <w:ind w:left="100" w:right="371" w:firstLine="0"/>
        <w:jc w:val="both"/>
        <w:rPr>
          <w:rFonts w:ascii="Arial MT"/>
          <w:sz w:val="23"/>
        </w:rPr>
      </w:pPr>
      <w:r>
        <w:pict w14:anchorId="65834A62">
          <v:rect id="_x0000_s1026" style="position:absolute;left:0;text-align:left;margin-left:146.1pt;margin-top:58.6pt;width:5.5pt;height:19.75pt;z-index:-251658752;mso-position-horizontal-relative:page" fillcolor="#f6f9fa" stroked="f">
            <w10:wrap anchorx="page"/>
          </v:rect>
        </w:pict>
      </w:r>
      <w:r>
        <w:rPr>
          <w:rFonts w:ascii="Arial MT"/>
          <w:color w:val="253237"/>
          <w:spacing w:val="-1"/>
          <w:sz w:val="23"/>
        </w:rPr>
        <w:t xml:space="preserve">A phrase is a palindrome if, after converting </w:t>
      </w:r>
      <w:r>
        <w:rPr>
          <w:rFonts w:ascii="Arial MT"/>
          <w:color w:val="253237"/>
          <w:sz w:val="23"/>
        </w:rPr>
        <w:t>all uppercase letters into lowercase letters</w:t>
      </w:r>
      <w:r>
        <w:rPr>
          <w:rFonts w:ascii="Arial MT"/>
          <w:color w:val="253237"/>
          <w:spacing w:val="-61"/>
          <w:sz w:val="23"/>
        </w:rPr>
        <w:t xml:space="preserve"> </w:t>
      </w:r>
      <w:r>
        <w:rPr>
          <w:rFonts w:ascii="Arial MT"/>
          <w:color w:val="253237"/>
          <w:sz w:val="23"/>
        </w:rPr>
        <w:t>and removing all non-alphanumeric characters, it reads the same forward and backward.</w:t>
      </w:r>
      <w:r>
        <w:rPr>
          <w:rFonts w:ascii="Arial MT"/>
          <w:color w:val="253237"/>
          <w:spacing w:val="-61"/>
          <w:sz w:val="23"/>
        </w:rPr>
        <w:t xml:space="preserve"> </w:t>
      </w:r>
      <w:r>
        <w:rPr>
          <w:rFonts w:ascii="Arial MT"/>
          <w:color w:val="253237"/>
          <w:sz w:val="23"/>
        </w:rPr>
        <w:t>Alphanumeric</w:t>
      </w:r>
      <w:r>
        <w:rPr>
          <w:rFonts w:ascii="Arial MT"/>
          <w:color w:val="253237"/>
          <w:spacing w:val="-2"/>
          <w:sz w:val="23"/>
        </w:rPr>
        <w:t xml:space="preserve"> </w:t>
      </w:r>
      <w:r>
        <w:rPr>
          <w:rFonts w:ascii="Arial MT"/>
          <w:color w:val="253237"/>
          <w:sz w:val="23"/>
        </w:rPr>
        <w:t>characters</w:t>
      </w:r>
      <w:r>
        <w:rPr>
          <w:rFonts w:ascii="Arial MT"/>
          <w:color w:val="253237"/>
          <w:spacing w:val="-2"/>
          <w:sz w:val="23"/>
        </w:rPr>
        <w:t xml:space="preserve"> </w:t>
      </w:r>
      <w:r>
        <w:rPr>
          <w:rFonts w:ascii="Arial MT"/>
          <w:color w:val="253237"/>
          <w:sz w:val="23"/>
        </w:rPr>
        <w:t>include</w:t>
      </w:r>
      <w:r>
        <w:rPr>
          <w:rFonts w:ascii="Arial MT"/>
          <w:color w:val="253237"/>
          <w:spacing w:val="-1"/>
          <w:sz w:val="23"/>
        </w:rPr>
        <w:t xml:space="preserve"> </w:t>
      </w:r>
      <w:r>
        <w:rPr>
          <w:rFonts w:ascii="Arial MT"/>
          <w:color w:val="253237"/>
          <w:sz w:val="23"/>
        </w:rPr>
        <w:t>letters</w:t>
      </w:r>
      <w:r>
        <w:rPr>
          <w:rFonts w:ascii="Arial MT"/>
          <w:color w:val="253237"/>
          <w:spacing w:val="-2"/>
          <w:sz w:val="23"/>
        </w:rPr>
        <w:t xml:space="preserve"> </w:t>
      </w:r>
      <w:r>
        <w:rPr>
          <w:rFonts w:ascii="Arial MT"/>
          <w:color w:val="253237"/>
          <w:sz w:val="23"/>
        </w:rPr>
        <w:t>and</w:t>
      </w:r>
      <w:r>
        <w:rPr>
          <w:rFonts w:ascii="Arial MT"/>
          <w:color w:val="253237"/>
          <w:spacing w:val="-2"/>
          <w:sz w:val="23"/>
        </w:rPr>
        <w:t xml:space="preserve"> </w:t>
      </w:r>
      <w:r>
        <w:rPr>
          <w:rFonts w:ascii="Arial MT"/>
          <w:color w:val="253237"/>
          <w:sz w:val="23"/>
        </w:rPr>
        <w:t>numbers.</w:t>
      </w:r>
    </w:p>
    <w:p w14:paraId="022E4DF4" w14:textId="77777777" w:rsidR="003B0451" w:rsidRDefault="00000000">
      <w:pPr>
        <w:spacing w:before="5" w:line="556" w:lineRule="auto"/>
        <w:ind w:left="100" w:right="2701"/>
        <w:jc w:val="both"/>
        <w:rPr>
          <w:rFonts w:ascii="Arial MT"/>
          <w:sz w:val="23"/>
        </w:rPr>
      </w:pPr>
      <w:r>
        <w:rPr>
          <w:rFonts w:ascii="Arial MT"/>
          <w:color w:val="253237"/>
          <w:sz w:val="23"/>
        </w:rPr>
        <w:t xml:space="preserve">Given a string </w:t>
      </w:r>
      <w:r>
        <w:rPr>
          <w:rFonts w:ascii="Arial MT"/>
          <w:color w:val="536E79"/>
        </w:rPr>
        <w:t>s</w:t>
      </w:r>
      <w:r>
        <w:rPr>
          <w:rFonts w:ascii="Arial MT"/>
          <w:color w:val="253237"/>
          <w:sz w:val="23"/>
        </w:rPr>
        <w:t xml:space="preserve">, return </w:t>
      </w:r>
      <w:r>
        <w:rPr>
          <w:rFonts w:ascii="Arial MT"/>
          <w:color w:val="536E79"/>
          <w:shd w:val="clear" w:color="auto" w:fill="F6F9FA"/>
        </w:rPr>
        <w:t>true</w:t>
      </w:r>
      <w:r>
        <w:rPr>
          <w:rFonts w:ascii="Arial MT"/>
          <w:color w:val="536E79"/>
        </w:rPr>
        <w:t xml:space="preserve"> </w:t>
      </w:r>
      <w:r>
        <w:rPr>
          <w:rFonts w:ascii="Arial"/>
          <w:i/>
          <w:color w:val="253237"/>
          <w:sz w:val="23"/>
        </w:rPr>
        <w:t xml:space="preserve">if it is a palindrome, or </w:t>
      </w:r>
      <w:r>
        <w:rPr>
          <w:rFonts w:ascii="Arial MT"/>
          <w:color w:val="536E79"/>
          <w:shd w:val="clear" w:color="auto" w:fill="F6F9FA"/>
        </w:rPr>
        <w:t>false</w:t>
      </w:r>
      <w:r>
        <w:rPr>
          <w:rFonts w:ascii="Arial MT"/>
          <w:color w:val="536E79"/>
        </w:rPr>
        <w:t xml:space="preserve"> </w:t>
      </w:r>
      <w:r>
        <w:rPr>
          <w:rFonts w:ascii="Arial"/>
          <w:i/>
          <w:color w:val="253237"/>
          <w:sz w:val="23"/>
        </w:rPr>
        <w:t>otherwise</w:t>
      </w:r>
      <w:r>
        <w:rPr>
          <w:rFonts w:ascii="Arial MT"/>
          <w:color w:val="253237"/>
          <w:sz w:val="23"/>
        </w:rPr>
        <w:t>.</w:t>
      </w:r>
      <w:r>
        <w:rPr>
          <w:rFonts w:ascii="Arial MT"/>
          <w:color w:val="253237"/>
          <w:spacing w:val="-61"/>
          <w:sz w:val="23"/>
        </w:rPr>
        <w:t xml:space="preserve"> </w:t>
      </w:r>
      <w:r>
        <w:rPr>
          <w:rFonts w:ascii="Arial MT"/>
          <w:color w:val="253237"/>
          <w:sz w:val="23"/>
        </w:rPr>
        <w:t>Test</w:t>
      </w:r>
      <w:r>
        <w:rPr>
          <w:rFonts w:ascii="Arial MT"/>
          <w:color w:val="253237"/>
          <w:spacing w:val="-2"/>
          <w:sz w:val="23"/>
        </w:rPr>
        <w:t xml:space="preserve"> </w:t>
      </w:r>
      <w:r>
        <w:rPr>
          <w:rFonts w:ascii="Arial MT"/>
          <w:color w:val="253237"/>
          <w:sz w:val="23"/>
        </w:rPr>
        <w:t>case</w:t>
      </w:r>
      <w:r>
        <w:rPr>
          <w:rFonts w:ascii="Arial MT"/>
          <w:color w:val="253237"/>
          <w:spacing w:val="-1"/>
          <w:sz w:val="23"/>
        </w:rPr>
        <w:t xml:space="preserve"> </w:t>
      </w:r>
      <w:r>
        <w:rPr>
          <w:rFonts w:ascii="Arial MT"/>
          <w:color w:val="253237"/>
          <w:sz w:val="23"/>
        </w:rPr>
        <w:t>1:</w:t>
      </w:r>
    </w:p>
    <w:p w14:paraId="45712B35" w14:textId="77777777" w:rsidR="003B0451" w:rsidRDefault="00000000">
      <w:pPr>
        <w:spacing w:line="180" w:lineRule="exact"/>
        <w:ind w:left="100"/>
        <w:rPr>
          <w:rFonts w:ascii="Courier New"/>
        </w:rPr>
      </w:pPr>
      <w:r>
        <w:rPr>
          <w:rFonts w:ascii="Courier New"/>
          <w:color w:val="253237"/>
          <w:shd w:val="clear" w:color="auto" w:fill="F6F9FA"/>
        </w:rPr>
        <w:t>Input:</w:t>
      </w:r>
      <w:r>
        <w:rPr>
          <w:rFonts w:ascii="Courier New"/>
          <w:color w:val="253237"/>
          <w:spacing w:val="-4"/>
          <w:shd w:val="clear" w:color="auto" w:fill="F6F9FA"/>
        </w:rPr>
        <w:t xml:space="preserve"> </w:t>
      </w:r>
      <w:r>
        <w:rPr>
          <w:rFonts w:ascii="Courier New"/>
          <w:color w:val="253237"/>
          <w:shd w:val="clear" w:color="auto" w:fill="F6F9FA"/>
        </w:rPr>
        <w:t>s</w:t>
      </w:r>
      <w:r>
        <w:rPr>
          <w:rFonts w:ascii="Courier New"/>
          <w:color w:val="253237"/>
          <w:spacing w:val="-3"/>
          <w:shd w:val="clear" w:color="auto" w:fill="F6F9FA"/>
        </w:rPr>
        <w:t xml:space="preserve"> </w:t>
      </w:r>
      <w:r>
        <w:rPr>
          <w:rFonts w:ascii="Courier New"/>
          <w:color w:val="253237"/>
          <w:shd w:val="clear" w:color="auto" w:fill="F6F9FA"/>
        </w:rPr>
        <w:t>=</w:t>
      </w:r>
      <w:r>
        <w:rPr>
          <w:rFonts w:ascii="Courier New"/>
          <w:color w:val="253237"/>
          <w:spacing w:val="-3"/>
          <w:shd w:val="clear" w:color="auto" w:fill="F6F9FA"/>
        </w:rPr>
        <w:t xml:space="preserve"> </w:t>
      </w:r>
      <w:r>
        <w:rPr>
          <w:rFonts w:ascii="Courier New"/>
          <w:color w:val="253237"/>
          <w:shd w:val="clear" w:color="auto" w:fill="F6F9FA"/>
        </w:rPr>
        <w:t>"race</w:t>
      </w:r>
      <w:r>
        <w:rPr>
          <w:rFonts w:ascii="Courier New"/>
          <w:color w:val="253237"/>
          <w:spacing w:val="-3"/>
          <w:shd w:val="clear" w:color="auto" w:fill="F6F9FA"/>
        </w:rPr>
        <w:t xml:space="preserve"> </w:t>
      </w:r>
      <w:r>
        <w:rPr>
          <w:rFonts w:ascii="Courier New"/>
          <w:color w:val="253237"/>
          <w:shd w:val="clear" w:color="auto" w:fill="F6F9FA"/>
        </w:rPr>
        <w:t>a</w:t>
      </w:r>
      <w:r>
        <w:rPr>
          <w:rFonts w:ascii="Courier New"/>
          <w:color w:val="253237"/>
          <w:spacing w:val="-4"/>
          <w:shd w:val="clear" w:color="auto" w:fill="F6F9FA"/>
        </w:rPr>
        <w:t xml:space="preserve"> </w:t>
      </w:r>
      <w:r>
        <w:rPr>
          <w:rFonts w:ascii="Courier New"/>
          <w:color w:val="253237"/>
          <w:shd w:val="clear" w:color="auto" w:fill="F6F9FA"/>
        </w:rPr>
        <w:t>car"</w:t>
      </w:r>
    </w:p>
    <w:p w14:paraId="2193787C" w14:textId="77777777" w:rsidR="003B0451" w:rsidRDefault="003B0451">
      <w:pPr>
        <w:pStyle w:val="BodyText"/>
        <w:spacing w:before="0"/>
        <w:ind w:left="0"/>
        <w:rPr>
          <w:rFonts w:ascii="Courier New"/>
          <w:sz w:val="21"/>
        </w:rPr>
      </w:pPr>
    </w:p>
    <w:p w14:paraId="3181EA90" w14:textId="77777777" w:rsidR="003B0451" w:rsidRDefault="00000000">
      <w:pPr>
        <w:ind w:left="100"/>
        <w:rPr>
          <w:rFonts w:ascii="Courier New"/>
        </w:rPr>
      </w:pPr>
      <w:r>
        <w:rPr>
          <w:rFonts w:ascii="Courier New"/>
          <w:color w:val="253237"/>
          <w:shd w:val="clear" w:color="auto" w:fill="F6F9FA"/>
        </w:rPr>
        <w:t>Output:</w:t>
      </w:r>
      <w:r>
        <w:rPr>
          <w:rFonts w:ascii="Courier New"/>
          <w:color w:val="253237"/>
          <w:spacing w:val="-8"/>
          <w:shd w:val="clear" w:color="auto" w:fill="F6F9FA"/>
        </w:rPr>
        <w:t xml:space="preserve"> </w:t>
      </w:r>
      <w:r>
        <w:rPr>
          <w:rFonts w:ascii="Courier New"/>
          <w:color w:val="253237"/>
          <w:shd w:val="clear" w:color="auto" w:fill="F6F9FA"/>
        </w:rPr>
        <w:t>false</w:t>
      </w:r>
    </w:p>
    <w:p w14:paraId="60107505" w14:textId="77777777" w:rsidR="003B0451" w:rsidRDefault="00000000">
      <w:pPr>
        <w:spacing w:before="15"/>
        <w:ind w:left="100"/>
        <w:rPr>
          <w:rFonts w:ascii="Courier New"/>
        </w:rPr>
      </w:pPr>
      <w:r>
        <w:rPr>
          <w:rFonts w:ascii="Courier New"/>
          <w:color w:val="253237"/>
          <w:shd w:val="clear" w:color="auto" w:fill="F6F9FA"/>
        </w:rPr>
        <w:t>Explanation:</w:t>
      </w:r>
      <w:r>
        <w:rPr>
          <w:rFonts w:ascii="Courier New"/>
          <w:color w:val="253237"/>
          <w:spacing w:val="-8"/>
          <w:shd w:val="clear" w:color="auto" w:fill="F6F9FA"/>
        </w:rPr>
        <w:t xml:space="preserve"> </w:t>
      </w:r>
      <w:r>
        <w:rPr>
          <w:rFonts w:ascii="Courier New"/>
          <w:color w:val="253237"/>
          <w:shd w:val="clear" w:color="auto" w:fill="F6F9FA"/>
        </w:rPr>
        <w:t>"</w:t>
      </w:r>
      <w:proofErr w:type="spellStart"/>
      <w:r>
        <w:rPr>
          <w:rFonts w:ascii="Courier New"/>
          <w:color w:val="253237"/>
          <w:shd w:val="clear" w:color="auto" w:fill="F6F9FA"/>
        </w:rPr>
        <w:t>raceacar</w:t>
      </w:r>
      <w:proofErr w:type="spellEnd"/>
      <w:r>
        <w:rPr>
          <w:rFonts w:ascii="Courier New"/>
          <w:color w:val="253237"/>
          <w:shd w:val="clear" w:color="auto" w:fill="F6F9FA"/>
        </w:rPr>
        <w:t>"</w:t>
      </w:r>
      <w:r>
        <w:rPr>
          <w:rFonts w:ascii="Courier New"/>
          <w:color w:val="253237"/>
          <w:spacing w:val="-7"/>
          <w:shd w:val="clear" w:color="auto" w:fill="F6F9FA"/>
        </w:rPr>
        <w:t xml:space="preserve"> </w:t>
      </w:r>
      <w:r>
        <w:rPr>
          <w:rFonts w:ascii="Courier New"/>
          <w:color w:val="253237"/>
          <w:shd w:val="clear" w:color="auto" w:fill="F6F9FA"/>
        </w:rPr>
        <w:t>is</w:t>
      </w:r>
      <w:r>
        <w:rPr>
          <w:rFonts w:ascii="Courier New"/>
          <w:color w:val="253237"/>
          <w:spacing w:val="-7"/>
          <w:shd w:val="clear" w:color="auto" w:fill="F6F9FA"/>
        </w:rPr>
        <w:t xml:space="preserve"> </w:t>
      </w:r>
      <w:r>
        <w:rPr>
          <w:rFonts w:ascii="Courier New"/>
          <w:color w:val="253237"/>
          <w:shd w:val="clear" w:color="auto" w:fill="F6F9FA"/>
        </w:rPr>
        <w:t>not</w:t>
      </w:r>
      <w:r>
        <w:rPr>
          <w:rFonts w:ascii="Courier New"/>
          <w:color w:val="253237"/>
          <w:spacing w:val="-7"/>
          <w:shd w:val="clear" w:color="auto" w:fill="F6F9FA"/>
        </w:rPr>
        <w:t xml:space="preserve"> </w:t>
      </w:r>
      <w:r>
        <w:rPr>
          <w:rFonts w:ascii="Courier New"/>
          <w:color w:val="253237"/>
          <w:shd w:val="clear" w:color="auto" w:fill="F6F9FA"/>
        </w:rPr>
        <w:t>a</w:t>
      </w:r>
      <w:r>
        <w:rPr>
          <w:rFonts w:ascii="Courier New"/>
          <w:color w:val="253237"/>
          <w:spacing w:val="-7"/>
          <w:shd w:val="clear" w:color="auto" w:fill="F6F9FA"/>
        </w:rPr>
        <w:t xml:space="preserve"> </w:t>
      </w:r>
      <w:r>
        <w:rPr>
          <w:rFonts w:ascii="Courier New"/>
          <w:color w:val="253237"/>
          <w:shd w:val="clear" w:color="auto" w:fill="F6F9FA"/>
        </w:rPr>
        <w:t>palindrome.</w:t>
      </w:r>
    </w:p>
    <w:p w14:paraId="7266316E" w14:textId="77777777" w:rsidR="003B0451" w:rsidRDefault="003B0451">
      <w:pPr>
        <w:pStyle w:val="BodyText"/>
        <w:spacing w:before="0"/>
        <w:ind w:left="0"/>
        <w:rPr>
          <w:rFonts w:ascii="Courier New"/>
          <w:sz w:val="22"/>
        </w:rPr>
      </w:pPr>
    </w:p>
    <w:p w14:paraId="55834963" w14:textId="77777777" w:rsidR="003B0451" w:rsidRDefault="00000000">
      <w:pPr>
        <w:pStyle w:val="BodyText"/>
        <w:spacing w:before="142"/>
      </w:pPr>
      <w:r>
        <w:t>Test</w:t>
      </w:r>
      <w:r>
        <w:rPr>
          <w:spacing w:val="-5"/>
        </w:rPr>
        <w:t xml:space="preserve"> </w:t>
      </w:r>
      <w:r>
        <w:t>Case</w:t>
      </w:r>
      <w:r>
        <w:rPr>
          <w:spacing w:val="-5"/>
        </w:rPr>
        <w:t xml:space="preserve"> </w:t>
      </w:r>
      <w:r>
        <w:t>2:</w:t>
      </w:r>
    </w:p>
    <w:p w14:paraId="28A341B1" w14:textId="77777777" w:rsidR="003B0451" w:rsidRDefault="00000000">
      <w:pPr>
        <w:spacing w:before="11" w:line="480" w:lineRule="atLeast"/>
        <w:ind w:left="100" w:right="2872"/>
        <w:rPr>
          <w:rFonts w:ascii="Courier New"/>
        </w:rPr>
      </w:pPr>
      <w:r>
        <w:rPr>
          <w:rFonts w:ascii="Courier New"/>
          <w:color w:val="253237"/>
          <w:shd w:val="clear" w:color="auto" w:fill="F6F9FA"/>
        </w:rPr>
        <w:t>Input:</w:t>
      </w:r>
      <w:r>
        <w:rPr>
          <w:rFonts w:ascii="Courier New"/>
          <w:color w:val="253237"/>
          <w:spacing w:val="-4"/>
          <w:shd w:val="clear" w:color="auto" w:fill="F6F9FA"/>
        </w:rPr>
        <w:t xml:space="preserve"> </w:t>
      </w:r>
      <w:r>
        <w:rPr>
          <w:rFonts w:ascii="Courier New"/>
          <w:color w:val="253237"/>
          <w:shd w:val="clear" w:color="auto" w:fill="F6F9FA"/>
        </w:rPr>
        <w:t>s</w:t>
      </w:r>
      <w:r>
        <w:rPr>
          <w:rFonts w:ascii="Courier New"/>
          <w:color w:val="253237"/>
          <w:spacing w:val="-4"/>
          <w:shd w:val="clear" w:color="auto" w:fill="F6F9FA"/>
        </w:rPr>
        <w:t xml:space="preserve"> </w:t>
      </w:r>
      <w:r>
        <w:rPr>
          <w:rFonts w:ascii="Courier New"/>
          <w:color w:val="253237"/>
          <w:shd w:val="clear" w:color="auto" w:fill="F6F9FA"/>
        </w:rPr>
        <w:t>=</w:t>
      </w:r>
      <w:r>
        <w:rPr>
          <w:rFonts w:ascii="Courier New"/>
          <w:color w:val="253237"/>
          <w:spacing w:val="-4"/>
          <w:shd w:val="clear" w:color="auto" w:fill="F6F9FA"/>
        </w:rPr>
        <w:t xml:space="preserve"> </w:t>
      </w:r>
      <w:r>
        <w:rPr>
          <w:rFonts w:ascii="Courier New"/>
          <w:color w:val="253237"/>
          <w:shd w:val="clear" w:color="auto" w:fill="F6F9FA"/>
        </w:rPr>
        <w:t>"A</w:t>
      </w:r>
      <w:r>
        <w:rPr>
          <w:rFonts w:ascii="Courier New"/>
          <w:color w:val="253237"/>
          <w:spacing w:val="-3"/>
          <w:shd w:val="clear" w:color="auto" w:fill="F6F9FA"/>
        </w:rPr>
        <w:t xml:space="preserve"> </w:t>
      </w:r>
      <w:r>
        <w:rPr>
          <w:rFonts w:ascii="Courier New"/>
          <w:color w:val="253237"/>
          <w:shd w:val="clear" w:color="auto" w:fill="F6F9FA"/>
        </w:rPr>
        <w:t>man,</w:t>
      </w:r>
      <w:r>
        <w:rPr>
          <w:rFonts w:ascii="Courier New"/>
          <w:color w:val="253237"/>
          <w:spacing w:val="-4"/>
          <w:shd w:val="clear" w:color="auto" w:fill="F6F9FA"/>
        </w:rPr>
        <w:t xml:space="preserve"> </w:t>
      </w:r>
      <w:r>
        <w:rPr>
          <w:rFonts w:ascii="Courier New"/>
          <w:color w:val="253237"/>
          <w:shd w:val="clear" w:color="auto" w:fill="F6F9FA"/>
        </w:rPr>
        <w:t>a</w:t>
      </w:r>
      <w:r>
        <w:rPr>
          <w:rFonts w:ascii="Courier New"/>
          <w:color w:val="253237"/>
          <w:spacing w:val="-4"/>
          <w:shd w:val="clear" w:color="auto" w:fill="F6F9FA"/>
        </w:rPr>
        <w:t xml:space="preserve"> </w:t>
      </w:r>
      <w:r>
        <w:rPr>
          <w:rFonts w:ascii="Courier New"/>
          <w:color w:val="253237"/>
          <w:shd w:val="clear" w:color="auto" w:fill="F6F9FA"/>
        </w:rPr>
        <w:t>plan,</w:t>
      </w:r>
      <w:r>
        <w:rPr>
          <w:rFonts w:ascii="Courier New"/>
          <w:color w:val="253237"/>
          <w:spacing w:val="-3"/>
          <w:shd w:val="clear" w:color="auto" w:fill="F6F9FA"/>
        </w:rPr>
        <w:t xml:space="preserve"> </w:t>
      </w:r>
      <w:r>
        <w:rPr>
          <w:rFonts w:ascii="Courier New"/>
          <w:color w:val="253237"/>
          <w:shd w:val="clear" w:color="auto" w:fill="F6F9FA"/>
        </w:rPr>
        <w:t>a</w:t>
      </w:r>
      <w:r>
        <w:rPr>
          <w:rFonts w:ascii="Courier New"/>
          <w:color w:val="253237"/>
          <w:spacing w:val="-4"/>
          <w:shd w:val="clear" w:color="auto" w:fill="F6F9FA"/>
        </w:rPr>
        <w:t xml:space="preserve"> </w:t>
      </w:r>
      <w:r>
        <w:rPr>
          <w:rFonts w:ascii="Courier New"/>
          <w:color w:val="253237"/>
          <w:shd w:val="clear" w:color="auto" w:fill="F6F9FA"/>
        </w:rPr>
        <w:t>canal:</w:t>
      </w:r>
      <w:r>
        <w:rPr>
          <w:rFonts w:ascii="Courier New"/>
          <w:color w:val="253237"/>
          <w:spacing w:val="-4"/>
          <w:shd w:val="clear" w:color="auto" w:fill="F6F9FA"/>
        </w:rPr>
        <w:t xml:space="preserve"> </w:t>
      </w:r>
      <w:r>
        <w:rPr>
          <w:rFonts w:ascii="Courier New"/>
          <w:color w:val="253237"/>
          <w:shd w:val="clear" w:color="auto" w:fill="F6F9FA"/>
        </w:rPr>
        <w:t>Panama"</w:t>
      </w:r>
      <w:r>
        <w:rPr>
          <w:rFonts w:ascii="Courier New"/>
          <w:color w:val="253237"/>
          <w:spacing w:val="-129"/>
        </w:rPr>
        <w:t xml:space="preserve"> </w:t>
      </w:r>
      <w:r>
        <w:rPr>
          <w:rFonts w:ascii="Courier New"/>
          <w:color w:val="253237"/>
          <w:shd w:val="clear" w:color="auto" w:fill="F6F9FA"/>
        </w:rPr>
        <w:t>Output:</w:t>
      </w:r>
      <w:r>
        <w:rPr>
          <w:rFonts w:ascii="Courier New"/>
          <w:color w:val="253237"/>
          <w:spacing w:val="-2"/>
          <w:shd w:val="clear" w:color="auto" w:fill="F6F9FA"/>
        </w:rPr>
        <w:t xml:space="preserve"> </w:t>
      </w:r>
      <w:r>
        <w:rPr>
          <w:rFonts w:ascii="Courier New"/>
          <w:color w:val="253237"/>
          <w:shd w:val="clear" w:color="auto" w:fill="F6F9FA"/>
        </w:rPr>
        <w:t>true</w:t>
      </w:r>
    </w:p>
    <w:p w14:paraId="1A1BFE44" w14:textId="77777777" w:rsidR="003B0451" w:rsidRDefault="00000000">
      <w:pPr>
        <w:spacing w:before="22"/>
        <w:ind w:left="100"/>
        <w:rPr>
          <w:rFonts w:ascii="Courier New"/>
        </w:rPr>
      </w:pPr>
      <w:r>
        <w:rPr>
          <w:rFonts w:ascii="Courier New"/>
          <w:color w:val="253237"/>
          <w:shd w:val="clear" w:color="auto" w:fill="F6F9FA"/>
        </w:rPr>
        <w:t>Explanation:</w:t>
      </w:r>
      <w:r>
        <w:rPr>
          <w:rFonts w:ascii="Courier New"/>
          <w:color w:val="253237"/>
          <w:spacing w:val="-11"/>
          <w:shd w:val="clear" w:color="auto" w:fill="F6F9FA"/>
        </w:rPr>
        <w:t xml:space="preserve"> </w:t>
      </w:r>
      <w:r>
        <w:rPr>
          <w:rFonts w:ascii="Courier New"/>
          <w:color w:val="253237"/>
          <w:shd w:val="clear" w:color="auto" w:fill="F6F9FA"/>
        </w:rPr>
        <w:t>"</w:t>
      </w:r>
      <w:proofErr w:type="spellStart"/>
      <w:r>
        <w:rPr>
          <w:rFonts w:ascii="Courier New"/>
          <w:color w:val="253237"/>
          <w:shd w:val="clear" w:color="auto" w:fill="F6F9FA"/>
        </w:rPr>
        <w:t>amanaplanacanalpanama</w:t>
      </w:r>
      <w:proofErr w:type="spellEnd"/>
      <w:r>
        <w:rPr>
          <w:rFonts w:ascii="Courier New"/>
          <w:color w:val="253237"/>
          <w:shd w:val="clear" w:color="auto" w:fill="F6F9FA"/>
        </w:rPr>
        <w:t>"</w:t>
      </w:r>
      <w:r>
        <w:rPr>
          <w:rFonts w:ascii="Courier New"/>
          <w:color w:val="253237"/>
          <w:spacing w:val="-11"/>
          <w:shd w:val="clear" w:color="auto" w:fill="F6F9FA"/>
        </w:rPr>
        <w:t xml:space="preserve"> </w:t>
      </w:r>
      <w:r>
        <w:rPr>
          <w:rFonts w:ascii="Courier New"/>
          <w:color w:val="253237"/>
          <w:shd w:val="clear" w:color="auto" w:fill="F6F9FA"/>
        </w:rPr>
        <w:t>is</w:t>
      </w:r>
      <w:r>
        <w:rPr>
          <w:rFonts w:ascii="Courier New"/>
          <w:color w:val="253237"/>
          <w:spacing w:val="-11"/>
          <w:shd w:val="clear" w:color="auto" w:fill="F6F9FA"/>
        </w:rPr>
        <w:t xml:space="preserve"> </w:t>
      </w:r>
      <w:r>
        <w:rPr>
          <w:rFonts w:ascii="Courier New"/>
          <w:color w:val="253237"/>
          <w:shd w:val="clear" w:color="auto" w:fill="F6F9FA"/>
        </w:rPr>
        <w:t>a</w:t>
      </w:r>
      <w:r>
        <w:rPr>
          <w:rFonts w:ascii="Courier New"/>
          <w:color w:val="253237"/>
          <w:spacing w:val="-11"/>
          <w:shd w:val="clear" w:color="auto" w:fill="F6F9FA"/>
        </w:rPr>
        <w:t xml:space="preserve"> </w:t>
      </w:r>
      <w:r>
        <w:rPr>
          <w:rFonts w:ascii="Courier New"/>
          <w:color w:val="253237"/>
          <w:shd w:val="clear" w:color="auto" w:fill="F6F9FA"/>
        </w:rPr>
        <w:t>palindrome.</w:t>
      </w:r>
    </w:p>
    <w:p w14:paraId="3EF63DCF" w14:textId="77777777" w:rsidR="003B0451" w:rsidRDefault="003B0451">
      <w:pPr>
        <w:pStyle w:val="BodyText"/>
        <w:spacing w:before="0"/>
        <w:ind w:left="0"/>
        <w:rPr>
          <w:rFonts w:ascii="Courier New"/>
          <w:sz w:val="22"/>
        </w:rPr>
      </w:pPr>
    </w:p>
    <w:p w14:paraId="07AE1681" w14:textId="76DE6D2E" w:rsidR="003B0451" w:rsidRDefault="00000000">
      <w:pPr>
        <w:pStyle w:val="ListParagraph"/>
        <w:numPr>
          <w:ilvl w:val="0"/>
          <w:numId w:val="1"/>
        </w:numPr>
        <w:tabs>
          <w:tab w:val="left" w:pos="367"/>
        </w:tabs>
        <w:spacing w:before="142" w:line="249" w:lineRule="auto"/>
        <w:ind w:left="100" w:right="412" w:firstLine="0"/>
        <w:rPr>
          <w:sz w:val="24"/>
        </w:rPr>
      </w:pPr>
      <w:r>
        <w:rPr>
          <w:sz w:val="24"/>
        </w:rPr>
        <w:t>A DNA string is made up of four symbols: A, T, C, and G. Ea</w:t>
      </w:r>
      <w:r w:rsidR="00C03F99">
        <w:rPr>
          <w:sz w:val="24"/>
        </w:rPr>
        <w:t>c</w:t>
      </w:r>
      <w:r>
        <w:rPr>
          <w:sz w:val="24"/>
        </w:rPr>
        <w:t>h symbol has a</w:t>
      </w:r>
      <w:r>
        <w:rPr>
          <w:spacing w:val="1"/>
          <w:sz w:val="24"/>
        </w:rPr>
        <w:t xml:space="preserve"> </w:t>
      </w:r>
      <w:r>
        <w:rPr>
          <w:sz w:val="24"/>
        </w:rPr>
        <w:t>complement:1)</w:t>
      </w:r>
      <w:r>
        <w:rPr>
          <w:spacing w:val="3"/>
          <w:sz w:val="24"/>
        </w:rPr>
        <w:t xml:space="preserve"> </w:t>
      </w:r>
      <w:r>
        <w:rPr>
          <w:sz w:val="24"/>
        </w:rPr>
        <w:t>A</w:t>
      </w:r>
      <w:r>
        <w:rPr>
          <w:spacing w:val="3"/>
          <w:sz w:val="24"/>
        </w:rPr>
        <w:t xml:space="preserve"> </w:t>
      </w:r>
      <w:r>
        <w:rPr>
          <w:sz w:val="24"/>
        </w:rPr>
        <w:t>and</w:t>
      </w:r>
      <w:r>
        <w:rPr>
          <w:spacing w:val="3"/>
          <w:sz w:val="24"/>
        </w:rPr>
        <w:t xml:space="preserve"> </w:t>
      </w:r>
      <w:r>
        <w:rPr>
          <w:sz w:val="24"/>
        </w:rPr>
        <w:t>T</w:t>
      </w:r>
      <w:r>
        <w:rPr>
          <w:spacing w:val="3"/>
          <w:sz w:val="24"/>
        </w:rPr>
        <w:t xml:space="preserve"> </w:t>
      </w:r>
      <w:r>
        <w:rPr>
          <w:sz w:val="24"/>
        </w:rPr>
        <w:t>complement</w:t>
      </w:r>
      <w:r>
        <w:rPr>
          <w:spacing w:val="3"/>
          <w:sz w:val="24"/>
        </w:rPr>
        <w:t xml:space="preserve"> </w:t>
      </w:r>
      <w:r>
        <w:rPr>
          <w:sz w:val="24"/>
        </w:rPr>
        <w:t>each</w:t>
      </w:r>
      <w:r>
        <w:rPr>
          <w:spacing w:val="3"/>
          <w:sz w:val="24"/>
        </w:rPr>
        <w:t xml:space="preserve"> </w:t>
      </w:r>
      <w:r>
        <w:rPr>
          <w:sz w:val="24"/>
        </w:rPr>
        <w:t>other.</w:t>
      </w:r>
      <w:r>
        <w:rPr>
          <w:spacing w:val="3"/>
          <w:sz w:val="24"/>
        </w:rPr>
        <w:t xml:space="preserve"> </w:t>
      </w:r>
      <w:r>
        <w:rPr>
          <w:sz w:val="24"/>
        </w:rPr>
        <w:t>2)</w:t>
      </w:r>
      <w:r>
        <w:rPr>
          <w:spacing w:val="3"/>
          <w:sz w:val="24"/>
        </w:rPr>
        <w:t xml:space="preserve"> </w:t>
      </w:r>
      <w:r>
        <w:rPr>
          <w:sz w:val="24"/>
        </w:rPr>
        <w:t>C</w:t>
      </w:r>
      <w:r>
        <w:rPr>
          <w:spacing w:val="3"/>
          <w:sz w:val="24"/>
        </w:rPr>
        <w:t xml:space="preserve"> </w:t>
      </w:r>
      <w:r>
        <w:rPr>
          <w:sz w:val="24"/>
        </w:rPr>
        <w:t>and</w:t>
      </w:r>
      <w:r>
        <w:rPr>
          <w:spacing w:val="3"/>
          <w:sz w:val="24"/>
        </w:rPr>
        <w:t xml:space="preserve"> </w:t>
      </w:r>
      <w:r>
        <w:rPr>
          <w:sz w:val="24"/>
        </w:rPr>
        <w:t>G</w:t>
      </w:r>
      <w:r>
        <w:rPr>
          <w:spacing w:val="3"/>
          <w:sz w:val="24"/>
        </w:rPr>
        <w:t xml:space="preserve"> </w:t>
      </w:r>
      <w:r>
        <w:rPr>
          <w:sz w:val="24"/>
        </w:rPr>
        <w:t>complement</w:t>
      </w:r>
      <w:r>
        <w:rPr>
          <w:spacing w:val="3"/>
          <w:sz w:val="24"/>
        </w:rPr>
        <w:t xml:space="preserve"> </w:t>
      </w:r>
      <w:r>
        <w:rPr>
          <w:sz w:val="24"/>
        </w:rPr>
        <w:t>each</w:t>
      </w:r>
      <w:r>
        <w:rPr>
          <w:spacing w:val="3"/>
          <w:sz w:val="24"/>
        </w:rPr>
        <w:t xml:space="preserve"> </w:t>
      </w:r>
      <w:r>
        <w:rPr>
          <w:sz w:val="24"/>
        </w:rPr>
        <w:t>other</w:t>
      </w:r>
    </w:p>
    <w:p w14:paraId="3CA20058" w14:textId="77777777" w:rsidR="003B0451" w:rsidRDefault="00000000">
      <w:pPr>
        <w:pStyle w:val="BodyText"/>
        <w:spacing w:before="225" w:line="249" w:lineRule="auto"/>
        <w:ind w:right="550"/>
      </w:pPr>
      <w:r>
        <w:t>Determine</w:t>
      </w:r>
      <w:r>
        <w:rPr>
          <w:spacing w:val="1"/>
        </w:rPr>
        <w:t xml:space="preserve"> </w:t>
      </w:r>
      <w:r>
        <w:t>the</w:t>
      </w:r>
      <w:r>
        <w:rPr>
          <w:spacing w:val="1"/>
        </w:rPr>
        <w:t xml:space="preserve"> </w:t>
      </w:r>
      <w:r>
        <w:t>reverse</w:t>
      </w:r>
      <w:r>
        <w:rPr>
          <w:spacing w:val="1"/>
        </w:rPr>
        <w:t xml:space="preserve"> </w:t>
      </w:r>
      <w:r>
        <w:t>complement</w:t>
      </w:r>
      <w:r>
        <w:rPr>
          <w:spacing w:val="1"/>
        </w:rPr>
        <w:t xml:space="preserve"> </w:t>
      </w:r>
      <w:r>
        <w:t>of</w:t>
      </w:r>
      <w:r>
        <w:rPr>
          <w:spacing w:val="1"/>
        </w:rPr>
        <w:t xml:space="preserve"> </w:t>
      </w:r>
      <w:r>
        <w:t>a</w:t>
      </w:r>
      <w:r>
        <w:rPr>
          <w:spacing w:val="2"/>
        </w:rPr>
        <w:t xml:space="preserve"> </w:t>
      </w:r>
      <w:r>
        <w:t>DNA</w:t>
      </w:r>
      <w:r>
        <w:rPr>
          <w:spacing w:val="1"/>
        </w:rPr>
        <w:t xml:space="preserve"> </w:t>
      </w:r>
      <w:r>
        <w:t>string</w:t>
      </w:r>
      <w:r>
        <w:rPr>
          <w:spacing w:val="1"/>
        </w:rPr>
        <w:t xml:space="preserve"> </w:t>
      </w:r>
      <w:r>
        <w:t>by</w:t>
      </w:r>
      <w:r>
        <w:rPr>
          <w:spacing w:val="1"/>
        </w:rPr>
        <w:t xml:space="preserve"> </w:t>
      </w:r>
      <w:r>
        <w:t>reversing</w:t>
      </w:r>
      <w:r>
        <w:rPr>
          <w:spacing w:val="1"/>
        </w:rPr>
        <w:t xml:space="preserve"> </w:t>
      </w:r>
      <w:r>
        <w:t>the</w:t>
      </w:r>
      <w:r>
        <w:rPr>
          <w:spacing w:val="2"/>
        </w:rPr>
        <w:t xml:space="preserve"> </w:t>
      </w:r>
      <w:r>
        <w:t>symbols</w:t>
      </w:r>
      <w:r>
        <w:rPr>
          <w:spacing w:val="1"/>
        </w:rPr>
        <w:t xml:space="preserve"> </w:t>
      </w:r>
      <w:r>
        <w:t>in</w:t>
      </w:r>
      <w:r>
        <w:rPr>
          <w:spacing w:val="1"/>
        </w:rPr>
        <w:t xml:space="preserve"> </w:t>
      </w:r>
      <w:r>
        <w:t>the</w:t>
      </w:r>
      <w:r>
        <w:rPr>
          <w:spacing w:val="-72"/>
        </w:rPr>
        <w:t xml:space="preserve"> </w:t>
      </w:r>
      <w:r>
        <w:t>string</w:t>
      </w:r>
      <w:r>
        <w:rPr>
          <w:spacing w:val="-3"/>
        </w:rPr>
        <w:t xml:space="preserve"> </w:t>
      </w:r>
      <w:r>
        <w:t>and</w:t>
      </w:r>
      <w:r>
        <w:rPr>
          <w:spacing w:val="-2"/>
        </w:rPr>
        <w:t xml:space="preserve"> </w:t>
      </w:r>
      <w:r>
        <w:t>replacing</w:t>
      </w:r>
      <w:r>
        <w:rPr>
          <w:spacing w:val="-3"/>
        </w:rPr>
        <w:t xml:space="preserve"> </w:t>
      </w:r>
      <w:r>
        <w:t>each</w:t>
      </w:r>
      <w:r>
        <w:rPr>
          <w:spacing w:val="-2"/>
        </w:rPr>
        <w:t xml:space="preserve"> </w:t>
      </w:r>
      <w:r>
        <w:t>symbol</w:t>
      </w:r>
      <w:r>
        <w:rPr>
          <w:spacing w:val="-3"/>
        </w:rPr>
        <w:t xml:space="preserve"> </w:t>
      </w:r>
      <w:r>
        <w:t>in</w:t>
      </w:r>
      <w:r>
        <w:rPr>
          <w:spacing w:val="-2"/>
        </w:rPr>
        <w:t xml:space="preserve"> </w:t>
      </w:r>
      <w:r>
        <w:t>the</w:t>
      </w:r>
      <w:r>
        <w:rPr>
          <w:spacing w:val="-3"/>
        </w:rPr>
        <w:t xml:space="preserve"> </w:t>
      </w:r>
      <w:r>
        <w:t>reversed</w:t>
      </w:r>
      <w:r>
        <w:rPr>
          <w:spacing w:val="-2"/>
        </w:rPr>
        <w:t xml:space="preserve"> </w:t>
      </w:r>
      <w:r>
        <w:t>string</w:t>
      </w:r>
      <w:r>
        <w:rPr>
          <w:spacing w:val="-3"/>
        </w:rPr>
        <w:t xml:space="preserve"> </w:t>
      </w:r>
      <w:r>
        <w:t>by</w:t>
      </w:r>
      <w:r>
        <w:rPr>
          <w:spacing w:val="-2"/>
        </w:rPr>
        <w:t xml:space="preserve"> </w:t>
      </w:r>
      <w:r>
        <w:t>its</w:t>
      </w:r>
      <w:r>
        <w:rPr>
          <w:spacing w:val="-3"/>
        </w:rPr>
        <w:t xml:space="preserve"> </w:t>
      </w:r>
      <w:r>
        <w:t>complement</w:t>
      </w:r>
    </w:p>
    <w:p w14:paraId="2DF413A0" w14:textId="77777777" w:rsidR="003B0451" w:rsidRDefault="00000000">
      <w:pPr>
        <w:pStyle w:val="BodyText"/>
        <w:spacing w:before="226"/>
      </w:pPr>
      <w:r>
        <w:rPr>
          <w:w w:val="105"/>
        </w:rPr>
        <w:t>Example.</w:t>
      </w:r>
    </w:p>
    <w:p w14:paraId="07A1AAEF" w14:textId="77777777" w:rsidR="003B0451" w:rsidRDefault="003B0451">
      <w:pPr>
        <w:sectPr w:rsidR="003B0451">
          <w:pgSz w:w="12240" w:h="15840"/>
          <w:pgMar w:top="1360" w:right="1380" w:bottom="280" w:left="1340" w:header="720" w:footer="720" w:gutter="0"/>
          <w:cols w:space="720"/>
        </w:sectPr>
      </w:pPr>
    </w:p>
    <w:p w14:paraId="60274314" w14:textId="77777777" w:rsidR="003B0451" w:rsidRDefault="00000000">
      <w:pPr>
        <w:pStyle w:val="BodyText"/>
        <w:spacing w:before="73"/>
      </w:pPr>
      <w:r>
        <w:rPr>
          <w:shd w:val="clear" w:color="auto" w:fill="F6F9FA"/>
        </w:rPr>
        <w:lastRenderedPageBreak/>
        <w:t>Input</w:t>
      </w:r>
      <w:r>
        <w:rPr>
          <w:spacing w:val="-5"/>
          <w:shd w:val="clear" w:color="auto" w:fill="F6F9FA"/>
        </w:rPr>
        <w:t xml:space="preserve"> </w:t>
      </w:r>
      <w:r>
        <w:rPr>
          <w:shd w:val="clear" w:color="auto" w:fill="F6F9FA"/>
        </w:rPr>
        <w:t>string</w:t>
      </w:r>
      <w:r>
        <w:rPr>
          <w:spacing w:val="-5"/>
          <w:shd w:val="clear" w:color="auto" w:fill="F6F9FA"/>
        </w:rPr>
        <w:t xml:space="preserve"> </w:t>
      </w:r>
      <w:r>
        <w:rPr>
          <w:shd w:val="clear" w:color="auto" w:fill="F6F9FA"/>
        </w:rPr>
        <w:t>s</w:t>
      </w:r>
      <w:r>
        <w:rPr>
          <w:spacing w:val="-5"/>
          <w:shd w:val="clear" w:color="auto" w:fill="F6F9FA"/>
        </w:rPr>
        <w:t xml:space="preserve"> </w:t>
      </w:r>
      <w:r>
        <w:rPr>
          <w:shd w:val="clear" w:color="auto" w:fill="F6F9FA"/>
        </w:rPr>
        <w:t>=</w:t>
      </w:r>
      <w:r>
        <w:rPr>
          <w:spacing w:val="-4"/>
          <w:shd w:val="clear" w:color="auto" w:fill="F6F9FA"/>
        </w:rPr>
        <w:t xml:space="preserve"> </w:t>
      </w:r>
      <w:r>
        <w:rPr>
          <w:shd w:val="clear" w:color="auto" w:fill="F6F9FA"/>
        </w:rPr>
        <w:t>GTCAG</w:t>
      </w:r>
    </w:p>
    <w:p w14:paraId="5D452F34" w14:textId="77777777" w:rsidR="003B0451" w:rsidRDefault="00000000">
      <w:pPr>
        <w:pStyle w:val="BodyText"/>
        <w:spacing w:before="236" w:line="434" w:lineRule="auto"/>
        <w:ind w:right="2244"/>
      </w:pPr>
      <w:r>
        <w:rPr>
          <w:shd w:val="clear" w:color="auto" w:fill="F6F9FA"/>
        </w:rPr>
        <w:t>The</w:t>
      </w:r>
      <w:r>
        <w:rPr>
          <w:spacing w:val="12"/>
          <w:shd w:val="clear" w:color="auto" w:fill="F6F9FA"/>
        </w:rPr>
        <w:t xml:space="preserve"> </w:t>
      </w:r>
      <w:r>
        <w:rPr>
          <w:shd w:val="clear" w:color="auto" w:fill="F6F9FA"/>
        </w:rPr>
        <w:t>method</w:t>
      </w:r>
      <w:r>
        <w:rPr>
          <w:spacing w:val="12"/>
          <w:shd w:val="clear" w:color="auto" w:fill="F6F9FA"/>
        </w:rPr>
        <w:t xml:space="preserve"> </w:t>
      </w:r>
      <w:r>
        <w:rPr>
          <w:shd w:val="clear" w:color="auto" w:fill="F6F9FA"/>
        </w:rPr>
        <w:t>should</w:t>
      </w:r>
      <w:r>
        <w:rPr>
          <w:spacing w:val="12"/>
          <w:shd w:val="clear" w:color="auto" w:fill="F6F9FA"/>
        </w:rPr>
        <w:t xml:space="preserve"> </w:t>
      </w:r>
      <w:r>
        <w:rPr>
          <w:shd w:val="clear" w:color="auto" w:fill="F6F9FA"/>
        </w:rPr>
        <w:t>ﬁrst</w:t>
      </w:r>
      <w:r>
        <w:rPr>
          <w:spacing w:val="12"/>
          <w:shd w:val="clear" w:color="auto" w:fill="F6F9FA"/>
        </w:rPr>
        <w:t xml:space="preserve"> </w:t>
      </w:r>
      <w:r>
        <w:rPr>
          <w:shd w:val="clear" w:color="auto" w:fill="F6F9FA"/>
        </w:rPr>
        <w:t>reverse</w:t>
      </w:r>
      <w:r>
        <w:rPr>
          <w:spacing w:val="12"/>
          <w:shd w:val="clear" w:color="auto" w:fill="F6F9FA"/>
        </w:rPr>
        <w:t xml:space="preserve"> </w:t>
      </w:r>
      <w:r>
        <w:rPr>
          <w:shd w:val="clear" w:color="auto" w:fill="F6F9FA"/>
        </w:rPr>
        <w:t>the</w:t>
      </w:r>
      <w:r>
        <w:rPr>
          <w:spacing w:val="12"/>
          <w:shd w:val="clear" w:color="auto" w:fill="F6F9FA"/>
        </w:rPr>
        <w:t xml:space="preserve"> </w:t>
      </w:r>
      <w:r>
        <w:rPr>
          <w:shd w:val="clear" w:color="auto" w:fill="F6F9FA"/>
        </w:rPr>
        <w:t>string:</w:t>
      </w:r>
      <w:r>
        <w:rPr>
          <w:spacing w:val="12"/>
          <w:shd w:val="clear" w:color="auto" w:fill="F6F9FA"/>
        </w:rPr>
        <w:t xml:space="preserve"> </w:t>
      </w:r>
      <w:r>
        <w:rPr>
          <w:shd w:val="clear" w:color="auto" w:fill="F6F9FA"/>
        </w:rPr>
        <w:t>GTCAG</w:t>
      </w:r>
      <w:r>
        <w:rPr>
          <w:spacing w:val="13"/>
          <w:shd w:val="clear" w:color="auto" w:fill="F6F9FA"/>
        </w:rPr>
        <w:t xml:space="preserve"> </w:t>
      </w:r>
      <w:r>
        <w:rPr>
          <w:shd w:val="clear" w:color="auto" w:fill="F6F9FA"/>
        </w:rPr>
        <w:t>-&gt;</w:t>
      </w:r>
      <w:r>
        <w:rPr>
          <w:spacing w:val="12"/>
          <w:shd w:val="clear" w:color="auto" w:fill="F6F9FA"/>
        </w:rPr>
        <w:t xml:space="preserve"> </w:t>
      </w:r>
      <w:r>
        <w:rPr>
          <w:shd w:val="clear" w:color="auto" w:fill="F6F9FA"/>
        </w:rPr>
        <w:t>GACTG</w:t>
      </w:r>
      <w:r>
        <w:rPr>
          <w:spacing w:val="1"/>
        </w:rPr>
        <w:t xml:space="preserve"> </w:t>
      </w:r>
      <w:r>
        <w:rPr>
          <w:shd w:val="clear" w:color="auto" w:fill="F6F9FA"/>
        </w:rPr>
        <w:t>Then</w:t>
      </w:r>
      <w:r>
        <w:rPr>
          <w:spacing w:val="14"/>
          <w:shd w:val="clear" w:color="auto" w:fill="F6F9FA"/>
        </w:rPr>
        <w:t xml:space="preserve"> </w:t>
      </w:r>
      <w:r>
        <w:rPr>
          <w:shd w:val="clear" w:color="auto" w:fill="F6F9FA"/>
        </w:rPr>
        <w:t>replace</w:t>
      </w:r>
      <w:r>
        <w:rPr>
          <w:spacing w:val="14"/>
          <w:shd w:val="clear" w:color="auto" w:fill="F6F9FA"/>
        </w:rPr>
        <w:t xml:space="preserve"> </w:t>
      </w:r>
      <w:r>
        <w:rPr>
          <w:shd w:val="clear" w:color="auto" w:fill="F6F9FA"/>
        </w:rPr>
        <w:t>each</w:t>
      </w:r>
      <w:r>
        <w:rPr>
          <w:spacing w:val="14"/>
          <w:shd w:val="clear" w:color="auto" w:fill="F6F9FA"/>
        </w:rPr>
        <w:t xml:space="preserve"> </w:t>
      </w:r>
      <w:r>
        <w:rPr>
          <w:shd w:val="clear" w:color="auto" w:fill="F6F9FA"/>
        </w:rPr>
        <w:t>symbol</w:t>
      </w:r>
      <w:r>
        <w:rPr>
          <w:spacing w:val="14"/>
          <w:shd w:val="clear" w:color="auto" w:fill="F6F9FA"/>
        </w:rPr>
        <w:t xml:space="preserve"> </w:t>
      </w:r>
      <w:r>
        <w:rPr>
          <w:shd w:val="clear" w:color="auto" w:fill="F6F9FA"/>
        </w:rPr>
        <w:t>with</w:t>
      </w:r>
      <w:r>
        <w:rPr>
          <w:spacing w:val="14"/>
          <w:shd w:val="clear" w:color="auto" w:fill="F6F9FA"/>
        </w:rPr>
        <w:t xml:space="preserve"> </w:t>
      </w:r>
      <w:r>
        <w:rPr>
          <w:shd w:val="clear" w:color="auto" w:fill="F6F9FA"/>
        </w:rPr>
        <w:t>its</w:t>
      </w:r>
      <w:r>
        <w:rPr>
          <w:spacing w:val="14"/>
          <w:shd w:val="clear" w:color="auto" w:fill="F6F9FA"/>
        </w:rPr>
        <w:t xml:space="preserve"> </w:t>
      </w:r>
      <w:r>
        <w:rPr>
          <w:shd w:val="clear" w:color="auto" w:fill="F6F9FA"/>
        </w:rPr>
        <w:t>complement:</w:t>
      </w:r>
      <w:r>
        <w:rPr>
          <w:spacing w:val="15"/>
          <w:shd w:val="clear" w:color="auto" w:fill="F6F9FA"/>
        </w:rPr>
        <w:t xml:space="preserve"> </w:t>
      </w:r>
      <w:r>
        <w:rPr>
          <w:shd w:val="clear" w:color="auto" w:fill="F6F9FA"/>
        </w:rPr>
        <w:t>GACTG</w:t>
      </w:r>
      <w:r>
        <w:rPr>
          <w:spacing w:val="14"/>
          <w:shd w:val="clear" w:color="auto" w:fill="F6F9FA"/>
        </w:rPr>
        <w:t xml:space="preserve"> </w:t>
      </w:r>
      <w:r>
        <w:rPr>
          <w:shd w:val="clear" w:color="auto" w:fill="F6F9FA"/>
        </w:rPr>
        <w:t>-&gt;</w:t>
      </w:r>
      <w:r>
        <w:rPr>
          <w:spacing w:val="14"/>
          <w:shd w:val="clear" w:color="auto" w:fill="F6F9FA"/>
        </w:rPr>
        <w:t xml:space="preserve"> </w:t>
      </w:r>
      <w:r>
        <w:rPr>
          <w:shd w:val="clear" w:color="auto" w:fill="F6F9FA"/>
        </w:rPr>
        <w:t>CTGAC</w:t>
      </w:r>
      <w:r>
        <w:rPr>
          <w:spacing w:val="-72"/>
        </w:rPr>
        <w:t xml:space="preserve"> </w:t>
      </w:r>
      <w:r>
        <w:rPr>
          <w:shd w:val="clear" w:color="auto" w:fill="F6F9FA"/>
        </w:rPr>
        <w:t>Then</w:t>
      </w:r>
      <w:r>
        <w:rPr>
          <w:spacing w:val="-9"/>
          <w:shd w:val="clear" w:color="auto" w:fill="F6F9FA"/>
        </w:rPr>
        <w:t xml:space="preserve"> </w:t>
      </w:r>
      <w:r>
        <w:rPr>
          <w:shd w:val="clear" w:color="auto" w:fill="F6F9FA"/>
        </w:rPr>
        <w:t>return</w:t>
      </w:r>
      <w:r>
        <w:rPr>
          <w:spacing w:val="-8"/>
          <w:shd w:val="clear" w:color="auto" w:fill="F6F9FA"/>
        </w:rPr>
        <w:t xml:space="preserve"> </w:t>
      </w:r>
      <w:r>
        <w:rPr>
          <w:shd w:val="clear" w:color="auto" w:fill="F6F9FA"/>
        </w:rPr>
        <w:t>CTGAC</w:t>
      </w:r>
    </w:p>
    <w:p w14:paraId="4230CF08" w14:textId="77777777" w:rsidR="003B0451" w:rsidRDefault="00000000">
      <w:pPr>
        <w:pStyle w:val="BodyText"/>
        <w:spacing w:before="4" w:line="249" w:lineRule="auto"/>
        <w:ind w:right="735"/>
      </w:pPr>
      <w:r>
        <w:t>Write</w:t>
      </w:r>
      <w:r>
        <w:rPr>
          <w:spacing w:val="-6"/>
        </w:rPr>
        <w:t xml:space="preserve"> </w:t>
      </w:r>
      <w:r>
        <w:t>a</w:t>
      </w:r>
      <w:r>
        <w:rPr>
          <w:spacing w:val="-6"/>
        </w:rPr>
        <w:t xml:space="preserve"> </w:t>
      </w:r>
      <w:proofErr w:type="spellStart"/>
      <w:r>
        <w:t>c#</w:t>
      </w:r>
      <w:proofErr w:type="spellEnd"/>
      <w:r>
        <w:rPr>
          <w:spacing w:val="-6"/>
        </w:rPr>
        <w:t xml:space="preserve"> </w:t>
      </w:r>
      <w:r>
        <w:t>program/method</w:t>
      </w:r>
      <w:r>
        <w:rPr>
          <w:spacing w:val="-6"/>
        </w:rPr>
        <w:t xml:space="preserve"> </w:t>
      </w:r>
      <w:r>
        <w:t>which</w:t>
      </w:r>
      <w:r>
        <w:rPr>
          <w:spacing w:val="-6"/>
        </w:rPr>
        <w:t xml:space="preserve"> </w:t>
      </w:r>
      <w:r>
        <w:t>takes</w:t>
      </w:r>
      <w:r>
        <w:rPr>
          <w:spacing w:val="-6"/>
        </w:rPr>
        <w:t xml:space="preserve"> </w:t>
      </w:r>
      <w:r>
        <w:t>a</w:t>
      </w:r>
      <w:r>
        <w:rPr>
          <w:spacing w:val="-6"/>
        </w:rPr>
        <w:t xml:space="preserve"> </w:t>
      </w:r>
      <w:r>
        <w:t>string</w:t>
      </w:r>
      <w:r>
        <w:rPr>
          <w:spacing w:val="-6"/>
        </w:rPr>
        <w:t xml:space="preserve"> </w:t>
      </w:r>
      <w:r>
        <w:t>as</w:t>
      </w:r>
      <w:r>
        <w:rPr>
          <w:spacing w:val="-6"/>
        </w:rPr>
        <w:t xml:space="preserve"> </w:t>
      </w:r>
      <w:r>
        <w:t>input,</w:t>
      </w:r>
      <w:r>
        <w:rPr>
          <w:spacing w:val="-6"/>
        </w:rPr>
        <w:t xml:space="preserve"> </w:t>
      </w:r>
      <w:r>
        <w:t>and</w:t>
      </w:r>
      <w:r>
        <w:rPr>
          <w:spacing w:val="-6"/>
        </w:rPr>
        <w:t xml:space="preserve"> </w:t>
      </w:r>
      <w:r>
        <w:t>returns</w:t>
      </w:r>
      <w:r>
        <w:rPr>
          <w:spacing w:val="-6"/>
        </w:rPr>
        <w:t xml:space="preserve"> </w:t>
      </w:r>
      <w:r>
        <w:t>the</w:t>
      </w:r>
      <w:r>
        <w:rPr>
          <w:spacing w:val="-6"/>
        </w:rPr>
        <w:t xml:space="preserve"> </w:t>
      </w:r>
      <w:r>
        <w:t>reverse</w:t>
      </w:r>
      <w:r>
        <w:rPr>
          <w:spacing w:val="-72"/>
        </w:rPr>
        <w:t xml:space="preserve"> </w:t>
      </w:r>
      <w:r>
        <w:t>complement</w:t>
      </w:r>
      <w:r>
        <w:rPr>
          <w:spacing w:val="-8"/>
        </w:rPr>
        <w:t xml:space="preserve"> </w:t>
      </w:r>
      <w:r>
        <w:t>of</w:t>
      </w:r>
      <w:r>
        <w:rPr>
          <w:spacing w:val="-8"/>
        </w:rPr>
        <w:t xml:space="preserve"> </w:t>
      </w:r>
      <w:r>
        <w:t>the</w:t>
      </w:r>
      <w:r>
        <w:rPr>
          <w:spacing w:val="-8"/>
        </w:rPr>
        <w:t xml:space="preserve"> </w:t>
      </w:r>
      <w:r>
        <w:t>given</w:t>
      </w:r>
      <w:r>
        <w:rPr>
          <w:spacing w:val="-8"/>
        </w:rPr>
        <w:t xml:space="preserve"> </w:t>
      </w:r>
      <w:r>
        <w:t>DNA</w:t>
      </w:r>
      <w:r>
        <w:rPr>
          <w:spacing w:val="-8"/>
        </w:rPr>
        <w:t xml:space="preserve"> </w:t>
      </w:r>
      <w:r>
        <w:t>string</w:t>
      </w:r>
    </w:p>
    <w:sectPr w:rsidR="003B0451">
      <w:pgSz w:w="12240" w:h="15840"/>
      <w:pgMar w:top="1360" w:right="13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 w:name="var(--bs-font-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2D78F0"/>
    <w:multiLevelType w:val="hybridMultilevel"/>
    <w:tmpl w:val="C4DA6480"/>
    <w:lvl w:ilvl="0" w:tplc="0E1E1B72">
      <w:start w:val="1"/>
      <w:numFmt w:val="decimal"/>
      <w:lvlText w:val="%1."/>
      <w:lvlJc w:val="left"/>
      <w:pPr>
        <w:ind w:left="381" w:hanging="267"/>
      </w:pPr>
      <w:rPr>
        <w:rFonts w:ascii="Tahoma" w:eastAsia="Tahoma" w:hAnsi="Tahoma" w:cs="Tahoma" w:hint="default"/>
        <w:w w:val="98"/>
        <w:sz w:val="24"/>
        <w:szCs w:val="24"/>
        <w:lang w:val="en-US" w:eastAsia="en-US" w:bidi="ar-SA"/>
      </w:rPr>
    </w:lvl>
    <w:lvl w:ilvl="1" w:tplc="28968332">
      <w:numFmt w:val="bullet"/>
      <w:lvlText w:val="•"/>
      <w:lvlJc w:val="left"/>
      <w:pPr>
        <w:ind w:left="1294" w:hanging="267"/>
      </w:pPr>
      <w:rPr>
        <w:rFonts w:hint="default"/>
        <w:lang w:val="en-US" w:eastAsia="en-US" w:bidi="ar-SA"/>
      </w:rPr>
    </w:lvl>
    <w:lvl w:ilvl="2" w:tplc="AE625D34">
      <w:numFmt w:val="bullet"/>
      <w:lvlText w:val="•"/>
      <w:lvlJc w:val="left"/>
      <w:pPr>
        <w:ind w:left="2208" w:hanging="267"/>
      </w:pPr>
      <w:rPr>
        <w:rFonts w:hint="default"/>
        <w:lang w:val="en-US" w:eastAsia="en-US" w:bidi="ar-SA"/>
      </w:rPr>
    </w:lvl>
    <w:lvl w:ilvl="3" w:tplc="1B7256CC">
      <w:numFmt w:val="bullet"/>
      <w:lvlText w:val="•"/>
      <w:lvlJc w:val="left"/>
      <w:pPr>
        <w:ind w:left="3122" w:hanging="267"/>
      </w:pPr>
      <w:rPr>
        <w:rFonts w:hint="default"/>
        <w:lang w:val="en-US" w:eastAsia="en-US" w:bidi="ar-SA"/>
      </w:rPr>
    </w:lvl>
    <w:lvl w:ilvl="4" w:tplc="25406F0A">
      <w:numFmt w:val="bullet"/>
      <w:lvlText w:val="•"/>
      <w:lvlJc w:val="left"/>
      <w:pPr>
        <w:ind w:left="4036" w:hanging="267"/>
      </w:pPr>
      <w:rPr>
        <w:rFonts w:hint="default"/>
        <w:lang w:val="en-US" w:eastAsia="en-US" w:bidi="ar-SA"/>
      </w:rPr>
    </w:lvl>
    <w:lvl w:ilvl="5" w:tplc="69A2042A">
      <w:numFmt w:val="bullet"/>
      <w:lvlText w:val="•"/>
      <w:lvlJc w:val="left"/>
      <w:pPr>
        <w:ind w:left="4950" w:hanging="267"/>
      </w:pPr>
      <w:rPr>
        <w:rFonts w:hint="default"/>
        <w:lang w:val="en-US" w:eastAsia="en-US" w:bidi="ar-SA"/>
      </w:rPr>
    </w:lvl>
    <w:lvl w:ilvl="6" w:tplc="2F8ECF54">
      <w:numFmt w:val="bullet"/>
      <w:lvlText w:val="•"/>
      <w:lvlJc w:val="left"/>
      <w:pPr>
        <w:ind w:left="5864" w:hanging="267"/>
      </w:pPr>
      <w:rPr>
        <w:rFonts w:hint="default"/>
        <w:lang w:val="en-US" w:eastAsia="en-US" w:bidi="ar-SA"/>
      </w:rPr>
    </w:lvl>
    <w:lvl w:ilvl="7" w:tplc="43DCC912">
      <w:numFmt w:val="bullet"/>
      <w:lvlText w:val="•"/>
      <w:lvlJc w:val="left"/>
      <w:pPr>
        <w:ind w:left="6778" w:hanging="267"/>
      </w:pPr>
      <w:rPr>
        <w:rFonts w:hint="default"/>
        <w:lang w:val="en-US" w:eastAsia="en-US" w:bidi="ar-SA"/>
      </w:rPr>
    </w:lvl>
    <w:lvl w:ilvl="8" w:tplc="61B4C924">
      <w:numFmt w:val="bullet"/>
      <w:lvlText w:val="•"/>
      <w:lvlJc w:val="left"/>
      <w:pPr>
        <w:ind w:left="7692" w:hanging="267"/>
      </w:pPr>
      <w:rPr>
        <w:rFonts w:hint="default"/>
        <w:lang w:val="en-US" w:eastAsia="en-US" w:bidi="ar-SA"/>
      </w:rPr>
    </w:lvl>
  </w:abstractNum>
  <w:abstractNum w:abstractNumId="1" w15:restartNumberingAfterBreak="0">
    <w:nsid w:val="7A6960D3"/>
    <w:multiLevelType w:val="hybridMultilevel"/>
    <w:tmpl w:val="8FBE02F0"/>
    <w:lvl w:ilvl="0" w:tplc="05B2DBA4">
      <w:start w:val="1"/>
      <w:numFmt w:val="decimal"/>
      <w:lvlText w:val="%1."/>
      <w:lvlJc w:val="left"/>
      <w:pPr>
        <w:ind w:left="115" w:hanging="267"/>
      </w:pPr>
      <w:rPr>
        <w:rFonts w:ascii="Tahoma" w:eastAsia="Tahoma" w:hAnsi="Tahoma" w:cs="Tahoma" w:hint="default"/>
        <w:w w:val="98"/>
        <w:sz w:val="24"/>
        <w:szCs w:val="24"/>
        <w:lang w:val="en-US" w:eastAsia="en-US" w:bidi="ar-SA"/>
      </w:rPr>
    </w:lvl>
    <w:lvl w:ilvl="1" w:tplc="C3763A96">
      <w:numFmt w:val="bullet"/>
      <w:lvlText w:val="•"/>
      <w:lvlJc w:val="left"/>
      <w:pPr>
        <w:ind w:left="1060" w:hanging="267"/>
      </w:pPr>
      <w:rPr>
        <w:rFonts w:hint="default"/>
        <w:lang w:val="en-US" w:eastAsia="en-US" w:bidi="ar-SA"/>
      </w:rPr>
    </w:lvl>
    <w:lvl w:ilvl="2" w:tplc="15B2D356">
      <w:numFmt w:val="bullet"/>
      <w:lvlText w:val="•"/>
      <w:lvlJc w:val="left"/>
      <w:pPr>
        <w:ind w:left="2000" w:hanging="267"/>
      </w:pPr>
      <w:rPr>
        <w:rFonts w:hint="default"/>
        <w:lang w:val="en-US" w:eastAsia="en-US" w:bidi="ar-SA"/>
      </w:rPr>
    </w:lvl>
    <w:lvl w:ilvl="3" w:tplc="3626CED0">
      <w:numFmt w:val="bullet"/>
      <w:lvlText w:val="•"/>
      <w:lvlJc w:val="left"/>
      <w:pPr>
        <w:ind w:left="2940" w:hanging="267"/>
      </w:pPr>
      <w:rPr>
        <w:rFonts w:hint="default"/>
        <w:lang w:val="en-US" w:eastAsia="en-US" w:bidi="ar-SA"/>
      </w:rPr>
    </w:lvl>
    <w:lvl w:ilvl="4" w:tplc="AFACD688">
      <w:numFmt w:val="bullet"/>
      <w:lvlText w:val="•"/>
      <w:lvlJc w:val="left"/>
      <w:pPr>
        <w:ind w:left="3880" w:hanging="267"/>
      </w:pPr>
      <w:rPr>
        <w:rFonts w:hint="default"/>
        <w:lang w:val="en-US" w:eastAsia="en-US" w:bidi="ar-SA"/>
      </w:rPr>
    </w:lvl>
    <w:lvl w:ilvl="5" w:tplc="D2606C52">
      <w:numFmt w:val="bullet"/>
      <w:lvlText w:val="•"/>
      <w:lvlJc w:val="left"/>
      <w:pPr>
        <w:ind w:left="4820" w:hanging="267"/>
      </w:pPr>
      <w:rPr>
        <w:rFonts w:hint="default"/>
        <w:lang w:val="en-US" w:eastAsia="en-US" w:bidi="ar-SA"/>
      </w:rPr>
    </w:lvl>
    <w:lvl w:ilvl="6" w:tplc="20C6C2E8">
      <w:numFmt w:val="bullet"/>
      <w:lvlText w:val="•"/>
      <w:lvlJc w:val="left"/>
      <w:pPr>
        <w:ind w:left="5760" w:hanging="267"/>
      </w:pPr>
      <w:rPr>
        <w:rFonts w:hint="default"/>
        <w:lang w:val="en-US" w:eastAsia="en-US" w:bidi="ar-SA"/>
      </w:rPr>
    </w:lvl>
    <w:lvl w:ilvl="7" w:tplc="E7846464">
      <w:numFmt w:val="bullet"/>
      <w:lvlText w:val="•"/>
      <w:lvlJc w:val="left"/>
      <w:pPr>
        <w:ind w:left="6700" w:hanging="267"/>
      </w:pPr>
      <w:rPr>
        <w:rFonts w:hint="default"/>
        <w:lang w:val="en-US" w:eastAsia="en-US" w:bidi="ar-SA"/>
      </w:rPr>
    </w:lvl>
    <w:lvl w:ilvl="8" w:tplc="BDB0920A">
      <w:numFmt w:val="bullet"/>
      <w:lvlText w:val="•"/>
      <w:lvlJc w:val="left"/>
      <w:pPr>
        <w:ind w:left="7640" w:hanging="267"/>
      </w:pPr>
      <w:rPr>
        <w:rFonts w:hint="default"/>
        <w:lang w:val="en-US" w:eastAsia="en-US" w:bidi="ar-SA"/>
      </w:rPr>
    </w:lvl>
  </w:abstractNum>
  <w:num w:numId="1" w16cid:durableId="640621605">
    <w:abstractNumId w:val="0"/>
  </w:num>
  <w:num w:numId="2" w16cid:durableId="9912981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3B0451"/>
    <w:rsid w:val="000B7C0A"/>
    <w:rsid w:val="001A08A4"/>
    <w:rsid w:val="0020080F"/>
    <w:rsid w:val="002C697C"/>
    <w:rsid w:val="00352E3C"/>
    <w:rsid w:val="00374C3F"/>
    <w:rsid w:val="003B0451"/>
    <w:rsid w:val="00446538"/>
    <w:rsid w:val="00477CA0"/>
    <w:rsid w:val="0073318F"/>
    <w:rsid w:val="007F7685"/>
    <w:rsid w:val="009230A7"/>
    <w:rsid w:val="0097654B"/>
    <w:rsid w:val="00AD1A68"/>
    <w:rsid w:val="00C03F99"/>
    <w:rsid w:val="00EA4612"/>
    <w:rsid w:val="00F758F5"/>
    <w:rsid w:val="00F84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5815950"/>
  <w15:docId w15:val="{C5413709-FD72-4F0D-89E7-03F6FB3C8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rPr>
  </w:style>
  <w:style w:type="paragraph" w:styleId="Heading1">
    <w:name w:val="heading 1"/>
    <w:basedOn w:val="Normal"/>
    <w:uiPriority w:val="9"/>
    <w:qFormat/>
    <w:pPr>
      <w:ind w:left="100"/>
      <w:outlineLvl w:val="0"/>
    </w:pPr>
    <w:rPr>
      <w:rFonts w:ascii="Arial" w:eastAsia="Arial" w:hAnsi="Arial" w:cs="Arial"/>
      <w:b/>
      <w:bCs/>
      <w:sz w:val="32"/>
      <w:szCs w:val="32"/>
    </w:rPr>
  </w:style>
  <w:style w:type="paragraph" w:styleId="Heading2">
    <w:name w:val="heading 2"/>
    <w:basedOn w:val="Normal"/>
    <w:uiPriority w:val="9"/>
    <w:unhideWhenUsed/>
    <w:qFormat/>
    <w:pPr>
      <w:spacing w:before="55"/>
      <w:ind w:left="100"/>
      <w:outlineLvl w:val="1"/>
    </w:pPr>
    <w:rPr>
      <w:rFonts w:ascii="Arial MT" w:eastAsia="Arial MT" w:hAnsi="Arial MT" w:cs="Arial MT"/>
      <w:sz w:val="26"/>
      <w:szCs w:val="26"/>
    </w:rPr>
  </w:style>
  <w:style w:type="paragraph" w:styleId="Heading3">
    <w:name w:val="heading 3"/>
    <w:basedOn w:val="Normal"/>
    <w:next w:val="Normal"/>
    <w:link w:val="Heading3Char"/>
    <w:uiPriority w:val="9"/>
    <w:semiHidden/>
    <w:unhideWhenUsed/>
    <w:qFormat/>
    <w:rsid w:val="0097654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758F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56"/>
      <w:ind w:left="100"/>
    </w:pPr>
    <w:rPr>
      <w:sz w:val="24"/>
      <w:szCs w:val="24"/>
    </w:rPr>
  </w:style>
  <w:style w:type="paragraph" w:styleId="ListParagraph">
    <w:name w:val="List Paragraph"/>
    <w:basedOn w:val="Normal"/>
    <w:uiPriority w:val="1"/>
    <w:qFormat/>
    <w:pPr>
      <w:spacing w:before="256"/>
      <w:ind w:left="381"/>
    </w:pPr>
  </w:style>
  <w:style w:type="paragraph" w:customStyle="1" w:styleId="TableParagraph">
    <w:name w:val="Table Paragraph"/>
    <w:basedOn w:val="Normal"/>
    <w:uiPriority w:val="1"/>
    <w:qFormat/>
  </w:style>
  <w:style w:type="paragraph" w:styleId="HTMLPreformatted">
    <w:name w:val="HTML Preformatted"/>
    <w:basedOn w:val="Normal"/>
    <w:link w:val="HTMLPreformattedChar"/>
    <w:uiPriority w:val="99"/>
    <w:semiHidden/>
    <w:unhideWhenUsed/>
    <w:rsid w:val="002C69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2C697C"/>
    <w:rPr>
      <w:rFonts w:ascii="Courier New" w:eastAsia="Times New Roman" w:hAnsi="Courier New" w:cs="Courier New"/>
      <w:sz w:val="20"/>
      <w:szCs w:val="20"/>
      <w:lang w:eastAsia="zh-CN"/>
    </w:rPr>
  </w:style>
  <w:style w:type="character" w:styleId="Hyperlink">
    <w:name w:val="Hyperlink"/>
    <w:basedOn w:val="DefaultParagraphFont"/>
    <w:uiPriority w:val="99"/>
    <w:semiHidden/>
    <w:unhideWhenUsed/>
    <w:rsid w:val="001A08A4"/>
    <w:rPr>
      <w:color w:val="0000FF"/>
      <w:u w:val="single"/>
    </w:rPr>
  </w:style>
  <w:style w:type="character" w:customStyle="1" w:styleId="Heading4Char">
    <w:name w:val="Heading 4 Char"/>
    <w:basedOn w:val="DefaultParagraphFont"/>
    <w:link w:val="Heading4"/>
    <w:uiPriority w:val="9"/>
    <w:semiHidden/>
    <w:rsid w:val="00F758F5"/>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EA4612"/>
    <w:pPr>
      <w:widowControl/>
      <w:autoSpaceDE/>
      <w:autoSpaceDN/>
      <w:spacing w:before="100" w:beforeAutospacing="1" w:after="100" w:afterAutospacing="1"/>
    </w:pPr>
    <w:rPr>
      <w:rFonts w:ascii="Times New Roman" w:eastAsia="Times New Roman" w:hAnsi="Times New Roman" w:cs="Times New Roman"/>
      <w:sz w:val="24"/>
      <w:szCs w:val="24"/>
      <w:lang w:eastAsia="zh-CN"/>
    </w:rPr>
  </w:style>
  <w:style w:type="character" w:styleId="HTMLCode">
    <w:name w:val="HTML Code"/>
    <w:basedOn w:val="DefaultParagraphFont"/>
    <w:uiPriority w:val="99"/>
    <w:semiHidden/>
    <w:unhideWhenUsed/>
    <w:rsid w:val="00EA461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97654B"/>
    <w:rPr>
      <w:rFonts w:asciiTheme="majorHAnsi" w:eastAsiaTheme="majorEastAsia" w:hAnsiTheme="majorHAnsi" w:cstheme="majorBidi"/>
      <w:color w:val="243F60" w:themeColor="accent1" w:themeShade="7F"/>
      <w:sz w:val="24"/>
      <w:szCs w:val="24"/>
    </w:rPr>
  </w:style>
  <w:style w:type="character" w:customStyle="1" w:styleId="kwd">
    <w:name w:val="kwd"/>
    <w:basedOn w:val="DefaultParagraphFont"/>
    <w:rsid w:val="00477CA0"/>
  </w:style>
  <w:style w:type="character" w:customStyle="1" w:styleId="pln">
    <w:name w:val="pln"/>
    <w:basedOn w:val="DefaultParagraphFont"/>
    <w:rsid w:val="00477CA0"/>
  </w:style>
  <w:style w:type="character" w:customStyle="1" w:styleId="typ">
    <w:name w:val="typ"/>
    <w:basedOn w:val="DefaultParagraphFont"/>
    <w:rsid w:val="00477CA0"/>
  </w:style>
  <w:style w:type="character" w:customStyle="1" w:styleId="pun">
    <w:name w:val="pun"/>
    <w:basedOn w:val="DefaultParagraphFont"/>
    <w:rsid w:val="00477CA0"/>
  </w:style>
  <w:style w:type="character" w:customStyle="1" w:styleId="lit">
    <w:name w:val="lit"/>
    <w:basedOn w:val="DefaultParagraphFont"/>
    <w:rsid w:val="00477C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02334">
      <w:bodyDiv w:val="1"/>
      <w:marLeft w:val="0"/>
      <w:marRight w:val="0"/>
      <w:marTop w:val="0"/>
      <w:marBottom w:val="0"/>
      <w:divBdr>
        <w:top w:val="none" w:sz="0" w:space="0" w:color="auto"/>
        <w:left w:val="none" w:sz="0" w:space="0" w:color="auto"/>
        <w:bottom w:val="none" w:sz="0" w:space="0" w:color="auto"/>
        <w:right w:val="none" w:sz="0" w:space="0" w:color="auto"/>
      </w:divBdr>
    </w:div>
    <w:div w:id="125583994">
      <w:bodyDiv w:val="1"/>
      <w:marLeft w:val="0"/>
      <w:marRight w:val="0"/>
      <w:marTop w:val="0"/>
      <w:marBottom w:val="0"/>
      <w:divBdr>
        <w:top w:val="none" w:sz="0" w:space="0" w:color="auto"/>
        <w:left w:val="none" w:sz="0" w:space="0" w:color="auto"/>
        <w:bottom w:val="none" w:sz="0" w:space="0" w:color="auto"/>
        <w:right w:val="none" w:sz="0" w:space="0" w:color="auto"/>
      </w:divBdr>
      <w:divsChild>
        <w:div w:id="1093892692">
          <w:marLeft w:val="0"/>
          <w:marRight w:val="0"/>
          <w:marTop w:val="0"/>
          <w:marBottom w:val="0"/>
          <w:divBdr>
            <w:top w:val="none" w:sz="0" w:space="0" w:color="auto"/>
            <w:left w:val="none" w:sz="0" w:space="0" w:color="auto"/>
            <w:bottom w:val="none" w:sz="0" w:space="0" w:color="auto"/>
            <w:right w:val="none" w:sz="0" w:space="0" w:color="auto"/>
          </w:divBdr>
          <w:divsChild>
            <w:div w:id="756705039">
              <w:marLeft w:val="0"/>
              <w:marRight w:val="0"/>
              <w:marTop w:val="0"/>
              <w:marBottom w:val="0"/>
              <w:divBdr>
                <w:top w:val="none" w:sz="0" w:space="0" w:color="auto"/>
                <w:left w:val="none" w:sz="0" w:space="0" w:color="auto"/>
                <w:bottom w:val="none" w:sz="0" w:space="0" w:color="auto"/>
                <w:right w:val="none" w:sz="0" w:space="0" w:color="auto"/>
              </w:divBdr>
            </w:div>
          </w:divsChild>
        </w:div>
        <w:div w:id="282032223">
          <w:marLeft w:val="0"/>
          <w:marRight w:val="0"/>
          <w:marTop w:val="0"/>
          <w:marBottom w:val="0"/>
          <w:divBdr>
            <w:top w:val="none" w:sz="0" w:space="0" w:color="auto"/>
            <w:left w:val="none" w:sz="0" w:space="0" w:color="auto"/>
            <w:bottom w:val="none" w:sz="0" w:space="0" w:color="auto"/>
            <w:right w:val="none" w:sz="0" w:space="0" w:color="auto"/>
          </w:divBdr>
        </w:div>
      </w:divsChild>
    </w:div>
    <w:div w:id="576599222">
      <w:bodyDiv w:val="1"/>
      <w:marLeft w:val="0"/>
      <w:marRight w:val="0"/>
      <w:marTop w:val="0"/>
      <w:marBottom w:val="0"/>
      <w:divBdr>
        <w:top w:val="none" w:sz="0" w:space="0" w:color="auto"/>
        <w:left w:val="none" w:sz="0" w:space="0" w:color="auto"/>
        <w:bottom w:val="none" w:sz="0" w:space="0" w:color="auto"/>
        <w:right w:val="none" w:sz="0" w:space="0" w:color="auto"/>
      </w:divBdr>
    </w:div>
    <w:div w:id="580405695">
      <w:bodyDiv w:val="1"/>
      <w:marLeft w:val="0"/>
      <w:marRight w:val="0"/>
      <w:marTop w:val="0"/>
      <w:marBottom w:val="0"/>
      <w:divBdr>
        <w:top w:val="none" w:sz="0" w:space="0" w:color="auto"/>
        <w:left w:val="none" w:sz="0" w:space="0" w:color="auto"/>
        <w:bottom w:val="none" w:sz="0" w:space="0" w:color="auto"/>
        <w:right w:val="none" w:sz="0" w:space="0" w:color="auto"/>
      </w:divBdr>
    </w:div>
    <w:div w:id="749737791">
      <w:bodyDiv w:val="1"/>
      <w:marLeft w:val="0"/>
      <w:marRight w:val="0"/>
      <w:marTop w:val="0"/>
      <w:marBottom w:val="0"/>
      <w:divBdr>
        <w:top w:val="none" w:sz="0" w:space="0" w:color="auto"/>
        <w:left w:val="none" w:sz="0" w:space="0" w:color="auto"/>
        <w:bottom w:val="none" w:sz="0" w:space="0" w:color="auto"/>
        <w:right w:val="none" w:sz="0" w:space="0" w:color="auto"/>
      </w:divBdr>
    </w:div>
    <w:div w:id="799150787">
      <w:bodyDiv w:val="1"/>
      <w:marLeft w:val="0"/>
      <w:marRight w:val="0"/>
      <w:marTop w:val="0"/>
      <w:marBottom w:val="0"/>
      <w:divBdr>
        <w:top w:val="none" w:sz="0" w:space="0" w:color="auto"/>
        <w:left w:val="none" w:sz="0" w:space="0" w:color="auto"/>
        <w:bottom w:val="none" w:sz="0" w:space="0" w:color="auto"/>
        <w:right w:val="none" w:sz="0" w:space="0" w:color="auto"/>
      </w:divBdr>
    </w:div>
    <w:div w:id="800926186">
      <w:bodyDiv w:val="1"/>
      <w:marLeft w:val="0"/>
      <w:marRight w:val="0"/>
      <w:marTop w:val="0"/>
      <w:marBottom w:val="0"/>
      <w:divBdr>
        <w:top w:val="none" w:sz="0" w:space="0" w:color="auto"/>
        <w:left w:val="none" w:sz="0" w:space="0" w:color="auto"/>
        <w:bottom w:val="none" w:sz="0" w:space="0" w:color="auto"/>
        <w:right w:val="none" w:sz="0" w:space="0" w:color="auto"/>
      </w:divBdr>
    </w:div>
    <w:div w:id="808014812">
      <w:bodyDiv w:val="1"/>
      <w:marLeft w:val="0"/>
      <w:marRight w:val="0"/>
      <w:marTop w:val="0"/>
      <w:marBottom w:val="0"/>
      <w:divBdr>
        <w:top w:val="none" w:sz="0" w:space="0" w:color="auto"/>
        <w:left w:val="none" w:sz="0" w:space="0" w:color="auto"/>
        <w:bottom w:val="none" w:sz="0" w:space="0" w:color="auto"/>
        <w:right w:val="none" w:sz="0" w:space="0" w:color="auto"/>
      </w:divBdr>
      <w:divsChild>
        <w:div w:id="1329020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516867">
      <w:bodyDiv w:val="1"/>
      <w:marLeft w:val="0"/>
      <w:marRight w:val="0"/>
      <w:marTop w:val="0"/>
      <w:marBottom w:val="0"/>
      <w:divBdr>
        <w:top w:val="none" w:sz="0" w:space="0" w:color="auto"/>
        <w:left w:val="none" w:sz="0" w:space="0" w:color="auto"/>
        <w:bottom w:val="none" w:sz="0" w:space="0" w:color="auto"/>
        <w:right w:val="none" w:sz="0" w:space="0" w:color="auto"/>
      </w:divBdr>
    </w:div>
    <w:div w:id="939947757">
      <w:bodyDiv w:val="1"/>
      <w:marLeft w:val="0"/>
      <w:marRight w:val="0"/>
      <w:marTop w:val="0"/>
      <w:marBottom w:val="0"/>
      <w:divBdr>
        <w:top w:val="none" w:sz="0" w:space="0" w:color="auto"/>
        <w:left w:val="none" w:sz="0" w:space="0" w:color="auto"/>
        <w:bottom w:val="none" w:sz="0" w:space="0" w:color="auto"/>
        <w:right w:val="none" w:sz="0" w:space="0" w:color="auto"/>
      </w:divBdr>
    </w:div>
    <w:div w:id="1139685594">
      <w:bodyDiv w:val="1"/>
      <w:marLeft w:val="0"/>
      <w:marRight w:val="0"/>
      <w:marTop w:val="0"/>
      <w:marBottom w:val="0"/>
      <w:divBdr>
        <w:top w:val="none" w:sz="0" w:space="0" w:color="auto"/>
        <w:left w:val="none" w:sz="0" w:space="0" w:color="auto"/>
        <w:bottom w:val="none" w:sz="0" w:space="0" w:color="auto"/>
        <w:right w:val="none" w:sz="0" w:space="0" w:color="auto"/>
      </w:divBdr>
      <w:divsChild>
        <w:div w:id="2023122519">
          <w:marLeft w:val="0"/>
          <w:marRight w:val="0"/>
          <w:marTop w:val="0"/>
          <w:marBottom w:val="0"/>
          <w:divBdr>
            <w:top w:val="none" w:sz="0" w:space="0" w:color="auto"/>
            <w:left w:val="none" w:sz="0" w:space="0" w:color="auto"/>
            <w:bottom w:val="none" w:sz="0" w:space="0" w:color="auto"/>
            <w:right w:val="none" w:sz="0" w:space="0" w:color="auto"/>
          </w:divBdr>
        </w:div>
      </w:divsChild>
    </w:div>
    <w:div w:id="1163156249">
      <w:bodyDiv w:val="1"/>
      <w:marLeft w:val="0"/>
      <w:marRight w:val="0"/>
      <w:marTop w:val="0"/>
      <w:marBottom w:val="0"/>
      <w:divBdr>
        <w:top w:val="none" w:sz="0" w:space="0" w:color="auto"/>
        <w:left w:val="none" w:sz="0" w:space="0" w:color="auto"/>
        <w:bottom w:val="none" w:sz="0" w:space="0" w:color="auto"/>
        <w:right w:val="none" w:sz="0" w:space="0" w:color="auto"/>
      </w:divBdr>
    </w:div>
    <w:div w:id="1201162285">
      <w:bodyDiv w:val="1"/>
      <w:marLeft w:val="0"/>
      <w:marRight w:val="0"/>
      <w:marTop w:val="0"/>
      <w:marBottom w:val="0"/>
      <w:divBdr>
        <w:top w:val="none" w:sz="0" w:space="0" w:color="auto"/>
        <w:left w:val="none" w:sz="0" w:space="0" w:color="auto"/>
        <w:bottom w:val="none" w:sz="0" w:space="0" w:color="auto"/>
        <w:right w:val="none" w:sz="0" w:space="0" w:color="auto"/>
      </w:divBdr>
    </w:div>
    <w:div w:id="1213034043">
      <w:bodyDiv w:val="1"/>
      <w:marLeft w:val="0"/>
      <w:marRight w:val="0"/>
      <w:marTop w:val="0"/>
      <w:marBottom w:val="0"/>
      <w:divBdr>
        <w:top w:val="none" w:sz="0" w:space="0" w:color="auto"/>
        <w:left w:val="none" w:sz="0" w:space="0" w:color="auto"/>
        <w:bottom w:val="none" w:sz="0" w:space="0" w:color="auto"/>
        <w:right w:val="none" w:sz="0" w:space="0" w:color="auto"/>
      </w:divBdr>
    </w:div>
    <w:div w:id="1216970204">
      <w:bodyDiv w:val="1"/>
      <w:marLeft w:val="0"/>
      <w:marRight w:val="0"/>
      <w:marTop w:val="0"/>
      <w:marBottom w:val="0"/>
      <w:divBdr>
        <w:top w:val="none" w:sz="0" w:space="0" w:color="auto"/>
        <w:left w:val="none" w:sz="0" w:space="0" w:color="auto"/>
        <w:bottom w:val="none" w:sz="0" w:space="0" w:color="auto"/>
        <w:right w:val="none" w:sz="0" w:space="0" w:color="auto"/>
      </w:divBdr>
    </w:div>
    <w:div w:id="1311473295">
      <w:bodyDiv w:val="1"/>
      <w:marLeft w:val="0"/>
      <w:marRight w:val="0"/>
      <w:marTop w:val="0"/>
      <w:marBottom w:val="0"/>
      <w:divBdr>
        <w:top w:val="none" w:sz="0" w:space="0" w:color="auto"/>
        <w:left w:val="none" w:sz="0" w:space="0" w:color="auto"/>
        <w:bottom w:val="none" w:sz="0" w:space="0" w:color="auto"/>
        <w:right w:val="none" w:sz="0" w:space="0" w:color="auto"/>
      </w:divBdr>
      <w:divsChild>
        <w:div w:id="1213156658">
          <w:marLeft w:val="0"/>
          <w:marRight w:val="0"/>
          <w:marTop w:val="0"/>
          <w:marBottom w:val="0"/>
          <w:divBdr>
            <w:top w:val="none" w:sz="0" w:space="0" w:color="auto"/>
            <w:left w:val="none" w:sz="0" w:space="0" w:color="auto"/>
            <w:bottom w:val="none" w:sz="0" w:space="0" w:color="auto"/>
            <w:right w:val="none" w:sz="0" w:space="0" w:color="auto"/>
          </w:divBdr>
          <w:divsChild>
            <w:div w:id="1046754443">
              <w:marLeft w:val="0"/>
              <w:marRight w:val="0"/>
              <w:marTop w:val="0"/>
              <w:marBottom w:val="0"/>
              <w:divBdr>
                <w:top w:val="none" w:sz="0" w:space="0" w:color="auto"/>
                <w:left w:val="none" w:sz="0" w:space="0" w:color="auto"/>
                <w:bottom w:val="none" w:sz="0" w:space="0" w:color="auto"/>
                <w:right w:val="none" w:sz="0" w:space="0" w:color="auto"/>
              </w:divBdr>
            </w:div>
          </w:divsChild>
        </w:div>
        <w:div w:id="618874934">
          <w:marLeft w:val="0"/>
          <w:marRight w:val="0"/>
          <w:marTop w:val="0"/>
          <w:marBottom w:val="0"/>
          <w:divBdr>
            <w:top w:val="none" w:sz="0" w:space="0" w:color="auto"/>
            <w:left w:val="none" w:sz="0" w:space="0" w:color="auto"/>
            <w:bottom w:val="none" w:sz="0" w:space="0" w:color="auto"/>
            <w:right w:val="none" w:sz="0" w:space="0" w:color="auto"/>
          </w:divBdr>
        </w:div>
      </w:divsChild>
    </w:div>
    <w:div w:id="1339499829">
      <w:bodyDiv w:val="1"/>
      <w:marLeft w:val="0"/>
      <w:marRight w:val="0"/>
      <w:marTop w:val="0"/>
      <w:marBottom w:val="0"/>
      <w:divBdr>
        <w:top w:val="none" w:sz="0" w:space="0" w:color="auto"/>
        <w:left w:val="none" w:sz="0" w:space="0" w:color="auto"/>
        <w:bottom w:val="none" w:sz="0" w:space="0" w:color="auto"/>
        <w:right w:val="none" w:sz="0" w:space="0" w:color="auto"/>
      </w:divBdr>
    </w:div>
    <w:div w:id="1434201918">
      <w:bodyDiv w:val="1"/>
      <w:marLeft w:val="0"/>
      <w:marRight w:val="0"/>
      <w:marTop w:val="0"/>
      <w:marBottom w:val="0"/>
      <w:divBdr>
        <w:top w:val="none" w:sz="0" w:space="0" w:color="auto"/>
        <w:left w:val="none" w:sz="0" w:space="0" w:color="auto"/>
        <w:bottom w:val="none" w:sz="0" w:space="0" w:color="auto"/>
        <w:right w:val="none" w:sz="0" w:space="0" w:color="auto"/>
      </w:divBdr>
    </w:div>
    <w:div w:id="1473135701">
      <w:bodyDiv w:val="1"/>
      <w:marLeft w:val="0"/>
      <w:marRight w:val="0"/>
      <w:marTop w:val="0"/>
      <w:marBottom w:val="0"/>
      <w:divBdr>
        <w:top w:val="none" w:sz="0" w:space="0" w:color="auto"/>
        <w:left w:val="none" w:sz="0" w:space="0" w:color="auto"/>
        <w:bottom w:val="none" w:sz="0" w:space="0" w:color="auto"/>
        <w:right w:val="none" w:sz="0" w:space="0" w:color="auto"/>
      </w:divBdr>
    </w:div>
    <w:div w:id="1480029900">
      <w:bodyDiv w:val="1"/>
      <w:marLeft w:val="0"/>
      <w:marRight w:val="0"/>
      <w:marTop w:val="0"/>
      <w:marBottom w:val="0"/>
      <w:divBdr>
        <w:top w:val="none" w:sz="0" w:space="0" w:color="auto"/>
        <w:left w:val="none" w:sz="0" w:space="0" w:color="auto"/>
        <w:bottom w:val="none" w:sz="0" w:space="0" w:color="auto"/>
        <w:right w:val="none" w:sz="0" w:space="0" w:color="auto"/>
      </w:divBdr>
    </w:div>
    <w:div w:id="1698310142">
      <w:bodyDiv w:val="1"/>
      <w:marLeft w:val="0"/>
      <w:marRight w:val="0"/>
      <w:marTop w:val="0"/>
      <w:marBottom w:val="0"/>
      <w:divBdr>
        <w:top w:val="none" w:sz="0" w:space="0" w:color="auto"/>
        <w:left w:val="none" w:sz="0" w:space="0" w:color="auto"/>
        <w:bottom w:val="none" w:sz="0" w:space="0" w:color="auto"/>
        <w:right w:val="none" w:sz="0" w:space="0" w:color="auto"/>
      </w:divBdr>
    </w:div>
    <w:div w:id="1734352269">
      <w:bodyDiv w:val="1"/>
      <w:marLeft w:val="0"/>
      <w:marRight w:val="0"/>
      <w:marTop w:val="0"/>
      <w:marBottom w:val="0"/>
      <w:divBdr>
        <w:top w:val="none" w:sz="0" w:space="0" w:color="auto"/>
        <w:left w:val="none" w:sz="0" w:space="0" w:color="auto"/>
        <w:bottom w:val="none" w:sz="0" w:space="0" w:color="auto"/>
        <w:right w:val="none" w:sz="0" w:space="0" w:color="auto"/>
      </w:divBdr>
    </w:div>
    <w:div w:id="1793211817">
      <w:bodyDiv w:val="1"/>
      <w:marLeft w:val="0"/>
      <w:marRight w:val="0"/>
      <w:marTop w:val="0"/>
      <w:marBottom w:val="0"/>
      <w:divBdr>
        <w:top w:val="none" w:sz="0" w:space="0" w:color="auto"/>
        <w:left w:val="none" w:sz="0" w:space="0" w:color="auto"/>
        <w:bottom w:val="none" w:sz="0" w:space="0" w:color="auto"/>
        <w:right w:val="none" w:sz="0" w:space="0" w:color="auto"/>
      </w:divBdr>
      <w:divsChild>
        <w:div w:id="1147550266">
          <w:marLeft w:val="0"/>
          <w:marRight w:val="0"/>
          <w:marTop w:val="0"/>
          <w:marBottom w:val="0"/>
          <w:divBdr>
            <w:top w:val="none" w:sz="0" w:space="0" w:color="auto"/>
            <w:left w:val="none" w:sz="0" w:space="0" w:color="auto"/>
            <w:bottom w:val="none" w:sz="0" w:space="0" w:color="auto"/>
            <w:right w:val="none" w:sz="0" w:space="0" w:color="auto"/>
          </w:divBdr>
          <w:divsChild>
            <w:div w:id="195433335">
              <w:marLeft w:val="0"/>
              <w:marRight w:val="0"/>
              <w:marTop w:val="0"/>
              <w:marBottom w:val="0"/>
              <w:divBdr>
                <w:top w:val="none" w:sz="0" w:space="0" w:color="auto"/>
                <w:left w:val="none" w:sz="0" w:space="0" w:color="auto"/>
                <w:bottom w:val="none" w:sz="0" w:space="0" w:color="auto"/>
                <w:right w:val="none" w:sz="0" w:space="0" w:color="auto"/>
              </w:divBdr>
            </w:div>
          </w:divsChild>
        </w:div>
        <w:div w:id="1443305166">
          <w:marLeft w:val="0"/>
          <w:marRight w:val="0"/>
          <w:marTop w:val="0"/>
          <w:marBottom w:val="0"/>
          <w:divBdr>
            <w:top w:val="none" w:sz="0" w:space="0" w:color="auto"/>
            <w:left w:val="none" w:sz="0" w:space="0" w:color="auto"/>
            <w:bottom w:val="none" w:sz="0" w:space="0" w:color="auto"/>
            <w:right w:val="none" w:sz="0" w:space="0" w:color="auto"/>
          </w:divBdr>
        </w:div>
      </w:divsChild>
    </w:div>
    <w:div w:id="1853449754">
      <w:bodyDiv w:val="1"/>
      <w:marLeft w:val="0"/>
      <w:marRight w:val="0"/>
      <w:marTop w:val="0"/>
      <w:marBottom w:val="0"/>
      <w:divBdr>
        <w:top w:val="none" w:sz="0" w:space="0" w:color="auto"/>
        <w:left w:val="none" w:sz="0" w:space="0" w:color="auto"/>
        <w:bottom w:val="none" w:sz="0" w:space="0" w:color="auto"/>
        <w:right w:val="none" w:sz="0" w:space="0" w:color="auto"/>
      </w:divBdr>
    </w:div>
    <w:div w:id="1962111003">
      <w:bodyDiv w:val="1"/>
      <w:marLeft w:val="0"/>
      <w:marRight w:val="0"/>
      <w:marTop w:val="0"/>
      <w:marBottom w:val="0"/>
      <w:divBdr>
        <w:top w:val="none" w:sz="0" w:space="0" w:color="auto"/>
        <w:left w:val="none" w:sz="0" w:space="0" w:color="auto"/>
        <w:bottom w:val="none" w:sz="0" w:space="0" w:color="auto"/>
        <w:right w:val="none" w:sz="0" w:space="0" w:color="auto"/>
      </w:divBdr>
    </w:div>
    <w:div w:id="1994870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geeksforgeeks.org/hashset-in-c-sharp-with-examples/?ref=lbp" TargetMode="External"/><Relationship Id="rId26" Type="http://schemas.openxmlformats.org/officeDocument/2006/relationships/image" Target="media/image14.png"/><Relationship Id="rId39" Type="http://schemas.openxmlformats.org/officeDocument/2006/relationships/hyperlink" Target="https://stackoverflow.com/questions/935621/whats-the-difference-between-sortedlist-and-sorteddictionary" TargetMode="External"/><Relationship Id="rId21" Type="http://schemas.openxmlformats.org/officeDocument/2006/relationships/image" Target="media/image11.png"/><Relationship Id="rId34" Type="http://schemas.openxmlformats.org/officeDocument/2006/relationships/hyperlink" Target="https://www.c-sharpcorner.com/article/doubly-linked-list-and-circular-linked-list-in-c-sharp/" TargetMode="External"/><Relationship Id="rId42" Type="http://schemas.openxmlformats.org/officeDocument/2006/relationships/hyperlink" Target="https://www.codeproject.com/Articles/1279273/Csharp-Dictionary-GetHashCode-Equals" TargetMode="External"/><Relationship Id="rId47" Type="http://schemas.openxmlformats.org/officeDocument/2006/relationships/hyperlink" Target="https://www.tutorialspoint.com/difference-between-icomparable-and-icomparer-interface-in-chash"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geeksforgeeks.org/c-sharp-dictionary-with-examples/?ref=lbp" TargetMode="External"/><Relationship Id="rId29" Type="http://schemas.openxmlformats.org/officeDocument/2006/relationships/hyperlink" Target="https://www.tutorialsteacher.com/csharp/csharp-collection"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s://www.geeksforgeeks.org/difference-between-sortedlist-and-sorteddictionary-in-c-sharp/" TargetMode="External"/><Relationship Id="rId40" Type="http://schemas.openxmlformats.org/officeDocument/2006/relationships/hyperlink" Target="https://www.geeksforgeeks.org/c-sharp-object-gethashcode-method-with-examples/" TargetMode="External"/><Relationship Id="rId45"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https://www.geeksforgeeks.org/c-sharp-dictionary-with-examples/" TargetMode="External"/><Relationship Id="rId19" Type="http://schemas.openxmlformats.org/officeDocument/2006/relationships/image" Target="media/image10.png"/><Relationship Id="rId31" Type="http://schemas.openxmlformats.org/officeDocument/2006/relationships/hyperlink" Target="https://stackoverflow.com/questions/764748/whats-the-difference-between-ienumerable-and-array-ilist-and-list" TargetMode="External"/><Relationship Id="rId44" Type="http://schemas.openxmlformats.org/officeDocument/2006/relationships/hyperlink" Target="https://www.c-sharpcorner.com/article/story-of-equality-in-net-part-three/" TargetMode="External"/><Relationship Id="rId4" Type="http://schemas.openxmlformats.org/officeDocument/2006/relationships/webSettings" Target="webSettings.xml"/><Relationship Id="rId9" Type="http://schemas.openxmlformats.org/officeDocument/2006/relationships/hyperlink" Target="https://www.geeksforgeeks.org/linked-list-implementation-in-c-sharp/?ref=lbp" TargetMode="External"/><Relationship Id="rId14" Type="http://schemas.openxmlformats.org/officeDocument/2006/relationships/image" Target="media/image7.png"/><Relationship Id="rId22" Type="http://schemas.openxmlformats.org/officeDocument/2006/relationships/hyperlink" Target="https://www.geeksforgeeks.org/c-sharp-stack-with-examples/?ref=lbp" TargetMode="External"/><Relationship Id="rId27" Type="http://schemas.openxmlformats.org/officeDocument/2006/relationships/image" Target="media/image15.png"/><Relationship Id="rId30" Type="http://schemas.openxmlformats.org/officeDocument/2006/relationships/hyperlink" Target="https://getperfectanswers.com/what-is-the-difference-between-generic-and-non-generic-collections-in-c/" TargetMode="External"/><Relationship Id="rId35" Type="http://schemas.openxmlformats.org/officeDocument/2006/relationships/image" Target="media/image19.png"/><Relationship Id="rId43" Type="http://schemas.openxmlformats.org/officeDocument/2006/relationships/hyperlink" Target="https://learn.microsoft.com/en-us/dotnet/api/system.iequatable-1?view=net-7.0"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geeksforgeeks.org/c-sharp-queue-with-examples/?ref=lbp"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3.png"/><Relationship Id="rId20" Type="http://schemas.openxmlformats.org/officeDocument/2006/relationships/hyperlink" Target="https://www.geeksforgeeks.org/c-sharp-sortedlist-with-examples/?ref=lbp" TargetMode="External"/><Relationship Id="rId41" Type="http://schemas.openxmlformats.org/officeDocument/2006/relationships/hyperlink" Target="https://www.educba.com/c-object-equals/" TargetMode="External"/><Relationship Id="rId1" Type="http://schemas.openxmlformats.org/officeDocument/2006/relationships/numbering" Target="numbering.xml"/><Relationship Id="rId6" Type="http://schemas.openxmlformats.org/officeDocument/2006/relationships/hyperlink" Target="https://www.geeksforgeeks.org/collections-in-c-sharp/?ref=lb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895</TotalTime>
  <Pages>23</Pages>
  <Words>4987</Words>
  <Characters>28426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Collections HW</vt:lpstr>
    </vt:vector>
  </TitlesOfParts>
  <Company/>
  <LinksUpToDate>false</LinksUpToDate>
  <CharactersWithSpaces>33347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Collections HW</dc:title>
  <cp:lastModifiedBy>Xin Gao</cp:lastModifiedBy>
  <cp:revision>8</cp:revision>
  <dcterms:created xsi:type="dcterms:W3CDTF">2022-12-22T20:03:00Z</dcterms:created>
  <dcterms:modified xsi:type="dcterms:W3CDTF">2022-12-23T10:58:00Z</dcterms:modified>
</cp:coreProperties>
</file>