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none"/>
        </w:rPr>
      </w:pPr>
      <w:r>
        <w:rPr>
          <w:rFonts w:hint="default"/>
          <w:u w:val="none"/>
        </w:rPr>
        <w:t>book</w:t>
      </w:r>
    </w:p>
    <w:p>
      <w:pPr>
        <w:rPr>
          <w:rFonts w:hint="eastAsia"/>
        </w:rPr>
      </w:pPr>
      <w:r>
        <w:rPr>
          <w:rFonts w:hint="eastAsia"/>
          <w:u w:val="single"/>
        </w:rPr>
        <w:t>bid</w:t>
      </w:r>
      <w:r>
        <w:rPr>
          <w:rFonts w:hint="eastAsia"/>
        </w:rPr>
        <w:t xml:space="preserve"> </w:t>
      </w:r>
      <w:r>
        <w:rPr>
          <w:rFonts w:hint="default"/>
        </w:rPr>
        <w:t>图书ID</w:t>
      </w:r>
    </w:p>
    <w:p>
      <w:pPr>
        <w:rPr>
          <w:rFonts w:hint="eastAsia"/>
        </w:rPr>
      </w:pPr>
      <w:r>
        <w:rPr>
          <w:rFonts w:hint="eastAsia"/>
        </w:rPr>
        <w:t xml:space="preserve">title </w:t>
      </w:r>
      <w:r>
        <w:rPr>
          <w:rFonts w:hint="default"/>
        </w:rPr>
        <w:t>书名</w:t>
      </w:r>
    </w:p>
    <w:p>
      <w:pPr>
        <w:rPr>
          <w:rFonts w:hint="eastAsia"/>
        </w:rPr>
      </w:pPr>
      <w:r>
        <w:rPr>
          <w:rFonts w:hint="eastAsia"/>
        </w:rPr>
        <w:t xml:space="preserve">author </w:t>
      </w:r>
      <w:r>
        <w:rPr>
          <w:rFonts w:hint="default"/>
        </w:rPr>
        <w:t>作者</w:t>
      </w:r>
    </w:p>
    <w:p>
      <w:pPr>
        <w:rPr>
          <w:rFonts w:hint="default"/>
        </w:rPr>
      </w:pPr>
      <w:r>
        <w:rPr>
          <w:rFonts w:hint="eastAsia"/>
        </w:rPr>
        <w:t xml:space="preserve">location </w:t>
      </w:r>
      <w:r>
        <w:rPr>
          <w:rFonts w:hint="default"/>
        </w:rPr>
        <w:t>馆藏地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detailed_book</w:t>
      </w:r>
    </w:p>
    <w:p>
      <w:pPr>
        <w:rPr>
          <w:rFonts w:hint="default"/>
        </w:rPr>
      </w:pPr>
      <w:r>
        <w:rPr>
          <w:rFonts w:hint="default"/>
        </w:rPr>
        <w:t xml:space="preserve">bid 图书ID  </w:t>
      </w:r>
    </w:p>
    <w:p>
      <w:pPr>
        <w:rPr>
          <w:rFonts w:hint="default"/>
        </w:rPr>
      </w:pPr>
      <w:r>
        <w:rPr>
          <w:rFonts w:hint="default"/>
        </w:rPr>
        <w:t xml:space="preserve">status 图书状态  </w:t>
      </w:r>
    </w:p>
    <w:p>
      <w:pPr>
        <w:rPr>
          <w:rFonts w:hint="default"/>
        </w:rPr>
      </w:pPr>
      <w:r>
        <w:rPr>
          <w:rFonts w:hint="default"/>
        </w:rPr>
        <w:t xml:space="preserve">publishing_house 出版社 </w:t>
      </w:r>
    </w:p>
    <w:p>
      <w:pPr>
        <w:rPr>
          <w:rFonts w:hint="default"/>
        </w:rPr>
      </w:pPr>
      <w:r>
        <w:rPr>
          <w:rFonts w:hint="default"/>
        </w:rPr>
        <w:t xml:space="preserve">series 丛编项 </w:t>
      </w:r>
    </w:p>
    <w:p>
      <w:pPr>
        <w:rPr>
          <w:rFonts w:hint="default"/>
        </w:rPr>
      </w:pPr>
      <w:r>
        <w:rPr>
          <w:rFonts w:hint="default"/>
        </w:rPr>
        <w:t xml:space="preserve">ISBN ISBN </w:t>
      </w:r>
    </w:p>
    <w:p>
      <w:pPr>
        <w:rPr>
          <w:rFonts w:hint="default"/>
        </w:rPr>
      </w:pPr>
      <w:r>
        <w:rPr>
          <w:rFonts w:hint="default"/>
        </w:rPr>
        <w:t>borrow_times 累计借阅</w:t>
      </w:r>
    </w:p>
    <w:p>
      <w:pPr>
        <w:rPr>
          <w:rFonts w:hint="default"/>
        </w:rPr>
      </w:pPr>
      <w:r>
        <w:rPr>
          <w:rFonts w:hint="default"/>
        </w:rPr>
        <w:t>category_number 中国法分类编号</w:t>
      </w:r>
    </w:p>
    <w:p>
      <w:pPr>
        <w:rPr>
          <w:rFonts w:hint="default"/>
        </w:rPr>
      </w:pPr>
      <w:r>
        <w:rPr>
          <w:rFonts w:hint="default"/>
        </w:rPr>
        <w:t>author 主要责任人</w:t>
      </w:r>
    </w:p>
    <w:p>
      <w:pPr>
        <w:rPr>
          <w:rFonts w:hint="default"/>
        </w:rPr>
      </w:pPr>
      <w:r>
        <w:rPr>
          <w:rFonts w:hint="default"/>
        </w:rPr>
        <w:t>second_author 次要责任人</w:t>
      </w:r>
    </w:p>
    <w:p>
      <w:pPr>
        <w:rPr>
          <w:rFonts w:hint="default"/>
        </w:rPr>
      </w:pPr>
      <w:r>
        <w:rPr>
          <w:rFonts w:hint="default"/>
        </w:rPr>
        <w:t>introduction 内容简介</w:t>
      </w:r>
    </w:p>
    <w:p>
      <w:pPr>
        <w:rPr>
          <w:rFonts w:hint="default"/>
        </w:rPr>
      </w:pPr>
      <w:r>
        <w:rPr>
          <w:rFonts w:hint="default"/>
        </w:rPr>
        <w:t xml:space="preserve">summary 内容提要 </w:t>
      </w:r>
    </w:p>
    <w:p>
      <w:pPr>
        <w:rPr>
          <w:rFonts w:hint="default"/>
        </w:rPr>
      </w:pPr>
      <w:r>
        <w:rPr>
          <w:rFonts w:hint="default"/>
        </w:rPr>
        <w:t>author_notes 责任者附注</w:t>
      </w:r>
    </w:p>
    <w:p>
      <w:pPr>
        <w:rPr>
          <w:rFonts w:hint="default"/>
        </w:rPr>
      </w:pPr>
      <w:r>
        <w:rPr>
          <w:rFonts w:hint="default"/>
        </w:rPr>
        <w:t>reader_notes 使用对象附注</w:t>
      </w:r>
    </w:p>
    <w:p>
      <w:pPr>
        <w:rPr>
          <w:rFonts w:hint="default"/>
        </w:rPr>
      </w:pPr>
      <w:r>
        <w:rPr>
          <w:rFonts w:hint="default"/>
        </w:rPr>
        <w:t>book_specification 书籍尺寸及页数</w:t>
      </w:r>
    </w:p>
    <w:p>
      <w:pPr>
        <w:rPr>
          <w:rFonts w:hint="default"/>
        </w:rPr>
      </w:pPr>
      <w:r>
        <w:rPr>
          <w:rFonts w:hint="default"/>
        </w:rPr>
        <w:t>douban_introduce　豆瓣简介</w:t>
      </w:r>
    </w:p>
    <w:p>
      <w:pPr>
        <w:rPr>
          <w:rFonts w:hint="default"/>
        </w:rPr>
      </w:pPr>
      <w:r>
        <w:rPr>
          <w:rFonts w:hint="default"/>
        </w:rPr>
        <w:t>category</w:t>
      </w:r>
    </w:p>
    <w:p>
      <w:pPr>
        <w:rPr>
          <w:rFonts w:hint="eastAsia"/>
        </w:rPr>
      </w:pPr>
      <w:r>
        <w:rPr>
          <w:rFonts w:hint="eastAsia"/>
          <w:u w:val="single"/>
        </w:rPr>
        <w:t>cid</w:t>
      </w:r>
      <w:r>
        <w:rPr>
          <w:rFonts w:hint="eastAsia"/>
        </w:rPr>
        <w:t xml:space="preserve">  </w:t>
      </w:r>
      <w:r>
        <w:rPr>
          <w:rFonts w:hint="default"/>
        </w:rPr>
        <w:t>分类ID</w:t>
      </w:r>
    </w:p>
    <w:p>
      <w:pPr>
        <w:rPr>
          <w:rFonts w:hint="default"/>
        </w:rPr>
      </w:pPr>
      <w:r>
        <w:rPr>
          <w:rFonts w:hint="eastAsia"/>
        </w:rPr>
        <w:t xml:space="preserve">category_name </w:t>
      </w:r>
      <w:r>
        <w:rPr>
          <w:rFonts w:hint="default"/>
        </w:rPr>
        <w:t>分类名称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relation_book</w:t>
      </w:r>
    </w:p>
    <w:p>
      <w:pPr>
        <w:rPr>
          <w:rFonts w:hint="eastAsia"/>
        </w:rPr>
      </w:pPr>
      <w:r>
        <w:rPr>
          <w:rFonts w:hint="eastAsia"/>
          <w:u w:val="single"/>
        </w:rPr>
        <w:t>bid</w:t>
      </w:r>
      <w:r>
        <w:rPr>
          <w:rFonts w:hint="eastAsia"/>
        </w:rPr>
        <w:t xml:space="preserve"> </w:t>
      </w:r>
      <w:r>
        <w:rPr>
          <w:rFonts w:hint="default"/>
        </w:rPr>
        <w:t>图书ID</w:t>
      </w:r>
    </w:p>
    <w:p>
      <w:pPr>
        <w:rPr>
          <w:rFonts w:hint="default"/>
        </w:rPr>
      </w:pPr>
      <w:r>
        <w:rPr>
          <w:rFonts w:hint="eastAsia"/>
          <w:u w:val="single"/>
        </w:rPr>
        <w:t>cid</w:t>
      </w:r>
      <w:r>
        <w:rPr>
          <w:rFonts w:hint="eastAsia"/>
        </w:rPr>
        <w:t xml:space="preserve"> </w:t>
      </w:r>
      <w:r>
        <w:rPr>
          <w:rFonts w:hint="default"/>
        </w:rPr>
        <w:t>分类ID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borrow_curr</w:t>
      </w:r>
    </w:p>
    <w:p>
      <w:pPr>
        <w:rPr>
          <w:rFonts w:hint="default"/>
        </w:rPr>
      </w:pPr>
      <w:r>
        <w:rPr>
          <w:rFonts w:hint="default"/>
        </w:rPr>
        <w:t>borrow_crr_id 当前借阅ID</w:t>
      </w:r>
    </w:p>
    <w:p>
      <w:pPr>
        <w:rPr>
          <w:rFonts w:hint="default"/>
        </w:rPr>
      </w:pPr>
      <w:r>
        <w:rPr>
          <w:rFonts w:hint="default"/>
        </w:rPr>
        <w:t>bid 图书ID</w:t>
      </w:r>
    </w:p>
    <w:p>
      <w:pPr>
        <w:rPr>
          <w:rFonts w:hint="default"/>
        </w:rPr>
      </w:pPr>
      <w:r>
        <w:rPr>
          <w:rFonts w:hint="default"/>
        </w:rPr>
        <w:t xml:space="preserve">userid 用户ID </w:t>
      </w:r>
    </w:p>
    <w:p>
      <w:pPr>
        <w:rPr>
          <w:rFonts w:hint="default"/>
        </w:rPr>
      </w:pPr>
      <w:r>
        <w:rPr>
          <w:rFonts w:hint="default"/>
        </w:rPr>
        <w:t>borrow_time 借阅时间</w:t>
      </w:r>
    </w:p>
    <w:p>
      <w:pPr>
        <w:rPr>
          <w:rFonts w:hint="default"/>
        </w:rPr>
      </w:pPr>
      <w:r>
        <w:rPr>
          <w:rFonts w:hint="default"/>
        </w:rPr>
        <w:t>should_return_time 应还时间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record</w:t>
      </w:r>
    </w:p>
    <w:p>
      <w:pPr>
        <w:rPr>
          <w:rFonts w:hint="eastAsia"/>
        </w:rPr>
      </w:pPr>
      <w:r>
        <w:rPr>
          <w:rFonts w:hint="eastAsia"/>
        </w:rPr>
        <w:t xml:space="preserve">record_id </w:t>
      </w:r>
      <w:r>
        <w:rPr>
          <w:rFonts w:hint="default"/>
        </w:rPr>
        <w:t>借阅ID</w:t>
      </w:r>
    </w:p>
    <w:p>
      <w:pPr>
        <w:rPr>
          <w:rFonts w:hint="eastAsia"/>
        </w:rPr>
      </w:pPr>
      <w:r>
        <w:rPr>
          <w:rFonts w:hint="eastAsia"/>
        </w:rPr>
        <w:t xml:space="preserve">bid </w:t>
      </w:r>
      <w:r>
        <w:rPr>
          <w:rFonts w:hint="default"/>
        </w:rPr>
        <w:t>图书ID</w:t>
      </w:r>
    </w:p>
    <w:p>
      <w:pPr>
        <w:rPr>
          <w:rFonts w:hint="eastAsia"/>
        </w:rPr>
      </w:pPr>
      <w:r>
        <w:rPr>
          <w:rFonts w:hint="eastAsia"/>
        </w:rPr>
        <w:t xml:space="preserve">userid </w:t>
      </w:r>
      <w:r>
        <w:rPr>
          <w:rFonts w:hint="default"/>
        </w:rPr>
        <w:t>用户ID</w:t>
      </w:r>
    </w:p>
    <w:p>
      <w:pPr>
        <w:rPr>
          <w:rFonts w:hint="eastAsia"/>
        </w:rPr>
      </w:pPr>
      <w:r>
        <w:rPr>
          <w:rFonts w:hint="eastAsia"/>
        </w:rPr>
        <w:t xml:space="preserve">borrow_time </w:t>
      </w:r>
      <w:r>
        <w:rPr>
          <w:rFonts w:hint="default"/>
        </w:rPr>
        <w:t>借阅时间</w:t>
      </w:r>
    </w:p>
    <w:p>
      <w:pPr>
        <w:rPr>
          <w:rFonts w:hint="default"/>
        </w:rPr>
      </w:pPr>
      <w:r>
        <w:rPr>
          <w:rFonts w:hint="eastAsia"/>
        </w:rPr>
        <w:t>return_time</w:t>
      </w:r>
      <w:r>
        <w:rPr>
          <w:rFonts w:hint="default"/>
        </w:rPr>
        <w:t>　归还时间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penalty</w:t>
      </w:r>
    </w:p>
    <w:p>
      <w:pPr>
        <w:rPr>
          <w:rFonts w:hint="eastAsia"/>
        </w:rPr>
      </w:pPr>
      <w:r>
        <w:rPr>
          <w:rFonts w:hint="eastAsia"/>
        </w:rPr>
        <w:t xml:space="preserve">penalty_id </w:t>
      </w:r>
      <w:r>
        <w:rPr>
          <w:rFonts w:hint="default"/>
        </w:rPr>
        <w:t>欠款ID</w:t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userid </w:t>
      </w:r>
      <w:r>
        <w:rPr>
          <w:rFonts w:hint="default"/>
        </w:rPr>
        <w:t>用户ID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bid </w:t>
      </w:r>
      <w:r>
        <w:rPr>
          <w:rFonts w:hint="default"/>
        </w:rPr>
        <w:t>图书ID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return_time </w:t>
      </w:r>
      <w:r>
        <w:rPr>
          <w:rFonts w:hint="default"/>
        </w:rPr>
        <w:t>归还时间</w:t>
      </w:r>
    </w:p>
    <w:p>
      <w:pPr>
        <w:rPr>
          <w:rFonts w:hint="default"/>
        </w:rPr>
      </w:pPr>
      <w:r>
        <w:rPr>
          <w:rFonts w:hint="eastAsia"/>
        </w:rPr>
        <w:t>should_return_time</w:t>
      </w:r>
      <w:r>
        <w:rPr>
          <w:rFonts w:hint="default"/>
        </w:rPr>
        <w:t>　应还时间</w:t>
      </w:r>
    </w:p>
    <w:p>
      <w:pPr>
        <w:rPr>
          <w:rFonts w:hint="eastAsia"/>
        </w:rPr>
      </w:pPr>
      <w:r>
        <w:rPr>
          <w:rFonts w:hint="eastAsia"/>
        </w:rPr>
        <w:t xml:space="preserve">assessment </w:t>
      </w:r>
      <w:r>
        <w:rPr>
          <w:rFonts w:hint="default"/>
        </w:rPr>
        <w:t>应缴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paid </w:t>
      </w:r>
      <w:r>
        <w:rPr>
          <w:rFonts w:hint="default"/>
        </w:rPr>
        <w:t>已缴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Noto Serif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Noto Mus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erif">
    <w:panose1 w:val="02020602060505020204"/>
    <w:charset w:val="00"/>
    <w:family w:val="auto"/>
    <w:pitch w:val="default"/>
    <w:sig w:usb0="E00002FF" w:usb1="4000201F" w:usb2="08000029" w:usb3="00100000" w:csb0="0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EB8FD"/>
    <w:rsid w:val="5FAEB8FD"/>
    <w:rsid w:val="F3CAD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2018-12-23T19:51:00Z</dcterms:created>
  <dc:creator>alyssa</dc:creator>
  <cp:lastModifiedBy>alyssa</cp:lastModifiedBy>
  <dcterms:modified xsi:type="dcterms:W3CDTF">2018-12-23T20:28:27Z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