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Informed Search:-</w:t>
      </w:r>
    </w:p>
    <w:p w:rsidR="00000000" w:rsidDel="00000000" w:rsidP="00000000" w:rsidRDefault="00000000" w:rsidRPr="00000000" w14:paraId="00000002">
      <w:pPr>
        <w:jc w:val="both"/>
        <w:rPr/>
      </w:pPr>
      <w:r w:rsidDel="00000000" w:rsidR="00000000" w:rsidRPr="00000000">
        <w:rPr>
          <w:rtl w:val="0"/>
        </w:rPr>
        <w:t xml:space="preserve">Also known as heuristic search, is a class of search algorithms that utilize problem-specific information or heuristics to guide the search process. </w:t>
      </w:r>
    </w:p>
    <w:p w:rsidR="00000000" w:rsidDel="00000000" w:rsidP="00000000" w:rsidRDefault="00000000" w:rsidRPr="00000000" w14:paraId="00000003">
      <w:pPr>
        <w:jc w:val="both"/>
        <w:rPr>
          <w:b w:val="1"/>
          <w:sz w:val="24"/>
          <w:szCs w:val="24"/>
        </w:rPr>
      </w:pPr>
      <w:r w:rsidDel="00000000" w:rsidR="00000000" w:rsidRPr="00000000">
        <w:rPr>
          <w:b w:val="1"/>
          <w:sz w:val="24"/>
          <w:szCs w:val="24"/>
          <w:rtl w:val="0"/>
        </w:rPr>
        <w:t xml:space="preserve">Heuristic Functions:-</w:t>
      </w:r>
      <w:r w:rsidDel="00000000" w:rsidR="00000000" w:rsidRPr="00000000">
        <w:drawing>
          <wp:anchor allowOverlap="1" behindDoc="0" distB="114300" distT="114300" distL="114300" distR="114300" hidden="0" layoutInCell="1" locked="0" relativeHeight="0" simplePos="0">
            <wp:simplePos x="0" y="0"/>
            <wp:positionH relativeFrom="column">
              <wp:posOffset>3524250</wp:posOffset>
            </wp:positionH>
            <wp:positionV relativeFrom="paragraph">
              <wp:posOffset>314325</wp:posOffset>
            </wp:positionV>
            <wp:extent cx="2481263" cy="16802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81263" cy="1680225"/>
                    </a:xfrm>
                    <a:prstGeom prst="rect"/>
                    <a:ln/>
                  </pic:spPr>
                </pic:pic>
              </a:graphicData>
            </a:graphic>
          </wp:anchor>
        </w:drawing>
      </w:r>
    </w:p>
    <w:p w:rsidR="00000000" w:rsidDel="00000000" w:rsidP="00000000" w:rsidRDefault="00000000" w:rsidRPr="00000000" w14:paraId="00000004">
      <w:pPr>
        <w:jc w:val="both"/>
        <w:rPr/>
      </w:pPr>
      <w:r w:rsidDel="00000000" w:rsidR="00000000" w:rsidRPr="00000000">
        <w:rPr>
          <w:rtl w:val="0"/>
        </w:rPr>
        <w:t xml:space="preserve">Denoted as h(n), estimates the cost of the cheapest path from the state at node n to the goal state. It provides an informed estimate of how close a state is to the goal.</w:t>
      </w:r>
    </w:p>
    <w:p w:rsidR="00000000" w:rsidDel="00000000" w:rsidP="00000000" w:rsidRDefault="00000000" w:rsidRPr="00000000" w14:paraId="00000005">
      <w:pPr>
        <w:jc w:val="both"/>
        <w:rPr/>
      </w:pPr>
      <w:r w:rsidDel="00000000" w:rsidR="00000000" w:rsidRPr="00000000">
        <w:rPr>
          <w:rtl w:val="0"/>
        </w:rPr>
        <w:t xml:space="preserve">E.g., for the 8-puzzle:</w:t>
      </w:r>
    </w:p>
    <w:p w:rsidR="00000000" w:rsidDel="00000000" w:rsidP="00000000" w:rsidRDefault="00000000" w:rsidRPr="00000000" w14:paraId="00000006">
      <w:pPr>
        <w:jc w:val="both"/>
        <w:rPr/>
      </w:pPr>
      <w:r w:rsidDel="00000000" w:rsidR="00000000" w:rsidRPr="00000000">
        <w:rPr>
          <w:rtl w:val="0"/>
        </w:rPr>
        <w:t xml:space="preserve">h1(n) = number of misplaced tiles</w:t>
      </w:r>
    </w:p>
    <w:p w:rsidR="00000000" w:rsidDel="00000000" w:rsidP="00000000" w:rsidRDefault="00000000" w:rsidRPr="00000000" w14:paraId="00000007">
      <w:pPr>
        <w:jc w:val="both"/>
        <w:rPr/>
      </w:pPr>
      <w:r w:rsidDel="00000000" w:rsidR="00000000" w:rsidRPr="00000000">
        <w:rPr>
          <w:rtl w:val="0"/>
        </w:rPr>
        <w:t xml:space="preserve">h2(n) = total Manhattan distance (i.e., no. of squares from desired location of each tile) (cityblock, D4 distance)</w:t>
      </w:r>
    </w:p>
    <w:p w:rsidR="00000000" w:rsidDel="00000000" w:rsidP="00000000" w:rsidRDefault="00000000" w:rsidRPr="00000000" w14:paraId="00000008">
      <w:pPr>
        <w:jc w:val="both"/>
        <w:rPr/>
      </w:pPr>
      <w:r w:rsidDel="00000000" w:rsidR="00000000" w:rsidRPr="00000000">
        <w:rPr>
          <w:rtl w:val="0"/>
        </w:rPr>
        <w:t xml:space="preserve">h1(S) = 8</w:t>
      </w:r>
    </w:p>
    <w:p w:rsidR="00000000" w:rsidDel="00000000" w:rsidP="00000000" w:rsidRDefault="00000000" w:rsidRPr="00000000" w14:paraId="00000009">
      <w:pPr>
        <w:jc w:val="both"/>
        <w:rPr/>
      </w:pPr>
      <w:r w:rsidDel="00000000" w:rsidR="00000000" w:rsidRPr="00000000">
        <w:rPr>
          <w:rtl w:val="0"/>
        </w:rPr>
        <w:t xml:space="preserve">h2(S) = 3+1+2+2+2+3+3+2 = 18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b w:val="1"/>
          <w:sz w:val="24"/>
          <w:szCs w:val="24"/>
          <w:rtl w:val="0"/>
        </w:rPr>
        <w:t xml:space="preserve">Best First Search</w:t>
      </w:r>
      <w:r w:rsidDel="00000000" w:rsidR="00000000" w:rsidRPr="00000000">
        <w:rPr>
          <w:rtl w:val="0"/>
        </w:rPr>
        <w:t xml:space="preserve"> prioritizes nodes based on an evaluation function, aiming to find the most promising path to the goal state. However, it may encounter issues such as infinite loops and suboptimal solutions, depending on the choice of evaluation function and the structure of the search space.</w:t>
      </w:r>
      <w:r w:rsidDel="00000000" w:rsidR="00000000" w:rsidRPr="00000000">
        <w:drawing>
          <wp:anchor allowOverlap="1" behindDoc="0" distB="114300" distT="114300" distL="114300" distR="114300" hidden="0" layoutInCell="1" locked="0" relativeHeight="0" simplePos="0">
            <wp:simplePos x="0" y="0"/>
            <wp:positionH relativeFrom="column">
              <wp:posOffset>1847850</wp:posOffset>
            </wp:positionH>
            <wp:positionV relativeFrom="paragraph">
              <wp:posOffset>822420</wp:posOffset>
            </wp:positionV>
            <wp:extent cx="1062038" cy="321603"/>
            <wp:effectExtent b="0" l="0" r="0" t="0"/>
            <wp:wrapNone/>
            <wp:docPr id="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062038" cy="321603"/>
                    </a:xfrm>
                    <a:prstGeom prst="rect"/>
                    <a:ln/>
                  </pic:spPr>
                </pic:pic>
              </a:graphicData>
            </a:graphic>
          </wp:anchor>
        </w:drawing>
      </w:r>
    </w:p>
    <w:p w:rsidR="00000000" w:rsidDel="00000000" w:rsidP="00000000" w:rsidRDefault="00000000" w:rsidRPr="00000000" w14:paraId="0000000C">
      <w:pPr>
        <w:jc w:val="both"/>
        <w:rPr/>
      </w:pPr>
      <w:r w:rsidDel="00000000" w:rsidR="00000000" w:rsidRPr="00000000">
        <w:rPr>
          <w:rtl w:val="0"/>
        </w:rPr>
        <w:t xml:space="preserve">Algorithm:-</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139605</wp:posOffset>
            </wp:positionV>
            <wp:extent cx="2990850" cy="3274791"/>
            <wp:effectExtent b="0" l="0" r="0" t="0"/>
            <wp:wrapSquare wrapText="bothSides" distB="114300" distT="114300" distL="114300" distR="114300"/>
            <wp:docPr id="11" name="image8.png"/>
            <a:graphic>
              <a:graphicData uri="http://schemas.openxmlformats.org/drawingml/2006/picture">
                <pic:pic>
                  <pic:nvPicPr>
                    <pic:cNvPr id="0" name="image8.png"/>
                    <pic:cNvPicPr preferRelativeResize="0"/>
                  </pic:nvPicPr>
                  <pic:blipFill>
                    <a:blip r:embed="rId8"/>
                    <a:srcRect b="5286" l="0" r="35049" t="0"/>
                    <a:stretch>
                      <a:fillRect/>
                    </a:stretch>
                  </pic:blipFill>
                  <pic:spPr>
                    <a:xfrm>
                      <a:off x="0" y="0"/>
                      <a:ext cx="2990850" cy="3274791"/>
                    </a:xfrm>
                    <a:prstGeom prst="rect"/>
                    <a:ln/>
                  </pic:spPr>
                </pic:pic>
              </a:graphicData>
            </a:graphic>
          </wp:anchor>
        </w:drawing>
      </w:r>
    </w:p>
    <w:p w:rsidR="00000000" w:rsidDel="00000000" w:rsidP="00000000" w:rsidRDefault="00000000" w:rsidRPr="00000000" w14:paraId="0000000D">
      <w:pPr>
        <w:jc w:val="both"/>
        <w:rPr/>
      </w:pPr>
      <w:r w:rsidDel="00000000" w:rsidR="00000000" w:rsidRPr="00000000">
        <w:rPr>
          <w:rtl w:val="0"/>
        </w:rPr>
        <w:t xml:space="preserve">Initialize a priority queue "fringe" with the initial state.</w:t>
      </w:r>
    </w:p>
    <w:p w:rsidR="00000000" w:rsidDel="00000000" w:rsidP="00000000" w:rsidRDefault="00000000" w:rsidRPr="00000000" w14:paraId="0000000E">
      <w:pPr>
        <w:jc w:val="both"/>
        <w:rPr/>
      </w:pPr>
      <w:r w:rsidDel="00000000" w:rsidR="00000000" w:rsidRPr="00000000">
        <w:rPr>
          <w:rtl w:val="0"/>
        </w:rPr>
        <w:t xml:space="preserve">Loop until the fringe is empty (failure):</w:t>
      </w:r>
    </w:p>
    <w:p w:rsidR="00000000" w:rsidDel="00000000" w:rsidP="00000000" w:rsidRDefault="00000000" w:rsidRPr="00000000" w14:paraId="0000000F">
      <w:pPr>
        <w:jc w:val="both"/>
        <w:rPr/>
      </w:pPr>
      <w:r w:rsidDel="00000000" w:rsidR="00000000" w:rsidRPr="00000000">
        <w:rPr>
          <w:rtl w:val="0"/>
        </w:rPr>
        <w:t xml:space="preserve">Remove the node with the lowest evaluation function value (f-value) from the fringe.</w:t>
      </w:r>
    </w:p>
    <w:p w:rsidR="00000000" w:rsidDel="00000000" w:rsidP="00000000" w:rsidRDefault="00000000" w:rsidRPr="00000000" w14:paraId="00000010">
      <w:pPr>
        <w:jc w:val="both"/>
        <w:rPr/>
      </w:pPr>
      <w:r w:rsidDel="00000000" w:rsidR="00000000" w:rsidRPr="00000000">
        <w:rPr>
          <w:rtl w:val="0"/>
        </w:rPr>
        <w:t xml:space="preserve">If the removed node is a goal state, return the path from the initial state to the goal.</w:t>
      </w:r>
    </w:p>
    <w:p w:rsidR="00000000" w:rsidDel="00000000" w:rsidP="00000000" w:rsidRDefault="00000000" w:rsidRPr="00000000" w14:paraId="00000011">
      <w:pPr>
        <w:jc w:val="both"/>
        <w:rPr/>
      </w:pPr>
      <w:r w:rsidDel="00000000" w:rsidR="00000000" w:rsidRPr="00000000">
        <w:rPr>
          <w:rtl w:val="0"/>
        </w:rPr>
        <w:t xml:space="preserve">Generate successors of the removed node and add them to the fringe based on their f-values.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 efficiently finds the optimal path from a start node to a goal node by considering both the cost of reaching a node from the start node (g(n)) and the estimated cost from the node to the goal node (h(n)).</w:t>
      </w:r>
      <w:r w:rsidDel="00000000" w:rsidR="00000000" w:rsidRPr="00000000">
        <w:drawing>
          <wp:anchor allowOverlap="1" behindDoc="0" distB="114300" distT="114300" distL="114300" distR="114300" hidden="0" layoutInCell="1" locked="0" relativeHeight="0" simplePos="0">
            <wp:simplePos x="0" y="0"/>
            <wp:positionH relativeFrom="column">
              <wp:posOffset>2743200</wp:posOffset>
            </wp:positionH>
            <wp:positionV relativeFrom="paragraph">
              <wp:posOffset>371475</wp:posOffset>
            </wp:positionV>
            <wp:extent cx="3263119" cy="1440414"/>
            <wp:effectExtent b="0" l="0" r="0" t="0"/>
            <wp:wrapNone/>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63119" cy="1440414"/>
                    </a:xfrm>
                    <a:prstGeom prst="rect"/>
                    <a:ln/>
                  </pic:spPr>
                </pic:pic>
              </a:graphicData>
            </a:graphic>
          </wp:anchor>
        </w:drawing>
      </w:r>
    </w:p>
    <w:p w:rsidR="00000000" w:rsidDel="00000000" w:rsidP="00000000" w:rsidRDefault="00000000" w:rsidRPr="00000000" w14:paraId="0000001B">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114300</wp:posOffset>
            </wp:positionV>
            <wp:extent cx="2790086" cy="1011789"/>
            <wp:effectExtent b="0" l="0" r="0" t="0"/>
            <wp:wrapSquare wrapText="bothSides" distB="114300" distT="114300" distL="114300" distR="11430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790086" cy="1011789"/>
                    </a:xfrm>
                    <a:prstGeom prst="rect"/>
                    <a:ln/>
                  </pic:spPr>
                </pic:pic>
              </a:graphicData>
            </a:graphic>
          </wp:anchor>
        </w:drawing>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3686175</wp:posOffset>
            </wp:positionH>
            <wp:positionV relativeFrom="paragraph">
              <wp:posOffset>266700</wp:posOffset>
            </wp:positionV>
            <wp:extent cx="1062038" cy="858070"/>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1062038" cy="85807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4924425</wp:posOffset>
            </wp:positionH>
            <wp:positionV relativeFrom="paragraph">
              <wp:posOffset>133350</wp:posOffset>
            </wp:positionV>
            <wp:extent cx="1304925" cy="1304925"/>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304925" cy="1304925"/>
                    </a:xfrm>
                    <a:prstGeom prst="rect"/>
                    <a:ln/>
                  </pic:spPr>
                </pic:pic>
              </a:graphicData>
            </a:graphic>
          </wp:anchor>
        </w:drawing>
      </w:r>
    </w:p>
    <w:p w:rsidR="00000000" w:rsidDel="00000000" w:rsidP="00000000" w:rsidRDefault="00000000" w:rsidRPr="00000000" w14:paraId="00000020">
      <w:pPr>
        <w:ind w:left="0" w:firstLine="0"/>
        <w:jc w:val="both"/>
        <w:rPr/>
      </w:pPr>
      <w:r w:rsidDel="00000000" w:rsidR="00000000" w:rsidRPr="00000000">
        <w:rPr>
          <w:rtl w:val="0"/>
        </w:rPr>
        <w:t xml:space="preserve">Step 1:    Start node S, Successors A &amp; B</w:t>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158162</wp:posOffset>
            </wp:positionV>
            <wp:extent cx="471488" cy="386465"/>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71488" cy="386465"/>
                    </a:xfrm>
                    <a:prstGeom prst="rect"/>
                    <a:ln/>
                  </pic:spPr>
                </pic:pic>
              </a:graphicData>
            </a:graphic>
          </wp:anchor>
        </w:drawing>
      </w:r>
    </w:p>
    <w:p w:rsidR="00000000" w:rsidDel="00000000" w:rsidP="00000000" w:rsidRDefault="00000000" w:rsidRPr="00000000" w14:paraId="00000021">
      <w:pPr>
        <w:ind w:left="0" w:firstLine="0"/>
        <w:jc w:val="both"/>
        <w:rPr/>
      </w:pPr>
      <w:r w:rsidDel="00000000" w:rsidR="00000000" w:rsidRPr="00000000">
        <w:rPr>
          <w:rtl w:val="0"/>
        </w:rPr>
        <w:t xml:space="preserve">S-A   =&gt;  f(A) = 1+10=11</w:t>
      </w:r>
    </w:p>
    <w:p w:rsidR="00000000" w:rsidDel="00000000" w:rsidP="00000000" w:rsidRDefault="00000000" w:rsidRPr="00000000" w14:paraId="00000022">
      <w:pPr>
        <w:ind w:left="0" w:firstLine="0"/>
        <w:jc w:val="both"/>
        <w:rPr>
          <w:b w:val="1"/>
        </w:rPr>
      </w:pPr>
      <w:r w:rsidDel="00000000" w:rsidR="00000000" w:rsidRPr="00000000">
        <w:rPr>
          <w:b w:val="1"/>
          <w:rtl w:val="0"/>
        </w:rPr>
        <w:t xml:space="preserve">S-B  =&gt;   f(B)= 1+9=10</w:t>
      </w:r>
    </w:p>
    <w:p w:rsidR="00000000" w:rsidDel="00000000" w:rsidP="00000000" w:rsidRDefault="00000000" w:rsidRPr="00000000" w14:paraId="00000023">
      <w:pPr>
        <w:ind w:left="720" w:firstLine="0"/>
        <w:jc w:val="both"/>
        <w:rPr>
          <w:b w:val="1"/>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b w:val="1"/>
          <w:rtl w:val="0"/>
        </w:rPr>
        <w:t xml:space="preserve">Step 2:  </w:t>
      </w:r>
      <w:r w:rsidDel="00000000" w:rsidR="00000000" w:rsidRPr="00000000">
        <w:rPr>
          <w:rtl w:val="0"/>
        </w:rPr>
        <w:t xml:space="preserve">S-B, Successors of B are A, C, G</w:t>
      </w:r>
    </w:p>
    <w:p w:rsidR="00000000" w:rsidDel="00000000" w:rsidP="00000000" w:rsidRDefault="00000000" w:rsidRPr="00000000" w14:paraId="00000025">
      <w:pPr>
        <w:ind w:left="0" w:firstLine="0"/>
        <w:jc w:val="both"/>
        <w:rPr>
          <w:highlight w:val="white"/>
        </w:rPr>
      </w:pPr>
      <w:r w:rsidDel="00000000" w:rsidR="00000000" w:rsidRPr="00000000">
        <w:rPr>
          <w:rtl w:val="0"/>
        </w:rPr>
        <w:t xml:space="preserve">S-B-A   =&gt;  f(A) = (1+9)+10=20....</w:t>
      </w:r>
      <w:r w:rsidDel="00000000" w:rsidR="00000000" w:rsidRPr="00000000">
        <w:rPr>
          <w:highlight w:val="white"/>
          <w:rtl w:val="0"/>
        </w:rPr>
        <w:t xml:space="preserve">Discard</w:t>
      </w:r>
    </w:p>
    <w:p w:rsidR="00000000" w:rsidDel="00000000" w:rsidP="00000000" w:rsidRDefault="00000000" w:rsidRPr="00000000" w14:paraId="00000026">
      <w:pPr>
        <w:ind w:left="720" w:firstLine="0"/>
        <w:jc w:val="both"/>
        <w:rPr/>
      </w:pPr>
      <w:r w:rsidDel="00000000" w:rsidR="00000000" w:rsidRPr="00000000">
        <w:rPr>
          <w:rtl w:val="0"/>
        </w:rPr>
        <w:t xml:space="preserve">        S-B-C  =&gt;   f(C)= (6+1)+5=12</w:t>
      </w:r>
      <w:r w:rsidDel="00000000" w:rsidR="00000000" w:rsidRPr="00000000">
        <w:drawing>
          <wp:anchor allowOverlap="1" behindDoc="0" distB="114300" distT="114300" distL="114300" distR="114300" hidden="0" layoutInCell="1" locked="0" relativeHeight="0" simplePos="0">
            <wp:simplePos x="0" y="0"/>
            <wp:positionH relativeFrom="column">
              <wp:posOffset>5114925</wp:posOffset>
            </wp:positionH>
            <wp:positionV relativeFrom="paragraph">
              <wp:posOffset>285750</wp:posOffset>
            </wp:positionV>
            <wp:extent cx="924749" cy="1538999"/>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924749" cy="1538999"/>
                    </a:xfrm>
                    <a:prstGeom prst="rect"/>
                    <a:ln/>
                  </pic:spPr>
                </pic:pic>
              </a:graphicData>
            </a:graphic>
          </wp:anchor>
        </w:drawing>
      </w:r>
    </w:p>
    <w:p w:rsidR="00000000" w:rsidDel="00000000" w:rsidP="00000000" w:rsidRDefault="00000000" w:rsidRPr="00000000" w14:paraId="00000027">
      <w:pPr>
        <w:ind w:left="0" w:firstLine="0"/>
        <w:jc w:val="both"/>
        <w:rPr/>
      </w:pPr>
      <w:r w:rsidDel="00000000" w:rsidR="00000000" w:rsidRPr="00000000">
        <w:rPr>
          <w:rtl w:val="0"/>
        </w:rPr>
        <w:t xml:space="preserve">S-B-G  =&gt;   f(G)= (1+12)+0=13</w:t>
      </w:r>
      <w:r w:rsidDel="00000000" w:rsidR="00000000" w:rsidRPr="00000000">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172450</wp:posOffset>
            </wp:positionV>
            <wp:extent cx="1340973" cy="1304925"/>
            <wp:effectExtent b="0" l="0" r="0" t="0"/>
            <wp:wrapSquare wrapText="bothSides" distB="114300" distT="114300" distL="114300" distR="11430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340973" cy="1304925"/>
                    </a:xfrm>
                    <a:prstGeom prst="rect"/>
                    <a:ln/>
                  </pic:spPr>
                </pic:pic>
              </a:graphicData>
            </a:graphic>
          </wp:anchor>
        </w:drawing>
      </w:r>
    </w:p>
    <w:p w:rsidR="00000000" w:rsidDel="00000000" w:rsidP="00000000" w:rsidRDefault="00000000" w:rsidRPr="00000000" w14:paraId="00000028">
      <w:pPr>
        <w:ind w:left="0" w:firstLine="0"/>
        <w:jc w:val="both"/>
        <w:rPr/>
      </w:pPr>
      <w:r w:rsidDel="00000000" w:rsidR="00000000" w:rsidRPr="00000000">
        <w:rPr>
          <w:rtl w:val="0"/>
        </w:rPr>
        <w:t xml:space="preserve">S-A  path from step 1 chosen as min f(n)</w:t>
      </w:r>
    </w:p>
    <w:p w:rsidR="00000000" w:rsidDel="00000000" w:rsidP="00000000" w:rsidRDefault="00000000" w:rsidRPr="00000000" w14:paraId="00000029">
      <w:pPr>
        <w:ind w:left="720" w:firstLine="0"/>
        <w:jc w:val="both"/>
        <w:rPr/>
      </w:pPr>
      <w:r w:rsidDel="00000000" w:rsidR="00000000" w:rsidRPr="00000000">
        <w:rPr>
          <w:rtl w:val="0"/>
        </w:rPr>
        <w:t xml:space="preserve"> </w:t>
      </w:r>
    </w:p>
    <w:p w:rsidR="00000000" w:rsidDel="00000000" w:rsidP="00000000" w:rsidRDefault="00000000" w:rsidRPr="00000000" w14:paraId="0000002A">
      <w:pPr>
        <w:ind w:left="0" w:firstLine="0"/>
        <w:jc w:val="both"/>
        <w:rPr/>
      </w:pPr>
      <w:r w:rsidDel="00000000" w:rsidR="00000000" w:rsidRPr="00000000">
        <w:rPr>
          <w:b w:val="1"/>
          <w:rtl w:val="0"/>
        </w:rPr>
        <w:t xml:space="preserve">Step 3:  </w:t>
      </w:r>
      <w:r w:rsidDel="00000000" w:rsidR="00000000" w:rsidRPr="00000000">
        <w:rPr>
          <w:rtl w:val="0"/>
        </w:rPr>
        <w:t xml:space="preserve">S-A, Successors is B</w:t>
      </w:r>
    </w:p>
    <w:p w:rsidR="00000000" w:rsidDel="00000000" w:rsidP="00000000" w:rsidRDefault="00000000" w:rsidRPr="00000000" w14:paraId="0000002B">
      <w:pPr>
        <w:ind w:left="0" w:firstLine="0"/>
        <w:jc w:val="both"/>
        <w:rPr>
          <w:highlight w:val="white"/>
        </w:rPr>
      </w:pPr>
      <w:r w:rsidDel="00000000" w:rsidR="00000000" w:rsidRPr="00000000">
        <w:rPr>
          <w:rtl w:val="0"/>
        </w:rPr>
        <w:t xml:space="preserve">S-A-B   =&gt;  f(B) = (1+9)+9= 19  ....</w:t>
      </w:r>
      <w:r w:rsidDel="00000000" w:rsidR="00000000" w:rsidRPr="00000000">
        <w:rPr>
          <w:highlight w:val="white"/>
          <w:rtl w:val="0"/>
        </w:rPr>
        <w:t xml:space="preserve">Discard</w:t>
      </w:r>
    </w:p>
    <w:p w:rsidR="00000000" w:rsidDel="00000000" w:rsidP="00000000" w:rsidRDefault="00000000" w:rsidRPr="00000000" w14:paraId="0000002C">
      <w:pPr>
        <w:ind w:left="720" w:firstLine="0"/>
        <w:jc w:val="both"/>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2D">
      <w:pPr>
        <w:ind w:left="0" w:firstLine="0"/>
        <w:jc w:val="both"/>
        <w:rPr/>
      </w:pPr>
      <w:r w:rsidDel="00000000" w:rsidR="00000000" w:rsidRPr="00000000">
        <w:rPr>
          <w:rtl w:val="0"/>
        </w:rPr>
        <w:t xml:space="preserve">S-B-C  chosen as min f(n)</w:t>
      </w:r>
    </w:p>
    <w:p w:rsidR="00000000" w:rsidDel="00000000" w:rsidP="00000000" w:rsidRDefault="00000000" w:rsidRPr="00000000" w14:paraId="0000002E">
      <w:pPr>
        <w:ind w:left="720" w:firstLine="0"/>
        <w:jc w:val="both"/>
        <w:rPr>
          <w:b w:val="1"/>
        </w:rPr>
      </w:pP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b w:val="1"/>
          <w:rtl w:val="0"/>
        </w:rPr>
        <w:t xml:space="preserve">Step 4:  </w:t>
      </w:r>
      <w:r w:rsidDel="00000000" w:rsidR="00000000" w:rsidRPr="00000000">
        <w:rPr>
          <w:rtl w:val="0"/>
        </w:rPr>
        <w:t xml:space="preserve">S-B-C , Successors is G</w:t>
      </w:r>
    </w:p>
    <w:p w:rsidR="00000000" w:rsidDel="00000000" w:rsidP="00000000" w:rsidRDefault="00000000" w:rsidRPr="00000000" w14:paraId="00000030">
      <w:pPr>
        <w:ind w:left="0" w:firstLine="0"/>
        <w:jc w:val="both"/>
        <w:rPr/>
      </w:pPr>
      <w:r w:rsidDel="00000000" w:rsidR="00000000" w:rsidRPr="00000000">
        <w:rPr>
          <w:rtl w:val="0"/>
        </w:rPr>
        <w:t xml:space="preserve">S-B-C-G   =&gt;  f(G) = (1+6+5)+0= 12    ......Discard G13</w:t>
      </w:r>
    </w:p>
    <w:p w:rsidR="00000000" w:rsidDel="00000000" w:rsidP="00000000" w:rsidRDefault="00000000" w:rsidRPr="00000000" w14:paraId="00000031">
      <w:pPr>
        <w:ind w:left="0" w:firstLine="0"/>
        <w:jc w:val="both"/>
        <w:rPr>
          <w:sz w:val="28"/>
          <w:szCs w:val="28"/>
        </w:rPr>
      </w:pPr>
      <w:r w:rsidDel="00000000" w:rsidR="00000000" w:rsidRPr="00000000">
        <w:rPr>
          <w:sz w:val="28"/>
          <w:szCs w:val="28"/>
          <w:rtl w:val="0"/>
        </w:rPr>
        <w:t xml:space="preserve">SBCG optimal path from S to G</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b w:val="1"/>
          <w:sz w:val="24"/>
          <w:szCs w:val="24"/>
          <w:rtl w:val="0"/>
        </w:rPr>
        <w:t xml:space="preserve">Cryptarithmetic Problem</w:t>
      </w:r>
      <w:r w:rsidDel="00000000" w:rsidR="00000000" w:rsidRPr="00000000">
        <w:rPr>
          <w:rtl w:val="0"/>
        </w:rPr>
        <w:t xml:space="preserve"> is a type of constraint satisfaction problem where the game is about digits and its unique replacement either with alphabets or other symbols. In cryptarithmetic problem, the digits  (0-9) get substituted by some possible alphabets or symbols. The task in cryptarithmetic problem is to substitute each digit with an alphabet to get the result arithmetically correct.</w:t>
        <w:br w:type="textWrapping"/>
        <w:t xml:space="preserve">There should be only one carry forward while performing the addition operation on a problem.</w:t>
      </w:r>
    </w:p>
    <w:p w:rsidR="00000000" w:rsidDel="00000000" w:rsidP="00000000" w:rsidRDefault="00000000" w:rsidRPr="00000000" w14:paraId="00000034">
      <w:pPr>
        <w:jc w:val="both"/>
        <w:rPr/>
      </w:pPr>
      <w:r w:rsidDel="00000000" w:rsidR="00000000" w:rsidRPr="00000000">
        <w:rPr>
          <w:rtl w:val="0"/>
        </w:rPr>
        <w:t xml:space="preserve">The problem can be solved from both sides, i.e., lefthand side (L.H.S), or righthand side (R.H.S)</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jc w:val="both"/>
        <w:rPr>
          <w:b w:val="1"/>
          <w:color w:val="504b3a"/>
          <w:sz w:val="24"/>
          <w:szCs w:val="24"/>
          <w:highlight w:val="white"/>
        </w:rPr>
      </w:pPr>
      <w:r w:rsidDel="00000000" w:rsidR="00000000" w:rsidRPr="00000000">
        <w:rPr>
          <w:b w:val="1"/>
          <w:color w:val="504b3a"/>
          <w:sz w:val="24"/>
          <w:szCs w:val="24"/>
          <w:highlight w:val="white"/>
          <w:rtl w:val="0"/>
        </w:rPr>
        <w:t xml:space="preserve">S E N D + M O R E = M O N E Y</w:t>
      </w:r>
    </w:p>
    <w:p w:rsidR="00000000" w:rsidDel="00000000" w:rsidP="00000000" w:rsidRDefault="00000000" w:rsidRPr="00000000" w14:paraId="00000037">
      <w:pPr>
        <w:jc w:val="both"/>
        <w:rPr>
          <w:highlight w:val="white"/>
        </w:rPr>
      </w:pPr>
      <w:r w:rsidDel="00000000" w:rsidR="00000000" w:rsidRPr="00000000">
        <w:rPr>
          <w:highlight w:val="white"/>
          <w:rtl w:val="0"/>
        </w:rPr>
        <w:t xml:space="preserve">Where S=9, M=1, E=5, O=0, N=6, R=8, D=7</w:t>
      </w:r>
    </w:p>
    <w:p w:rsidR="00000000" w:rsidDel="00000000" w:rsidP="00000000" w:rsidRDefault="00000000" w:rsidRPr="00000000" w14:paraId="00000038">
      <w:pPr>
        <w:jc w:val="both"/>
        <w:rPr>
          <w:highlight w:val="white"/>
        </w:rPr>
      </w:pPr>
      <w:r w:rsidDel="00000000" w:rsidR="00000000" w:rsidRPr="00000000">
        <w:rPr>
          <w:rtl w:val="0"/>
        </w:rPr>
      </w:r>
    </w:p>
    <w:p w:rsidR="00000000" w:rsidDel="00000000" w:rsidP="00000000" w:rsidRDefault="00000000" w:rsidRPr="00000000" w14:paraId="00000039">
      <w:pPr>
        <w:jc w:val="both"/>
        <w:rPr>
          <w:highlight w:val="white"/>
        </w:rPr>
      </w:pPr>
      <w:r w:rsidDel="00000000" w:rsidR="00000000" w:rsidRPr="00000000">
        <w:rPr>
          <w:b w:val="1"/>
          <w:sz w:val="24"/>
          <w:szCs w:val="24"/>
          <w:highlight w:val="white"/>
          <w:rtl w:val="0"/>
        </w:rPr>
        <w:t xml:space="preserve">Constraint satisfaction problem (CSP)</w:t>
      </w:r>
      <w:r w:rsidDel="00000000" w:rsidR="00000000" w:rsidRPr="00000000">
        <w:rPr>
          <w:highlight w:val="white"/>
          <w:rtl w:val="0"/>
        </w:rPr>
        <w:t xml:space="preserve"> </w:t>
      </w:r>
      <w:r w:rsidDel="00000000" w:rsidR="00000000" w:rsidRPr="00000000">
        <w:rPr>
          <w:highlight w:val="white"/>
          <w:rtl w:val="0"/>
        </w:rPr>
        <w:t xml:space="preserve">involves identifying constraints and finding solutions that satisfy those constraints.</w:t>
      </w:r>
    </w:p>
    <w:p w:rsidR="00000000" w:rsidDel="00000000" w:rsidP="00000000" w:rsidRDefault="00000000" w:rsidRPr="00000000" w14:paraId="0000003A">
      <w:pPr>
        <w:jc w:val="both"/>
        <w:rPr>
          <w:highlight w:val="white"/>
        </w:rPr>
      </w:pPr>
      <w:r w:rsidDel="00000000" w:rsidR="00000000" w:rsidRPr="00000000">
        <w:rPr>
          <w:highlight w:val="white"/>
          <w:rtl w:val="0"/>
        </w:rPr>
        <w:t xml:space="preserve">Various algorithms, including backtracking, forward checking, and local search, can be used to search the state space and find a solution to the CSP.</w:t>
      </w:r>
    </w:p>
    <w:p w:rsidR="00000000" w:rsidDel="00000000" w:rsidP="00000000" w:rsidRDefault="00000000" w:rsidRPr="00000000" w14:paraId="0000003B">
      <w:pPr>
        <w:jc w:val="both"/>
        <w:rPr>
          <w:highlight w:val="white"/>
        </w:rPr>
      </w:pPr>
      <w:r w:rsidDel="00000000" w:rsidR="00000000" w:rsidRPr="00000000">
        <w:rPr>
          <w:highlight w:val="white"/>
          <w:rtl w:val="0"/>
        </w:rPr>
        <w:t xml:space="preserve">Applications: including scheduling, resource allocation, &amp; automated reasoning, Sudoku.</w:t>
      </w:r>
    </w:p>
    <w:p w:rsidR="00000000" w:rsidDel="00000000" w:rsidP="00000000" w:rsidRDefault="00000000" w:rsidRPr="00000000" w14:paraId="0000003C">
      <w:pPr>
        <w:jc w:val="both"/>
        <w:rPr>
          <w:highlight w:val="white"/>
        </w:rPr>
      </w:pPr>
      <w:r w:rsidDel="00000000" w:rsidR="00000000" w:rsidRPr="00000000">
        <w:rPr>
          <w:highlight w:val="white"/>
          <w:rtl w:val="0"/>
        </w:rPr>
        <w:t xml:space="preserve">Solving it involves searching for solution in state space of possible assignments to variables.</w:t>
      </w:r>
    </w:p>
    <w:p w:rsidR="00000000" w:rsidDel="00000000" w:rsidP="00000000" w:rsidRDefault="00000000" w:rsidRPr="00000000" w14:paraId="0000003D">
      <w:pPr>
        <w:jc w:val="both"/>
        <w:rPr>
          <w:highlight w:val="white"/>
        </w:rPr>
      </w:pPr>
      <w:r w:rsidDel="00000000" w:rsidR="00000000" w:rsidRPr="00000000">
        <w:rPr>
          <w:rtl w:val="0"/>
        </w:rPr>
      </w:r>
    </w:p>
    <w:p w:rsidR="00000000" w:rsidDel="00000000" w:rsidP="00000000" w:rsidRDefault="00000000" w:rsidRPr="00000000" w14:paraId="0000003E">
      <w:pPr>
        <w:jc w:val="both"/>
        <w:rPr>
          <w:highlight w:val="white"/>
        </w:rPr>
      </w:pPr>
      <w:r w:rsidDel="00000000" w:rsidR="00000000" w:rsidRPr="00000000">
        <w:rPr>
          <w:highlight w:val="white"/>
        </w:rPr>
        <w:drawing>
          <wp:inline distB="114300" distT="114300" distL="114300" distR="114300">
            <wp:extent cx="5731200" cy="4076700"/>
            <wp:effectExtent b="0" l="0" r="0" t="0"/>
            <wp:docPr id="4"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4076700"/>
                    </a:xfrm>
                    <a:prstGeom prst="rect"/>
                    <a:ln/>
                  </pic:spPr>
                </pic:pic>
              </a:graphicData>
            </a:graphic>
          </wp:inline>
        </w:drawing>
      </w:r>
      <w:r w:rsidDel="00000000" w:rsidR="00000000" w:rsidRPr="00000000">
        <w:rPr>
          <w:highlight w:val="white"/>
        </w:rPr>
        <w:drawing>
          <wp:inline distB="114300" distT="114300" distL="114300" distR="114300">
            <wp:extent cx="5731200" cy="3187700"/>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3187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