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舒体" w:eastAsia="方正舒体"/>
          <w:b/>
          <w:color w:val="000000"/>
          <w:sz w:val="84"/>
          <w:szCs w:val="84"/>
        </w:rPr>
      </w:pPr>
      <w:r>
        <w:rPr>
          <w:rFonts w:hint="eastAsia" w:ascii="方正舒体" w:eastAsia="方正舒体"/>
          <w:b/>
          <w:color w:val="000000"/>
          <w:sz w:val="84"/>
          <w:szCs w:val="84"/>
        </w:rPr>
        <w:t>武 汉 工 程 大 学</w:t>
      </w:r>
    </w:p>
    <w:p>
      <w:pPr>
        <w:spacing w:before="156" w:beforeLines="50" w:after="156" w:afterLines="50"/>
        <w:jc w:val="center"/>
        <w:rPr>
          <w:rFonts w:ascii="楷体_GB2312" w:eastAsia="楷体_GB2312"/>
          <w:b/>
          <w:color w:val="000000"/>
          <w:sz w:val="52"/>
          <w:szCs w:val="52"/>
        </w:rPr>
      </w:pPr>
      <w:r>
        <w:rPr>
          <w:rFonts w:hint="eastAsia" w:ascii="楷体_GB2312" w:eastAsia="楷体_GB2312"/>
          <w:b/>
          <w:color w:val="000000"/>
          <w:sz w:val="52"/>
          <w:szCs w:val="52"/>
        </w:rPr>
        <w:t>计算机科学与工程学院</w:t>
      </w:r>
    </w:p>
    <w:p>
      <w:pPr>
        <w:spacing w:before="156" w:beforeLines="50" w:after="156" w:afterLines="50"/>
        <w:jc w:val="center"/>
        <w:rPr>
          <w:rFonts w:ascii="黑体" w:eastAsia="黑体"/>
          <w:color w:val="000000"/>
          <w:sz w:val="36"/>
          <w:szCs w:val="36"/>
        </w:rPr>
      </w:pPr>
      <w:r>
        <w:rPr>
          <w:rFonts w:hint="eastAsia" w:ascii="楷体_GB2312" w:eastAsia="楷体_GB2312"/>
          <w:b/>
          <w:color w:val="000000"/>
          <w:sz w:val="44"/>
          <w:szCs w:val="44"/>
        </w:rPr>
        <w:t>《Java程序设计》实验报告[</w:t>
      </w:r>
      <w:r>
        <w:rPr>
          <w:rFonts w:hint="eastAsia" w:ascii="楷体_GB2312" w:eastAsia="楷体_GB2312"/>
          <w:b/>
          <w:color w:val="000000"/>
          <w:sz w:val="36"/>
          <w:szCs w:val="36"/>
        </w:rPr>
        <w:t>4</w:t>
      </w:r>
      <w:r>
        <w:rPr>
          <w:rFonts w:hint="eastAsia" w:ascii="楷体_GB2312" w:eastAsia="楷体_GB2312"/>
          <w:b/>
          <w:color w:val="000000"/>
          <w:sz w:val="44"/>
          <w:szCs w:val="44"/>
        </w:rPr>
        <w:t>]</w:t>
      </w:r>
    </w:p>
    <w:tbl>
      <w:tblPr>
        <w:tblStyle w:val="9"/>
        <w:tblpPr w:leftFromText="180" w:rightFromText="180" w:vertAnchor="text" w:tblpXSpec="center" w:tblpY="1"/>
        <w:tblOverlap w:val="never"/>
        <w:tblW w:w="78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20"/>
        <w:gridCol w:w="2331"/>
        <w:gridCol w:w="813"/>
        <w:gridCol w:w="664"/>
        <w:gridCol w:w="161"/>
        <w:gridCol w:w="829"/>
        <w:gridCol w:w="1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专业班级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7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实验时间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学生学号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  <w:tc>
          <w:tcPr>
            <w:tcW w:w="147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实验地点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8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学生姓名</w:t>
            </w:r>
          </w:p>
        </w:tc>
        <w:tc>
          <w:tcPr>
            <w:tcW w:w="233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  <w:tc>
          <w:tcPr>
            <w:tcW w:w="147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指导教师</w:t>
            </w:r>
          </w:p>
        </w:tc>
        <w:tc>
          <w:tcPr>
            <w:tcW w:w="243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章瑾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7832" w:type="dxa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实验项目</w:t>
            </w:r>
          </w:p>
        </w:tc>
        <w:tc>
          <w:tcPr>
            <w:tcW w:w="6245" w:type="dxa"/>
            <w:gridSpan w:val="6"/>
            <w:shd w:val="clear" w:color="auto" w:fill="auto"/>
            <w:vAlign w:val="center"/>
          </w:tcPr>
          <w:p>
            <w:pPr>
              <w:tabs>
                <w:tab w:val="left" w:pos="840"/>
                <w:tab w:val="left" w:pos="3990"/>
              </w:tabs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Java面向对象综合设计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实验类别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综合性</w:t>
            </w:r>
          </w:p>
        </w:tc>
        <w:tc>
          <w:tcPr>
            <w:tcW w:w="147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实验学时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黑体" w:eastAsia="黑体"/>
                <w:b/>
                <w:color w:val="000000"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59" w:hRule="atLeast"/>
          <w:jc w:val="center"/>
        </w:trPr>
        <w:tc>
          <w:tcPr>
            <w:tcW w:w="1587" w:type="dxa"/>
            <w:gridSpan w:val="2"/>
            <w:tcBorders>
              <w:bottom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eastAsia="黑体"/>
                <w:color w:val="000000"/>
                <w:spacing w:val="30"/>
                <w:sz w:val="24"/>
              </w:rPr>
            </w:pPr>
            <w:r>
              <w:rPr>
                <w:rFonts w:hint="eastAsia" w:ascii="黑体" w:eastAsia="黑体"/>
                <w:color w:val="000000"/>
                <w:spacing w:val="30"/>
                <w:sz w:val="24"/>
              </w:rPr>
              <w:t>实验目的及要求</w:t>
            </w:r>
          </w:p>
        </w:tc>
        <w:tc>
          <w:tcPr>
            <w:tcW w:w="6245" w:type="dxa"/>
            <w:gridSpan w:val="6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b/>
              </w:rPr>
              <w:t>实验目的</w:t>
            </w:r>
            <w:r>
              <w:rPr>
                <w:rFonts w:hint="eastAsia"/>
              </w:rPr>
              <w:t>：</w:t>
            </w:r>
          </w:p>
          <w:p>
            <w:pPr>
              <w:numPr>
                <w:ilvl w:val="0"/>
                <w:numId w:val="2"/>
              </w:numPr>
              <w:tabs>
                <w:tab w:val="left" w:pos="1050"/>
                <w:tab w:val="left" w:pos="1365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掌握使用输入与输出流</w:t>
            </w:r>
          </w:p>
          <w:p>
            <w:pPr>
              <w:numPr>
                <w:ilvl w:val="0"/>
                <w:numId w:val="2"/>
              </w:numPr>
              <w:tabs>
                <w:tab w:val="left" w:pos="1050"/>
                <w:tab w:val="left" w:pos="1365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掌握组件与事件处理的方式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实验要求：</w:t>
            </w:r>
          </w:p>
          <w:p>
            <w:pPr>
              <w:ind w:firstLine="240" w:firstLineChars="100"/>
            </w:pPr>
            <w:r>
              <w:rPr>
                <w:rFonts w:hint="eastAsia"/>
                <w:sz w:val="24"/>
              </w:rPr>
              <w:t>运行</w:t>
            </w:r>
            <w:r>
              <w:rPr>
                <w:sz w:val="24"/>
              </w:rPr>
              <w:t>程序并分析结果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7832" w:type="dxa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83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成 绩 评 定 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类    别</w:t>
            </w:r>
          </w:p>
        </w:tc>
        <w:tc>
          <w:tcPr>
            <w:tcW w:w="314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评 分 标 准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分值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得分</w:t>
            </w:r>
          </w:p>
        </w:tc>
        <w:tc>
          <w:tcPr>
            <w:tcW w:w="1447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合  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上机表现</w:t>
            </w:r>
          </w:p>
        </w:tc>
        <w:tc>
          <w:tcPr>
            <w:tcW w:w="314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按时出勤、遵守纪律</w:t>
            </w:r>
          </w:p>
          <w:p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认真完成各项实验内容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b/>
                <w:color w:val="000000"/>
                <w:sz w:val="24"/>
              </w:rPr>
              <w:t>30</w:t>
            </w:r>
            <w:r>
              <w:rPr>
                <w:rFonts w:hint="eastAsia" w:ascii="黑体" w:eastAsia="黑体"/>
                <w:color w:val="000000"/>
                <w:sz w:val="24"/>
              </w:rPr>
              <w:t>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</w:p>
        </w:tc>
        <w:tc>
          <w:tcPr>
            <w:tcW w:w="144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1567" w:type="dxa"/>
            <w:shd w:val="clear" w:color="auto" w:fill="auto"/>
            <w:vAlign w:val="center"/>
          </w:tcPr>
          <w:p>
            <w:pPr>
              <w:spacing w:before="100"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报告质量</w:t>
            </w:r>
          </w:p>
        </w:tc>
        <w:tc>
          <w:tcPr>
            <w:tcW w:w="3164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程序代码规范、功能正确</w:t>
            </w:r>
          </w:p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填写内容完整、体现收获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>
            <w:pPr>
              <w:spacing w:before="100"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b/>
                <w:color w:val="000000"/>
                <w:sz w:val="24"/>
              </w:rPr>
              <w:t>70</w:t>
            </w:r>
            <w:r>
              <w:rPr>
                <w:rFonts w:hint="eastAsia" w:ascii="黑体" w:eastAsia="黑体"/>
                <w:color w:val="000000"/>
                <w:sz w:val="24"/>
              </w:rPr>
              <w:t>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spacing w:before="100" w:line="360" w:lineRule="auto"/>
              <w:ind w:firstLine="178" w:firstLineChars="74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447" w:type="dxa"/>
            <w:vMerge w:val="continue"/>
            <w:shd w:val="clear" w:color="auto" w:fill="auto"/>
            <w:vAlign w:val="center"/>
          </w:tcPr>
          <w:p>
            <w:pPr>
              <w:spacing w:before="100" w:line="360" w:lineRule="auto"/>
              <w:ind w:firstLine="178" w:firstLineChars="74"/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  <w:jc w:val="center"/>
        </w:trPr>
        <w:tc>
          <w:tcPr>
            <w:tcW w:w="7832" w:type="dxa"/>
            <w:gridSpan w:val="8"/>
            <w:shd w:val="clear" w:color="auto" w:fill="auto"/>
            <w:vAlign w:val="center"/>
          </w:tcPr>
          <w:p>
            <w:pPr>
              <w:spacing w:before="100" w:line="360" w:lineRule="auto"/>
              <w:ind w:firstLine="178" w:firstLineChars="74"/>
              <w:rPr>
                <w:rFonts w:ascii="宋体" w:hAnsi="宋体"/>
                <w:b/>
                <w:color w:val="000000"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说明：</w:t>
            </w:r>
          </w:p>
          <w:p>
            <w:pPr>
              <w:spacing w:line="360" w:lineRule="auto"/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 xml:space="preserve">                            评阅教师：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       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br w:type="textWrapping"/>
            </w:r>
            <w:r>
              <w:rPr>
                <w:rFonts w:hint="eastAsia"/>
                <w:color w:val="000000"/>
                <w:sz w:val="24"/>
              </w:rPr>
              <w:t xml:space="preserve">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 xml:space="preserve">日 期： 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201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  <w:lang w:val="en-US" w:eastAsia="zh-CN"/>
              </w:rPr>
              <w:t>9</w:t>
            </w:r>
            <w:bookmarkStart w:id="0" w:name="_GoBack"/>
            <w:bookmarkEnd w:id="0"/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9" w:hRule="atLeast"/>
          <w:jc w:val="center"/>
        </w:trPr>
        <w:tc>
          <w:tcPr>
            <w:tcW w:w="7832" w:type="dxa"/>
            <w:gridSpan w:val="8"/>
            <w:shd w:val="clear" w:color="auto" w:fill="auto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solid" w:color="F3F6F9" w:fill="auto"/>
              <w:autoSpaceDN w:val="0"/>
              <w:jc w:val="center"/>
              <w:textAlignment w:val="baseline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实 验 内 容</w:t>
            </w:r>
          </w:p>
          <w:p>
            <w:pPr>
              <w:rPr>
                <w:rFonts w:hint="eastAsia"/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Java 输入、输出流</w:t>
            </w:r>
          </w:p>
          <w:p>
            <w:pPr>
              <w:rPr>
                <w:rFonts w:hint="eastAsia"/>
                <w:sz w:val="24"/>
                <w:highlight w:val="yellow"/>
              </w:rPr>
            </w:pP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1、完成《实验指导与习题解答》P96“实验1分析成绩单”中“5.程序模板”中的【代码1】至【代码4】，将源程序编写在“Eclipse”开发环境中编译运行并观察结果。</w:t>
            </w:r>
          </w:p>
          <w:p>
            <w:r>
              <w:rPr>
                <w:rFonts w:hint="eastAsia"/>
              </w:rPr>
              <w:t>【代码1】：</w:t>
            </w:r>
          </w:p>
          <w:p/>
          <w:p>
            <w:r>
              <w:rPr>
                <w:rFonts w:hint="eastAsia"/>
              </w:rPr>
              <w:t>【代码2】：</w:t>
            </w:r>
          </w:p>
          <w:p/>
          <w:p>
            <w:r>
              <w:rPr>
                <w:rFonts w:hint="eastAsia"/>
              </w:rPr>
              <w:t>【代码3】：</w:t>
            </w:r>
          </w:p>
          <w:p/>
          <w:p>
            <w:r>
              <w:rPr>
                <w:rFonts w:hint="eastAsia"/>
              </w:rPr>
              <w:t>【代码4】：</w:t>
            </w:r>
          </w:p>
          <w:p/>
          <w:p>
            <w:r>
              <w:rPr>
                <w:rFonts w:hint="eastAsia"/>
              </w:rPr>
              <w:t>【代码5】：</w:t>
            </w:r>
          </w:p>
          <w:p/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 w:ascii="宋体" w:hAnsi="宋体"/>
              </w:rPr>
              <w:t>完成《实验指导与习题解答》P98“实验2 统计英文单词”中“5.程序模板”中的【代码1】和【代码2】，将源程序编写在“Eclipse”开发环境中编译运行并观察结果。</w:t>
            </w:r>
          </w:p>
          <w:p>
            <w:r>
              <w:rPr>
                <w:rFonts w:hint="eastAsia"/>
              </w:rPr>
              <w:t>【代码1】：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【代码2】：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3、完成教材《JAVA 2实用教程第5版</w:t>
            </w:r>
            <w:r>
              <w:rPr>
                <w:rFonts w:hint="eastAsia" w:ascii="宋体" w:hAnsi="宋体"/>
              </w:rPr>
              <w:t>》P</w:t>
            </w:r>
            <w:r>
              <w:rPr>
                <w:rFonts w:hint="eastAsia" w:ascii="宋体" w:hAnsi="宋体"/>
                <w:lang w:val="en-US" w:eastAsia="zh-CN"/>
              </w:rPr>
              <w:t>289面的例子Example10_5。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程序</w:t>
            </w:r>
            <w:r>
              <w:rPr>
                <w:rFonts w:hint="eastAsia"/>
              </w:rPr>
              <w:t>代码】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运行结果</w:t>
            </w:r>
            <w:r>
              <w:rPr>
                <w:rFonts w:hint="eastAsia"/>
              </w:rPr>
              <w:t>】：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完成教材《JAVA 2实用教程第5版</w:t>
            </w:r>
            <w:r>
              <w:rPr>
                <w:rFonts w:hint="eastAsia" w:ascii="宋体" w:hAnsi="宋体"/>
              </w:rPr>
              <w:t>》P</w:t>
            </w:r>
            <w:r>
              <w:rPr>
                <w:rFonts w:hint="eastAsia" w:ascii="宋体" w:hAnsi="宋体"/>
                <w:lang w:val="en-US" w:eastAsia="zh-CN"/>
              </w:rPr>
              <w:t>290面的例子Example10_6。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程序</w:t>
            </w:r>
            <w:r>
              <w:rPr>
                <w:rFonts w:hint="eastAsia"/>
              </w:rPr>
              <w:t>代码】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运行结果</w:t>
            </w:r>
            <w:r>
              <w:rPr>
                <w:rFonts w:hint="eastAsia"/>
              </w:rPr>
              <w:t>】：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完成教材《JAVA 2实用教程第5版</w:t>
            </w:r>
            <w:r>
              <w:rPr>
                <w:rFonts w:hint="eastAsia" w:ascii="宋体" w:hAnsi="宋体"/>
              </w:rPr>
              <w:t>》P</w:t>
            </w:r>
            <w:r>
              <w:rPr>
                <w:rFonts w:hint="eastAsia" w:ascii="宋体" w:hAnsi="宋体"/>
                <w:lang w:val="en-US" w:eastAsia="zh-CN"/>
              </w:rPr>
              <w:t>292面的例子Example10_7。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程序</w:t>
            </w:r>
            <w:r>
              <w:rPr>
                <w:rFonts w:hint="eastAsia"/>
              </w:rPr>
              <w:t>代码】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运行结果</w:t>
            </w:r>
            <w:r>
              <w:rPr>
                <w:rFonts w:hint="eastAsia"/>
              </w:rPr>
              <w:t>】：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完成教材《JAVA 2实用教程第5版</w:t>
            </w:r>
            <w:r>
              <w:rPr>
                <w:rFonts w:hint="eastAsia" w:ascii="宋体" w:hAnsi="宋体"/>
              </w:rPr>
              <w:t>》P</w:t>
            </w:r>
            <w:r>
              <w:rPr>
                <w:rFonts w:hint="eastAsia" w:ascii="宋体" w:hAnsi="宋体"/>
                <w:lang w:val="en-US" w:eastAsia="zh-CN"/>
              </w:rPr>
              <w:t>300面的例子Example10_13。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程序</w:t>
            </w:r>
            <w:r>
              <w:rPr>
                <w:rFonts w:hint="eastAsia"/>
              </w:rPr>
              <w:t>代码】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运行结果</w:t>
            </w:r>
            <w:r>
              <w:rPr>
                <w:rFonts w:hint="eastAsia"/>
              </w:rPr>
              <w:t>】：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完成教材《JAVA 2实用教程第5版</w:t>
            </w:r>
            <w:r>
              <w:rPr>
                <w:rFonts w:hint="eastAsia" w:ascii="宋体" w:hAnsi="宋体"/>
              </w:rPr>
              <w:t>》P</w:t>
            </w:r>
            <w:r>
              <w:rPr>
                <w:rFonts w:hint="eastAsia" w:ascii="宋体" w:hAnsi="宋体"/>
                <w:lang w:val="en-US" w:eastAsia="zh-CN"/>
              </w:rPr>
              <w:t>305面的例子Example10_16。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程序</w:t>
            </w:r>
            <w:r>
              <w:rPr>
                <w:rFonts w:hint="eastAsia"/>
              </w:rPr>
              <w:t>代码】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运行结果</w:t>
            </w:r>
            <w:r>
              <w:rPr>
                <w:rFonts w:hint="eastAsia"/>
              </w:rPr>
              <w:t>】：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完成教材《JAVA 2实用教程第5版</w:t>
            </w:r>
            <w:r>
              <w:rPr>
                <w:rFonts w:hint="eastAsia" w:ascii="宋体" w:hAnsi="宋体"/>
              </w:rPr>
              <w:t>》P</w:t>
            </w:r>
            <w:r>
              <w:rPr>
                <w:rFonts w:hint="eastAsia" w:ascii="宋体" w:hAnsi="宋体"/>
                <w:lang w:val="en-US" w:eastAsia="zh-CN"/>
              </w:rPr>
              <w:t>311面的例子Example10_20。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程序</w:t>
            </w:r>
            <w:r>
              <w:rPr>
                <w:rFonts w:hint="eastAsia"/>
              </w:rPr>
              <w:t>代码】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lang w:val="en-US" w:eastAsia="zh-CN"/>
              </w:rPr>
              <w:t>运行结果</w:t>
            </w:r>
            <w:r>
              <w:rPr>
                <w:rFonts w:hint="eastAsia"/>
              </w:rPr>
              <w:t>】：</w:t>
            </w:r>
          </w:p>
          <w:p>
            <w:pPr>
              <w:rPr>
                <w:rFonts w:hint="eastAsia"/>
                <w:sz w:val="24"/>
                <w:highlight w:val="yellow"/>
              </w:rPr>
            </w:pPr>
          </w:p>
          <w:p/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highlight w:val="yellow"/>
              </w:rPr>
              <w:t>Java 组件与事件处理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1、完成《实验指导与习题解答》P79“实验1 算术测试”中“5.程序模板”中的【代码1】至【代码4】，将源程序编写在“Eclipse”开发环境中编译运行并观察结果。</w:t>
            </w:r>
          </w:p>
          <w:p>
            <w:r>
              <w:rPr>
                <w:rFonts w:hint="eastAsia"/>
              </w:rPr>
              <w:t>【代码1】：</w:t>
            </w:r>
          </w:p>
          <w:p/>
          <w:p>
            <w:r>
              <w:rPr>
                <w:rFonts w:hint="eastAsia"/>
              </w:rPr>
              <w:t>【代码2】：</w:t>
            </w:r>
          </w:p>
          <w:p/>
          <w:p>
            <w:r>
              <w:rPr>
                <w:rFonts w:hint="eastAsia"/>
              </w:rPr>
              <w:t>【代码3】：</w:t>
            </w:r>
          </w:p>
          <w:p/>
          <w:p>
            <w:r>
              <w:rPr>
                <w:rFonts w:hint="eastAsia"/>
              </w:rPr>
              <w:t>【代码4】：</w:t>
            </w:r>
          </w:p>
          <w:p>
            <w:pPr>
              <w:rPr>
                <w:shd w:val="solid" w:color="F3F6F9" w:fill="auto"/>
              </w:rPr>
            </w:pPr>
          </w:p>
          <w:p/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 w:ascii="宋体" w:hAnsi="宋体"/>
              </w:rPr>
              <w:t>完成《实验指导与习题解答》P83“实验2 布局与日历”中“5.程序模板”中的【代码1】至【代码4】，将源程序编写在“Eclipse”开发环境中编译运行并观察结果。</w:t>
            </w:r>
          </w:p>
          <w:p>
            <w:r>
              <w:rPr>
                <w:rFonts w:hint="eastAsia"/>
              </w:rPr>
              <w:t>【代码1】：</w:t>
            </w:r>
          </w:p>
          <w:p/>
          <w:p>
            <w:r>
              <w:rPr>
                <w:rFonts w:hint="eastAsia"/>
              </w:rPr>
              <w:t>【代码2】：</w:t>
            </w:r>
          </w:p>
          <w:p/>
          <w:p>
            <w:r>
              <w:rPr>
                <w:rFonts w:hint="eastAsia"/>
              </w:rPr>
              <w:t>【代码3】：</w:t>
            </w:r>
          </w:p>
          <w:p/>
          <w:p>
            <w:r>
              <w:rPr>
                <w:rFonts w:hint="eastAsia"/>
              </w:rPr>
              <w:t>【代码4】：</w:t>
            </w:r>
          </w:p>
          <w:p>
            <w:pPr>
              <w:rPr>
                <w:shd w:val="solid" w:color="F3F6F9" w:fill="auto"/>
              </w:rPr>
            </w:pPr>
          </w:p>
          <w:p/>
          <w:p>
            <w:r>
              <w:rPr>
                <w:rFonts w:hint="eastAsia"/>
              </w:rPr>
              <w:t xml:space="preserve">3. </w:t>
            </w:r>
            <w:r>
              <w:rPr>
                <w:rFonts w:hint="eastAsia" w:ascii="宋体" w:hAnsi="宋体"/>
              </w:rPr>
              <w:t>完成《实验指导与习题解答》P86“实验3 英语单词拼写训练”中“5.程序模板”【代码1】、【代码2】和【代码3】，将源程序编写在“Eclipse”开发环境中编译运行并观察结果。</w:t>
            </w:r>
          </w:p>
          <w:p>
            <w:r>
              <w:rPr>
                <w:rFonts w:hint="eastAsia"/>
              </w:rPr>
              <w:t>【代码1】：</w:t>
            </w:r>
          </w:p>
          <w:p/>
          <w:p>
            <w:r>
              <w:rPr>
                <w:rFonts w:hint="eastAsia"/>
              </w:rPr>
              <w:t>【代码2】：</w:t>
            </w:r>
          </w:p>
          <w:p/>
          <w:p>
            <w:r>
              <w:rPr>
                <w:rFonts w:hint="eastAsia"/>
              </w:rPr>
              <w:t>【代码3】：</w:t>
            </w:r>
          </w:p>
          <w:p>
            <w:pPr>
              <w:rPr>
                <w:shd w:val="solid" w:color="F3F6F9" w:fill="auto"/>
              </w:rPr>
            </w:pPr>
          </w:p>
          <w:p/>
          <w:p/>
          <w:p>
            <w:r>
              <w:rPr>
                <w:rFonts w:hint="eastAsia"/>
              </w:rPr>
              <w:t xml:space="preserve">4. </w:t>
            </w:r>
            <w:r>
              <w:rPr>
                <w:rFonts w:hint="eastAsia" w:ascii="宋体" w:hAnsi="宋体"/>
              </w:rPr>
              <w:t>完成《实验指导与习题解答》P90“实验4 字体对话框”中“5.程序模板”【代码1】、【代码2】和【代码3】，将源程序编写在“Eclipse”开发环境中编译运行并观察结果。</w:t>
            </w:r>
          </w:p>
          <w:p>
            <w:r>
              <w:rPr>
                <w:rFonts w:hint="eastAsia"/>
              </w:rPr>
              <w:t>【代码1】：</w:t>
            </w:r>
          </w:p>
          <w:p/>
          <w:p>
            <w:r>
              <w:rPr>
                <w:rFonts w:hint="eastAsia"/>
              </w:rPr>
              <w:t>【代码2】：</w:t>
            </w:r>
          </w:p>
          <w:p/>
          <w:p>
            <w:r>
              <w:rPr>
                <w:rFonts w:hint="eastAsia"/>
              </w:rPr>
              <w:t>【代码3】：</w:t>
            </w:r>
          </w:p>
          <w:p>
            <w:pPr>
              <w:rPr>
                <w:shd w:val="solid" w:color="F3F6F9" w:fill="auto"/>
              </w:rPr>
            </w:pPr>
          </w:p>
          <w:p>
            <w:pPr>
              <w:rPr>
                <w:shd w:val="solid" w:color="F3F6F9" w:fill="auto"/>
              </w:rPr>
            </w:pPr>
          </w:p>
          <w:p>
            <w:pPr>
              <w:rPr>
                <w:rFonts w:ascii="宋体" w:hAnsi="宋体"/>
              </w:rPr>
            </w:pPr>
            <w:r>
              <w:rPr>
                <w:rFonts w:hint="eastAsia"/>
                <w:sz w:val="24"/>
                <w:highlight w:val="yellow"/>
              </w:rPr>
              <w:t>综合设计-Java 输入、输出流</w:t>
            </w:r>
          </w:p>
          <w:p>
            <w:pPr>
              <w:rPr>
                <w:rFonts w:ascii="宋体" w:hAnsi="宋体" w:cs="Arial Unicode MS"/>
                <w:bCs/>
                <w:szCs w:val="21"/>
              </w:rPr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 w:ascii="宋体" w:hAnsi="宋体" w:cs="Arial Unicode MS"/>
                <w:bCs/>
                <w:szCs w:val="21"/>
              </w:rPr>
              <w:t>完成《实验指导与习题解答》P101“实验3 读取压缩文件”中的“5.程序模板”，阅读并编译程序。修改该实验程序，编写一个GUI程序，提供一个对话框，用户可以使用这个对话框选择要解压缩的Zip文件，设置解压后所得到的文件的存放目录。</w:t>
            </w:r>
          </w:p>
          <w:p>
            <w:r>
              <w:rPr>
                <w:rFonts w:hint="eastAsia"/>
              </w:rPr>
              <w:t>在下面显示运行结果</w:t>
            </w:r>
          </w:p>
          <w:p/>
          <w:p>
            <w:pPr>
              <w:spacing w:line="400" w:lineRule="exact"/>
              <w:rPr>
                <w:shd w:val="solid" w:color="F3F6F9" w:fill="auto"/>
              </w:rPr>
            </w:pPr>
          </w:p>
          <w:p>
            <w:pPr>
              <w:spacing w:line="400" w:lineRule="exact"/>
              <w:rPr>
                <w:shd w:val="solid" w:color="F3F6F9" w:fill="auto"/>
              </w:rPr>
            </w:pPr>
          </w:p>
          <w:p>
            <w:pPr>
              <w:spacing w:line="400" w:lineRule="exact"/>
              <w:rPr>
                <w:shd w:val="solid" w:color="F3F6F9" w:fill="auto"/>
              </w:rPr>
            </w:pPr>
            <w:r>
              <w:rPr>
                <w:rFonts w:hint="eastAsia"/>
                <w:highlight w:val="yellow"/>
                <w:shd w:val="solid" w:color="F3F6F9" w:fill="auto"/>
              </w:rPr>
              <w:t>实验报告请同学们按照“学号+姓名”方式命名，并上传到指定服务器文件夹里！</w:t>
            </w:r>
          </w:p>
          <w:p>
            <w:pPr>
              <w:spacing w:line="400" w:lineRule="exact"/>
              <w:rPr>
                <w:shd w:val="solid" w:color="F3F6F9" w:fill="auto"/>
              </w:rPr>
            </w:pPr>
          </w:p>
          <w:p>
            <w:pPr>
              <w:spacing w:line="400" w:lineRule="exact"/>
              <w:rPr>
                <w:shd w:val="solid" w:color="F3F6F9" w:fill="auto"/>
              </w:rPr>
            </w:pPr>
          </w:p>
          <w:p>
            <w:pPr>
              <w:spacing w:line="400" w:lineRule="exact"/>
              <w:rPr>
                <w:shd w:val="solid" w:color="F3F6F9" w:fill="auto"/>
              </w:rPr>
            </w:pPr>
          </w:p>
          <w:p>
            <w:pPr>
              <w:spacing w:line="400" w:lineRule="exact"/>
              <w:rPr>
                <w:shd w:val="solid" w:color="F3F6F9" w:fill="auto"/>
              </w:rPr>
            </w:pPr>
          </w:p>
          <w:p>
            <w:pPr>
              <w:spacing w:line="400" w:lineRule="exact"/>
              <w:rPr>
                <w:shd w:val="solid" w:color="F3F6F9" w:fill="auto"/>
              </w:rPr>
            </w:pPr>
          </w:p>
          <w:p>
            <w:pPr>
              <w:rPr>
                <w:shd w:val="solid" w:color="F3F6F9" w:fill="auto"/>
              </w:rPr>
            </w:pPr>
          </w:p>
        </w:tc>
      </w:tr>
    </w:tbl>
    <w:p/>
    <w:tbl>
      <w:tblPr>
        <w:tblStyle w:val="9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302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6" w:hRule="atLeast"/>
        </w:trPr>
        <w:tc>
          <w:tcPr>
            <w:tcW w:w="8302" w:type="dxa"/>
            <w:shd w:val="clear" w:color="auto" w:fill="auto"/>
          </w:tcPr>
          <w:p>
            <w:r>
              <w:rPr>
                <w:rFonts w:hint="eastAsia"/>
              </w:rPr>
              <w:t>（实验指导书中每个实验第七项：实验后的练习请将观察和思考的内容填写在本总结中）</w:t>
            </w:r>
          </w:p>
        </w:tc>
      </w:tr>
    </w:tbl>
    <w:p/>
    <w:p/>
    <w:sectPr>
      <w:headerReference r:id="rId3" w:type="default"/>
      <w:footerReference r:id="rId4" w:type="default"/>
      <w:footerReference r:id="rId5" w:type="even"/>
      <w:type w:val="continuous"/>
      <w:pgSz w:w="11906" w:h="16838"/>
      <w:pgMar w:top="1361" w:right="1797" w:bottom="1361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360" w:lineRule="auto"/>
      <w:rPr>
        <w:color w:val="333333"/>
        <w:sz w:val="21"/>
        <w:szCs w:val="21"/>
      </w:rPr>
    </w:pPr>
    <w:r>
      <w:rPr>
        <w:rFonts w:hint="eastAsia"/>
        <w:color w:val="333333"/>
        <w:sz w:val="21"/>
        <w:szCs w:val="21"/>
      </w:rPr>
      <w:t>计算机科学与工程学院</w:t>
    </w:r>
  </w:p>
  <w:p>
    <w:pPr>
      <w:pStyle w:val="8"/>
      <w:spacing w:line="360" w:lineRule="auto"/>
      <w:jc w:val="both"/>
    </w:pPr>
    <w:r>
      <w:rPr>
        <w:rFonts w:hint="eastAsia"/>
        <w:color w:val="333333"/>
        <w:sz w:val="21"/>
        <w:szCs w:val="21"/>
        <w:u w:val="single"/>
      </w:rPr>
      <w:t xml:space="preserve">                            《Java程序设计》实验报告   </w:t>
    </w:r>
    <w:r>
      <w:rPr>
        <w:rFonts w:hint="eastAsia"/>
        <w:color w:val="333333"/>
        <w:sz w:val="21"/>
        <w:szCs w:val="24"/>
        <w:u w:val="single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E1188"/>
    <w:multiLevelType w:val="multilevel"/>
    <w:tmpl w:val="14FE1188"/>
    <w:lvl w:ilvl="0" w:tentative="0">
      <w:start w:val="1"/>
      <w:numFmt w:val="decimal"/>
      <w:lvlText w:val="%1．"/>
      <w:lvlJc w:val="left"/>
      <w:pPr>
        <w:tabs>
          <w:tab w:val="left" w:pos="624"/>
        </w:tabs>
        <w:ind w:left="0" w:firstLine="1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DEC330A"/>
    <w:multiLevelType w:val="multilevel"/>
    <w:tmpl w:val="6DEC330A"/>
    <w:lvl w:ilvl="0" w:tentative="0">
      <w:start w:val="1"/>
      <w:numFmt w:val="chineseCountingThousand"/>
      <w:pStyle w:val="2"/>
      <w:suff w:val="nothing"/>
      <w:lvlText w:val="实验%1   "/>
      <w:lvlJc w:val="left"/>
      <w:pPr>
        <w:ind w:left="2478" w:firstLine="0"/>
      </w:pPr>
      <w:rPr>
        <w:rFonts w:hint="default" w:ascii="Arial Black" w:hAnsi="Arial Black" w:eastAsia="黑体"/>
        <w:sz w:val="44"/>
        <w:szCs w:val="44"/>
      </w:rPr>
    </w:lvl>
    <w:lvl w:ilvl="1" w:tentative="0">
      <w:start w:val="1"/>
      <w:numFmt w:val="chineseCountingThousand"/>
      <w:pStyle w:val="3"/>
      <w:suff w:val="nothing"/>
      <w:lvlText w:val="%2. "/>
      <w:lvlJc w:val="left"/>
      <w:pPr>
        <w:ind w:left="0" w:firstLine="0"/>
      </w:pPr>
      <w:rPr>
        <w:rFonts w:hint="default" w:ascii="Arial" w:hAnsi="Arial"/>
        <w:sz w:val="30"/>
        <w:szCs w:val="30"/>
      </w:rPr>
    </w:lvl>
    <w:lvl w:ilvl="2" w:tentative="0">
      <w:start w:val="1"/>
      <w:numFmt w:val="decimal"/>
      <w:pStyle w:val="4"/>
      <w:suff w:val="nothing"/>
      <w:lvlText w:val="%3. "/>
      <w:lvlJc w:val="left"/>
      <w:pPr>
        <w:ind w:left="-4746" w:firstLine="4746"/>
      </w:pPr>
      <w:rPr>
        <w:rFonts w:hint="default" w:ascii="Arial" w:hAnsi="Arial"/>
        <w:sz w:val="24"/>
        <w:szCs w:val="24"/>
      </w:rPr>
    </w:lvl>
    <w:lvl w:ilvl="3" w:tentative="0">
      <w:start w:val="1"/>
      <w:numFmt w:val="decimal"/>
      <w:pStyle w:val="5"/>
      <w:suff w:val="nothing"/>
      <w:lvlText w:val="%4)  "/>
      <w:lvlJc w:val="left"/>
      <w:pPr>
        <w:ind w:left="-4746" w:firstLine="420"/>
      </w:pPr>
      <w:rPr>
        <w:rFonts w:hint="default" w:ascii="Arial" w:hAnsi="Arial" w:eastAsia="黑体"/>
        <w:sz w:val="21"/>
        <w:szCs w:val="21"/>
      </w:rPr>
    </w:lvl>
    <w:lvl w:ilvl="4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</w:abstractNum>
  <w:abstractNum w:abstractNumId="2">
    <w:nsid w:val="783FF0A6"/>
    <w:multiLevelType w:val="singleLevel"/>
    <w:tmpl w:val="783FF0A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0C"/>
    <w:rsid w:val="000015F8"/>
    <w:rsid w:val="00014711"/>
    <w:rsid w:val="00022CC2"/>
    <w:rsid w:val="00064016"/>
    <w:rsid w:val="00075BFE"/>
    <w:rsid w:val="00083859"/>
    <w:rsid w:val="0008462D"/>
    <w:rsid w:val="000861CA"/>
    <w:rsid w:val="00093385"/>
    <w:rsid w:val="000A2DE8"/>
    <w:rsid w:val="000A3F86"/>
    <w:rsid w:val="000A66A8"/>
    <w:rsid w:val="000B05CD"/>
    <w:rsid w:val="000B1FFD"/>
    <w:rsid w:val="000C0FC2"/>
    <w:rsid w:val="000C2AB2"/>
    <w:rsid w:val="000C3E74"/>
    <w:rsid w:val="000D4124"/>
    <w:rsid w:val="000D65FC"/>
    <w:rsid w:val="000E1C69"/>
    <w:rsid w:val="000F16DF"/>
    <w:rsid w:val="000F4343"/>
    <w:rsid w:val="000F4B83"/>
    <w:rsid w:val="000F59A7"/>
    <w:rsid w:val="00116BB0"/>
    <w:rsid w:val="001228DD"/>
    <w:rsid w:val="00137E27"/>
    <w:rsid w:val="001464D2"/>
    <w:rsid w:val="00147959"/>
    <w:rsid w:val="00147C1E"/>
    <w:rsid w:val="0015352E"/>
    <w:rsid w:val="00156109"/>
    <w:rsid w:val="00161E46"/>
    <w:rsid w:val="001623E3"/>
    <w:rsid w:val="001643F6"/>
    <w:rsid w:val="00172D22"/>
    <w:rsid w:val="00172EAA"/>
    <w:rsid w:val="0019387C"/>
    <w:rsid w:val="00197182"/>
    <w:rsid w:val="00197189"/>
    <w:rsid w:val="001A0AEA"/>
    <w:rsid w:val="001A3143"/>
    <w:rsid w:val="001B2B8C"/>
    <w:rsid w:val="001B389A"/>
    <w:rsid w:val="001C285B"/>
    <w:rsid w:val="001D1D2D"/>
    <w:rsid w:val="001E0D89"/>
    <w:rsid w:val="001E3E01"/>
    <w:rsid w:val="001E3EB1"/>
    <w:rsid w:val="0020486B"/>
    <w:rsid w:val="00234439"/>
    <w:rsid w:val="002371A9"/>
    <w:rsid w:val="00267312"/>
    <w:rsid w:val="00267D50"/>
    <w:rsid w:val="0027097B"/>
    <w:rsid w:val="00273628"/>
    <w:rsid w:val="00276AA9"/>
    <w:rsid w:val="0028107C"/>
    <w:rsid w:val="002B098B"/>
    <w:rsid w:val="002B35D6"/>
    <w:rsid w:val="002B5282"/>
    <w:rsid w:val="002F067D"/>
    <w:rsid w:val="002F62F8"/>
    <w:rsid w:val="003014B7"/>
    <w:rsid w:val="00310C34"/>
    <w:rsid w:val="0032201C"/>
    <w:rsid w:val="003369E5"/>
    <w:rsid w:val="00336B2F"/>
    <w:rsid w:val="0034272B"/>
    <w:rsid w:val="00343381"/>
    <w:rsid w:val="00343F9E"/>
    <w:rsid w:val="00346E0C"/>
    <w:rsid w:val="003669EA"/>
    <w:rsid w:val="00394B4A"/>
    <w:rsid w:val="00395914"/>
    <w:rsid w:val="003A06AA"/>
    <w:rsid w:val="003A3F95"/>
    <w:rsid w:val="003E5573"/>
    <w:rsid w:val="003F6C74"/>
    <w:rsid w:val="0040383C"/>
    <w:rsid w:val="00416ABB"/>
    <w:rsid w:val="004174A7"/>
    <w:rsid w:val="00430E03"/>
    <w:rsid w:val="00434143"/>
    <w:rsid w:val="004345B1"/>
    <w:rsid w:val="004369CD"/>
    <w:rsid w:val="00441A45"/>
    <w:rsid w:val="0047545B"/>
    <w:rsid w:val="00475F8F"/>
    <w:rsid w:val="00481795"/>
    <w:rsid w:val="00494175"/>
    <w:rsid w:val="004A1EEE"/>
    <w:rsid w:val="004A3630"/>
    <w:rsid w:val="004C111D"/>
    <w:rsid w:val="004C4B48"/>
    <w:rsid w:val="004D4226"/>
    <w:rsid w:val="004F321F"/>
    <w:rsid w:val="00500664"/>
    <w:rsid w:val="00513924"/>
    <w:rsid w:val="00513FEF"/>
    <w:rsid w:val="00516905"/>
    <w:rsid w:val="005250E3"/>
    <w:rsid w:val="00536D05"/>
    <w:rsid w:val="0054178E"/>
    <w:rsid w:val="005420B4"/>
    <w:rsid w:val="00543F19"/>
    <w:rsid w:val="00547CE4"/>
    <w:rsid w:val="00556036"/>
    <w:rsid w:val="0057288E"/>
    <w:rsid w:val="00575EC5"/>
    <w:rsid w:val="00581329"/>
    <w:rsid w:val="00585314"/>
    <w:rsid w:val="00585FBE"/>
    <w:rsid w:val="005A1365"/>
    <w:rsid w:val="005A40A6"/>
    <w:rsid w:val="005B650B"/>
    <w:rsid w:val="005C4EE0"/>
    <w:rsid w:val="005C50AF"/>
    <w:rsid w:val="005C61D7"/>
    <w:rsid w:val="005C703F"/>
    <w:rsid w:val="005D518E"/>
    <w:rsid w:val="005D65CF"/>
    <w:rsid w:val="005E4781"/>
    <w:rsid w:val="005E559A"/>
    <w:rsid w:val="005F6C69"/>
    <w:rsid w:val="00603364"/>
    <w:rsid w:val="00606880"/>
    <w:rsid w:val="006205EC"/>
    <w:rsid w:val="006224CD"/>
    <w:rsid w:val="00624E21"/>
    <w:rsid w:val="006307F3"/>
    <w:rsid w:val="00637A81"/>
    <w:rsid w:val="00641BAD"/>
    <w:rsid w:val="00660FBA"/>
    <w:rsid w:val="00666802"/>
    <w:rsid w:val="00671EE5"/>
    <w:rsid w:val="00675155"/>
    <w:rsid w:val="0068008C"/>
    <w:rsid w:val="00687BE5"/>
    <w:rsid w:val="006B7F09"/>
    <w:rsid w:val="006C00B9"/>
    <w:rsid w:val="006C1FE3"/>
    <w:rsid w:val="006C2AAE"/>
    <w:rsid w:val="006C3752"/>
    <w:rsid w:val="006E1D10"/>
    <w:rsid w:val="006F334A"/>
    <w:rsid w:val="0071227A"/>
    <w:rsid w:val="00712875"/>
    <w:rsid w:val="00725F94"/>
    <w:rsid w:val="00742F06"/>
    <w:rsid w:val="00746223"/>
    <w:rsid w:val="00767EBB"/>
    <w:rsid w:val="00773119"/>
    <w:rsid w:val="007826F6"/>
    <w:rsid w:val="00783B60"/>
    <w:rsid w:val="007A0A12"/>
    <w:rsid w:val="007A4504"/>
    <w:rsid w:val="007C16C3"/>
    <w:rsid w:val="007C4E4B"/>
    <w:rsid w:val="007E34BE"/>
    <w:rsid w:val="007E5B1B"/>
    <w:rsid w:val="007F142C"/>
    <w:rsid w:val="007F2AD5"/>
    <w:rsid w:val="00821BBB"/>
    <w:rsid w:val="008263A8"/>
    <w:rsid w:val="00832258"/>
    <w:rsid w:val="008415F6"/>
    <w:rsid w:val="0084192B"/>
    <w:rsid w:val="00843479"/>
    <w:rsid w:val="00857DBD"/>
    <w:rsid w:val="008607C8"/>
    <w:rsid w:val="0086168B"/>
    <w:rsid w:val="00861CFA"/>
    <w:rsid w:val="00866623"/>
    <w:rsid w:val="008968C8"/>
    <w:rsid w:val="008B1AC8"/>
    <w:rsid w:val="008B272D"/>
    <w:rsid w:val="008B6E8E"/>
    <w:rsid w:val="008C09F6"/>
    <w:rsid w:val="008C16D7"/>
    <w:rsid w:val="008C2AA1"/>
    <w:rsid w:val="008D1AB2"/>
    <w:rsid w:val="008D2289"/>
    <w:rsid w:val="008D2BAA"/>
    <w:rsid w:val="008D4D76"/>
    <w:rsid w:val="008E3E36"/>
    <w:rsid w:val="008E4F21"/>
    <w:rsid w:val="008E728C"/>
    <w:rsid w:val="008F1C96"/>
    <w:rsid w:val="00914174"/>
    <w:rsid w:val="00917308"/>
    <w:rsid w:val="00920431"/>
    <w:rsid w:val="00923532"/>
    <w:rsid w:val="0093540E"/>
    <w:rsid w:val="00950CFE"/>
    <w:rsid w:val="0095613A"/>
    <w:rsid w:val="0095663B"/>
    <w:rsid w:val="009679F3"/>
    <w:rsid w:val="00970B1B"/>
    <w:rsid w:val="00973326"/>
    <w:rsid w:val="00976B95"/>
    <w:rsid w:val="00991495"/>
    <w:rsid w:val="009926AA"/>
    <w:rsid w:val="00994812"/>
    <w:rsid w:val="00997C07"/>
    <w:rsid w:val="009A4660"/>
    <w:rsid w:val="009E0F7F"/>
    <w:rsid w:val="009E0FCC"/>
    <w:rsid w:val="009E1E5A"/>
    <w:rsid w:val="009F3B89"/>
    <w:rsid w:val="00A02378"/>
    <w:rsid w:val="00A20EA8"/>
    <w:rsid w:val="00A301B5"/>
    <w:rsid w:val="00A31459"/>
    <w:rsid w:val="00A35E37"/>
    <w:rsid w:val="00A37204"/>
    <w:rsid w:val="00A4302F"/>
    <w:rsid w:val="00A600F5"/>
    <w:rsid w:val="00A60C74"/>
    <w:rsid w:val="00A62BF9"/>
    <w:rsid w:val="00A74952"/>
    <w:rsid w:val="00A74F43"/>
    <w:rsid w:val="00A75006"/>
    <w:rsid w:val="00A83D11"/>
    <w:rsid w:val="00A85CB1"/>
    <w:rsid w:val="00A9127F"/>
    <w:rsid w:val="00A951B8"/>
    <w:rsid w:val="00AA6175"/>
    <w:rsid w:val="00AA744F"/>
    <w:rsid w:val="00AB1FA2"/>
    <w:rsid w:val="00AB3487"/>
    <w:rsid w:val="00AB7A6E"/>
    <w:rsid w:val="00AC63CE"/>
    <w:rsid w:val="00AD32B9"/>
    <w:rsid w:val="00AE5530"/>
    <w:rsid w:val="00AF5185"/>
    <w:rsid w:val="00B144DF"/>
    <w:rsid w:val="00B31B59"/>
    <w:rsid w:val="00B41EC2"/>
    <w:rsid w:val="00B4265F"/>
    <w:rsid w:val="00B430B5"/>
    <w:rsid w:val="00B50E16"/>
    <w:rsid w:val="00B5316F"/>
    <w:rsid w:val="00B536E4"/>
    <w:rsid w:val="00B83A58"/>
    <w:rsid w:val="00B83CB1"/>
    <w:rsid w:val="00B97E2E"/>
    <w:rsid w:val="00BA3E18"/>
    <w:rsid w:val="00BB5EE7"/>
    <w:rsid w:val="00BC3F77"/>
    <w:rsid w:val="00BD24C5"/>
    <w:rsid w:val="00BE7414"/>
    <w:rsid w:val="00BF0BF5"/>
    <w:rsid w:val="00BF7933"/>
    <w:rsid w:val="00C003C9"/>
    <w:rsid w:val="00C019AD"/>
    <w:rsid w:val="00C07B2C"/>
    <w:rsid w:val="00C102B4"/>
    <w:rsid w:val="00C15E31"/>
    <w:rsid w:val="00C2752A"/>
    <w:rsid w:val="00C3247D"/>
    <w:rsid w:val="00C461C6"/>
    <w:rsid w:val="00C54060"/>
    <w:rsid w:val="00C6353E"/>
    <w:rsid w:val="00C75F25"/>
    <w:rsid w:val="00C821B6"/>
    <w:rsid w:val="00C83A28"/>
    <w:rsid w:val="00C8617F"/>
    <w:rsid w:val="00CA3315"/>
    <w:rsid w:val="00CA4D66"/>
    <w:rsid w:val="00CB0D7E"/>
    <w:rsid w:val="00CC20B6"/>
    <w:rsid w:val="00CC3939"/>
    <w:rsid w:val="00CC7494"/>
    <w:rsid w:val="00CD579E"/>
    <w:rsid w:val="00CD7A62"/>
    <w:rsid w:val="00CE008E"/>
    <w:rsid w:val="00CE2882"/>
    <w:rsid w:val="00CE7882"/>
    <w:rsid w:val="00CF216B"/>
    <w:rsid w:val="00CF5E6B"/>
    <w:rsid w:val="00D14CF5"/>
    <w:rsid w:val="00D213CF"/>
    <w:rsid w:val="00D22E1E"/>
    <w:rsid w:val="00D36059"/>
    <w:rsid w:val="00D40181"/>
    <w:rsid w:val="00D4557C"/>
    <w:rsid w:val="00D560F3"/>
    <w:rsid w:val="00D629E6"/>
    <w:rsid w:val="00D818E0"/>
    <w:rsid w:val="00D83D7F"/>
    <w:rsid w:val="00D906FE"/>
    <w:rsid w:val="00D91980"/>
    <w:rsid w:val="00DA0554"/>
    <w:rsid w:val="00DC3239"/>
    <w:rsid w:val="00DC5A18"/>
    <w:rsid w:val="00DD665D"/>
    <w:rsid w:val="00DD79B0"/>
    <w:rsid w:val="00DE0E5B"/>
    <w:rsid w:val="00DE355B"/>
    <w:rsid w:val="00DE6D36"/>
    <w:rsid w:val="00E14C92"/>
    <w:rsid w:val="00E20C40"/>
    <w:rsid w:val="00E21708"/>
    <w:rsid w:val="00E25D90"/>
    <w:rsid w:val="00E25F4E"/>
    <w:rsid w:val="00E305D5"/>
    <w:rsid w:val="00E45398"/>
    <w:rsid w:val="00E52AD9"/>
    <w:rsid w:val="00E54CB5"/>
    <w:rsid w:val="00E619B7"/>
    <w:rsid w:val="00E65387"/>
    <w:rsid w:val="00E73E8D"/>
    <w:rsid w:val="00E75F46"/>
    <w:rsid w:val="00E829BC"/>
    <w:rsid w:val="00EA2B2F"/>
    <w:rsid w:val="00EA329C"/>
    <w:rsid w:val="00EA5997"/>
    <w:rsid w:val="00EC4CA1"/>
    <w:rsid w:val="00EC7DEC"/>
    <w:rsid w:val="00EE2C53"/>
    <w:rsid w:val="00EF05E8"/>
    <w:rsid w:val="00F1721C"/>
    <w:rsid w:val="00F23DDC"/>
    <w:rsid w:val="00F34CDB"/>
    <w:rsid w:val="00F37AF9"/>
    <w:rsid w:val="00F74271"/>
    <w:rsid w:val="00F81559"/>
    <w:rsid w:val="00F85F0D"/>
    <w:rsid w:val="00F90C9F"/>
    <w:rsid w:val="00F95E84"/>
    <w:rsid w:val="00FA1440"/>
    <w:rsid w:val="00FA68F3"/>
    <w:rsid w:val="00FA74BA"/>
    <w:rsid w:val="00FB064E"/>
    <w:rsid w:val="00FB7402"/>
    <w:rsid w:val="00FB7615"/>
    <w:rsid w:val="00FC6254"/>
    <w:rsid w:val="00FE3849"/>
    <w:rsid w:val="00FE7422"/>
    <w:rsid w:val="00FF40C6"/>
    <w:rsid w:val="6A91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 w:line="578" w:lineRule="auto"/>
      <w:jc w:val="center"/>
      <w:outlineLvl w:val="0"/>
    </w:pPr>
    <w:rPr>
      <w:rFonts w:ascii="Arial Black" w:hAnsi="Arial Black" w:eastAsia="黑体"/>
      <w:bCs/>
      <w:kern w:val="44"/>
      <w:sz w:val="44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黑体"/>
      <w:b/>
      <w:bCs/>
      <w:sz w:val="30"/>
      <w:szCs w:val="21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" w:hAnsi="Arial" w:eastAsia="黑体"/>
      <w:bCs/>
      <w:sz w:val="24"/>
      <w:szCs w:val="21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62" w:beforeLines="20" w:after="62" w:afterLines="20" w:line="360" w:lineRule="exact"/>
      <w:outlineLvl w:val="3"/>
    </w:pPr>
    <w:rPr>
      <w:rFonts w:ascii="Arial" w:hAnsi="Arial" w:eastAsia="华文仿宋"/>
      <w:b/>
      <w:bCs/>
      <w:sz w:val="24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uiPriority w:val="0"/>
  </w:style>
  <w:style w:type="paragraph" w:customStyle="1" w:styleId="14">
    <w:name w:val="正文文字"/>
    <w:basedOn w:val="1"/>
    <w:link w:val="15"/>
    <w:uiPriority w:val="0"/>
    <w:pPr>
      <w:ind w:firstLine="420"/>
    </w:pPr>
    <w:rPr>
      <w:rFonts w:ascii="Courier New" w:hAnsi="Courier New" w:cs="宋体"/>
      <w:szCs w:val="21"/>
    </w:rPr>
  </w:style>
  <w:style w:type="character" w:customStyle="1" w:styleId="15">
    <w:name w:val="正文文字 Char"/>
    <w:link w:val="14"/>
    <w:uiPriority w:val="0"/>
    <w:rPr>
      <w:rFonts w:ascii="Courier New" w:hAnsi="Courier New" w:eastAsia="宋体" w:cs="宋体"/>
      <w:kern w:val="2"/>
      <w:sz w:val="21"/>
      <w:szCs w:val="21"/>
      <w:lang w:val="en-US" w:eastAsia="zh-CN" w:bidi="ar-SA"/>
    </w:rPr>
  </w:style>
  <w:style w:type="character" w:customStyle="1" w:styleId="16">
    <w:name w:val="批注框文本 字符"/>
    <w:basedOn w:val="11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78;&#35838;&#24037;&#20316;&#25991;&#20214;\2017%20java&#38754;&#21521;&#23545;&#35937;\2017\2017&#23454;&#39564;&#25253;&#21578;\17Java&#31243;&#24207;&#35774;&#35745;&#23454;&#39564;&#25253;&#21578;&#65288;&#20108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17Java程序设计实验报告（二）.dotx</Template>
  <Company>wict</Company>
  <Pages>1</Pages>
  <Words>202</Words>
  <Characters>1157</Characters>
  <Lines>9</Lines>
  <Paragraphs>2</Paragraphs>
  <TotalTime>1</TotalTime>
  <ScaleCrop>false</ScaleCrop>
  <LinksUpToDate>false</LinksUpToDate>
  <CharactersWithSpaces>1357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2018-04-07T23:51:00Z</dcterms:created>
  <dc:creator>wj</dc:creator>
  <cp:lastModifiedBy>zj</cp:lastModifiedBy>
  <cp:lastPrinted>2008-03-05T05:54:00Z</cp:lastPrinted>
  <dcterms:modified xsi:type="dcterms:W3CDTF">2019-04-20T02:32:27Z</dcterms:modified>
  <dc:title>武汉工程大学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