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insideH w:val="nil"/>
          <w:insideV w:val="nil"/>
          <w:right w:val="nil"/>
          <w:bottom w:val="single" w:sz="6" w:color="B8C8D2"/>
        </w:tblBorders>
      </w:tblPr>
      <w:tblGrid>
        <w:gridCol w:w="8702"/>
        <w:gridCol w:w="1389"/>
      </w:tblGrid>
      <w:tr>
        <w:tc>
          <w:tcPr>
            <w:tcW w:type="dxa" w:w="8702"/>
            <w:vAlign w:val="center"/>
            <w:tcMar>
              <w:top w:w="0" w:type="dxa"/>
              <w:start w:w="0" w:type="dxa"/>
              <w:bottom w:w="70" w:type="dxa"/>
              <w:end w:w="120" w:type="dxa"/>
            </w:tcMar>
          </w:tcPr>
          <w:p>
            <w:pPr>
              <w:pStyle w:val="ResumeName"/>
            </w:pPr>
            <w:r>
              <w:t>姓名</w:t>
            </w:r>
          </w:p>
          <w:p>
            <w:pPr>
              <w:pStyle w:val="ResumeTarget"/>
            </w:pPr>
            <w:r>
              <w:t>专业方向 | 核心技术能力</w:t>
            </w:r>
          </w:p>
          <w:p>
            <w:pPr>
              <w:pStyle w:val="ResumeMeta"/>
            </w:pPr>
            <w:r>
              <w:t>城市 | 手机 | 邮箱 | 个人主页/GitHub</w:t>
            </w:r>
          </w:p>
        </w:tc>
        <w:tc>
          <w:tcPr>
            <w:tcW w:type="dxa" w:w="1389"/>
            <w:vAlign w:val="center"/>
            <w:tcMar>
              <w:top w:w="0" w:type="dxa"/>
              <w:start w:w="80" w:type="dxa"/>
              <w:bottom w:w="70" w:type="dxa"/>
              <w:end w:w="0" w:type="dxa"/>
            </w:tcMar>
          </w:tcPr>
          <w:p>
            <w:pPr>
              <w:jc w:val="center"/>
            </w:pPr>
            <w:r>
              <w:rPr>
                <w:color w:val="5C6C78"/>
                <w:sz w:val="18"/>
              </w:rPr>
              <w:t>[[PHOTO]]</w:t>
            </w:r>
          </w:p>
        </w:tc>
      </w:tr>
    </w:tbl>
    <w:p>
      <w:pPr>
        <w:pStyle w:val="ResumeSection"/>
        <w:pBdr>
          <w:left w:val="single" w:sz="22" w:space="7" w:color="2B6F91"/>
          <w:bottom w:val="single" w:sz="4" w:space="2" w:color="D6E0E7"/>
        </w:pBdr>
      </w:pPr>
      <w:r>
        <w:t>教育经历</w:t>
      </w:r>
    </w:p>
    <w:p>
      <w:pPr>
        <w:pStyle w:val="ResumeEntry"/>
      </w:pPr>
      <w:r>
        <w:t>学校 | 学位 | 专业</w:t>
        <w:tab/>
        <w:t>起止时间</w:t>
      </w:r>
    </w:p>
    <w:p>
      <w:pPr>
        <w:pStyle w:val="ResumeSection"/>
        <w:pBdr>
          <w:left w:val="single" w:sz="22" w:space="7" w:color="2B6F91"/>
          <w:bottom w:val="single" w:sz="4" w:space="2" w:color="D6E0E7"/>
        </w:pBdr>
      </w:pPr>
      <w:r>
        <w:t>工作/实习经历</w:t>
      </w:r>
    </w:p>
    <w:p>
      <w:pPr>
        <w:pStyle w:val="ResumeEntry"/>
      </w:pPr>
      <w:r>
        <w:t>单位/项目 | 职位/角色</w:t>
        <w:tab/>
        <w:t>起止时间</w:t>
      </w:r>
    </w:p>
    <w:p>
      <w:pPr>
        <w:pStyle w:val="ListBullet"/>
      </w:pPr>
      <w:r>
        <w:t>使用可验证事实描述与岗位相关的行动、方法和结果。</w:t>
      </w:r>
    </w:p>
    <w:p>
      <w:pPr>
        <w:pStyle w:val="ResumeSection"/>
        <w:pBdr>
          <w:left w:val="single" w:sz="22" w:space="7" w:color="2B6F91"/>
          <w:bottom w:val="single" w:sz="4" w:space="2" w:color="D6E0E7"/>
        </w:pBdr>
      </w:pPr>
      <w:r>
        <w:t>项目经历</w:t>
      </w:r>
    </w:p>
    <w:p>
      <w:pPr>
        <w:pStyle w:val="ResumeEntry"/>
      </w:pPr>
      <w:r>
        <w:t>单位/项目 | 职位/角色</w:t>
        <w:tab/>
        <w:t>起止时间</w:t>
      </w:r>
    </w:p>
    <w:p>
      <w:pPr>
        <w:pStyle w:val="ListBullet"/>
      </w:pPr>
      <w:r>
        <w:t>使用可验证事实描述与岗位相关的行动、方法和结果。</w:t>
      </w:r>
    </w:p>
    <w:p>
      <w:pPr>
        <w:pStyle w:val="ResumeSection"/>
        <w:pBdr>
          <w:left w:val="single" w:sz="22" w:space="7" w:color="2B6F91"/>
          <w:bottom w:val="single" w:sz="4" w:space="2" w:color="D6E0E7"/>
        </w:pBdr>
      </w:pPr>
      <w:r>
        <w:t>专业技能</w:t>
      </w:r>
    </w:p>
    <w:p>
      <w:pPr>
        <w:pStyle w:val="ResumeBody"/>
      </w:pPr>
      <w:r>
        <w:t>技能类别：只保留有证据支持且与岗位相关的能力。</w:t>
      </w:r>
    </w:p>
    <w:sectPr w:rsidR="00FC693F" w:rsidRPr="0006063C" w:rsidSect="00034616">
      <w:pgSz w:w="11906" w:h="16838"/>
      <w:pgMar w:top="624" w:right="822" w:bottom="595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6" w:line="240" w:lineRule="auto"/>
    </w:pPr>
    <w:rPr>
      <w:rFonts w:ascii="Arial" w:hAnsi="Arial" w:eastAsia="Microsoft YaHei"/>
      <w:b w:val="0"/>
      <w:color w:val="24344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/>
      <w:ind w:left="255" w:hanging="142"/>
      <w:contextualSpacing/>
    </w:pPr>
    <w:rPr>
      <w:rFonts w:ascii="Arial" w:hAnsi="Arial" w:eastAsia="Microsoft YaHei"/>
      <w:b w:val="0"/>
      <w:color w:val="243444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after="40"/>
    </w:pPr>
    <w:rPr>
      <w:rFonts w:ascii="Arial" w:hAnsi="Arial" w:eastAsia="Microsoft YaHei"/>
      <w:b/>
      <w:color w:val="173B57"/>
      <w:sz w:val="46"/>
    </w:rPr>
  </w:style>
  <w:style w:type="paragraph" w:customStyle="1" w:styleId="ResumeTarget">
    <w:name w:val="Resume Target"/>
    <w:pPr>
      <w:spacing w:after="60"/>
    </w:pPr>
    <w:rPr>
      <w:rFonts w:ascii="Arial" w:hAnsi="Arial" w:eastAsia="Microsoft YaHei"/>
      <w:b/>
      <w:color w:val="2B6F91"/>
      <w:sz w:val="21"/>
    </w:rPr>
  </w:style>
  <w:style w:type="paragraph" w:customStyle="1" w:styleId="ResumeMeta">
    <w:name w:val="Resume Meta"/>
    <w:pPr>
      <w:spacing w:after="0"/>
    </w:pPr>
    <w:rPr>
      <w:rFonts w:ascii="Arial" w:hAnsi="Arial" w:eastAsia="Microsoft YaHei"/>
      <w:b w:val="0"/>
      <w:color w:val="5C6C78"/>
      <w:sz w:val="18"/>
    </w:rPr>
  </w:style>
  <w:style w:type="paragraph" w:customStyle="1" w:styleId="ResumeSection">
    <w:name w:val="Resume Section"/>
    <w:pPr>
      <w:keepNext/>
      <w:spacing w:before="120" w:after="60"/>
    </w:pPr>
    <w:rPr>
      <w:rFonts w:ascii="Arial" w:hAnsi="Arial" w:eastAsia="Microsoft YaHei"/>
      <w:b/>
      <w:color w:val="173B57"/>
      <w:sz w:val="22"/>
    </w:rPr>
  </w:style>
  <w:style w:type="paragraph" w:customStyle="1" w:styleId="ResumeEntry">
    <w:name w:val="Resume Entry"/>
    <w:pPr>
      <w:keepNext/>
      <w:tabs>
        <w:tab w:pos="10148" w:val="right"/>
      </w:tabs>
      <w:spacing w:before="50" w:after="20"/>
    </w:pPr>
    <w:rPr>
      <w:rFonts w:ascii="Arial" w:hAnsi="Arial" w:eastAsia="Microsoft YaHei"/>
      <w:b/>
      <w:color w:val="243444"/>
      <w:sz w:val="19"/>
    </w:rPr>
  </w:style>
  <w:style w:type="paragraph" w:customStyle="1" w:styleId="ResumeBody">
    <w:name w:val="Resume Body"/>
    <w:pPr>
      <w:spacing w:after="30"/>
    </w:pPr>
    <w:rPr>
      <w:rFonts w:ascii="Arial" w:hAnsi="Arial" w:eastAsia="Microsoft YaHei"/>
      <w:b w:val="0"/>
      <w:color w:val="243444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专业中文简历模板（支持照片）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