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1F98" w14:textId="3A3E53C9" w:rsidR="00E004C3" w:rsidRPr="00E004C3" w:rsidRDefault="00CB3813" w:rsidP="00DC250E">
      <w:pPr>
        <w:pStyle w:val="Titolo1"/>
      </w:pPr>
      <w:r w:rsidRPr="00E004C3">
        <w:t>APPUNTI</w:t>
      </w:r>
      <w:r w:rsidR="00E004C3" w:rsidRPr="00E004C3">
        <w:t xml:space="preserve"> </w:t>
      </w:r>
      <w:r w:rsidRPr="00E004C3">
        <w:t>09/03/2023</w:t>
      </w:r>
    </w:p>
    <w:p w14:paraId="7DB62817" w14:textId="56D30087" w:rsidR="00E004C3" w:rsidRDefault="00E004C3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Javascript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è un figo</w:t>
      </w:r>
    </w:p>
    <w:p w14:paraId="77C82417" w14:textId="117651B4" w:rsidR="00E004C3" w:rsidRDefault="00E004C3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Si può usare per scrivere app mobile, web, ma anche desktop.</w:t>
      </w:r>
    </w:p>
    <w:p w14:paraId="76663A86" w14:textId="0B9574DE" w:rsidR="00E004C3" w:rsidRDefault="00E004C3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Il cliente è colui per cui l’applicazione è indirizzata. Col cliente si interfaccia un programmatore dotato di soft skill (business </w:t>
      </w:r>
      <w:proofErr w:type="spellStart"/>
      <w:r>
        <w:rPr>
          <w:rFonts w:ascii="Baskerville Old Face" w:hAnsi="Baskerville Old Face"/>
          <w:sz w:val="24"/>
          <w:szCs w:val="24"/>
        </w:rPr>
        <w:t>analyst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), il quale collabora con </w:t>
      </w:r>
      <w:proofErr w:type="spellStart"/>
      <w:r>
        <w:rPr>
          <w:rFonts w:ascii="Baskerville Old Face" w:hAnsi="Baskerville Old Face"/>
          <w:sz w:val="24"/>
          <w:szCs w:val="24"/>
        </w:rPr>
        <w:t>l’architect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(che decide le tecnologie da usare per strutturare l’applicazione sulla base delle informazioni date dal business </w:t>
      </w:r>
      <w:proofErr w:type="spellStart"/>
      <w:r>
        <w:rPr>
          <w:rFonts w:ascii="Baskerville Old Face" w:hAnsi="Baskerville Old Face"/>
          <w:sz w:val="24"/>
          <w:szCs w:val="24"/>
        </w:rPr>
        <w:t>analyst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. Delega l’effettivo lavoro a dei programmatori, ma ha tutto sott’occhio e </w:t>
      </w:r>
      <w:r w:rsidR="00D6285F">
        <w:rPr>
          <w:rFonts w:ascii="Baskerville Old Face" w:hAnsi="Baskerville Old Face"/>
          <w:sz w:val="24"/>
          <w:szCs w:val="24"/>
        </w:rPr>
        <w:t>ha una visione d’ insieme su tutti i comparti del programma</w:t>
      </w:r>
      <w:r>
        <w:rPr>
          <w:rFonts w:ascii="Baskerville Old Face" w:hAnsi="Baskerville Old Face"/>
          <w:sz w:val="24"/>
          <w:szCs w:val="24"/>
        </w:rPr>
        <w:t>).</w:t>
      </w:r>
      <w:r w:rsidR="00D6285F">
        <w:rPr>
          <w:rFonts w:ascii="Baskerville Old Face" w:hAnsi="Baskerville Old Face"/>
          <w:sz w:val="24"/>
          <w:szCs w:val="24"/>
        </w:rPr>
        <w:br/>
        <w:t xml:space="preserve">L’ </w:t>
      </w:r>
      <w:proofErr w:type="spellStart"/>
      <w:r w:rsidR="00D6285F">
        <w:rPr>
          <w:rFonts w:ascii="Baskerville Old Face" w:hAnsi="Baskerville Old Face"/>
          <w:sz w:val="24"/>
          <w:szCs w:val="24"/>
        </w:rPr>
        <w:t>architect</w:t>
      </w:r>
      <w:proofErr w:type="spellEnd"/>
      <w:r w:rsidR="00D6285F">
        <w:rPr>
          <w:rFonts w:ascii="Baskerville Old Face" w:hAnsi="Baskerville Old Face"/>
          <w:sz w:val="24"/>
          <w:szCs w:val="24"/>
        </w:rPr>
        <w:t xml:space="preserve"> delega al programmatore (uno o più)  che si occupa di front end, back end, e database.</w:t>
      </w:r>
    </w:p>
    <w:p w14:paraId="65EFC73D" w14:textId="396B26BE" w:rsidR="00E004C3" w:rsidRDefault="00D6285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Il Database </w:t>
      </w:r>
      <w:proofErr w:type="spellStart"/>
      <w:r>
        <w:rPr>
          <w:rFonts w:ascii="Baskerville Old Face" w:hAnsi="Baskerville Old Face"/>
          <w:sz w:val="24"/>
          <w:szCs w:val="24"/>
        </w:rPr>
        <w:t>specialist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è colui che si occupa solo dei dati(la logica dove salvare i dati, la logica per cui richiamarli, il media migliore su cui salvarli).</w:t>
      </w:r>
    </w:p>
    <w:p w14:paraId="38EF7387" w14:textId="551EEF2D" w:rsidR="00E004C3" w:rsidRDefault="00D6285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Chi prende l’app e la mette sul server si chiama Dev </w:t>
      </w:r>
      <w:proofErr w:type="spellStart"/>
      <w:r>
        <w:rPr>
          <w:rFonts w:ascii="Baskerville Old Face" w:hAnsi="Baskerville Old Face"/>
          <w:sz w:val="24"/>
          <w:szCs w:val="24"/>
        </w:rPr>
        <w:t>Ops</w:t>
      </w:r>
      <w:proofErr w:type="spellEnd"/>
      <w:r>
        <w:rPr>
          <w:rFonts w:ascii="Baskerville Old Face" w:hAnsi="Baskerville Old Face"/>
          <w:sz w:val="24"/>
          <w:szCs w:val="24"/>
        </w:rPr>
        <w:t>.</w:t>
      </w:r>
    </w:p>
    <w:p w14:paraId="1ECA62B9" w14:textId="7978F2B8" w:rsidR="00D6285F" w:rsidRDefault="00D6285F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Chi struttura l’interfaccia in modo che sia user friendly lato front end si chiama web designer.</w:t>
      </w:r>
    </w:p>
    <w:p w14:paraId="30047B79" w14:textId="76B9863C" w:rsidR="00D6285F" w:rsidRDefault="00D6285F">
      <w:pPr>
        <w:rPr>
          <w:rFonts w:ascii="Baskerville Old Face" w:hAnsi="Baskerville Old Face"/>
          <w:sz w:val="24"/>
          <w:szCs w:val="24"/>
        </w:rPr>
      </w:pPr>
    </w:p>
    <w:p w14:paraId="465FAED9" w14:textId="5FC388D5" w:rsidR="003772A5" w:rsidRDefault="003772A5">
      <w:pPr>
        <w:rPr>
          <w:rFonts w:ascii="Baskerville Old Face" w:hAnsi="Baskerville Old Face"/>
          <w:sz w:val="24"/>
          <w:szCs w:val="24"/>
        </w:rPr>
      </w:pPr>
    </w:p>
    <w:p w14:paraId="6B653096" w14:textId="72A2FB34" w:rsidR="003772A5" w:rsidRDefault="003772A5" w:rsidP="00DC250E">
      <w:pPr>
        <w:pStyle w:val="Titolo2"/>
      </w:pPr>
      <w:r>
        <w:t>STRUTTURA SITO</w:t>
      </w:r>
    </w:p>
    <w:p w14:paraId="718BF751" w14:textId="092D9F22" w:rsidR="003772A5" w:rsidRDefault="003772A5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Header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=&gt; intestazione; spesso contiene il menù di navigazione</w:t>
      </w:r>
      <w:r w:rsidR="00031703">
        <w:rPr>
          <w:rFonts w:ascii="Baskerville Old Face" w:hAnsi="Baskerville Old Face"/>
          <w:sz w:val="24"/>
          <w:szCs w:val="24"/>
        </w:rPr>
        <w:t>.</w:t>
      </w:r>
    </w:p>
    <w:p w14:paraId="30ED3FF3" w14:textId="70EB5674" w:rsidR="003772A5" w:rsidRDefault="003772A5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Footer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=&gt; </w:t>
      </w:r>
      <w:proofErr w:type="spellStart"/>
      <w:r>
        <w:rPr>
          <w:rFonts w:ascii="Baskerville Old Face" w:hAnsi="Baskerville Old Face"/>
          <w:sz w:val="24"/>
          <w:szCs w:val="24"/>
        </w:rPr>
        <w:t>pié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di pagina, colore contrastante, informazioni di </w:t>
      </w:r>
      <w:proofErr w:type="spellStart"/>
      <w:r>
        <w:rPr>
          <w:rFonts w:ascii="Baskerville Old Face" w:hAnsi="Baskerville Old Face"/>
          <w:sz w:val="24"/>
          <w:szCs w:val="24"/>
        </w:rPr>
        <w:t>recap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del sito: contatti, nomi, link social</w:t>
      </w:r>
      <w:r w:rsidR="00031703">
        <w:rPr>
          <w:rFonts w:ascii="Baskerville Old Face" w:hAnsi="Baskerville Old Face"/>
          <w:sz w:val="24"/>
          <w:szCs w:val="24"/>
        </w:rPr>
        <w:t>.</w:t>
      </w:r>
    </w:p>
    <w:p w14:paraId="0F60A1D8" w14:textId="10E017E5" w:rsidR="00031703" w:rsidRDefault="00031703">
      <w:pPr>
        <w:rPr>
          <w:rFonts w:ascii="Baskerville Old Face" w:hAnsi="Baskerville Old Face"/>
          <w:sz w:val="24"/>
          <w:szCs w:val="24"/>
        </w:rPr>
      </w:pPr>
      <w:proofErr w:type="spellStart"/>
      <w:r>
        <w:rPr>
          <w:rFonts w:ascii="Baskerville Old Face" w:hAnsi="Baskerville Old Face"/>
          <w:sz w:val="24"/>
          <w:szCs w:val="24"/>
        </w:rPr>
        <w:t>Main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spesso diviso in sezioni di informazione, divise spesso in maniera evidente anche da cambi di colore, o di stile.  </w:t>
      </w:r>
    </w:p>
    <w:p w14:paraId="007AECF1" w14:textId="0C60B6BB" w:rsidR="00031703" w:rsidRDefault="00031703">
      <w:pPr>
        <w:rPr>
          <w:rFonts w:ascii="Baskerville Old Face" w:hAnsi="Baskerville Old Face"/>
          <w:sz w:val="24"/>
          <w:szCs w:val="24"/>
        </w:rPr>
      </w:pPr>
    </w:p>
    <w:p w14:paraId="754EDEAD" w14:textId="3BDABCEC" w:rsidR="00DC250E" w:rsidRDefault="0078093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Compito:</w:t>
      </w:r>
    </w:p>
    <w:p w14:paraId="518E6FCB" w14:textId="1C3DB728" w:rsidR="00780938" w:rsidRDefault="00780938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nuovo repository, pagina web personale curriculum su noi stessi. Strutturata per bene, usare più tag possibile</w:t>
      </w:r>
    </w:p>
    <w:p w14:paraId="06A845BD" w14:textId="3E5D0473" w:rsidR="00641C79" w:rsidRDefault="00641C79" w:rsidP="00641C79">
      <w:pPr>
        <w:pStyle w:val="Titolo1"/>
      </w:pPr>
      <w:r>
        <w:t>Appunti 10/03/2023</w:t>
      </w:r>
    </w:p>
    <w:p w14:paraId="11809190" w14:textId="0C5CF65D" w:rsidR="00641C79" w:rsidRDefault="00641C79" w:rsidP="00641C79"/>
    <w:p w14:paraId="65641856" w14:textId="7A3661C6" w:rsidR="00641C79" w:rsidRDefault="00641C79" w:rsidP="00641C79">
      <w:r>
        <w:t>La complessità dei comandi è aumentata negli anni di tanto.</w:t>
      </w:r>
    </w:p>
    <w:p w14:paraId="3939DAC2" w14:textId="56F299F7" w:rsidR="00B94833" w:rsidRDefault="00B94833" w:rsidP="00641C79">
      <w:r>
        <w:t xml:space="preserve">Strumenti necessari al </w:t>
      </w:r>
      <w:proofErr w:type="spellStart"/>
      <w:r>
        <w:t>css</w:t>
      </w:r>
      <w:proofErr w:type="spellEnd"/>
    </w:p>
    <w:p w14:paraId="1351DC19" w14:textId="27F69188" w:rsidR="00944962" w:rsidRDefault="00B94833" w:rsidP="00641C79">
      <w:r>
        <w:t>-Editor di testo</w:t>
      </w:r>
    </w:p>
    <w:p w14:paraId="4EBBAA3F" w14:textId="2CEF27F0" w:rsidR="00B94833" w:rsidRDefault="00B94833" w:rsidP="00641C79">
      <w:r>
        <w:t>-Browser web</w:t>
      </w:r>
    </w:p>
    <w:p w14:paraId="57A0F11D" w14:textId="34096B27" w:rsidR="00B94833" w:rsidRDefault="00B94833" w:rsidP="00641C79">
      <w:r>
        <w:t>-Photoshop/</w:t>
      </w:r>
      <w:proofErr w:type="spellStart"/>
      <w:r>
        <w:t>gimp</w:t>
      </w:r>
      <w:proofErr w:type="spellEnd"/>
    </w:p>
    <w:p w14:paraId="68608983" w14:textId="488D1A38" w:rsidR="00B94833" w:rsidRDefault="00B94833" w:rsidP="00641C79"/>
    <w:p w14:paraId="6833B161" w14:textId="5AA66584" w:rsidR="00B94833" w:rsidRDefault="00B94833" w:rsidP="00641C79">
      <w:proofErr w:type="spellStart"/>
      <w:r>
        <w:t>Photopea</w:t>
      </w:r>
      <w:proofErr w:type="spellEnd"/>
      <w:r>
        <w:t>=</w:t>
      </w:r>
      <w:proofErr w:type="spellStart"/>
      <w:r>
        <w:t>photoshop</w:t>
      </w:r>
      <w:proofErr w:type="spellEnd"/>
      <w:r>
        <w:t xml:space="preserve"> online carino assai</w:t>
      </w:r>
    </w:p>
    <w:p w14:paraId="3BB18461" w14:textId="534E273A" w:rsidR="00B94833" w:rsidRDefault="00B94833" w:rsidP="00641C79">
      <w:r>
        <w:lastRenderedPageBreak/>
        <w:t>Ci sono algoritmi di alleggerimento immagini (</w:t>
      </w:r>
      <w:proofErr w:type="spellStart"/>
      <w:r>
        <w:t>tinyPNG</w:t>
      </w:r>
      <w:proofErr w:type="spellEnd"/>
      <w:r>
        <w:t>) per alleggerire il peso di un immagine senza abbassarne troppo la qualità</w:t>
      </w:r>
    </w:p>
    <w:p w14:paraId="7843B010" w14:textId="57C64767" w:rsidR="00D91564" w:rsidRDefault="00D91564" w:rsidP="00641C79"/>
    <w:p w14:paraId="6CAE2257" w14:textId="31E03D27" w:rsidR="00D91564" w:rsidRDefault="00D91564" w:rsidP="00D91564">
      <w:pPr>
        <w:pStyle w:val="Titolo2"/>
      </w:pPr>
      <w:r>
        <w:t>Selettori</w:t>
      </w:r>
    </w:p>
    <w:p w14:paraId="0296D790" w14:textId="5C9517D3" w:rsidR="00D91564" w:rsidRDefault="00D91564" w:rsidP="00D91564">
      <w:pPr>
        <w:pStyle w:val="Paragrafoelenco"/>
        <w:numPr>
          <w:ilvl w:val="0"/>
          <w:numId w:val="1"/>
        </w:numPr>
      </w:pPr>
      <w:r>
        <w:t>Nomi del tag</w:t>
      </w:r>
    </w:p>
    <w:p w14:paraId="5EBFD0A4" w14:textId="650FE0BF" w:rsidR="00D91564" w:rsidRDefault="00D91564" w:rsidP="00D91564">
      <w:pPr>
        <w:pStyle w:val="Paragrafoelenco"/>
        <w:numPr>
          <w:ilvl w:val="0"/>
          <w:numId w:val="1"/>
        </w:numPr>
      </w:pPr>
      <w:r>
        <w:t>Classe del tag (class=…/.</w:t>
      </w:r>
      <w:r w:rsidR="00B05A9D">
        <w:t>tag</w:t>
      </w:r>
      <w:r>
        <w:t>) assegnabile a uno o più tag</w:t>
      </w:r>
    </w:p>
    <w:p w14:paraId="04F822B1" w14:textId="71167A68" w:rsidR="00D91564" w:rsidRDefault="00D91564" w:rsidP="00D91564">
      <w:pPr>
        <w:pStyle w:val="Paragrafoelenco"/>
        <w:numPr>
          <w:ilvl w:val="0"/>
          <w:numId w:val="1"/>
        </w:numPr>
      </w:pPr>
      <w:r>
        <w:t>Identificatore del tag (id=…</w:t>
      </w:r>
      <w:r w:rsidR="00B05A9D">
        <w:t>/#tag</w:t>
      </w:r>
      <w:r>
        <w:t>) univoco per ogni tag a cui è assegnato</w:t>
      </w:r>
      <w:r w:rsidR="00B05A9D">
        <w:t xml:space="preserve"> (deprecato per </w:t>
      </w:r>
      <w:proofErr w:type="spellStart"/>
      <w:r w:rsidR="00B05A9D">
        <w:t>css</w:t>
      </w:r>
      <w:proofErr w:type="spellEnd"/>
      <w:r w:rsidR="00B05A9D">
        <w:t xml:space="preserve">, meglio riservarlo per </w:t>
      </w:r>
      <w:proofErr w:type="spellStart"/>
      <w:r w:rsidR="00B05A9D">
        <w:t>Javascript</w:t>
      </w:r>
      <w:proofErr w:type="spellEnd"/>
      <w:r w:rsidR="00B05A9D">
        <w:t>)</w:t>
      </w:r>
    </w:p>
    <w:p w14:paraId="7C59EE4F" w14:textId="1AB01151" w:rsidR="00D91564" w:rsidRDefault="00ED12D6" w:rsidP="00D91564">
      <w:pPr>
        <w:pStyle w:val="Paragrafoelenco"/>
        <w:numPr>
          <w:ilvl w:val="0"/>
          <w:numId w:val="1"/>
        </w:numPr>
      </w:pPr>
      <w:r>
        <w:t xml:space="preserve">Selettore gerarchico (in </w:t>
      </w:r>
      <w:proofErr w:type="spellStart"/>
      <w:r>
        <w:t>css</w:t>
      </w:r>
      <w:proofErr w:type="spellEnd"/>
      <w:r>
        <w:t xml:space="preserve"> prima tag padre e poi tag figlio) </w:t>
      </w:r>
      <w:r w:rsidR="00D42039">
        <w:t>soltanto i tag figli contenuti in padre Esempio p a { } tutti i tag ancora dentro a dei tag p</w:t>
      </w:r>
    </w:p>
    <w:p w14:paraId="6F95088B" w14:textId="64659C08" w:rsidR="009B0774" w:rsidRDefault="009B0774" w:rsidP="009B0774">
      <w:r>
        <w:t>Compito weekend:</w:t>
      </w:r>
    </w:p>
    <w:p w14:paraId="291FD90B" w14:textId="40116083" w:rsidR="009B0774" w:rsidRDefault="009B0774" w:rsidP="009B0774">
      <w:proofErr w:type="spellStart"/>
      <w:r>
        <w:t>css</w:t>
      </w:r>
      <w:proofErr w:type="spellEnd"/>
      <w:r>
        <w:t xml:space="preserve"> nel curriculum</w:t>
      </w:r>
    </w:p>
    <w:p w14:paraId="75B055A8" w14:textId="65D8EB12" w:rsidR="009B0774" w:rsidRDefault="009B0774" w:rsidP="009B0774">
      <w:r>
        <w:t>copiare un sito</w:t>
      </w:r>
    </w:p>
    <w:p w14:paraId="4DBEFE42" w14:textId="332D1952" w:rsidR="00387B17" w:rsidRDefault="00387B17" w:rsidP="009B0774"/>
    <w:p w14:paraId="6431357B" w14:textId="2C6F4A48" w:rsidR="00387B17" w:rsidRDefault="00387B17" w:rsidP="00387B17">
      <w:pPr>
        <w:pStyle w:val="Titolo1"/>
      </w:pPr>
      <w:r>
        <w:t>13/03/2023 appunti</w:t>
      </w:r>
    </w:p>
    <w:p w14:paraId="4481888B" w14:textId="386014EA" w:rsidR="00387B17" w:rsidRDefault="00387B17" w:rsidP="00387B17"/>
    <w:p w14:paraId="590F155F" w14:textId="757868C4" w:rsidR="00387B17" w:rsidRDefault="00387B17" w:rsidP="00387B17">
      <w:r>
        <w:t xml:space="preserve">Position: relative aggiunge possibilità </w:t>
      </w:r>
      <w:proofErr w:type="spellStart"/>
      <w:r>
        <w:t>css</w:t>
      </w:r>
      <w:proofErr w:type="spellEnd"/>
      <w:r>
        <w:t xml:space="preserve"> di personalizzazione aggiuntiva </w:t>
      </w:r>
    </w:p>
    <w:p w14:paraId="6E4EB4C2" w14:textId="2DCC5640" w:rsidR="00387B17" w:rsidRDefault="00387B17" w:rsidP="00387B17">
      <w:r>
        <w:t xml:space="preserve">Significa prendi la tua posizione normale  es postati delle coordinate top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e bottom</w:t>
      </w:r>
    </w:p>
    <w:p w14:paraId="445AFE0A" w14:textId="69B7992D" w:rsidR="00387B17" w:rsidRDefault="00387B17" w:rsidP="00387B17">
      <w:r>
        <w:t xml:space="preserve">Position: </w:t>
      </w:r>
      <w:proofErr w:type="spellStart"/>
      <w:r>
        <w:t>absolute</w:t>
      </w:r>
      <w:proofErr w:type="spellEnd"/>
      <w:r>
        <w:t xml:space="preserve"> =&gt; Si è adattato alla dimensione del contenuto (a parte </w:t>
      </w:r>
      <w:proofErr w:type="spellStart"/>
      <w:r>
        <w:t>height</w:t>
      </w:r>
      <w:proofErr w:type="spellEnd"/>
      <w:r>
        <w:t xml:space="preserve"> perché è fisso) ed è diventato </w:t>
      </w:r>
      <w:proofErr w:type="spellStart"/>
      <w:r>
        <w:t>inline</w:t>
      </w:r>
      <w:proofErr w:type="spellEnd"/>
      <w:r>
        <w:t xml:space="preserve">. Inoltre, si può spostare con top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e bottom ma le coordinate di partenza sono quelle in alto a sinistra. Se voglio che questo </w:t>
      </w:r>
      <w:proofErr w:type="spellStart"/>
      <w:r>
        <w:t>absolute</w:t>
      </w:r>
      <w:proofErr w:type="spellEnd"/>
      <w:r>
        <w:t xml:space="preserve"> non dipenda dalla pagina ma dal tag genitore, il tag genitore deve avere posizionamento relative.</w:t>
      </w:r>
    </w:p>
    <w:p w14:paraId="437C379A" w14:textId="0F6DEA23" w:rsidR="00CD4DCD" w:rsidRDefault="00CD4DCD" w:rsidP="00387B17"/>
    <w:p w14:paraId="06BBF65E" w14:textId="1B216A70" w:rsidR="00CD4DCD" w:rsidRDefault="00CD4DCD" w:rsidP="00CD4DCD">
      <w:pPr>
        <w:pStyle w:val="Titolo2"/>
      </w:pPr>
      <w:proofErr w:type="spellStart"/>
      <w:r>
        <w:t>Grid</w:t>
      </w:r>
      <w:proofErr w:type="spellEnd"/>
    </w:p>
    <w:p w14:paraId="6BFD15EA" w14:textId="0DA824EF" w:rsidR="00CD4DCD" w:rsidRDefault="00CD4DCD" w:rsidP="00CD4DCD">
      <w:r>
        <w:t>Divide la pagina web in quadrati a griglia dotati di coordinate.</w:t>
      </w:r>
    </w:p>
    <w:p w14:paraId="069DA09F" w14:textId="64656949" w:rsidR="00CD4DCD" w:rsidRDefault="00CD4DCD" w:rsidP="00CD4DCD">
      <w:r>
        <w:t>Permette di definire per ogni elemento quali colonne/righe occupa.</w:t>
      </w:r>
    </w:p>
    <w:p w14:paraId="218513ED" w14:textId="14ACA786" w:rsidR="00CD4DCD" w:rsidRDefault="00CD4DCD" w:rsidP="00CD4DCD">
      <w:pPr>
        <w:pStyle w:val="Titolo2"/>
      </w:pPr>
      <w:r>
        <w:t>Flex</w:t>
      </w:r>
    </w:p>
    <w:p w14:paraId="4D76FDEC" w14:textId="1AB4AD01" w:rsidR="00CD4DCD" w:rsidRDefault="00B93E7B" w:rsidP="00CD4DCD">
      <w:r>
        <w:t xml:space="preserve">L’elemento </w:t>
      </w:r>
      <w:proofErr w:type="spellStart"/>
      <w:r>
        <w:t>flex</w:t>
      </w:r>
      <w:proofErr w:type="spellEnd"/>
      <w:r>
        <w:t xml:space="preserve"> allinea tutti i suoi elementi contenuti. Con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puoi deciderne la disposizione interna</w:t>
      </w:r>
    </w:p>
    <w:p w14:paraId="4387E033" w14:textId="4EB0E436" w:rsidR="00CD4DCD" w:rsidRDefault="00CD4DCD" w:rsidP="00CD4DCD"/>
    <w:p w14:paraId="732FC3BB" w14:textId="205DCFFD" w:rsidR="00CD4DCD" w:rsidRDefault="00CD4DCD" w:rsidP="00CD4DCD">
      <w:r>
        <w:t xml:space="preserve">Flex e </w:t>
      </w:r>
      <w:proofErr w:type="spellStart"/>
      <w:r>
        <w:t>grid</w:t>
      </w:r>
      <w:proofErr w:type="spellEnd"/>
      <w:r>
        <w:t xml:space="preserve"> sono intercambiabili. </w:t>
      </w:r>
    </w:p>
    <w:p w14:paraId="4A00E178" w14:textId="1ED69A27" w:rsidR="00B93E7B" w:rsidRDefault="00B93E7B" w:rsidP="00CD4DCD"/>
    <w:p w14:paraId="29E490AD" w14:textId="2617D2D8" w:rsidR="00B93E7B" w:rsidRDefault="00B93E7B" w:rsidP="00CD4DCD">
      <w:r>
        <w:t>Flex-</w:t>
      </w:r>
      <w:proofErr w:type="spellStart"/>
      <w:r>
        <w:t>grow</w:t>
      </w:r>
      <w:proofErr w:type="spellEnd"/>
      <w:r>
        <w:t xml:space="preserve">: serve a dividere in frazioni tutto lo spazio dentro la </w:t>
      </w:r>
      <w:proofErr w:type="spellStart"/>
      <w:r>
        <w:t>flex</w:t>
      </w:r>
      <w:proofErr w:type="spellEnd"/>
      <w:r>
        <w:t>.</w:t>
      </w:r>
    </w:p>
    <w:p w14:paraId="7B007963" w14:textId="5C3DD1C2" w:rsidR="007C57B3" w:rsidRDefault="007C57B3" w:rsidP="00CD4DCD"/>
    <w:p w14:paraId="4AA4F6FD" w14:textId="75E0357C" w:rsidR="007C57B3" w:rsidRDefault="007C57B3" w:rsidP="00CD4DCD">
      <w:r>
        <w:t>Compito per domani: curriculum</w:t>
      </w:r>
    </w:p>
    <w:p w14:paraId="3570CFCE" w14:textId="5F370A58" w:rsidR="007C57B3" w:rsidRPr="00CD4DCD" w:rsidRDefault="007C57B3" w:rsidP="00CD4DCD">
      <w:proofErr w:type="spellStart"/>
      <w:r>
        <w:t>Cheatsheets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test </w:t>
      </w:r>
    </w:p>
    <w:sectPr w:rsidR="007C57B3" w:rsidRPr="00CD4D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05950"/>
    <w:multiLevelType w:val="hybridMultilevel"/>
    <w:tmpl w:val="21FAD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13"/>
    <w:rsid w:val="00031703"/>
    <w:rsid w:val="00236534"/>
    <w:rsid w:val="003772A5"/>
    <w:rsid w:val="00387B17"/>
    <w:rsid w:val="00641C79"/>
    <w:rsid w:val="00780938"/>
    <w:rsid w:val="007C57B3"/>
    <w:rsid w:val="00944962"/>
    <w:rsid w:val="009B0774"/>
    <w:rsid w:val="00B05A9D"/>
    <w:rsid w:val="00B93E7B"/>
    <w:rsid w:val="00B94833"/>
    <w:rsid w:val="00CB3813"/>
    <w:rsid w:val="00CD4DCD"/>
    <w:rsid w:val="00D42039"/>
    <w:rsid w:val="00D6285F"/>
    <w:rsid w:val="00D91564"/>
    <w:rsid w:val="00DC250E"/>
    <w:rsid w:val="00E004C3"/>
    <w:rsid w:val="00EC22DB"/>
    <w:rsid w:val="00ED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DDD9"/>
  <w15:chartTrackingRefBased/>
  <w15:docId w15:val="{62FD42E1-D271-4EF5-A149-4E61D736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2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C2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C2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C2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D91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2023-03-09T07:27:00Z</dcterms:created>
  <dcterms:modified xsi:type="dcterms:W3CDTF">2023-03-13T12:22:00Z</dcterms:modified>
</cp:coreProperties>
</file>