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B89A0" w14:textId="076220C5" w:rsidR="005C2AF9" w:rsidRPr="003F3355" w:rsidRDefault="005C2AF9" w:rsidP="005C2AF9">
      <w:pPr>
        <w:jc w:val="center"/>
        <w:rPr>
          <w:rFonts w:ascii="Arial" w:hAnsi="Arial" w:cs="Arial"/>
          <w:b/>
          <w:sz w:val="28"/>
          <w:szCs w:val="24"/>
        </w:rPr>
      </w:pPr>
      <w:r w:rsidRPr="003F3355">
        <w:rPr>
          <w:rFonts w:ascii="Arial" w:hAnsi="Arial" w:cs="Arial"/>
          <w:b/>
          <w:sz w:val="28"/>
          <w:szCs w:val="24"/>
        </w:rPr>
        <w:t xml:space="preserve">eMemory </w:t>
      </w:r>
      <w:bookmarkStart w:id="0" w:name="_Hlk204086385"/>
      <w:r w:rsidRPr="00BE700D">
        <w:rPr>
          <w:rFonts w:ascii="Arial" w:hAnsi="Arial" w:cs="Arial"/>
          <w:b/>
          <w:sz w:val="28"/>
          <w:szCs w:val="24"/>
        </w:rPr>
        <w:t>{{ event_</w:t>
      </w:r>
      <w:r>
        <w:rPr>
          <w:rFonts w:ascii="Arial" w:hAnsi="Arial" w:cs="Arial" w:hint="eastAsia"/>
          <w:b/>
          <w:sz w:val="28"/>
          <w:szCs w:val="24"/>
        </w:rPr>
        <w:t>quarter</w:t>
      </w:r>
      <w:r w:rsidRPr="00BE700D">
        <w:rPr>
          <w:rFonts w:ascii="Arial" w:hAnsi="Arial" w:cs="Arial"/>
          <w:b/>
          <w:sz w:val="28"/>
          <w:szCs w:val="24"/>
        </w:rPr>
        <w:t xml:space="preserve"> }}</w:t>
      </w:r>
      <w:bookmarkEnd w:id="0"/>
      <w:r w:rsidRPr="003F3355">
        <w:rPr>
          <w:rFonts w:ascii="Arial" w:hAnsi="Arial" w:cs="Arial" w:hint="eastAsia"/>
          <w:b/>
          <w:sz w:val="28"/>
          <w:szCs w:val="24"/>
        </w:rPr>
        <w:t xml:space="preserve"> </w:t>
      </w:r>
      <w:r w:rsidRPr="003F3355">
        <w:rPr>
          <w:rFonts w:ascii="Arial" w:hAnsi="Arial" w:cs="Arial"/>
          <w:b/>
          <w:sz w:val="28"/>
          <w:szCs w:val="24"/>
        </w:rPr>
        <w:t>Earnings Call Transcript</w:t>
      </w:r>
    </w:p>
    <w:p w14:paraId="5BFB8FE5" w14:textId="674E3244" w:rsidR="005C2AF9" w:rsidRPr="00BA6D47" w:rsidRDefault="005C2AF9" w:rsidP="005C2AF9">
      <w:pPr>
        <w:jc w:val="center"/>
        <w:rPr>
          <w:rFonts w:ascii="Arial" w:hAnsi="Arial" w:cs="Arial"/>
          <w:szCs w:val="24"/>
        </w:rPr>
      </w:pPr>
      <w:r w:rsidRPr="00BE700D">
        <w:rPr>
          <w:rFonts w:ascii="Arial" w:hAnsi="Arial" w:cs="Arial"/>
          <w:szCs w:val="24"/>
        </w:rPr>
        <w:t xml:space="preserve">{{ event_date </w:t>
      </w:r>
      <w:r w:rsidR="0080344A">
        <w:rPr>
          <w:rFonts w:ascii="Arial" w:hAnsi="Arial" w:cs="Arial" w:hint="eastAsia"/>
          <w:szCs w:val="24"/>
        </w:rPr>
        <w:t>}}</w:t>
      </w:r>
      <w:r w:rsidRPr="003F3355">
        <w:rPr>
          <w:rFonts w:ascii="Arial" w:hAnsi="Arial" w:cs="Arial"/>
          <w:szCs w:val="24"/>
        </w:rPr>
        <w:t>, 16:00-17:00 Taiwan Time</w:t>
      </w:r>
    </w:p>
    <w:p w14:paraId="5CCC3D0D" w14:textId="77777777" w:rsidR="005C2AF9" w:rsidRPr="003F3355" w:rsidRDefault="005C2AF9" w:rsidP="005C2AF9">
      <w:pPr>
        <w:jc w:val="both"/>
        <w:rPr>
          <w:rFonts w:ascii="Arial" w:eastAsia="Times New Roman" w:hAnsi="Arial" w:cs="Arial"/>
          <w:kern w:val="0"/>
          <w:szCs w:val="24"/>
          <w:lang w:eastAsia="zh-CN"/>
        </w:rPr>
      </w:pPr>
    </w:p>
    <w:p w14:paraId="224EF50A" w14:textId="77777777" w:rsidR="005C2AF9" w:rsidRPr="003F3355" w:rsidRDefault="005C2AF9" w:rsidP="005C2AF9">
      <w:pPr>
        <w:pStyle w:val="EarningsCallHeading1"/>
        <w:spacing w:after="240" w:line="240" w:lineRule="auto"/>
      </w:pPr>
      <w:r w:rsidRPr="003F3355">
        <w:t>OPENING REMARKS</w:t>
      </w:r>
    </w:p>
    <w:p w14:paraId="4A1B47E4" w14:textId="12CFF2FE" w:rsidR="005C2AF9" w:rsidRPr="003F3355" w:rsidRDefault="00D05387" w:rsidP="005C2AF9">
      <w:pPr>
        <w:pStyle w:val="EarningsCallHeading2"/>
        <w:spacing w:after="0" w:line="240" w:lineRule="auto"/>
      </w:pPr>
      <w:bookmarkStart w:id="1" w:name="_Hlk205591624"/>
      <w:r>
        <w:t xml:space="preserve">{{ </w:t>
      </w:r>
      <w:r w:rsidR="000D182B">
        <w:t>c</w:t>
      </w:r>
      <w:r>
        <w:t>hairman }}</w:t>
      </w:r>
      <w:bookmarkEnd w:id="1"/>
      <w:r w:rsidR="005C2AF9" w:rsidRPr="003F3355">
        <w:t>, Chairman</w:t>
      </w:r>
    </w:p>
    <w:p w14:paraId="13A1C5B4" w14:textId="77777777" w:rsidR="005C2AF9" w:rsidRPr="003F3355" w:rsidRDefault="005C2AF9" w:rsidP="005C2AF9">
      <w:pPr>
        <w:jc w:val="both"/>
        <w:rPr>
          <w:rFonts w:ascii="Arial" w:eastAsia="Times New Roman" w:hAnsi="Arial" w:cs="Arial"/>
          <w:kern w:val="0"/>
          <w:szCs w:val="24"/>
          <w:lang w:eastAsia="zh-CN"/>
        </w:rPr>
      </w:pPr>
    </w:p>
    <w:p w14:paraId="402A55FE" w14:textId="17BBC701" w:rsidR="005C2AF9" w:rsidRPr="00FF7819" w:rsidRDefault="005C2AF9" w:rsidP="005C2AF9">
      <w:pPr>
        <w:jc w:val="both"/>
        <w:rPr>
          <w:rFonts w:ascii="Arial" w:hAnsi="Arial" w:cs="Arial"/>
          <w:kern w:val="0"/>
          <w:szCs w:val="24"/>
          <w:lang w:eastAsia="zh-CN"/>
        </w:rPr>
      </w:pPr>
      <w:r w:rsidRPr="00AC7B4C">
        <w:rPr>
          <w:rFonts w:ascii="Arial" w:eastAsia="Times New Roman" w:hAnsi="Arial" w:cs="Arial"/>
          <w:kern w:val="0"/>
          <w:szCs w:val="24"/>
        </w:rPr>
        <w:t>Good afternoon, everyone</w:t>
      </w:r>
      <w:r w:rsidRPr="00AC7B4C">
        <w:rPr>
          <w:rFonts w:asciiTheme="minorEastAsia" w:hAnsiTheme="minorEastAsia" w:cs="Arial" w:hint="eastAsia"/>
          <w:kern w:val="0"/>
          <w:szCs w:val="24"/>
        </w:rPr>
        <w:t>.</w:t>
      </w:r>
    </w:p>
    <w:p w14:paraId="3331D5AE" w14:textId="77777777" w:rsidR="005C2AF9" w:rsidRDefault="005C2AF9" w:rsidP="005C2AF9">
      <w:pPr>
        <w:jc w:val="both"/>
        <w:rPr>
          <w:rFonts w:ascii="Arial" w:hAnsi="Arial" w:cs="Arial"/>
          <w:color w:val="FF0000"/>
          <w:kern w:val="0"/>
          <w:szCs w:val="24"/>
        </w:rPr>
      </w:pPr>
    </w:p>
    <w:p w14:paraId="19DF36FA" w14:textId="77777777" w:rsidR="005C2AF9" w:rsidRPr="00A23E01" w:rsidRDefault="005C2AF9" w:rsidP="005C2AF9">
      <w:pPr>
        <w:jc w:val="both"/>
        <w:rPr>
          <w:rFonts w:ascii="Arial" w:eastAsia="Times New Roman" w:hAnsi="Arial" w:cs="Arial"/>
          <w:kern w:val="0"/>
          <w:szCs w:val="24"/>
        </w:rPr>
      </w:pPr>
      <w:bookmarkStart w:id="2" w:name="_Hlk197678434"/>
      <w:r w:rsidRPr="00BE700D">
        <w:rPr>
          <w:rFonts w:ascii="Arial" w:hAnsi="Arial" w:cs="Arial"/>
          <w:kern w:val="0"/>
          <w:szCs w:val="24"/>
        </w:rPr>
        <w:t>{{ opening_remarks.content }}</w:t>
      </w:r>
    </w:p>
    <w:bookmarkEnd w:id="2"/>
    <w:p w14:paraId="234CC23B" w14:textId="77777777" w:rsidR="005C2AF9" w:rsidRPr="005C1F24" w:rsidRDefault="005C2AF9" w:rsidP="005C2AF9">
      <w:pPr>
        <w:jc w:val="both"/>
        <w:rPr>
          <w:rFonts w:ascii="Arial" w:eastAsia="Times New Roman" w:hAnsi="Arial" w:cs="Arial"/>
          <w:color w:val="FF0000"/>
          <w:kern w:val="0"/>
          <w:szCs w:val="24"/>
        </w:rPr>
      </w:pPr>
    </w:p>
    <w:p w14:paraId="1A9F2EC1" w14:textId="2BD12D21" w:rsidR="000D182B" w:rsidRPr="00700E32" w:rsidRDefault="000D182B" w:rsidP="000D182B">
      <w:pPr>
        <w:jc w:val="both"/>
        <w:rPr>
          <w:rFonts w:ascii="Arial" w:eastAsia="Times New Roman" w:hAnsi="Arial" w:cs="Arial"/>
          <w:kern w:val="0"/>
          <w:szCs w:val="24"/>
          <w:lang w:eastAsia="zh-CN"/>
        </w:rPr>
      </w:pPr>
      <w:r w:rsidRPr="00F32C2C">
        <w:rPr>
          <w:rFonts w:ascii="Arial" w:eastAsia="Times New Roman" w:hAnsi="Arial" w:cs="Arial"/>
          <w:kern w:val="0"/>
          <w:szCs w:val="24"/>
        </w:rPr>
        <w:t xml:space="preserve">Next, I’d like to invite our financial officer, </w:t>
      </w:r>
      <w:r w:rsidRPr="000D182B">
        <w:rPr>
          <w:rFonts w:ascii="Arial" w:eastAsia="Times New Roman" w:hAnsi="Arial" w:cs="Arial"/>
          <w:kern w:val="0"/>
          <w:szCs w:val="24"/>
        </w:rPr>
        <w:t>{{ financial_officer }}</w:t>
      </w:r>
      <w:r w:rsidRPr="00F32C2C">
        <w:rPr>
          <w:rFonts w:ascii="Arial" w:eastAsia="Times New Roman" w:hAnsi="Arial" w:cs="Arial"/>
          <w:kern w:val="0"/>
          <w:szCs w:val="24"/>
        </w:rPr>
        <w:t xml:space="preserve">, to present our </w:t>
      </w:r>
      <w:r w:rsidRPr="00BE700D">
        <w:rPr>
          <w:rFonts w:ascii="Arial" w:eastAsia="新細明體" w:hAnsi="Arial" w:cs="Arial"/>
          <w:kern w:val="0"/>
          <w:szCs w:val="24"/>
        </w:rPr>
        <w:t xml:space="preserve">{{ </w:t>
      </w:r>
      <w:r>
        <w:rPr>
          <w:rFonts w:ascii="Arial" w:eastAsia="新細明體" w:hAnsi="Arial" w:cs="Arial" w:hint="eastAsia"/>
          <w:kern w:val="0"/>
          <w:szCs w:val="24"/>
        </w:rPr>
        <w:t>this_</w:t>
      </w:r>
      <w:r w:rsidRPr="00BE700D">
        <w:rPr>
          <w:rFonts w:ascii="Arial" w:eastAsia="新細明體" w:hAnsi="Arial" w:cs="Arial"/>
          <w:kern w:val="0"/>
          <w:szCs w:val="24"/>
        </w:rPr>
        <w:t>quarter</w:t>
      </w:r>
      <w:r>
        <w:rPr>
          <w:rFonts w:ascii="Arial" w:eastAsia="新細明體" w:hAnsi="Arial" w:cs="Arial" w:hint="eastAsia"/>
          <w:kern w:val="0"/>
          <w:szCs w:val="24"/>
        </w:rPr>
        <w:t>_en</w:t>
      </w:r>
      <w:r w:rsidRPr="00BE700D">
        <w:rPr>
          <w:rFonts w:ascii="Arial" w:eastAsia="新細明體" w:hAnsi="Arial" w:cs="Arial"/>
          <w:kern w:val="0"/>
          <w:szCs w:val="24"/>
        </w:rPr>
        <w:t xml:space="preserve"> }}</w:t>
      </w:r>
      <w:r w:rsidRPr="00F32C2C">
        <w:rPr>
          <w:rFonts w:ascii="Arial" w:eastAsia="Times New Roman" w:hAnsi="Arial" w:cs="Arial"/>
          <w:kern w:val="0"/>
          <w:szCs w:val="24"/>
        </w:rPr>
        <w:t xml:space="preserve"> performance. Afterwards, our president, </w:t>
      </w:r>
      <w:r w:rsidRPr="000D182B">
        <w:rPr>
          <w:rFonts w:ascii="Arial" w:eastAsia="Times New Roman" w:hAnsi="Arial" w:cs="Arial"/>
          <w:kern w:val="0"/>
          <w:szCs w:val="24"/>
        </w:rPr>
        <w:t xml:space="preserve">{{ </w:t>
      </w:r>
      <w:r>
        <w:rPr>
          <w:rFonts w:ascii="Arial" w:eastAsia="Times New Roman" w:hAnsi="Arial" w:cs="Arial"/>
          <w:kern w:val="0"/>
          <w:szCs w:val="24"/>
        </w:rPr>
        <w:t>president</w:t>
      </w:r>
      <w:r w:rsidRPr="000D182B">
        <w:rPr>
          <w:rFonts w:ascii="Arial" w:eastAsia="Times New Roman" w:hAnsi="Arial" w:cs="Arial"/>
          <w:kern w:val="0"/>
          <w:szCs w:val="24"/>
        </w:rPr>
        <w:t xml:space="preserve"> }}</w:t>
      </w:r>
      <w:r w:rsidRPr="00F32C2C">
        <w:rPr>
          <w:rFonts w:ascii="Arial" w:eastAsia="Times New Roman" w:hAnsi="Arial" w:cs="Arial"/>
          <w:kern w:val="0"/>
          <w:szCs w:val="24"/>
        </w:rPr>
        <w:t>, will share our future outlook.</w:t>
      </w:r>
    </w:p>
    <w:p w14:paraId="456A6B67" w14:textId="77777777" w:rsidR="005C2AF9" w:rsidRDefault="005C2AF9" w:rsidP="005C2AF9">
      <w:pPr>
        <w:jc w:val="both"/>
        <w:rPr>
          <w:rFonts w:ascii="Arial" w:hAnsi="Arial" w:cs="Arial"/>
          <w:kern w:val="0"/>
          <w:szCs w:val="24"/>
        </w:rPr>
      </w:pPr>
    </w:p>
    <w:p w14:paraId="0135F28C" w14:textId="77777777" w:rsidR="00380AA5" w:rsidRDefault="00380AA5" w:rsidP="005C2AF9">
      <w:pPr>
        <w:jc w:val="both"/>
        <w:rPr>
          <w:rFonts w:ascii="Arial" w:hAnsi="Arial" w:cs="Arial"/>
          <w:kern w:val="0"/>
          <w:szCs w:val="24"/>
        </w:rPr>
      </w:pPr>
    </w:p>
    <w:p w14:paraId="4A696AF7" w14:textId="77777777" w:rsidR="00380AA5" w:rsidRPr="003F3355" w:rsidRDefault="00380AA5" w:rsidP="00380AA5">
      <w:pPr>
        <w:pStyle w:val="EarningsCallHeading1"/>
        <w:spacing w:line="240" w:lineRule="auto"/>
        <w:rPr>
          <w:rFonts w:eastAsia="Times New Roman"/>
          <w:lang w:eastAsia="zh-CN"/>
        </w:rPr>
      </w:pPr>
      <w:r w:rsidRPr="003F3355">
        <w:t xml:space="preserve">FINANCIAL RESULTS </w:t>
      </w:r>
    </w:p>
    <w:p w14:paraId="4939589A" w14:textId="77777777" w:rsidR="00380AA5" w:rsidRPr="003F3355" w:rsidRDefault="00380AA5" w:rsidP="00380AA5">
      <w:pPr>
        <w:pStyle w:val="EarningsCallHeading2"/>
        <w:spacing w:after="0" w:line="240" w:lineRule="auto"/>
      </w:pPr>
    </w:p>
    <w:p w14:paraId="3808E1BD" w14:textId="77777777" w:rsidR="00380AA5" w:rsidRPr="003F3355" w:rsidRDefault="00380AA5" w:rsidP="00380AA5">
      <w:pPr>
        <w:pStyle w:val="EarningsCallHeading2"/>
        <w:spacing w:after="0" w:line="240" w:lineRule="auto"/>
      </w:pPr>
      <w:r>
        <w:t>{{ financial_officer }}</w:t>
      </w:r>
      <w:r w:rsidRPr="003F3355">
        <w:t xml:space="preserve">, </w:t>
      </w:r>
      <w:r>
        <w:t>Financial Officer</w:t>
      </w:r>
    </w:p>
    <w:p w14:paraId="47C8E8AD" w14:textId="77777777" w:rsidR="00380AA5" w:rsidRPr="003F3355" w:rsidRDefault="00380AA5" w:rsidP="00380AA5">
      <w:pPr>
        <w:pStyle w:val="EarningsCallHeading2"/>
        <w:spacing w:after="0" w:line="240" w:lineRule="auto"/>
      </w:pPr>
    </w:p>
    <w:p w14:paraId="01930699" w14:textId="77777777" w:rsidR="00380AA5" w:rsidRPr="00A02A48" w:rsidRDefault="00380AA5" w:rsidP="00380AA5">
      <w:pPr>
        <w:jc w:val="both"/>
        <w:rPr>
          <w:rFonts w:ascii="Arial" w:hAnsi="Arial" w:cs="Arial"/>
          <w:kern w:val="0"/>
          <w:szCs w:val="24"/>
          <w:u w:val="single"/>
        </w:rPr>
      </w:pPr>
      <w:r w:rsidRPr="00A02A48">
        <w:rPr>
          <w:rFonts w:ascii="Arial" w:eastAsia="Times New Roman" w:hAnsi="Arial" w:cs="Arial"/>
          <w:kern w:val="0"/>
          <w:szCs w:val="24"/>
          <w:u w:val="single"/>
          <w:lang w:eastAsia="zh-CN"/>
        </w:rPr>
        <w:t xml:space="preserve">{{ </w:t>
      </w:r>
      <w:r w:rsidRPr="00A02A48">
        <w:rPr>
          <w:rFonts w:ascii="Arial" w:eastAsia="新細明體" w:hAnsi="Arial" w:cs="Arial" w:hint="eastAsia"/>
          <w:kern w:val="0"/>
          <w:szCs w:val="24"/>
          <w:u w:val="single"/>
        </w:rPr>
        <w:t>this_</w:t>
      </w:r>
      <w:r w:rsidRPr="00A02A48">
        <w:rPr>
          <w:rFonts w:ascii="Arial" w:eastAsia="Times New Roman" w:hAnsi="Arial" w:cs="Arial"/>
          <w:kern w:val="0"/>
          <w:szCs w:val="24"/>
          <w:u w:val="single"/>
          <w:lang w:eastAsia="zh-CN"/>
        </w:rPr>
        <w:t>quarter</w:t>
      </w:r>
      <w:r w:rsidRPr="00A02A48">
        <w:rPr>
          <w:rFonts w:ascii="Arial" w:eastAsia="微軟正黑體" w:hAnsi="Arial" w:cs="Arial" w:hint="eastAsia"/>
          <w:color w:val="000000" w:themeColor="text1"/>
          <w:u w:val="single"/>
        </w:rPr>
        <w:t>_year }}</w:t>
      </w:r>
      <w:r w:rsidRPr="00A02A48">
        <w:rPr>
          <w:rFonts w:ascii="Arial" w:eastAsia="Times New Roman" w:hAnsi="Arial" w:cs="Arial"/>
          <w:kern w:val="0"/>
          <w:szCs w:val="24"/>
          <w:u w:val="single"/>
          <w:lang w:eastAsia="zh-CN"/>
        </w:rPr>
        <w:t xml:space="preserve"> Financial Results</w:t>
      </w:r>
    </w:p>
    <w:p w14:paraId="0070D595" w14:textId="77777777" w:rsidR="00380AA5" w:rsidRPr="00A02A48" w:rsidRDefault="00380AA5" w:rsidP="00380AA5">
      <w:pPr>
        <w:jc w:val="both"/>
        <w:rPr>
          <w:rFonts w:ascii="Arial" w:hAnsi="Arial" w:cs="Arial"/>
          <w:kern w:val="0"/>
          <w:szCs w:val="24"/>
          <w:u w:val="single"/>
        </w:rPr>
      </w:pPr>
    </w:p>
    <w:p w14:paraId="03BE58E0" w14:textId="77777777" w:rsidR="00380AA5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632BC6">
        <w:rPr>
          <w:rFonts w:ascii="Arial" w:eastAsia="微軟正黑體" w:hAnsi="Arial" w:cs="Arial"/>
          <w:color w:val="000000" w:themeColor="text1"/>
        </w:rPr>
        <w:t xml:space="preserve">Good afternoon, everyone. Now, let's begin with our </w:t>
      </w:r>
      <w:r>
        <w:rPr>
          <w:rFonts w:ascii="Arial" w:eastAsia="微軟正黑體" w:hAnsi="Arial" w:cs="Arial" w:hint="eastAsia"/>
          <w:color w:val="000000" w:themeColor="text1"/>
        </w:rPr>
        <w:t xml:space="preserve">{{ this_year }} </w:t>
      </w:r>
      <w:r w:rsidRPr="00BE700D">
        <w:rPr>
          <w:rFonts w:ascii="Arial" w:eastAsia="新細明體" w:hAnsi="Arial" w:cs="Arial"/>
          <w:kern w:val="0"/>
          <w:szCs w:val="24"/>
        </w:rPr>
        <w:t xml:space="preserve">{{ </w:t>
      </w:r>
      <w:r>
        <w:rPr>
          <w:rFonts w:ascii="Arial" w:eastAsia="新細明體" w:hAnsi="Arial" w:cs="Arial" w:hint="eastAsia"/>
          <w:kern w:val="0"/>
          <w:szCs w:val="24"/>
        </w:rPr>
        <w:t>this_</w:t>
      </w:r>
      <w:r w:rsidRPr="00BE700D">
        <w:rPr>
          <w:rFonts w:ascii="Arial" w:eastAsia="新細明體" w:hAnsi="Arial" w:cs="Arial"/>
          <w:kern w:val="0"/>
          <w:szCs w:val="24"/>
        </w:rPr>
        <w:t>quarter</w:t>
      </w:r>
      <w:r>
        <w:rPr>
          <w:rFonts w:ascii="Arial" w:eastAsia="新細明體" w:hAnsi="Arial" w:cs="Arial" w:hint="eastAsia"/>
          <w:kern w:val="0"/>
          <w:szCs w:val="24"/>
        </w:rPr>
        <w:t>_en</w:t>
      </w:r>
      <w:r w:rsidRPr="00BE700D">
        <w:rPr>
          <w:rFonts w:ascii="Arial" w:eastAsia="新細明體" w:hAnsi="Arial" w:cs="Arial"/>
          <w:kern w:val="0"/>
          <w:szCs w:val="24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 financial results.</w:t>
      </w:r>
    </w:p>
    <w:p w14:paraId="38643AA4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782A65AF" w14:textId="2D4E6EC9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bookmarkStart w:id="3" w:name="_Hlk197678467"/>
      <w:r w:rsidRPr="0010703D">
        <w:rPr>
          <w:rFonts w:ascii="Arial" w:eastAsia="微軟正黑體" w:hAnsi="Arial" w:cs="Arial"/>
          <w:color w:val="000000" w:themeColor="text1"/>
        </w:rPr>
        <w:t xml:space="preserve">The </w:t>
      </w:r>
      <w:r w:rsidRPr="00BE700D">
        <w:rPr>
          <w:rFonts w:ascii="Arial" w:eastAsia="新細明體" w:hAnsi="Arial" w:cs="Arial"/>
          <w:kern w:val="0"/>
          <w:szCs w:val="24"/>
        </w:rPr>
        <w:t xml:space="preserve">{{ </w:t>
      </w:r>
      <w:r>
        <w:rPr>
          <w:rFonts w:ascii="Arial" w:eastAsia="新細明體" w:hAnsi="Arial" w:cs="Arial" w:hint="eastAsia"/>
          <w:kern w:val="0"/>
          <w:szCs w:val="24"/>
        </w:rPr>
        <w:t>this_quarter_en</w:t>
      </w:r>
      <w:r w:rsidRPr="00BE700D">
        <w:rPr>
          <w:rFonts w:ascii="Arial" w:eastAsia="新細明體" w:hAnsi="Arial" w:cs="Arial"/>
          <w:kern w:val="0"/>
          <w:szCs w:val="24"/>
        </w:rPr>
        <w:t xml:space="preserve"> }}</w:t>
      </w:r>
      <w:r w:rsidRPr="0010703D">
        <w:rPr>
          <w:rFonts w:ascii="Arial" w:eastAsia="微軟正黑體" w:hAnsi="Arial" w:cs="Arial"/>
          <w:color w:val="000000" w:themeColor="text1"/>
        </w:rPr>
        <w:t xml:space="preserve"> revenue was </w:t>
      </w:r>
      <w:r w:rsidR="00EF4719" w:rsidRPr="0010703D">
        <w:rPr>
          <w:rFonts w:ascii="Arial" w:eastAsia="微軟正黑體" w:hAnsi="Arial" w:cs="Arial"/>
          <w:color w:val="000000" w:themeColor="text1"/>
        </w:rPr>
        <w:t xml:space="preserve">NT$ </w:t>
      </w:r>
      <w:r w:rsidR="00EF4719" w:rsidRPr="00E35F9D">
        <w:rPr>
          <w:rFonts w:ascii="Arial" w:eastAsia="微軟正黑體" w:hAnsi="Arial" w:cs="Arial"/>
          <w:color w:val="000000" w:themeColor="text1"/>
        </w:rPr>
        <w:t>{{ financial_results.revenue</w:t>
      </w:r>
      <w:r w:rsidR="00EF4719">
        <w:rPr>
          <w:rFonts w:ascii="Arial" w:eastAsia="微軟正黑體" w:hAnsi="Arial" w:cs="Arial" w:hint="eastAsia"/>
          <w:color w:val="000000" w:themeColor="text1"/>
        </w:rPr>
        <w:t>_abbv</w:t>
      </w:r>
      <w:r w:rsidR="00EF4719" w:rsidRPr="00E35F9D">
        <w:rPr>
          <w:rFonts w:ascii="Arial" w:eastAsia="微軟正黑體" w:hAnsi="Arial" w:cs="Arial"/>
          <w:color w:val="000000" w:themeColor="text1"/>
        </w:rPr>
        <w:t xml:space="preserve"> }</w:t>
      </w:r>
      <w:r w:rsidR="00EF4719">
        <w:rPr>
          <w:rFonts w:ascii="Arial" w:eastAsia="微軟正黑體" w:hAnsi="Arial" w:cs="Arial"/>
          <w:color w:val="000000" w:themeColor="text1"/>
        </w:rPr>
        <w:t>}</w:t>
      </w:r>
      <w:r w:rsidRPr="0010703D">
        <w:rPr>
          <w:rFonts w:ascii="Arial" w:eastAsia="微軟正黑體" w:hAnsi="Arial" w:cs="Arial"/>
          <w:color w:val="000000" w:themeColor="text1"/>
        </w:rPr>
        <w:t xml:space="preserve"> (</w:t>
      </w:r>
      <w:r w:rsidR="00EF4719" w:rsidRPr="00E35F9D">
        <w:rPr>
          <w:rFonts w:ascii="Arial" w:eastAsia="微軟正黑體" w:hAnsi="Arial" w:cs="Arial"/>
          <w:color w:val="000000" w:themeColor="text1"/>
        </w:rPr>
        <w:t>{{ financial_results.revenue }}</w:t>
      </w:r>
      <w:r w:rsidR="00EF4719" w:rsidRPr="0010703D">
        <w:rPr>
          <w:rFonts w:ascii="Arial" w:eastAsia="微軟正黑體" w:hAnsi="Arial" w:cs="Arial"/>
          <w:color w:val="000000" w:themeColor="text1"/>
        </w:rPr>
        <w:t xml:space="preserve"> NT dollars</w:t>
      </w:r>
      <w:r w:rsidRPr="0010703D">
        <w:rPr>
          <w:rFonts w:ascii="Arial" w:eastAsia="微軟正黑體" w:hAnsi="Arial" w:cs="Arial"/>
          <w:color w:val="000000" w:themeColor="text1"/>
        </w:rPr>
        <w:t xml:space="preserve">), </w:t>
      </w:r>
      <w:r w:rsidRPr="00BE700D">
        <w:rPr>
          <w:rFonts w:ascii="Arial" w:eastAsia="微軟正黑體" w:hAnsi="Arial" w:cs="Arial"/>
          <w:color w:val="000000" w:themeColor="text1"/>
        </w:rPr>
        <w:t>{{ financial_results.revenue_qoq }}</w:t>
      </w:r>
      <w:r>
        <w:rPr>
          <w:rFonts w:ascii="Arial" w:eastAsia="微軟正黑體" w:hAnsi="Arial" w:cs="Arial" w:hint="eastAsia"/>
          <w:color w:val="000000" w:themeColor="text1"/>
        </w:rPr>
        <w:t>%</w:t>
      </w:r>
      <w:r w:rsidRPr="0010703D">
        <w:rPr>
          <w:rFonts w:ascii="Arial" w:eastAsia="微軟正黑體" w:hAnsi="Arial" w:cs="Arial"/>
          <w:color w:val="000000" w:themeColor="text1"/>
        </w:rPr>
        <w:t xml:space="preserve"> sequentially</w:t>
      </w:r>
      <w:r>
        <w:rPr>
          <w:rFonts w:ascii="Arial" w:eastAsia="微軟正黑體" w:hAnsi="Arial" w:cs="Arial" w:hint="eastAsia"/>
          <w:color w:val="000000" w:themeColor="text1"/>
        </w:rPr>
        <w:t xml:space="preserve"> </w:t>
      </w:r>
      <w:r w:rsidRPr="00BE700D">
        <w:rPr>
          <w:rFonts w:ascii="Arial" w:eastAsia="微軟正黑體" w:hAnsi="Arial" w:cs="Arial"/>
          <w:color w:val="000000" w:themeColor="text1"/>
        </w:rPr>
        <w:t>{{ financial_results.revenue_yoy }}</w:t>
      </w:r>
      <w:r>
        <w:rPr>
          <w:rFonts w:ascii="Arial" w:eastAsia="微軟正黑體" w:hAnsi="Arial" w:cs="Arial" w:hint="eastAsia"/>
          <w:color w:val="000000" w:themeColor="text1"/>
        </w:rPr>
        <w:t>%</w:t>
      </w:r>
      <w:r w:rsidRPr="0010703D">
        <w:rPr>
          <w:rFonts w:ascii="Arial" w:eastAsia="微軟正黑體" w:hAnsi="Arial" w:cs="Arial"/>
          <w:color w:val="000000" w:themeColor="text1"/>
        </w:rPr>
        <w:t xml:space="preserve"> year-over-year.</w:t>
      </w:r>
      <w:r>
        <w:rPr>
          <w:rFonts w:ascii="Arial" w:eastAsia="微軟正黑體" w:hAnsi="Arial" w:cs="Arial" w:hint="eastAsia"/>
          <w:color w:val="000000" w:themeColor="text1"/>
        </w:rPr>
        <w:t xml:space="preserve"> </w:t>
      </w:r>
    </w:p>
    <w:p w14:paraId="0D8BF5F2" w14:textId="77777777" w:rsidR="00380AA5" w:rsidRPr="00F173D5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4D66F2B2" w14:textId="58E3F606" w:rsidR="00380AA5" w:rsidRPr="00737E1B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737E1B">
        <w:rPr>
          <w:rFonts w:ascii="Arial" w:eastAsia="微軟正黑體" w:hAnsi="Arial" w:cs="Arial"/>
          <w:color w:val="000000" w:themeColor="text1"/>
        </w:rPr>
        <w:t xml:space="preserve">Operating expenses were </w:t>
      </w:r>
      <w:r w:rsidR="00EF4719" w:rsidRPr="00737E1B">
        <w:rPr>
          <w:rFonts w:ascii="Arial" w:eastAsia="微軟正黑體" w:hAnsi="Arial" w:cs="Arial"/>
          <w:color w:val="000000" w:themeColor="text1"/>
        </w:rPr>
        <w:t xml:space="preserve">NT$ </w:t>
      </w:r>
      <w:r w:rsidR="00EF4719" w:rsidRPr="007A2EE8">
        <w:rPr>
          <w:rFonts w:ascii="Arial" w:eastAsia="微軟正黑體" w:hAnsi="Arial" w:cs="Arial"/>
          <w:color w:val="000000" w:themeColor="text1"/>
        </w:rPr>
        <w:t>{{ financial_results.operating_expenses</w:t>
      </w:r>
      <w:r w:rsidR="00EF4719">
        <w:rPr>
          <w:rFonts w:ascii="Arial" w:eastAsia="微軟正黑體" w:hAnsi="Arial" w:cs="Arial" w:hint="eastAsia"/>
          <w:color w:val="000000" w:themeColor="text1"/>
        </w:rPr>
        <w:t>_abbv</w:t>
      </w:r>
      <w:r w:rsidR="00EF4719" w:rsidRPr="007A2EE8">
        <w:rPr>
          <w:rFonts w:ascii="Arial" w:eastAsia="微軟正黑體" w:hAnsi="Arial" w:cs="Arial"/>
          <w:color w:val="000000" w:themeColor="text1"/>
        </w:rPr>
        <w:t xml:space="preserve"> }}</w:t>
      </w:r>
      <w:r w:rsidRPr="00737E1B">
        <w:rPr>
          <w:rFonts w:ascii="Arial" w:eastAsia="微軟正黑體" w:hAnsi="Arial" w:cs="Arial"/>
          <w:color w:val="000000" w:themeColor="text1"/>
        </w:rPr>
        <w:t xml:space="preserve"> (</w:t>
      </w:r>
      <w:r w:rsidR="00EF4719" w:rsidRPr="007A2EE8">
        <w:rPr>
          <w:rFonts w:ascii="Arial" w:eastAsia="微軟正黑體" w:hAnsi="Arial" w:cs="Arial"/>
          <w:color w:val="000000" w:themeColor="text1"/>
        </w:rPr>
        <w:t>{{ financial_results.operating_expenses }}</w:t>
      </w:r>
      <w:r w:rsidR="00EF4719" w:rsidRPr="00737E1B">
        <w:rPr>
          <w:rFonts w:ascii="Arial" w:eastAsia="微軟正黑體" w:hAnsi="Arial" w:cs="Arial"/>
          <w:color w:val="000000" w:themeColor="text1"/>
        </w:rPr>
        <w:t xml:space="preserve"> NT dollars</w:t>
      </w:r>
      <w:r w:rsidRPr="00737E1B">
        <w:rPr>
          <w:rFonts w:ascii="Arial" w:eastAsia="微軟正黑體" w:hAnsi="Arial" w:cs="Arial"/>
          <w:color w:val="000000" w:themeColor="text1"/>
        </w:rPr>
        <w:t xml:space="preserve">), </w:t>
      </w:r>
      <w:r w:rsidRPr="00BE700D">
        <w:rPr>
          <w:rFonts w:ascii="Arial" w:eastAsia="微軟正黑體" w:hAnsi="Arial" w:cs="Arial"/>
          <w:color w:val="000000" w:themeColor="text1"/>
        </w:rPr>
        <w:t>{{ financial_results.</w:t>
      </w:r>
      <w:r w:rsidRPr="007A2EE8">
        <w:rPr>
          <w:rFonts w:ascii="Arial" w:eastAsia="微軟正黑體" w:hAnsi="Arial" w:cs="Arial"/>
          <w:color w:val="000000" w:themeColor="text1"/>
        </w:rPr>
        <w:t>operating_</w:t>
      </w:r>
      <w:r w:rsidRPr="00BE700D">
        <w:rPr>
          <w:rFonts w:ascii="Arial" w:eastAsia="微軟正黑體" w:hAnsi="Arial" w:cs="Arial"/>
          <w:color w:val="000000" w:themeColor="text1"/>
        </w:rPr>
        <w:t>expenses_qoq }}</w:t>
      </w:r>
      <w:r>
        <w:rPr>
          <w:rFonts w:ascii="Arial" w:eastAsia="微軟正黑體" w:hAnsi="Arial" w:cs="Arial" w:hint="eastAsia"/>
          <w:color w:val="000000" w:themeColor="text1"/>
        </w:rPr>
        <w:t>%</w:t>
      </w:r>
      <w:r w:rsidRPr="00737E1B">
        <w:rPr>
          <w:rFonts w:ascii="Arial" w:eastAsia="微軟正黑體" w:hAnsi="Arial" w:cs="Arial"/>
          <w:color w:val="000000" w:themeColor="text1"/>
        </w:rPr>
        <w:t xml:space="preserve"> sequentially </w:t>
      </w:r>
      <w:r w:rsidRPr="00BE700D">
        <w:rPr>
          <w:rFonts w:ascii="Arial" w:eastAsia="微軟正黑體" w:hAnsi="Arial" w:cs="Arial"/>
          <w:color w:val="000000" w:themeColor="text1"/>
        </w:rPr>
        <w:t>{{ financial_results.</w:t>
      </w:r>
      <w:r w:rsidRPr="007A2EE8">
        <w:rPr>
          <w:rFonts w:ascii="Arial" w:eastAsia="微軟正黑體" w:hAnsi="Arial" w:cs="Arial"/>
          <w:color w:val="000000" w:themeColor="text1"/>
        </w:rPr>
        <w:t>operating_</w:t>
      </w:r>
      <w:r w:rsidRPr="00BE700D">
        <w:rPr>
          <w:rFonts w:ascii="Arial" w:eastAsia="微軟正黑體" w:hAnsi="Arial" w:cs="Arial"/>
          <w:color w:val="000000" w:themeColor="text1"/>
        </w:rPr>
        <w:t>expenses_yoy }}</w:t>
      </w:r>
      <w:r>
        <w:rPr>
          <w:rFonts w:ascii="Arial" w:eastAsia="微軟正黑體" w:hAnsi="Arial" w:cs="Arial" w:hint="eastAsia"/>
          <w:color w:val="000000" w:themeColor="text1"/>
        </w:rPr>
        <w:t>%</w:t>
      </w:r>
      <w:r w:rsidRPr="00737E1B">
        <w:rPr>
          <w:rFonts w:ascii="Arial" w:eastAsia="微軟正黑體" w:hAnsi="Arial" w:cs="Arial"/>
          <w:color w:val="000000" w:themeColor="text1"/>
        </w:rPr>
        <w:t xml:space="preserve"> year-over-year.</w:t>
      </w:r>
    </w:p>
    <w:p w14:paraId="01796FD5" w14:textId="77777777" w:rsidR="00380AA5" w:rsidRPr="0081250B" w:rsidRDefault="00380AA5" w:rsidP="00380AA5">
      <w:pPr>
        <w:jc w:val="both"/>
        <w:rPr>
          <w:rFonts w:ascii="Arial" w:eastAsia="微軟正黑體" w:hAnsi="Arial" w:cs="Arial"/>
          <w:color w:val="000000" w:themeColor="text1"/>
          <w:highlight w:val="yellow"/>
        </w:rPr>
      </w:pPr>
    </w:p>
    <w:p w14:paraId="2AC3F7B3" w14:textId="45D7CDB4" w:rsidR="00380AA5" w:rsidRPr="00737E1B" w:rsidRDefault="001239AE" w:rsidP="00380AA5">
      <w:pPr>
        <w:jc w:val="both"/>
        <w:rPr>
          <w:rFonts w:ascii="Arial" w:eastAsia="微軟正黑體" w:hAnsi="Arial" w:cs="Arial"/>
          <w:color w:val="000000" w:themeColor="text1"/>
        </w:rPr>
      </w:pPr>
      <w:r>
        <w:rPr>
          <w:rFonts w:ascii="Arial" w:eastAsia="微軟正黑體" w:hAnsi="Arial" w:cs="Arial" w:hint="eastAsia"/>
          <w:color w:val="000000" w:themeColor="text1"/>
        </w:rPr>
        <w:t xml:space="preserve">In result, </w:t>
      </w:r>
      <w:r w:rsidR="00D97C00">
        <w:rPr>
          <w:rFonts w:ascii="Arial" w:eastAsia="微軟正黑體" w:hAnsi="Arial" w:cs="Arial" w:hint="eastAsia"/>
          <w:color w:val="000000" w:themeColor="text1"/>
        </w:rPr>
        <w:t>our o</w:t>
      </w:r>
      <w:r w:rsidR="00380AA5" w:rsidRPr="00737E1B">
        <w:rPr>
          <w:rFonts w:ascii="Arial" w:eastAsia="微軟正黑體" w:hAnsi="Arial" w:cs="Arial"/>
          <w:color w:val="000000" w:themeColor="text1"/>
        </w:rPr>
        <w:t xml:space="preserve">perating income was </w:t>
      </w:r>
      <w:r w:rsidRPr="00737E1B">
        <w:rPr>
          <w:rFonts w:ascii="Arial" w:eastAsia="微軟正黑體" w:hAnsi="Arial" w:cs="Arial"/>
          <w:color w:val="000000" w:themeColor="text1"/>
        </w:rPr>
        <w:t xml:space="preserve">NT$ </w:t>
      </w:r>
      <w:r w:rsidRPr="007A2EE8">
        <w:rPr>
          <w:rFonts w:ascii="Arial" w:eastAsia="微軟正黑體" w:hAnsi="Arial" w:cs="Arial"/>
          <w:color w:val="000000" w:themeColor="text1"/>
        </w:rPr>
        <w:t>{{ financial_results.operating_income</w:t>
      </w:r>
      <w:r>
        <w:rPr>
          <w:rFonts w:ascii="Arial" w:eastAsia="微軟正黑體" w:hAnsi="Arial" w:cs="Arial" w:hint="eastAsia"/>
          <w:color w:val="000000" w:themeColor="text1"/>
        </w:rPr>
        <w:t>_abbv</w:t>
      </w:r>
      <w:r w:rsidRPr="007A2EE8">
        <w:rPr>
          <w:rFonts w:ascii="Arial" w:eastAsia="微軟正黑體" w:hAnsi="Arial" w:cs="Arial"/>
          <w:color w:val="000000" w:themeColor="text1"/>
        </w:rPr>
        <w:t xml:space="preserve"> }}</w:t>
      </w:r>
      <w:r w:rsidR="00380AA5" w:rsidRPr="00737E1B">
        <w:rPr>
          <w:rFonts w:ascii="Arial" w:eastAsia="微軟正黑體" w:hAnsi="Arial" w:cs="Arial"/>
          <w:color w:val="000000" w:themeColor="text1"/>
        </w:rPr>
        <w:t xml:space="preserve"> (</w:t>
      </w:r>
      <w:r w:rsidRPr="007A2EE8">
        <w:rPr>
          <w:rFonts w:ascii="Arial" w:eastAsia="微軟正黑體" w:hAnsi="Arial" w:cs="Arial"/>
          <w:color w:val="000000" w:themeColor="text1"/>
        </w:rPr>
        <w:t>{{ financial_results.operating_income }}</w:t>
      </w:r>
      <w:r w:rsidRPr="00737E1B">
        <w:rPr>
          <w:rFonts w:ascii="Arial" w:eastAsia="微軟正黑體" w:hAnsi="Arial" w:cs="Arial"/>
          <w:color w:val="000000" w:themeColor="text1"/>
        </w:rPr>
        <w:t xml:space="preserve"> NT dollars</w:t>
      </w:r>
      <w:r w:rsidR="00380AA5" w:rsidRPr="00737E1B">
        <w:rPr>
          <w:rFonts w:ascii="Arial" w:eastAsia="微軟正黑體" w:hAnsi="Arial" w:cs="Arial"/>
          <w:color w:val="000000" w:themeColor="text1"/>
        </w:rPr>
        <w:t xml:space="preserve">), with </w:t>
      </w:r>
      <w:r w:rsidR="00380AA5" w:rsidRPr="00BE700D">
        <w:rPr>
          <w:rFonts w:ascii="Arial" w:eastAsia="微軟正黑體" w:hAnsi="Arial" w:cs="Arial"/>
          <w:color w:val="000000" w:themeColor="text1"/>
        </w:rPr>
        <w:t>{{ financial_results.operating_income_qoq }}</w:t>
      </w:r>
      <w:r w:rsidR="00380AA5">
        <w:rPr>
          <w:rFonts w:ascii="Arial" w:eastAsia="微軟正黑體" w:hAnsi="Arial" w:cs="Arial" w:hint="eastAsia"/>
          <w:color w:val="000000" w:themeColor="text1"/>
        </w:rPr>
        <w:t>%</w:t>
      </w:r>
      <w:r w:rsidR="00380AA5" w:rsidRPr="00737E1B">
        <w:rPr>
          <w:rFonts w:ascii="Arial" w:eastAsia="微軟正黑體" w:hAnsi="Arial" w:cs="Arial"/>
          <w:color w:val="000000" w:themeColor="text1"/>
        </w:rPr>
        <w:t xml:space="preserve"> sequentially </w:t>
      </w:r>
      <w:r w:rsidR="00380AA5" w:rsidRPr="00BE700D">
        <w:rPr>
          <w:rFonts w:ascii="Arial" w:eastAsia="微軟正黑體" w:hAnsi="Arial" w:cs="Arial"/>
          <w:color w:val="000000" w:themeColor="text1"/>
        </w:rPr>
        <w:t>{{ financial_results.operating_income_yoy }}</w:t>
      </w:r>
      <w:r w:rsidR="00380AA5">
        <w:rPr>
          <w:rFonts w:ascii="Arial" w:eastAsia="微軟正黑體" w:hAnsi="Arial" w:cs="Arial" w:hint="eastAsia"/>
          <w:color w:val="000000" w:themeColor="text1"/>
        </w:rPr>
        <w:t>%</w:t>
      </w:r>
      <w:r w:rsidR="00380AA5" w:rsidRPr="00737E1B">
        <w:rPr>
          <w:rFonts w:ascii="Arial" w:eastAsia="微軟正黑體" w:hAnsi="Arial" w:cs="Arial"/>
          <w:color w:val="000000" w:themeColor="text1"/>
        </w:rPr>
        <w:t xml:space="preserve"> year-over-year.</w:t>
      </w:r>
    </w:p>
    <w:p w14:paraId="3B026625" w14:textId="77777777" w:rsidR="00380AA5" w:rsidRPr="00C31FD4" w:rsidRDefault="00380AA5" w:rsidP="00380AA5">
      <w:pPr>
        <w:jc w:val="both"/>
        <w:rPr>
          <w:rFonts w:ascii="Arial" w:eastAsia="微軟正黑體" w:hAnsi="Arial" w:cs="Arial"/>
          <w:color w:val="000000" w:themeColor="text1"/>
          <w:highlight w:val="yellow"/>
        </w:rPr>
      </w:pPr>
    </w:p>
    <w:p w14:paraId="66156FCB" w14:textId="66D8685B" w:rsidR="00380AA5" w:rsidRDefault="00380AA5" w:rsidP="00380AA5">
      <w:pPr>
        <w:jc w:val="both"/>
      </w:pPr>
      <w:r w:rsidRPr="00F3612A">
        <w:rPr>
          <w:rFonts w:ascii="Arial" w:eastAsia="微軟正黑體" w:hAnsi="Arial" w:cs="Arial"/>
          <w:color w:val="000000" w:themeColor="text1"/>
        </w:rPr>
        <w:t xml:space="preserve">Operating margin </w:t>
      </w:r>
      <w:r w:rsidRPr="007A2EE8">
        <w:rPr>
          <w:rFonts w:ascii="Arial" w:eastAsia="微軟正黑體" w:hAnsi="Arial" w:cs="Arial"/>
          <w:color w:val="000000" w:themeColor="text1"/>
        </w:rPr>
        <w:t>{{ financial_results.operating_margin</w:t>
      </w:r>
      <w:r>
        <w:rPr>
          <w:rFonts w:ascii="Arial" w:eastAsia="微軟正黑體" w:hAnsi="Arial" w:cs="Arial" w:hint="eastAsia"/>
          <w:color w:val="000000" w:themeColor="text1"/>
        </w:rPr>
        <w:t>_qoq</w:t>
      </w:r>
      <w:r w:rsidRPr="007A2EE8">
        <w:rPr>
          <w:rFonts w:ascii="Arial" w:eastAsia="微軟正黑體" w:hAnsi="Arial" w:cs="Arial"/>
          <w:color w:val="000000" w:themeColor="text1"/>
        </w:rPr>
        <w:t xml:space="preserve"> }}</w:t>
      </w:r>
      <w:r w:rsidRPr="00F3612A">
        <w:rPr>
          <w:rFonts w:ascii="Arial" w:eastAsia="微軟正黑體" w:hAnsi="Arial" w:cs="Arial"/>
          <w:color w:val="000000" w:themeColor="text1"/>
        </w:rPr>
        <w:t xml:space="preserve"> sequentially </w:t>
      </w:r>
      <w:r w:rsidRPr="007A2EE8">
        <w:rPr>
          <w:rFonts w:ascii="Arial" w:eastAsia="微軟正黑體" w:hAnsi="Arial" w:cs="Arial"/>
          <w:color w:val="000000" w:themeColor="text1"/>
        </w:rPr>
        <w:t>{{ financial_results.operating_margin</w:t>
      </w:r>
      <w:r>
        <w:rPr>
          <w:rFonts w:ascii="Arial" w:eastAsia="微軟正黑體" w:hAnsi="Arial" w:cs="Arial" w:hint="eastAsia"/>
          <w:color w:val="000000" w:themeColor="text1"/>
        </w:rPr>
        <w:t>_yoy</w:t>
      </w:r>
      <w:r w:rsidRPr="007A2EE8">
        <w:rPr>
          <w:rFonts w:ascii="Arial" w:eastAsia="微軟正黑體" w:hAnsi="Arial" w:cs="Arial"/>
          <w:color w:val="000000" w:themeColor="text1"/>
        </w:rPr>
        <w:t xml:space="preserve"> }}</w:t>
      </w:r>
      <w:r w:rsidRPr="00F3612A">
        <w:rPr>
          <w:rFonts w:ascii="Arial" w:eastAsia="微軟正黑體" w:hAnsi="Arial" w:cs="Arial"/>
          <w:color w:val="000000" w:themeColor="text1"/>
        </w:rPr>
        <w:t xml:space="preserve"> year-over-year to </w:t>
      </w:r>
      <w:r w:rsidRPr="007A2EE8">
        <w:rPr>
          <w:rFonts w:ascii="Arial" w:eastAsia="微軟正黑體" w:hAnsi="Arial" w:cs="Arial"/>
          <w:color w:val="000000" w:themeColor="text1"/>
        </w:rPr>
        <w:t>{{ financial_results.operating_margin }}</w:t>
      </w:r>
      <w:r w:rsidRPr="00F3612A">
        <w:rPr>
          <w:rFonts w:ascii="Arial" w:eastAsia="微軟正黑體" w:hAnsi="Arial" w:cs="Arial"/>
          <w:color w:val="000000" w:themeColor="text1"/>
        </w:rPr>
        <w:t>%. Our net income, amounting to</w:t>
      </w:r>
      <w:r w:rsidR="00FC7047" w:rsidRPr="00FC7047">
        <w:rPr>
          <w:rFonts w:ascii="Arial" w:eastAsia="微軟正黑體" w:hAnsi="Arial" w:cs="Arial"/>
          <w:color w:val="000000" w:themeColor="text1"/>
        </w:rPr>
        <w:t xml:space="preserve"> </w:t>
      </w:r>
      <w:r w:rsidR="00FC7047" w:rsidRPr="00F3612A">
        <w:rPr>
          <w:rFonts w:ascii="Arial" w:eastAsia="微軟正黑體" w:hAnsi="Arial" w:cs="Arial"/>
          <w:color w:val="000000" w:themeColor="text1"/>
        </w:rPr>
        <w:t>NT$</w:t>
      </w:r>
      <w:r w:rsidR="00FC7047">
        <w:rPr>
          <w:rFonts w:ascii="Arial" w:eastAsia="微軟正黑體" w:hAnsi="Arial" w:cs="Arial" w:hint="eastAsia"/>
          <w:color w:val="000000" w:themeColor="text1"/>
        </w:rPr>
        <w:t xml:space="preserve"> </w:t>
      </w:r>
      <w:r w:rsidR="00FC7047" w:rsidRPr="007A2EE8">
        <w:rPr>
          <w:rFonts w:ascii="Arial" w:eastAsia="微軟正黑體" w:hAnsi="Arial" w:cs="Arial"/>
          <w:color w:val="000000" w:themeColor="text1"/>
        </w:rPr>
        <w:t>{{ financial_results.net_income</w:t>
      </w:r>
      <w:r w:rsidR="00FC7047">
        <w:rPr>
          <w:rFonts w:ascii="Arial" w:eastAsia="微軟正黑體" w:hAnsi="Arial" w:cs="Arial" w:hint="eastAsia"/>
          <w:color w:val="000000" w:themeColor="text1"/>
        </w:rPr>
        <w:t>_abbv</w:t>
      </w:r>
      <w:r w:rsidR="00FC7047" w:rsidRPr="007A2EE8">
        <w:rPr>
          <w:rFonts w:ascii="Arial" w:eastAsia="微軟正黑體" w:hAnsi="Arial" w:cs="Arial"/>
          <w:color w:val="000000" w:themeColor="text1"/>
        </w:rPr>
        <w:t xml:space="preserve"> }}</w:t>
      </w:r>
      <w:r w:rsidRPr="00F3612A">
        <w:rPr>
          <w:rFonts w:ascii="Arial" w:eastAsia="微軟正黑體" w:hAnsi="Arial" w:cs="Arial"/>
          <w:color w:val="000000" w:themeColor="text1"/>
        </w:rPr>
        <w:t xml:space="preserve"> (</w:t>
      </w:r>
      <w:r w:rsidR="00FC7047" w:rsidRPr="007A2EE8">
        <w:rPr>
          <w:rFonts w:ascii="Arial" w:eastAsia="微軟正黑體" w:hAnsi="Arial" w:cs="Arial"/>
          <w:color w:val="000000" w:themeColor="text1"/>
        </w:rPr>
        <w:t>{{ financial_results.net_income }}</w:t>
      </w:r>
      <w:r w:rsidR="00FC7047" w:rsidRPr="00F3612A">
        <w:rPr>
          <w:rFonts w:ascii="Arial" w:eastAsia="微軟正黑體" w:hAnsi="Arial" w:cs="Arial"/>
          <w:color w:val="000000" w:themeColor="text1"/>
        </w:rPr>
        <w:t xml:space="preserve"> NT dollars</w:t>
      </w:r>
      <w:r w:rsidRPr="00F3612A">
        <w:rPr>
          <w:rFonts w:ascii="Arial" w:eastAsia="微軟正黑體" w:hAnsi="Arial" w:cs="Arial"/>
          <w:color w:val="000000" w:themeColor="text1"/>
        </w:rPr>
        <w:t xml:space="preserve">), experienced </w:t>
      </w:r>
      <w:r w:rsidRPr="00BE700D">
        <w:rPr>
          <w:rFonts w:ascii="Arial" w:eastAsia="微軟正黑體" w:hAnsi="Arial" w:cs="Arial"/>
          <w:color w:val="000000" w:themeColor="text1"/>
        </w:rPr>
        <w:t>{{ financial_results.net_income_qoq }}</w:t>
      </w:r>
      <w:r>
        <w:rPr>
          <w:rFonts w:ascii="Arial" w:eastAsia="微軟正黑體" w:hAnsi="Arial" w:cs="Arial" w:hint="eastAsia"/>
          <w:color w:val="000000" w:themeColor="text1"/>
        </w:rPr>
        <w:t>%</w:t>
      </w:r>
      <w:r w:rsidRPr="00F3612A">
        <w:rPr>
          <w:rFonts w:ascii="Arial" w:eastAsia="微軟正黑體" w:hAnsi="Arial" w:cs="Arial"/>
          <w:color w:val="000000" w:themeColor="text1"/>
        </w:rPr>
        <w:t xml:space="preserve"> sequentially</w:t>
      </w:r>
      <w:r>
        <w:rPr>
          <w:rFonts w:ascii="Arial" w:eastAsia="微軟正黑體" w:hAnsi="Arial" w:cs="Arial" w:hint="eastAsia"/>
          <w:color w:val="000000" w:themeColor="text1"/>
        </w:rPr>
        <w:t xml:space="preserve"> </w:t>
      </w:r>
      <w:r w:rsidRPr="00BE700D">
        <w:rPr>
          <w:rFonts w:ascii="Arial" w:eastAsia="微軟正黑體" w:hAnsi="Arial" w:cs="Arial"/>
          <w:color w:val="000000" w:themeColor="text1"/>
        </w:rPr>
        <w:t>{{ financial_results.net_income_yoy }}%</w:t>
      </w:r>
      <w:r w:rsidRPr="00F3612A">
        <w:rPr>
          <w:rFonts w:ascii="Arial" w:eastAsia="微軟正黑體" w:hAnsi="Arial" w:cs="Arial"/>
          <w:color w:val="000000" w:themeColor="text1"/>
        </w:rPr>
        <w:t xml:space="preserve"> year-over-year.</w:t>
      </w:r>
    </w:p>
    <w:p w14:paraId="5F6EB8E1" w14:textId="77777777" w:rsidR="00380AA5" w:rsidRDefault="00380AA5" w:rsidP="00380AA5">
      <w:pPr>
        <w:jc w:val="both"/>
      </w:pPr>
    </w:p>
    <w:p w14:paraId="35B76C6D" w14:textId="7FF07153" w:rsidR="00380AA5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F3612A">
        <w:rPr>
          <w:rFonts w:ascii="Arial" w:eastAsia="微軟正黑體" w:hAnsi="Arial" w:cs="Arial"/>
          <w:color w:val="000000" w:themeColor="text1"/>
        </w:rPr>
        <w:t>EPS for th</w:t>
      </w:r>
      <w:r>
        <w:rPr>
          <w:rFonts w:ascii="Arial" w:eastAsia="微軟正黑體" w:hAnsi="Arial" w:cs="Arial" w:hint="eastAsia"/>
          <w:color w:val="000000" w:themeColor="text1"/>
        </w:rPr>
        <w:t>is</w:t>
      </w:r>
      <w:r w:rsidRPr="00F3612A">
        <w:rPr>
          <w:rFonts w:ascii="Arial" w:eastAsia="微軟正黑體" w:hAnsi="Arial" w:cs="Arial"/>
          <w:color w:val="000000" w:themeColor="text1"/>
        </w:rPr>
        <w:t xml:space="preserve"> quarter was NT$ </w:t>
      </w:r>
      <w:r w:rsidRPr="00E35F9D">
        <w:rPr>
          <w:rFonts w:ascii="Arial" w:eastAsia="微軟正黑體" w:hAnsi="Arial" w:cs="Arial"/>
          <w:color w:val="000000" w:themeColor="text1"/>
        </w:rPr>
        <w:t>{{ financial_results.eps }}</w:t>
      </w:r>
      <w:r w:rsidRPr="00F3612A">
        <w:rPr>
          <w:rFonts w:ascii="Arial" w:eastAsia="微軟正黑體" w:hAnsi="Arial" w:cs="Arial"/>
          <w:color w:val="000000" w:themeColor="text1"/>
        </w:rPr>
        <w:t>.</w:t>
      </w:r>
    </w:p>
    <w:bookmarkEnd w:id="3"/>
    <w:p w14:paraId="58C75F86" w14:textId="77777777" w:rsidR="00380AA5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73A86DEB" w14:textId="77777777" w:rsidR="00380AA5" w:rsidRPr="00BA6D47" w:rsidRDefault="00380AA5" w:rsidP="00380AA5">
      <w:pPr>
        <w:jc w:val="both"/>
        <w:rPr>
          <w:rFonts w:ascii="Arial" w:eastAsia="微軟正黑體" w:hAnsi="Arial" w:cs="Arial"/>
          <w:color w:val="000000" w:themeColor="text1"/>
          <w:u w:val="single"/>
        </w:rPr>
      </w:pPr>
      <w:r w:rsidRPr="00BA6D47">
        <w:rPr>
          <w:rFonts w:ascii="Arial" w:eastAsia="微軟正黑體" w:hAnsi="Arial" w:cs="Arial"/>
          <w:color w:val="000000" w:themeColor="text1"/>
          <w:u w:val="single"/>
        </w:rPr>
        <w:t>Revenue across Different Streams</w:t>
      </w:r>
    </w:p>
    <w:p w14:paraId="1F8DD333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1EEC04B3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632BC6">
        <w:rPr>
          <w:rFonts w:ascii="Arial" w:eastAsia="微軟正黑體" w:hAnsi="Arial" w:cs="Arial"/>
          <w:color w:val="000000" w:themeColor="text1"/>
        </w:rPr>
        <w:t>Next, let's move on to revenue contributions by licensing and royalty.</w:t>
      </w:r>
    </w:p>
    <w:p w14:paraId="5F7D1134" w14:textId="77777777" w:rsidR="00380AA5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5C09F159" w14:textId="43E32080" w:rsidR="00380AA5" w:rsidRPr="00314064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BF07EC">
        <w:rPr>
          <w:rFonts w:ascii="Arial" w:eastAsia="微軟正黑體" w:hAnsi="Arial" w:cs="Arial"/>
          <w:b/>
          <w:bCs/>
          <w:color w:val="000000" w:themeColor="text1"/>
        </w:rPr>
        <w:t>Licensing</w:t>
      </w:r>
      <w:r w:rsidRPr="00632BC6">
        <w:rPr>
          <w:rFonts w:ascii="Arial" w:eastAsia="微軟正黑體" w:hAnsi="Arial" w:cs="Arial"/>
          <w:color w:val="000000" w:themeColor="text1"/>
        </w:rPr>
        <w:t xml:space="preserve"> in the </w:t>
      </w:r>
      <w:r w:rsidRPr="00BE700D">
        <w:rPr>
          <w:rFonts w:ascii="Arial" w:eastAsia="新細明體" w:hAnsi="Arial" w:cs="Arial"/>
          <w:kern w:val="0"/>
          <w:szCs w:val="24"/>
        </w:rPr>
        <w:t xml:space="preserve">{{ </w:t>
      </w:r>
      <w:r>
        <w:rPr>
          <w:rFonts w:ascii="Arial" w:eastAsia="新細明體" w:hAnsi="Arial" w:cs="Arial" w:hint="eastAsia"/>
          <w:kern w:val="0"/>
          <w:szCs w:val="24"/>
        </w:rPr>
        <w:t>this_quarter_en</w:t>
      </w:r>
      <w:r w:rsidRPr="00BE700D">
        <w:rPr>
          <w:rFonts w:ascii="Arial" w:eastAsia="新細明體" w:hAnsi="Arial" w:cs="Arial"/>
          <w:kern w:val="0"/>
          <w:szCs w:val="24"/>
        </w:rPr>
        <w:t xml:space="preserve"> }}</w:t>
      </w:r>
      <w:r w:rsidRPr="0010703D">
        <w:rPr>
          <w:rFonts w:ascii="Arial" w:eastAsia="微軟正黑體" w:hAnsi="Arial" w:cs="Arial"/>
          <w:color w:val="000000" w:themeColor="text1"/>
        </w:rPr>
        <w:t xml:space="preserve"> </w:t>
      </w:r>
      <w:r w:rsidRPr="00632BC6">
        <w:rPr>
          <w:rFonts w:ascii="Arial" w:eastAsia="微軟正黑體" w:hAnsi="Arial" w:cs="Arial"/>
          <w:color w:val="000000" w:themeColor="text1"/>
        </w:rPr>
        <w:t xml:space="preserve">accounted for </w:t>
      </w:r>
      <w:r w:rsidRPr="00FD1CB6">
        <w:rPr>
          <w:rFonts w:ascii="Arial" w:eastAsia="微軟正黑體" w:hAnsi="Arial" w:cs="Arial"/>
          <w:color w:val="000000" w:themeColor="text1"/>
        </w:rPr>
        <w:t>{{ revenue_streams.licensing }}</w:t>
      </w:r>
      <w:r w:rsidRPr="00632BC6">
        <w:rPr>
          <w:rFonts w:ascii="Arial" w:eastAsia="微軟正黑體" w:hAnsi="Arial" w:cs="Arial"/>
          <w:color w:val="000000" w:themeColor="text1"/>
        </w:rPr>
        <w:t xml:space="preserve">% of the total revenue, </w:t>
      </w:r>
      <w:r w:rsidRPr="00FD1CB6">
        <w:rPr>
          <w:rFonts w:ascii="Arial" w:eastAsia="微軟正黑體" w:hAnsi="Arial" w:cs="Arial"/>
          <w:color w:val="000000" w:themeColor="text1"/>
        </w:rPr>
        <w:t>{{ revenue_streams.licensing_qoq }}</w:t>
      </w:r>
      <w:r w:rsidRPr="00632BC6">
        <w:rPr>
          <w:rFonts w:ascii="Arial" w:eastAsia="微軟正黑體" w:hAnsi="Arial" w:cs="Arial"/>
          <w:color w:val="000000" w:themeColor="text1"/>
        </w:rPr>
        <w:t xml:space="preserve">% sequentially </w:t>
      </w:r>
      <w:r w:rsidRPr="00FD1CB6">
        <w:rPr>
          <w:rFonts w:ascii="Arial" w:eastAsia="微軟正黑體" w:hAnsi="Arial" w:cs="Arial"/>
          <w:color w:val="000000" w:themeColor="text1"/>
        </w:rPr>
        <w:t>{{ revenue_streams.licensing_yoy }}</w:t>
      </w:r>
      <w:r w:rsidRPr="00632BC6">
        <w:rPr>
          <w:rFonts w:ascii="Arial" w:eastAsia="微軟正黑體" w:hAnsi="Arial" w:cs="Arial"/>
          <w:color w:val="000000" w:themeColor="text1"/>
        </w:rPr>
        <w:t>% year-over-year.</w:t>
      </w:r>
      <w:r w:rsidR="00314064">
        <w:rPr>
          <w:rFonts w:ascii="Arial" w:eastAsia="微軟正黑體" w:hAnsi="Arial" w:cs="Arial" w:hint="eastAsia"/>
          <w:color w:val="000000" w:themeColor="text1"/>
        </w:rPr>
        <w:t xml:space="preserve"> </w:t>
      </w:r>
      <w:r w:rsidR="00314064" w:rsidRPr="005B459F">
        <w:rPr>
          <w:rFonts w:ascii="Arial" w:eastAsia="微軟正黑體" w:hAnsi="Arial" w:cs="Arial"/>
          <w:color w:val="000000" w:themeColor="text1"/>
        </w:rPr>
        <w:t xml:space="preserve">In U.S. dollar terms, this represents </w:t>
      </w:r>
      <w:r w:rsidR="00314064" w:rsidRPr="00FD1CB6">
        <w:rPr>
          <w:rFonts w:ascii="Arial" w:eastAsia="微軟正黑體" w:hAnsi="Arial" w:cs="Arial"/>
          <w:color w:val="000000" w:themeColor="text1"/>
        </w:rPr>
        <w:t>{{ revenue_streams.licensing_qoq</w:t>
      </w:r>
      <w:r w:rsidR="00314064">
        <w:rPr>
          <w:rFonts w:ascii="Arial" w:eastAsia="微軟正黑體" w:hAnsi="Arial" w:cs="Arial" w:hint="eastAsia"/>
          <w:color w:val="000000" w:themeColor="text1"/>
        </w:rPr>
        <w:t>_us</w:t>
      </w:r>
      <w:r w:rsidR="00314064"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="00314064" w:rsidRPr="005B459F">
        <w:rPr>
          <w:rFonts w:ascii="Arial" w:eastAsia="微軟正黑體" w:hAnsi="Arial" w:cs="Arial"/>
          <w:color w:val="000000" w:themeColor="text1"/>
        </w:rPr>
        <w:t xml:space="preserve">% and </w:t>
      </w:r>
      <w:r w:rsidR="00314064" w:rsidRPr="00FD1CB6">
        <w:rPr>
          <w:rFonts w:ascii="Arial" w:eastAsia="微軟正黑體" w:hAnsi="Arial" w:cs="Arial"/>
          <w:color w:val="000000" w:themeColor="text1"/>
        </w:rPr>
        <w:t>{{ revenue_streams.licensing_</w:t>
      </w:r>
      <w:r w:rsidR="00314064">
        <w:rPr>
          <w:rFonts w:ascii="Arial" w:eastAsia="微軟正黑體" w:hAnsi="Arial" w:cs="Arial" w:hint="eastAsia"/>
          <w:color w:val="000000" w:themeColor="text1"/>
        </w:rPr>
        <w:t>y</w:t>
      </w:r>
      <w:r w:rsidR="00314064" w:rsidRPr="00FD1CB6">
        <w:rPr>
          <w:rFonts w:ascii="Arial" w:eastAsia="微軟正黑體" w:hAnsi="Arial" w:cs="Arial"/>
          <w:color w:val="000000" w:themeColor="text1"/>
        </w:rPr>
        <w:t>o</w:t>
      </w:r>
      <w:r w:rsidR="00314064">
        <w:rPr>
          <w:rFonts w:ascii="Arial" w:eastAsia="微軟正黑體" w:hAnsi="Arial" w:cs="Arial" w:hint="eastAsia"/>
          <w:color w:val="000000" w:themeColor="text1"/>
        </w:rPr>
        <w:t>y_us</w:t>
      </w:r>
      <w:r w:rsidR="00314064"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="00314064" w:rsidRPr="005B459F">
        <w:rPr>
          <w:rFonts w:ascii="Arial" w:eastAsia="微軟正黑體" w:hAnsi="Arial" w:cs="Arial"/>
          <w:color w:val="000000" w:themeColor="text1"/>
        </w:rPr>
        <w:t>%.</w:t>
      </w:r>
    </w:p>
    <w:p w14:paraId="047CCE09" w14:textId="77777777" w:rsidR="00380AA5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55C60FB2" w14:textId="391034B5" w:rsidR="00314064" w:rsidRPr="00314064" w:rsidRDefault="00380AA5" w:rsidP="00314064">
      <w:pPr>
        <w:jc w:val="both"/>
        <w:rPr>
          <w:rFonts w:ascii="Arial" w:eastAsia="微軟正黑體" w:hAnsi="Arial" w:cs="Arial"/>
          <w:color w:val="000000" w:themeColor="text1"/>
        </w:rPr>
      </w:pPr>
      <w:r w:rsidRPr="00BF07EC">
        <w:rPr>
          <w:rFonts w:ascii="Arial" w:eastAsia="微軟正黑體" w:hAnsi="Arial" w:cs="Arial"/>
          <w:b/>
          <w:bCs/>
          <w:color w:val="000000" w:themeColor="text1"/>
        </w:rPr>
        <w:t>Royalties</w:t>
      </w:r>
      <w:r w:rsidRPr="00632BC6">
        <w:rPr>
          <w:rFonts w:ascii="Arial" w:eastAsia="微軟正黑體" w:hAnsi="Arial" w:cs="Arial"/>
          <w:color w:val="000000" w:themeColor="text1"/>
        </w:rPr>
        <w:t xml:space="preserve"> in the </w:t>
      </w:r>
      <w:r w:rsidRPr="00BE700D">
        <w:rPr>
          <w:rFonts w:ascii="Arial" w:eastAsia="新細明體" w:hAnsi="Arial" w:cs="Arial"/>
          <w:kern w:val="0"/>
          <w:szCs w:val="24"/>
        </w:rPr>
        <w:t xml:space="preserve">{{ </w:t>
      </w:r>
      <w:r>
        <w:rPr>
          <w:rFonts w:ascii="Arial" w:eastAsia="新細明體" w:hAnsi="Arial" w:cs="Arial" w:hint="eastAsia"/>
          <w:kern w:val="0"/>
          <w:szCs w:val="24"/>
        </w:rPr>
        <w:t>this_quarter_en</w:t>
      </w:r>
      <w:r w:rsidRPr="00BE700D">
        <w:rPr>
          <w:rFonts w:ascii="Arial" w:eastAsia="新細明體" w:hAnsi="Arial" w:cs="Arial"/>
          <w:kern w:val="0"/>
          <w:szCs w:val="24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 contributed </w:t>
      </w:r>
      <w:r w:rsidRPr="00FD1CB6">
        <w:rPr>
          <w:rFonts w:ascii="Arial" w:eastAsia="微軟正黑體" w:hAnsi="Arial" w:cs="Arial"/>
          <w:color w:val="000000" w:themeColor="text1"/>
        </w:rPr>
        <w:t>{{ revenue_streams.royalt</w:t>
      </w:r>
      <w:r>
        <w:rPr>
          <w:rFonts w:ascii="Arial" w:eastAsia="微軟正黑體" w:hAnsi="Arial" w:cs="Arial" w:hint="eastAsia"/>
          <w:color w:val="000000" w:themeColor="text1"/>
        </w:rPr>
        <w:t>y</w:t>
      </w:r>
      <w:r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% of the total revenue, </w:t>
      </w:r>
      <w:r w:rsidRPr="00FD1CB6">
        <w:rPr>
          <w:rFonts w:ascii="Arial" w:eastAsia="微軟正黑體" w:hAnsi="Arial" w:cs="Arial"/>
          <w:color w:val="000000" w:themeColor="text1"/>
        </w:rPr>
        <w:t>{{ revenue_streams.royalt</w:t>
      </w:r>
      <w:r>
        <w:rPr>
          <w:rFonts w:ascii="Arial" w:eastAsia="微軟正黑體" w:hAnsi="Arial" w:cs="Arial" w:hint="eastAsia"/>
          <w:color w:val="000000" w:themeColor="text1"/>
        </w:rPr>
        <w:t>y</w:t>
      </w:r>
      <w:r w:rsidRPr="00FD1CB6">
        <w:rPr>
          <w:rFonts w:ascii="Arial" w:eastAsia="微軟正黑體" w:hAnsi="Arial" w:cs="Arial"/>
          <w:color w:val="000000" w:themeColor="text1"/>
        </w:rPr>
        <w:t>_qoq }}</w:t>
      </w:r>
      <w:r w:rsidRPr="00632BC6">
        <w:rPr>
          <w:rFonts w:ascii="Arial" w:eastAsia="微軟正黑體" w:hAnsi="Arial" w:cs="Arial"/>
          <w:color w:val="000000" w:themeColor="text1"/>
        </w:rPr>
        <w:t xml:space="preserve">% sequentially </w:t>
      </w:r>
      <w:r w:rsidRPr="00FD1CB6">
        <w:rPr>
          <w:rFonts w:ascii="Arial" w:eastAsia="微軟正黑體" w:hAnsi="Arial" w:cs="Arial"/>
          <w:color w:val="000000" w:themeColor="text1"/>
        </w:rPr>
        <w:t>{{ revenue_streams.royalt</w:t>
      </w:r>
      <w:r>
        <w:rPr>
          <w:rFonts w:ascii="Arial" w:eastAsia="微軟正黑體" w:hAnsi="Arial" w:cs="Arial" w:hint="eastAsia"/>
          <w:color w:val="000000" w:themeColor="text1"/>
        </w:rPr>
        <w:t>y</w:t>
      </w:r>
      <w:r w:rsidRPr="00FD1CB6">
        <w:rPr>
          <w:rFonts w:ascii="Arial" w:eastAsia="微軟正黑體" w:hAnsi="Arial" w:cs="Arial"/>
          <w:color w:val="000000" w:themeColor="text1"/>
        </w:rPr>
        <w:t>_yoy }}</w:t>
      </w:r>
      <w:r w:rsidRPr="00632BC6">
        <w:rPr>
          <w:rFonts w:ascii="Arial" w:eastAsia="微軟正黑體" w:hAnsi="Arial" w:cs="Arial"/>
          <w:color w:val="000000" w:themeColor="text1"/>
        </w:rPr>
        <w:t>% year-over-year.</w:t>
      </w:r>
      <w:r w:rsidR="00314064">
        <w:rPr>
          <w:rFonts w:ascii="Arial" w:eastAsia="微軟正黑體" w:hAnsi="Arial" w:cs="Arial" w:hint="eastAsia"/>
          <w:color w:val="000000" w:themeColor="text1"/>
        </w:rPr>
        <w:t xml:space="preserve"> </w:t>
      </w:r>
      <w:r w:rsidR="00314064" w:rsidRPr="005B459F">
        <w:rPr>
          <w:rFonts w:ascii="Arial" w:eastAsia="微軟正黑體" w:hAnsi="Arial" w:cs="Arial"/>
          <w:color w:val="000000" w:themeColor="text1"/>
        </w:rPr>
        <w:t xml:space="preserve">In U.S. dollar terms, this represents </w:t>
      </w:r>
      <w:r w:rsidR="00314064" w:rsidRPr="00FD1CB6">
        <w:rPr>
          <w:rFonts w:ascii="Arial" w:eastAsia="微軟正黑體" w:hAnsi="Arial" w:cs="Arial"/>
          <w:color w:val="000000" w:themeColor="text1"/>
        </w:rPr>
        <w:t>{{ revenue_streams.</w:t>
      </w:r>
      <w:r w:rsidR="00314064">
        <w:rPr>
          <w:rFonts w:ascii="Arial" w:eastAsia="微軟正黑體" w:hAnsi="Arial" w:cs="Arial" w:hint="eastAsia"/>
          <w:color w:val="000000" w:themeColor="text1"/>
        </w:rPr>
        <w:t>royalty</w:t>
      </w:r>
      <w:r w:rsidR="00314064" w:rsidRPr="00FD1CB6">
        <w:rPr>
          <w:rFonts w:ascii="Arial" w:eastAsia="微軟正黑體" w:hAnsi="Arial" w:cs="Arial"/>
          <w:color w:val="000000" w:themeColor="text1"/>
        </w:rPr>
        <w:t>_qoq</w:t>
      </w:r>
      <w:r w:rsidR="00314064">
        <w:rPr>
          <w:rFonts w:ascii="Arial" w:eastAsia="微軟正黑體" w:hAnsi="Arial" w:cs="Arial" w:hint="eastAsia"/>
          <w:color w:val="000000" w:themeColor="text1"/>
        </w:rPr>
        <w:t>_us</w:t>
      </w:r>
      <w:r w:rsidR="00314064"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="00314064" w:rsidRPr="005B459F">
        <w:rPr>
          <w:rFonts w:ascii="Arial" w:eastAsia="微軟正黑體" w:hAnsi="Arial" w:cs="Arial"/>
          <w:color w:val="000000" w:themeColor="text1"/>
        </w:rPr>
        <w:t xml:space="preserve">% and </w:t>
      </w:r>
      <w:r w:rsidR="00314064" w:rsidRPr="00FD1CB6">
        <w:rPr>
          <w:rFonts w:ascii="Arial" w:eastAsia="微軟正黑體" w:hAnsi="Arial" w:cs="Arial"/>
          <w:color w:val="000000" w:themeColor="text1"/>
        </w:rPr>
        <w:t>{{ revenue_streams.</w:t>
      </w:r>
      <w:r w:rsidR="00314064">
        <w:rPr>
          <w:rFonts w:ascii="Arial" w:eastAsia="微軟正黑體" w:hAnsi="Arial" w:cs="Arial" w:hint="eastAsia"/>
          <w:color w:val="000000" w:themeColor="text1"/>
        </w:rPr>
        <w:t>royalty</w:t>
      </w:r>
      <w:r w:rsidR="00314064" w:rsidRPr="00FD1CB6">
        <w:rPr>
          <w:rFonts w:ascii="Arial" w:eastAsia="微軟正黑體" w:hAnsi="Arial" w:cs="Arial"/>
          <w:color w:val="000000" w:themeColor="text1"/>
        </w:rPr>
        <w:t>_</w:t>
      </w:r>
      <w:r w:rsidR="00314064">
        <w:rPr>
          <w:rFonts w:ascii="Arial" w:eastAsia="微軟正黑體" w:hAnsi="Arial" w:cs="Arial" w:hint="eastAsia"/>
          <w:color w:val="000000" w:themeColor="text1"/>
        </w:rPr>
        <w:t>y</w:t>
      </w:r>
      <w:r w:rsidR="00314064" w:rsidRPr="00FD1CB6">
        <w:rPr>
          <w:rFonts w:ascii="Arial" w:eastAsia="微軟正黑體" w:hAnsi="Arial" w:cs="Arial"/>
          <w:color w:val="000000" w:themeColor="text1"/>
        </w:rPr>
        <w:t>o</w:t>
      </w:r>
      <w:r w:rsidR="00314064">
        <w:rPr>
          <w:rFonts w:ascii="Arial" w:eastAsia="微軟正黑體" w:hAnsi="Arial" w:cs="Arial" w:hint="eastAsia"/>
          <w:color w:val="000000" w:themeColor="text1"/>
        </w:rPr>
        <w:t>y_us</w:t>
      </w:r>
      <w:r w:rsidR="00314064"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="00314064" w:rsidRPr="005B459F">
        <w:rPr>
          <w:rFonts w:ascii="Arial" w:eastAsia="微軟正黑體" w:hAnsi="Arial" w:cs="Arial"/>
          <w:color w:val="000000" w:themeColor="text1"/>
        </w:rPr>
        <w:t>%.</w:t>
      </w:r>
    </w:p>
    <w:p w14:paraId="42F8D58F" w14:textId="2A54F89B" w:rsidR="00380AA5" w:rsidRPr="00314064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48D5F2B7" w14:textId="11B3C819" w:rsidR="00A22033" w:rsidRDefault="00A22033" w:rsidP="00A22033">
      <w:pPr>
        <w:jc w:val="both"/>
        <w:rPr>
          <w:rFonts w:ascii="Arial" w:eastAsia="微軟正黑體" w:hAnsi="Arial" w:cs="Arial"/>
          <w:color w:val="000000" w:themeColor="text1"/>
        </w:rPr>
      </w:pPr>
      <w:r w:rsidRPr="004A3563">
        <w:rPr>
          <w:rFonts w:ascii="Arial" w:eastAsia="微軟正黑體" w:hAnsi="Arial" w:cs="Arial"/>
          <w:b/>
          <w:bCs/>
          <w:color w:val="000000" w:themeColor="text1"/>
        </w:rPr>
        <w:t xml:space="preserve">Revenue </w:t>
      </w:r>
      <w:r w:rsidRPr="004A3563">
        <w:rPr>
          <w:rFonts w:ascii="Arial" w:eastAsia="微軟正黑體" w:hAnsi="Arial" w:cs="Arial"/>
          <w:color w:val="000000" w:themeColor="text1"/>
        </w:rPr>
        <w:t xml:space="preserve">increased by </w:t>
      </w:r>
      <w:r w:rsidR="00891277" w:rsidRPr="00BE700D">
        <w:rPr>
          <w:rFonts w:ascii="Arial" w:eastAsia="微軟正黑體" w:hAnsi="Arial" w:cs="Arial"/>
          <w:color w:val="000000" w:themeColor="text1"/>
        </w:rPr>
        <w:t>{{ financial_results.revenue_qoq }}</w:t>
      </w:r>
      <w:r w:rsidRPr="004A3563">
        <w:rPr>
          <w:rFonts w:ascii="Arial" w:eastAsia="微軟正黑體" w:hAnsi="Arial" w:cs="Arial"/>
          <w:color w:val="000000" w:themeColor="text1"/>
        </w:rPr>
        <w:t xml:space="preserve">% quarter-over-quarter and </w:t>
      </w:r>
      <w:r w:rsidR="00891277" w:rsidRPr="00BE700D">
        <w:rPr>
          <w:rFonts w:ascii="Arial" w:eastAsia="微軟正黑體" w:hAnsi="Arial" w:cs="Arial"/>
          <w:color w:val="000000" w:themeColor="text1"/>
        </w:rPr>
        <w:t>{{ financial_results.revenue_</w:t>
      </w:r>
      <w:r w:rsidR="00891277">
        <w:rPr>
          <w:rFonts w:ascii="Arial" w:eastAsia="微軟正黑體" w:hAnsi="Arial" w:cs="Arial" w:hint="eastAsia"/>
          <w:color w:val="000000" w:themeColor="text1"/>
        </w:rPr>
        <w:t>y</w:t>
      </w:r>
      <w:r w:rsidR="00891277" w:rsidRPr="00BE700D">
        <w:rPr>
          <w:rFonts w:ascii="Arial" w:eastAsia="微軟正黑體" w:hAnsi="Arial" w:cs="Arial"/>
          <w:color w:val="000000" w:themeColor="text1"/>
        </w:rPr>
        <w:t>o</w:t>
      </w:r>
      <w:r w:rsidR="00891277">
        <w:rPr>
          <w:rFonts w:ascii="Arial" w:eastAsia="微軟正黑體" w:hAnsi="Arial" w:cs="Arial" w:hint="eastAsia"/>
          <w:color w:val="000000" w:themeColor="text1"/>
        </w:rPr>
        <w:t>y</w:t>
      </w:r>
      <w:r w:rsidR="00891277" w:rsidRPr="00BE700D">
        <w:rPr>
          <w:rFonts w:ascii="Arial" w:eastAsia="微軟正黑體" w:hAnsi="Arial" w:cs="Arial"/>
          <w:color w:val="000000" w:themeColor="text1"/>
        </w:rPr>
        <w:t xml:space="preserve"> }}</w:t>
      </w:r>
      <w:r w:rsidRPr="004A3563">
        <w:rPr>
          <w:rFonts w:ascii="Arial" w:eastAsia="微軟正黑體" w:hAnsi="Arial" w:cs="Arial"/>
          <w:color w:val="000000" w:themeColor="text1"/>
        </w:rPr>
        <w:t>% year-over-year.</w:t>
      </w:r>
      <w:r>
        <w:rPr>
          <w:rFonts w:ascii="Arial" w:eastAsia="微軟正黑體" w:hAnsi="Arial" w:cs="Arial" w:hint="eastAsia"/>
          <w:color w:val="000000" w:themeColor="text1"/>
        </w:rPr>
        <w:t xml:space="preserve"> </w:t>
      </w:r>
      <w:r w:rsidR="00314064" w:rsidRPr="005B459F">
        <w:rPr>
          <w:rFonts w:ascii="Arial" w:eastAsia="微軟正黑體" w:hAnsi="Arial" w:cs="Arial"/>
          <w:color w:val="000000" w:themeColor="text1"/>
        </w:rPr>
        <w:t xml:space="preserve">In U.S. dollar terms, this represents </w:t>
      </w:r>
      <w:r w:rsidR="00314064" w:rsidRPr="00FD1CB6">
        <w:rPr>
          <w:rFonts w:ascii="Arial" w:eastAsia="微軟正黑體" w:hAnsi="Arial" w:cs="Arial"/>
          <w:color w:val="000000" w:themeColor="text1"/>
        </w:rPr>
        <w:t>{{ revenue_streams.</w:t>
      </w:r>
      <w:r w:rsidR="00314064">
        <w:rPr>
          <w:rFonts w:ascii="Arial" w:eastAsia="微軟正黑體" w:hAnsi="Arial" w:cs="Arial" w:hint="eastAsia"/>
          <w:color w:val="000000" w:themeColor="text1"/>
        </w:rPr>
        <w:t>total</w:t>
      </w:r>
      <w:r w:rsidR="00314064" w:rsidRPr="00FD1CB6">
        <w:rPr>
          <w:rFonts w:ascii="Arial" w:eastAsia="微軟正黑體" w:hAnsi="Arial" w:cs="Arial"/>
          <w:color w:val="000000" w:themeColor="text1"/>
        </w:rPr>
        <w:t>_qoq</w:t>
      </w:r>
      <w:r w:rsidR="00314064">
        <w:rPr>
          <w:rFonts w:ascii="Arial" w:eastAsia="微軟正黑體" w:hAnsi="Arial" w:cs="Arial" w:hint="eastAsia"/>
          <w:color w:val="000000" w:themeColor="text1"/>
        </w:rPr>
        <w:t>_us</w:t>
      </w:r>
      <w:r w:rsidR="00314064"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="00314064" w:rsidRPr="005B459F">
        <w:rPr>
          <w:rFonts w:ascii="Arial" w:eastAsia="微軟正黑體" w:hAnsi="Arial" w:cs="Arial"/>
          <w:color w:val="000000" w:themeColor="text1"/>
        </w:rPr>
        <w:t xml:space="preserve">% and </w:t>
      </w:r>
      <w:r w:rsidR="00314064" w:rsidRPr="00FD1CB6">
        <w:rPr>
          <w:rFonts w:ascii="Arial" w:eastAsia="微軟正黑體" w:hAnsi="Arial" w:cs="Arial"/>
          <w:color w:val="000000" w:themeColor="text1"/>
        </w:rPr>
        <w:t>{{ revenue_streams.</w:t>
      </w:r>
      <w:r w:rsidR="00314064">
        <w:rPr>
          <w:rFonts w:ascii="Arial" w:eastAsia="微軟正黑體" w:hAnsi="Arial" w:cs="Arial" w:hint="eastAsia"/>
          <w:color w:val="000000" w:themeColor="text1"/>
        </w:rPr>
        <w:t>total</w:t>
      </w:r>
      <w:r w:rsidR="00314064" w:rsidRPr="00FD1CB6">
        <w:rPr>
          <w:rFonts w:ascii="Arial" w:eastAsia="微軟正黑體" w:hAnsi="Arial" w:cs="Arial"/>
          <w:color w:val="000000" w:themeColor="text1"/>
        </w:rPr>
        <w:t>_</w:t>
      </w:r>
      <w:r w:rsidR="00314064">
        <w:rPr>
          <w:rFonts w:ascii="Arial" w:eastAsia="微軟正黑體" w:hAnsi="Arial" w:cs="Arial" w:hint="eastAsia"/>
          <w:color w:val="000000" w:themeColor="text1"/>
        </w:rPr>
        <w:t>y</w:t>
      </w:r>
      <w:r w:rsidR="00314064" w:rsidRPr="00FD1CB6">
        <w:rPr>
          <w:rFonts w:ascii="Arial" w:eastAsia="微軟正黑體" w:hAnsi="Arial" w:cs="Arial"/>
          <w:color w:val="000000" w:themeColor="text1"/>
        </w:rPr>
        <w:t>o</w:t>
      </w:r>
      <w:r w:rsidR="00314064">
        <w:rPr>
          <w:rFonts w:ascii="Arial" w:eastAsia="微軟正黑體" w:hAnsi="Arial" w:cs="Arial" w:hint="eastAsia"/>
          <w:color w:val="000000" w:themeColor="text1"/>
        </w:rPr>
        <w:t>y_us</w:t>
      </w:r>
      <w:r w:rsidR="00314064"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="00314064" w:rsidRPr="005B459F">
        <w:rPr>
          <w:rFonts w:ascii="Arial" w:eastAsia="微軟正黑體" w:hAnsi="Arial" w:cs="Arial"/>
          <w:color w:val="000000" w:themeColor="text1"/>
        </w:rPr>
        <w:t>%.</w:t>
      </w:r>
    </w:p>
    <w:p w14:paraId="22F471F0" w14:textId="402345BA" w:rsidR="00A22033" w:rsidRDefault="00A22033" w:rsidP="00A22033">
      <w:pPr>
        <w:jc w:val="both"/>
        <w:rPr>
          <w:rFonts w:ascii="Arial" w:eastAsia="微軟正黑體" w:hAnsi="Arial" w:cs="Arial"/>
          <w:color w:val="000000" w:themeColor="text1"/>
        </w:rPr>
      </w:pPr>
    </w:p>
    <w:p w14:paraId="724852AE" w14:textId="77777777" w:rsidR="00B30514" w:rsidRPr="003928E0" w:rsidRDefault="00B30514" w:rsidP="00A22033">
      <w:pPr>
        <w:jc w:val="both"/>
        <w:rPr>
          <w:rFonts w:ascii="Arial" w:eastAsia="微軟正黑體" w:hAnsi="Arial" w:cs="Arial"/>
          <w:color w:val="000000" w:themeColor="text1"/>
        </w:rPr>
      </w:pPr>
    </w:p>
    <w:p w14:paraId="6025BDEF" w14:textId="35008AF3" w:rsidR="00A22033" w:rsidRPr="00A22033" w:rsidRDefault="00B30514" w:rsidP="00FF7819">
      <w:pPr>
        <w:pStyle w:val="11"/>
        <w:adjustRightInd w:val="0"/>
        <w:snapToGrid w:val="0"/>
        <w:ind w:left="0"/>
        <w:jc w:val="both"/>
        <w:rPr>
          <w:rFonts w:eastAsia="新細明體" w:cs="Arial"/>
          <w:b w:val="0"/>
          <w:bCs w:val="0"/>
          <w:kern w:val="2"/>
          <w:lang w:eastAsia="zh-TW"/>
        </w:rPr>
      </w:pPr>
      <w:r w:rsidRPr="00B30AFC">
        <w:rPr>
          <w:rFonts w:eastAsia="新細明體" w:cs="Arial"/>
          <w:b w:val="0"/>
          <w:bCs w:val="0"/>
          <w:kern w:val="2"/>
          <w:lang w:eastAsia="zh-TW"/>
        </w:rPr>
        <w:t xml:space="preserve">{% if </w:t>
      </w:r>
      <w:r w:rsidR="001D0578" w:rsidRPr="001D0578">
        <w:rPr>
          <w:rFonts w:eastAsia="新細明體" w:cs="Arial"/>
          <w:b w:val="0"/>
          <w:bCs w:val="0"/>
          <w:kern w:val="2"/>
          <w:lang w:eastAsia="zh-TW"/>
        </w:rPr>
        <w:t>this_quarter</w:t>
      </w:r>
      <w:r w:rsidR="001D0578">
        <w:rPr>
          <w:rFonts w:eastAsia="新細明體" w:cs="Arial" w:hint="eastAsia"/>
          <w:b w:val="0"/>
          <w:bCs w:val="0"/>
          <w:kern w:val="2"/>
          <w:lang w:eastAsia="zh-TW"/>
        </w:rPr>
        <w:t xml:space="preserve"> </w:t>
      </w:r>
      <w:r>
        <w:rPr>
          <w:rFonts w:eastAsia="新細明體" w:cs="Arial" w:hint="eastAsia"/>
          <w:b w:val="0"/>
          <w:bCs w:val="0"/>
          <w:kern w:val="2"/>
          <w:lang w:eastAsia="zh-TW"/>
        </w:rPr>
        <w:t>!</w:t>
      </w:r>
      <w:r w:rsidRPr="00B30AFC">
        <w:rPr>
          <w:rFonts w:eastAsia="新細明體" w:cs="Arial"/>
          <w:b w:val="0"/>
          <w:bCs w:val="0"/>
          <w:kern w:val="2"/>
          <w:lang w:eastAsia="zh-TW"/>
        </w:rPr>
        <w:t>= "Q1" %}</w:t>
      </w:r>
    </w:p>
    <w:p w14:paraId="018C34B1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632BC6">
        <w:rPr>
          <w:rFonts w:ascii="Arial" w:eastAsia="微軟正黑體" w:hAnsi="Arial" w:cs="Arial"/>
          <w:color w:val="000000" w:themeColor="text1"/>
        </w:rPr>
        <w:t xml:space="preserve">For the </w:t>
      </w:r>
      <w:r w:rsidRPr="00FD1CB6">
        <w:rPr>
          <w:rFonts w:ascii="Arial" w:eastAsia="微軟正黑體" w:hAnsi="Arial" w:cs="Arial"/>
          <w:color w:val="000000" w:themeColor="text1"/>
        </w:rPr>
        <w:t xml:space="preserve">{{ </w:t>
      </w:r>
      <w:r>
        <w:rPr>
          <w:rFonts w:ascii="Arial" w:eastAsia="微軟正黑體" w:hAnsi="Arial" w:cs="Arial" w:hint="eastAsia"/>
          <w:color w:val="000000" w:themeColor="text1"/>
        </w:rPr>
        <w:t>ytd</w:t>
      </w:r>
      <w:r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 of </w:t>
      </w:r>
      <w:r>
        <w:rPr>
          <w:rFonts w:ascii="Arial" w:eastAsia="微軟正黑體" w:hAnsi="Arial" w:cs="Arial" w:hint="eastAsia"/>
          <w:color w:val="000000" w:themeColor="text1"/>
        </w:rPr>
        <w:t>{{ this_year }}</w:t>
      </w:r>
      <w:r w:rsidRPr="00632BC6">
        <w:rPr>
          <w:rFonts w:ascii="Arial" w:eastAsia="微軟正黑體" w:hAnsi="Arial" w:cs="Arial"/>
          <w:color w:val="000000" w:themeColor="text1"/>
        </w:rPr>
        <w:t>, the licensing and royalty revenues are as follows:</w:t>
      </w:r>
    </w:p>
    <w:p w14:paraId="7ACE244B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395FDF82" w14:textId="1437B5B7" w:rsidR="003928E0" w:rsidRDefault="00380AA5" w:rsidP="003928E0">
      <w:pPr>
        <w:jc w:val="both"/>
        <w:rPr>
          <w:rFonts w:ascii="Arial" w:eastAsia="微軟正黑體" w:hAnsi="Arial" w:cs="Arial"/>
          <w:color w:val="000000" w:themeColor="text1"/>
        </w:rPr>
      </w:pPr>
      <w:r w:rsidRPr="00BF07EC">
        <w:rPr>
          <w:rFonts w:ascii="Arial" w:eastAsia="微軟正黑體" w:hAnsi="Arial" w:cs="Arial"/>
          <w:b/>
          <w:bCs/>
          <w:color w:val="000000" w:themeColor="text1"/>
        </w:rPr>
        <w:t>Licensing</w:t>
      </w:r>
      <w:r w:rsidRPr="00632BC6">
        <w:rPr>
          <w:rFonts w:ascii="Arial" w:eastAsia="微軟正黑體" w:hAnsi="Arial" w:cs="Arial"/>
          <w:color w:val="000000" w:themeColor="text1"/>
        </w:rPr>
        <w:t xml:space="preserve"> in the </w:t>
      </w:r>
      <w:r w:rsidRPr="00FD1CB6">
        <w:rPr>
          <w:rFonts w:ascii="Arial" w:eastAsia="微軟正黑體" w:hAnsi="Arial" w:cs="Arial"/>
          <w:color w:val="000000" w:themeColor="text1"/>
        </w:rPr>
        <w:t xml:space="preserve">{{ </w:t>
      </w:r>
      <w:r>
        <w:rPr>
          <w:rFonts w:ascii="Arial" w:eastAsia="微軟正黑體" w:hAnsi="Arial" w:cs="Arial" w:hint="eastAsia"/>
          <w:color w:val="000000" w:themeColor="text1"/>
        </w:rPr>
        <w:t>ytd</w:t>
      </w:r>
      <w:r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 accounted for </w:t>
      </w:r>
      <w:r w:rsidRPr="00FD1CB6">
        <w:rPr>
          <w:rFonts w:ascii="Arial" w:eastAsia="微軟正黑體" w:hAnsi="Arial" w:cs="Arial"/>
          <w:color w:val="000000" w:themeColor="text1"/>
        </w:rPr>
        <w:t>{{ revenue_streams.licensing</w:t>
      </w:r>
      <w:r>
        <w:rPr>
          <w:rFonts w:ascii="Arial" w:eastAsia="微軟正黑體" w:hAnsi="Arial" w:cs="Arial" w:hint="eastAsia"/>
          <w:color w:val="000000" w:themeColor="text1"/>
        </w:rPr>
        <w:t>_ytd</w:t>
      </w:r>
      <w:r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% of the total revenue, </w:t>
      </w:r>
      <w:r w:rsidRPr="00FD1CB6">
        <w:rPr>
          <w:rFonts w:ascii="Arial" w:eastAsia="微軟正黑體" w:hAnsi="Arial" w:cs="Arial"/>
          <w:color w:val="000000" w:themeColor="text1"/>
        </w:rPr>
        <w:t>{{ revenue_streams.licensing_yoy</w:t>
      </w:r>
      <w:r>
        <w:rPr>
          <w:rFonts w:ascii="Arial" w:eastAsia="微軟正黑體" w:hAnsi="Arial" w:cs="Arial" w:hint="eastAsia"/>
          <w:color w:val="000000" w:themeColor="text1"/>
        </w:rPr>
        <w:t>_ytd</w:t>
      </w:r>
      <w:r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% year-over-year. </w:t>
      </w:r>
      <w:r w:rsidR="003928E0" w:rsidRPr="005B459F">
        <w:rPr>
          <w:rFonts w:ascii="Arial" w:eastAsia="微軟正黑體" w:hAnsi="Arial" w:cs="Arial"/>
          <w:color w:val="000000" w:themeColor="text1"/>
        </w:rPr>
        <w:t xml:space="preserve">In U.S. dollar terms, this represents </w:t>
      </w:r>
      <w:r w:rsidR="003928E0" w:rsidRPr="00FD1CB6">
        <w:rPr>
          <w:rFonts w:ascii="Arial" w:eastAsia="微軟正黑體" w:hAnsi="Arial" w:cs="Arial"/>
          <w:color w:val="000000" w:themeColor="text1"/>
        </w:rPr>
        <w:t>{{ revenue_streams.</w:t>
      </w:r>
      <w:r w:rsidR="00E23F9C" w:rsidRPr="00FD1CB6">
        <w:rPr>
          <w:rFonts w:ascii="Arial" w:eastAsia="微軟正黑體" w:hAnsi="Arial" w:cs="Arial"/>
          <w:color w:val="000000" w:themeColor="text1"/>
        </w:rPr>
        <w:t>licensing_yoy</w:t>
      </w:r>
      <w:r w:rsidR="00E23F9C">
        <w:rPr>
          <w:rFonts w:ascii="Arial" w:eastAsia="微軟正黑體" w:hAnsi="Arial" w:cs="Arial" w:hint="eastAsia"/>
          <w:color w:val="000000" w:themeColor="text1"/>
        </w:rPr>
        <w:t>_ytd</w:t>
      </w:r>
      <w:r w:rsidR="003928E0">
        <w:rPr>
          <w:rFonts w:ascii="Arial" w:eastAsia="微軟正黑體" w:hAnsi="Arial" w:cs="Arial" w:hint="eastAsia"/>
          <w:color w:val="000000" w:themeColor="text1"/>
        </w:rPr>
        <w:t>_us</w:t>
      </w:r>
      <w:r w:rsidR="003928E0"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="003928E0" w:rsidRPr="005B459F">
        <w:rPr>
          <w:rFonts w:ascii="Arial" w:eastAsia="微軟正黑體" w:hAnsi="Arial" w:cs="Arial"/>
          <w:color w:val="000000" w:themeColor="text1"/>
        </w:rPr>
        <w:t>%.</w:t>
      </w:r>
    </w:p>
    <w:p w14:paraId="020CE13A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43291615" w14:textId="11C00B5B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BF07EC">
        <w:rPr>
          <w:rFonts w:ascii="Arial" w:eastAsia="微軟正黑體" w:hAnsi="Arial" w:cs="Arial"/>
          <w:b/>
          <w:bCs/>
          <w:color w:val="000000" w:themeColor="text1"/>
        </w:rPr>
        <w:t>Royalties</w:t>
      </w:r>
      <w:r w:rsidRPr="00632BC6">
        <w:rPr>
          <w:rFonts w:ascii="Arial" w:eastAsia="微軟正黑體" w:hAnsi="Arial" w:cs="Arial"/>
          <w:color w:val="000000" w:themeColor="text1"/>
        </w:rPr>
        <w:t xml:space="preserve"> in the </w:t>
      </w:r>
      <w:r w:rsidRPr="00FD1CB6">
        <w:rPr>
          <w:rFonts w:ascii="Arial" w:eastAsia="微軟正黑體" w:hAnsi="Arial" w:cs="Arial"/>
          <w:color w:val="000000" w:themeColor="text1"/>
        </w:rPr>
        <w:t xml:space="preserve">{{ </w:t>
      </w:r>
      <w:r>
        <w:rPr>
          <w:rFonts w:ascii="Arial" w:eastAsia="微軟正黑體" w:hAnsi="Arial" w:cs="Arial" w:hint="eastAsia"/>
          <w:color w:val="000000" w:themeColor="text1"/>
        </w:rPr>
        <w:t>ytd</w:t>
      </w:r>
      <w:r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 contributed </w:t>
      </w:r>
      <w:r w:rsidRPr="00FD1CB6">
        <w:rPr>
          <w:rFonts w:ascii="Arial" w:eastAsia="微軟正黑體" w:hAnsi="Arial" w:cs="Arial"/>
          <w:color w:val="000000" w:themeColor="text1"/>
        </w:rPr>
        <w:t>{{ revenue_streams.</w:t>
      </w:r>
      <w:r>
        <w:rPr>
          <w:rFonts w:ascii="Arial" w:eastAsia="微軟正黑體" w:hAnsi="Arial" w:cs="Arial" w:hint="eastAsia"/>
          <w:color w:val="000000" w:themeColor="text1"/>
        </w:rPr>
        <w:t>royalty_ytd</w:t>
      </w:r>
      <w:r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% of the total revenue, </w:t>
      </w:r>
      <w:r w:rsidRPr="00FD1CB6">
        <w:rPr>
          <w:rFonts w:ascii="Arial" w:eastAsia="微軟正黑體" w:hAnsi="Arial" w:cs="Arial"/>
          <w:color w:val="000000" w:themeColor="text1"/>
        </w:rPr>
        <w:t>{{ revenue_streams</w:t>
      </w:r>
      <w:r>
        <w:rPr>
          <w:rFonts w:ascii="Arial" w:eastAsia="微軟正黑體" w:hAnsi="Arial" w:cs="Arial" w:hint="eastAsia"/>
          <w:color w:val="000000" w:themeColor="text1"/>
        </w:rPr>
        <w:t>.royalty</w:t>
      </w:r>
      <w:r w:rsidRPr="00FD1CB6">
        <w:rPr>
          <w:rFonts w:ascii="Arial" w:eastAsia="微軟正黑體" w:hAnsi="Arial" w:cs="Arial"/>
          <w:color w:val="000000" w:themeColor="text1"/>
        </w:rPr>
        <w:t>_yoy</w:t>
      </w:r>
      <w:r>
        <w:rPr>
          <w:rFonts w:ascii="Arial" w:eastAsia="微軟正黑體" w:hAnsi="Arial" w:cs="Arial" w:hint="eastAsia"/>
          <w:color w:val="000000" w:themeColor="text1"/>
        </w:rPr>
        <w:t>_ytd</w:t>
      </w:r>
      <w:r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>% year-over-year.</w:t>
      </w:r>
      <w:r w:rsidR="00E23F9C">
        <w:rPr>
          <w:rFonts w:ascii="Arial" w:eastAsia="微軟正黑體" w:hAnsi="Arial" w:cs="Arial" w:hint="eastAsia"/>
          <w:color w:val="000000" w:themeColor="text1"/>
        </w:rPr>
        <w:t xml:space="preserve"> </w:t>
      </w:r>
      <w:r w:rsidR="00E23F9C" w:rsidRPr="005B459F">
        <w:rPr>
          <w:rFonts w:ascii="Arial" w:eastAsia="微軟正黑體" w:hAnsi="Arial" w:cs="Arial"/>
          <w:color w:val="000000" w:themeColor="text1"/>
        </w:rPr>
        <w:t xml:space="preserve">In U.S. dollar terms, this represents </w:t>
      </w:r>
      <w:r w:rsidR="00E23F9C" w:rsidRPr="00FD1CB6">
        <w:rPr>
          <w:rFonts w:ascii="Arial" w:eastAsia="微軟正黑體" w:hAnsi="Arial" w:cs="Arial"/>
          <w:color w:val="000000" w:themeColor="text1"/>
        </w:rPr>
        <w:t>{{ revenue_streams.</w:t>
      </w:r>
      <w:r w:rsidR="00E23F9C">
        <w:rPr>
          <w:rFonts w:ascii="Arial" w:eastAsia="微軟正黑體" w:hAnsi="Arial" w:cs="Arial" w:hint="eastAsia"/>
          <w:color w:val="000000" w:themeColor="text1"/>
        </w:rPr>
        <w:t>royalty</w:t>
      </w:r>
      <w:r w:rsidR="00E23F9C" w:rsidRPr="00FD1CB6">
        <w:rPr>
          <w:rFonts w:ascii="Arial" w:eastAsia="微軟正黑體" w:hAnsi="Arial" w:cs="Arial"/>
          <w:color w:val="000000" w:themeColor="text1"/>
        </w:rPr>
        <w:t>_yoy</w:t>
      </w:r>
      <w:r w:rsidR="00E23F9C">
        <w:rPr>
          <w:rFonts w:ascii="Arial" w:eastAsia="微軟正黑體" w:hAnsi="Arial" w:cs="Arial" w:hint="eastAsia"/>
          <w:color w:val="000000" w:themeColor="text1"/>
        </w:rPr>
        <w:t>_ytd_us</w:t>
      </w:r>
      <w:r w:rsidR="00E23F9C"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="00E23F9C" w:rsidRPr="005B459F">
        <w:rPr>
          <w:rFonts w:ascii="Arial" w:eastAsia="微軟正黑體" w:hAnsi="Arial" w:cs="Arial"/>
          <w:color w:val="000000" w:themeColor="text1"/>
        </w:rPr>
        <w:t>%.</w:t>
      </w:r>
    </w:p>
    <w:p w14:paraId="1A40FD53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4A430D87" w14:textId="2EF7AFB1" w:rsidR="00380AA5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8F4FC4">
        <w:rPr>
          <w:rFonts w:ascii="Arial" w:eastAsia="微軟正黑體" w:hAnsi="Arial" w:cs="Arial"/>
          <w:b/>
          <w:bCs/>
          <w:color w:val="000000" w:themeColor="text1"/>
        </w:rPr>
        <w:t>Total revenue</w:t>
      </w:r>
      <w:r w:rsidRPr="00632BC6">
        <w:rPr>
          <w:rFonts w:ascii="Arial" w:eastAsia="微軟正黑體" w:hAnsi="Arial" w:cs="Arial"/>
          <w:color w:val="000000" w:themeColor="text1"/>
        </w:rPr>
        <w:t xml:space="preserve"> for the </w:t>
      </w:r>
      <w:r w:rsidRPr="00FD1CB6">
        <w:rPr>
          <w:rFonts w:ascii="Arial" w:eastAsia="微軟正黑體" w:hAnsi="Arial" w:cs="Arial"/>
          <w:color w:val="000000" w:themeColor="text1"/>
        </w:rPr>
        <w:t xml:space="preserve">{{ </w:t>
      </w:r>
      <w:r>
        <w:rPr>
          <w:rFonts w:ascii="Arial" w:eastAsia="微軟正黑體" w:hAnsi="Arial" w:cs="Arial" w:hint="eastAsia"/>
          <w:color w:val="000000" w:themeColor="text1"/>
        </w:rPr>
        <w:t>ytd</w:t>
      </w:r>
      <w:r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 </w:t>
      </w:r>
      <w:r w:rsidRPr="00FD1CB6">
        <w:rPr>
          <w:rFonts w:ascii="Arial" w:eastAsia="微軟正黑體" w:hAnsi="Arial" w:cs="Arial"/>
          <w:color w:val="000000" w:themeColor="text1"/>
        </w:rPr>
        <w:t>{{ revenue_streams.</w:t>
      </w:r>
      <w:r>
        <w:rPr>
          <w:rFonts w:ascii="Arial" w:eastAsia="微軟正黑體" w:hAnsi="Arial" w:cs="Arial" w:hint="eastAsia"/>
          <w:color w:val="000000" w:themeColor="text1"/>
        </w:rPr>
        <w:t>total</w:t>
      </w:r>
      <w:r w:rsidRPr="00FD1CB6">
        <w:rPr>
          <w:rFonts w:ascii="Arial" w:eastAsia="微軟正黑體" w:hAnsi="Arial" w:cs="Arial"/>
          <w:color w:val="000000" w:themeColor="text1"/>
        </w:rPr>
        <w:t>_yoy</w:t>
      </w:r>
      <w:r>
        <w:rPr>
          <w:rFonts w:ascii="Arial" w:eastAsia="微軟正黑體" w:hAnsi="Arial" w:cs="Arial" w:hint="eastAsia"/>
          <w:color w:val="000000" w:themeColor="text1"/>
        </w:rPr>
        <w:t>_ytd</w:t>
      </w:r>
      <w:r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>% compared to the previous year.</w:t>
      </w:r>
      <w:r w:rsidR="00E23F9C">
        <w:rPr>
          <w:rFonts w:ascii="Arial" w:eastAsia="微軟正黑體" w:hAnsi="Arial" w:cs="Arial" w:hint="eastAsia"/>
          <w:color w:val="000000" w:themeColor="text1"/>
        </w:rPr>
        <w:t xml:space="preserve"> </w:t>
      </w:r>
      <w:r w:rsidR="00E23F9C" w:rsidRPr="005B459F">
        <w:rPr>
          <w:rFonts w:ascii="Arial" w:eastAsia="微軟正黑體" w:hAnsi="Arial" w:cs="Arial"/>
          <w:color w:val="000000" w:themeColor="text1"/>
        </w:rPr>
        <w:t xml:space="preserve">In U.S. dollar terms, this represents </w:t>
      </w:r>
      <w:r w:rsidR="00E23F9C" w:rsidRPr="00FD1CB6">
        <w:rPr>
          <w:rFonts w:ascii="Arial" w:eastAsia="微軟正黑體" w:hAnsi="Arial" w:cs="Arial"/>
          <w:color w:val="000000" w:themeColor="text1"/>
        </w:rPr>
        <w:t>{{ revenue_streams.</w:t>
      </w:r>
      <w:r w:rsidR="00E23F9C">
        <w:rPr>
          <w:rFonts w:ascii="Arial" w:eastAsia="微軟正黑體" w:hAnsi="Arial" w:cs="Arial" w:hint="eastAsia"/>
          <w:color w:val="000000" w:themeColor="text1"/>
        </w:rPr>
        <w:t>total</w:t>
      </w:r>
      <w:r w:rsidR="00E23F9C" w:rsidRPr="00FD1CB6">
        <w:rPr>
          <w:rFonts w:ascii="Arial" w:eastAsia="微軟正黑體" w:hAnsi="Arial" w:cs="Arial"/>
          <w:color w:val="000000" w:themeColor="text1"/>
        </w:rPr>
        <w:t>_yoy</w:t>
      </w:r>
      <w:r w:rsidR="00E23F9C">
        <w:rPr>
          <w:rFonts w:ascii="Arial" w:eastAsia="微軟正黑體" w:hAnsi="Arial" w:cs="Arial" w:hint="eastAsia"/>
          <w:color w:val="000000" w:themeColor="text1"/>
        </w:rPr>
        <w:t>_ytd_us</w:t>
      </w:r>
      <w:r w:rsidR="00E23F9C"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="00E23F9C" w:rsidRPr="005B459F">
        <w:rPr>
          <w:rFonts w:ascii="Arial" w:eastAsia="微軟正黑體" w:hAnsi="Arial" w:cs="Arial"/>
          <w:color w:val="000000" w:themeColor="text1"/>
        </w:rPr>
        <w:t>%.</w:t>
      </w:r>
    </w:p>
    <w:p w14:paraId="0B1D7D93" w14:textId="77777777" w:rsidR="00FF7819" w:rsidRDefault="00FF7819" w:rsidP="00FF7819">
      <w:pPr>
        <w:adjustRightInd w:val="0"/>
        <w:snapToGrid w:val="0"/>
        <w:spacing w:beforeLines="20" w:before="72"/>
        <w:jc w:val="both"/>
        <w:rPr>
          <w:rFonts w:ascii="Arial" w:hAnsi="Arial" w:cs="Arial"/>
        </w:rPr>
      </w:pPr>
      <w:r w:rsidRPr="00B30AFC">
        <w:rPr>
          <w:rFonts w:ascii="Arial" w:hAnsi="Arial" w:cs="Arial"/>
        </w:rPr>
        <w:t>{% endif %}</w:t>
      </w:r>
    </w:p>
    <w:p w14:paraId="1FBF5B47" w14:textId="77777777" w:rsidR="00FF7819" w:rsidRDefault="00FF7819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096ACC9D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61384AF8" w14:textId="77777777" w:rsidR="00380AA5" w:rsidRPr="00BF07EC" w:rsidRDefault="00380AA5" w:rsidP="00380AA5">
      <w:pPr>
        <w:jc w:val="both"/>
        <w:rPr>
          <w:rFonts w:ascii="Arial" w:eastAsia="微軟正黑體" w:hAnsi="Arial" w:cs="Arial"/>
          <w:color w:val="000000" w:themeColor="text1"/>
          <w:u w:val="single"/>
        </w:rPr>
      </w:pPr>
      <w:r w:rsidRPr="00BF07EC">
        <w:rPr>
          <w:rFonts w:ascii="Arial" w:eastAsia="微軟正黑體" w:hAnsi="Arial" w:cs="Arial"/>
          <w:color w:val="000000" w:themeColor="text1"/>
          <w:u w:val="single"/>
        </w:rPr>
        <w:t>Revenue by Technology</w:t>
      </w:r>
    </w:p>
    <w:p w14:paraId="47A1052D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07507D92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632BC6">
        <w:rPr>
          <w:rFonts w:ascii="Arial" w:eastAsia="微軟正黑體" w:hAnsi="Arial" w:cs="Arial"/>
          <w:color w:val="000000" w:themeColor="text1"/>
        </w:rPr>
        <w:t>With that, I will comment on our revenue contribution by specific IPs.</w:t>
      </w:r>
    </w:p>
    <w:p w14:paraId="35EE04EF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074015D3" w14:textId="531EF4DE" w:rsidR="00380AA5" w:rsidRPr="00FC02CC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FC02CC">
        <w:rPr>
          <w:rFonts w:ascii="Arial" w:eastAsia="微軟正黑體" w:hAnsi="Arial" w:cs="Arial" w:hint="eastAsia"/>
          <w:b/>
          <w:bCs/>
          <w:color w:val="000000" w:themeColor="text1"/>
          <w:u w:val="single"/>
        </w:rPr>
        <w:t>NeoBit</w:t>
      </w:r>
      <w:r w:rsidRPr="00FC02CC">
        <w:rPr>
          <w:rFonts w:ascii="Arial" w:eastAsia="微軟正黑體" w:hAnsi="Arial" w:cs="Arial"/>
          <w:color w:val="000000" w:themeColor="text1"/>
        </w:rPr>
        <w:t xml:space="preserve"> accounted for {{ tech.</w:t>
      </w:r>
      <w:r w:rsidRPr="00FC02CC">
        <w:rPr>
          <w:rFonts w:ascii="Arial" w:eastAsia="微軟正黑體" w:hAnsi="Arial" w:cs="Arial" w:hint="eastAsia"/>
          <w:color w:val="000000" w:themeColor="text1"/>
        </w:rPr>
        <w:t>neobit_</w:t>
      </w:r>
      <w:r w:rsidR="00FC02CC" w:rsidRPr="00FC02CC">
        <w:rPr>
          <w:rFonts w:ascii="Arial" w:eastAsia="微軟正黑體" w:hAnsi="Arial" w:cs="Arial" w:hint="eastAsia"/>
          <w:color w:val="000000" w:themeColor="text1"/>
        </w:rPr>
        <w:t>total</w:t>
      </w:r>
      <w:r w:rsidRPr="00FC02CC">
        <w:rPr>
          <w:rFonts w:ascii="Arial" w:eastAsia="微軟正黑體" w:hAnsi="Arial" w:cs="Arial"/>
          <w:color w:val="000000" w:themeColor="text1"/>
        </w:rPr>
        <w:t xml:space="preserve"> }}% of total revenue in the </w:t>
      </w:r>
      <w:r w:rsidRPr="00FC02CC">
        <w:rPr>
          <w:rFonts w:ascii="Arial" w:eastAsia="新細明體" w:hAnsi="Arial" w:cs="Arial"/>
          <w:kern w:val="0"/>
          <w:szCs w:val="24"/>
        </w:rPr>
        <w:t xml:space="preserve">{{ </w:t>
      </w:r>
      <w:r w:rsidRPr="00FC02CC">
        <w:rPr>
          <w:rFonts w:ascii="Arial" w:eastAsia="新細明體" w:hAnsi="Arial" w:cs="Arial" w:hint="eastAsia"/>
          <w:kern w:val="0"/>
          <w:szCs w:val="24"/>
        </w:rPr>
        <w:t>this_quarter_en</w:t>
      </w:r>
      <w:r w:rsidRPr="00FC02CC">
        <w:rPr>
          <w:rFonts w:ascii="Arial" w:eastAsia="新細明體" w:hAnsi="Arial" w:cs="Arial"/>
          <w:kern w:val="0"/>
          <w:szCs w:val="24"/>
        </w:rPr>
        <w:t xml:space="preserve"> }}</w:t>
      </w:r>
      <w:r w:rsidR="00FC02CC" w:rsidRPr="00FC02CC">
        <w:rPr>
          <w:rFonts w:ascii="Arial" w:eastAsia="微軟正黑體" w:hAnsi="Arial" w:cs="Arial" w:hint="eastAsia"/>
          <w:color w:val="000000" w:themeColor="text1"/>
        </w:rPr>
        <w:t>. Its licensing revenue</w:t>
      </w:r>
      <w:r w:rsidRPr="00FC02CC">
        <w:rPr>
          <w:rFonts w:ascii="Arial" w:eastAsia="微軟正黑體" w:hAnsi="Arial" w:cs="Arial"/>
          <w:color w:val="000000" w:themeColor="text1"/>
        </w:rPr>
        <w:t xml:space="preserve"> {{ tech.</w:t>
      </w:r>
      <w:r w:rsidRPr="00FC02CC">
        <w:rPr>
          <w:rFonts w:ascii="Arial" w:eastAsia="微軟正黑體" w:hAnsi="Arial" w:cs="Arial" w:hint="eastAsia"/>
          <w:color w:val="000000" w:themeColor="text1"/>
        </w:rPr>
        <w:t>neobit_</w:t>
      </w:r>
      <w:r w:rsidRPr="00FC02CC">
        <w:rPr>
          <w:rFonts w:ascii="Arial" w:eastAsia="微軟正黑體" w:hAnsi="Arial" w:cs="Arial"/>
          <w:color w:val="000000" w:themeColor="text1"/>
        </w:rPr>
        <w:t>licensing</w:t>
      </w:r>
      <w:r w:rsidRPr="00FC02CC">
        <w:rPr>
          <w:rFonts w:ascii="Arial" w:eastAsia="微軟正黑體" w:hAnsi="Arial" w:cs="Arial" w:hint="eastAsia"/>
          <w:color w:val="000000" w:themeColor="text1"/>
        </w:rPr>
        <w:t>_qoq</w:t>
      </w:r>
      <w:r w:rsidRPr="00FC02CC">
        <w:rPr>
          <w:rFonts w:ascii="Arial" w:eastAsia="微軟正黑體" w:hAnsi="Arial" w:cs="Arial"/>
          <w:color w:val="000000" w:themeColor="text1"/>
        </w:rPr>
        <w:t xml:space="preserve"> }}% sequentially {{ tech.</w:t>
      </w:r>
      <w:r w:rsidRPr="00FC02CC">
        <w:rPr>
          <w:rFonts w:ascii="Arial" w:eastAsia="微軟正黑體" w:hAnsi="Arial" w:cs="Arial" w:hint="eastAsia"/>
          <w:color w:val="000000" w:themeColor="text1"/>
        </w:rPr>
        <w:t>neobit_</w:t>
      </w:r>
      <w:r w:rsidRPr="00FC02CC">
        <w:rPr>
          <w:rFonts w:ascii="Arial" w:eastAsia="微軟正黑體" w:hAnsi="Arial" w:cs="Arial"/>
          <w:color w:val="000000" w:themeColor="text1"/>
        </w:rPr>
        <w:t>licensing</w:t>
      </w:r>
      <w:r w:rsidRPr="00FC02CC">
        <w:rPr>
          <w:rFonts w:ascii="Arial" w:eastAsia="微軟正黑體" w:hAnsi="Arial" w:cs="Arial" w:hint="eastAsia"/>
          <w:color w:val="000000" w:themeColor="text1"/>
        </w:rPr>
        <w:t>_yoy</w:t>
      </w:r>
      <w:r w:rsidRPr="00FC02CC">
        <w:rPr>
          <w:rFonts w:ascii="Arial" w:eastAsia="微軟正黑體" w:hAnsi="Arial" w:cs="Arial"/>
          <w:color w:val="000000" w:themeColor="text1"/>
        </w:rPr>
        <w:t xml:space="preserve"> }}% year-over-year</w:t>
      </w:r>
      <w:r w:rsidR="00FC02CC" w:rsidRPr="00FC02CC">
        <w:rPr>
          <w:rFonts w:ascii="Arial" w:eastAsia="微軟正黑體" w:hAnsi="Arial" w:cs="Arial" w:hint="eastAsia"/>
          <w:color w:val="000000" w:themeColor="text1"/>
        </w:rPr>
        <w:t>, while</w:t>
      </w:r>
      <w:r w:rsidRPr="00FC02CC">
        <w:rPr>
          <w:rFonts w:ascii="Arial" w:eastAsia="微軟正黑體" w:hAnsi="Arial" w:cs="Arial"/>
          <w:color w:val="000000" w:themeColor="text1"/>
        </w:rPr>
        <w:t xml:space="preserve"> royalties</w:t>
      </w:r>
      <w:r w:rsidR="00FC02CC" w:rsidRPr="00FC02CC">
        <w:rPr>
          <w:rFonts w:ascii="Arial" w:eastAsia="微軟正黑體" w:hAnsi="Arial" w:cs="Arial" w:hint="eastAsia"/>
          <w:color w:val="000000" w:themeColor="text1"/>
        </w:rPr>
        <w:t xml:space="preserve"> </w:t>
      </w:r>
      <w:r w:rsidRPr="00FC02CC">
        <w:rPr>
          <w:rFonts w:ascii="Arial" w:eastAsia="微軟正黑體" w:hAnsi="Arial" w:cs="Arial"/>
          <w:color w:val="000000" w:themeColor="text1"/>
        </w:rPr>
        <w:t>{{ tech.</w:t>
      </w:r>
      <w:r w:rsidRPr="00FC02CC">
        <w:rPr>
          <w:rFonts w:ascii="Arial" w:eastAsia="微軟正黑體" w:hAnsi="Arial" w:cs="Arial" w:hint="eastAsia"/>
          <w:color w:val="000000" w:themeColor="text1"/>
        </w:rPr>
        <w:t>neobit_</w:t>
      </w:r>
      <w:r w:rsidRPr="00FC02CC">
        <w:rPr>
          <w:rFonts w:ascii="Arial" w:eastAsia="微軟正黑體" w:hAnsi="Arial" w:cs="Arial"/>
          <w:color w:val="000000" w:themeColor="text1"/>
        </w:rPr>
        <w:t>royalty</w:t>
      </w:r>
      <w:r w:rsidRPr="00FC02CC">
        <w:rPr>
          <w:rFonts w:ascii="Arial" w:eastAsia="微軟正黑體" w:hAnsi="Arial" w:cs="Arial" w:hint="eastAsia"/>
          <w:color w:val="000000" w:themeColor="text1"/>
        </w:rPr>
        <w:t>_qoq</w:t>
      </w:r>
      <w:r w:rsidRPr="00FC02CC">
        <w:rPr>
          <w:rFonts w:ascii="Arial" w:eastAsia="微軟正黑體" w:hAnsi="Arial" w:cs="Arial"/>
          <w:color w:val="000000" w:themeColor="text1"/>
        </w:rPr>
        <w:t xml:space="preserve"> }}% sequentially {{ tech.</w:t>
      </w:r>
      <w:r w:rsidRPr="00FC02CC">
        <w:rPr>
          <w:rFonts w:ascii="Arial" w:eastAsia="微軟正黑體" w:hAnsi="Arial" w:cs="Arial" w:hint="eastAsia"/>
          <w:color w:val="000000" w:themeColor="text1"/>
        </w:rPr>
        <w:t>neobit_</w:t>
      </w:r>
      <w:r w:rsidRPr="00FC02CC">
        <w:rPr>
          <w:rFonts w:ascii="Arial" w:eastAsia="微軟正黑體" w:hAnsi="Arial" w:cs="Arial"/>
          <w:color w:val="000000" w:themeColor="text1"/>
        </w:rPr>
        <w:t>royalty</w:t>
      </w:r>
      <w:r w:rsidRPr="00FC02CC">
        <w:rPr>
          <w:rFonts w:ascii="Arial" w:eastAsia="微軟正黑體" w:hAnsi="Arial" w:cs="Arial" w:hint="eastAsia"/>
          <w:color w:val="000000" w:themeColor="text1"/>
        </w:rPr>
        <w:t>_yoy</w:t>
      </w:r>
      <w:r w:rsidRPr="00FC02CC">
        <w:rPr>
          <w:rFonts w:ascii="Arial" w:eastAsia="微軟正黑體" w:hAnsi="Arial" w:cs="Arial"/>
          <w:color w:val="000000" w:themeColor="text1"/>
        </w:rPr>
        <w:t xml:space="preserve"> }}% year-over-year.</w:t>
      </w:r>
    </w:p>
    <w:p w14:paraId="409200B1" w14:textId="77777777" w:rsidR="00380AA5" w:rsidRPr="00FC02CC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3C315341" w14:textId="72315610" w:rsidR="00380AA5" w:rsidRPr="00FC02CC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bookmarkStart w:id="4" w:name="_Hlk197678503"/>
      <w:r w:rsidRPr="00FC02CC">
        <w:rPr>
          <w:rFonts w:ascii="Arial" w:eastAsia="微軟正黑體" w:hAnsi="Arial" w:cs="Arial"/>
          <w:b/>
          <w:bCs/>
          <w:color w:val="000000" w:themeColor="text1"/>
          <w:u w:val="single"/>
        </w:rPr>
        <w:t>NeoFuse</w:t>
      </w:r>
      <w:r w:rsidRPr="00FC02CC">
        <w:rPr>
          <w:rFonts w:ascii="Arial" w:eastAsia="微軟正黑體" w:hAnsi="Arial" w:cs="Arial"/>
          <w:color w:val="000000" w:themeColor="text1"/>
        </w:rPr>
        <w:t xml:space="preserve"> accounted for {{ tech.</w:t>
      </w:r>
      <w:r w:rsidRPr="00FC02CC">
        <w:rPr>
          <w:rFonts w:ascii="Arial" w:eastAsia="微軟正黑體" w:hAnsi="Arial" w:cs="Arial" w:hint="eastAsia"/>
          <w:color w:val="000000" w:themeColor="text1"/>
        </w:rPr>
        <w:t>neofuse_</w:t>
      </w:r>
      <w:r w:rsidR="00FC02CC" w:rsidRPr="00FC02CC">
        <w:rPr>
          <w:rFonts w:ascii="Arial" w:eastAsia="微軟正黑體" w:hAnsi="Arial" w:cs="Arial" w:hint="eastAsia"/>
          <w:color w:val="000000" w:themeColor="text1"/>
        </w:rPr>
        <w:t>total</w:t>
      </w:r>
      <w:r w:rsidRPr="00FC02CC">
        <w:rPr>
          <w:rFonts w:ascii="Arial" w:eastAsia="微軟正黑體" w:hAnsi="Arial" w:cs="Arial"/>
          <w:color w:val="000000" w:themeColor="text1"/>
        </w:rPr>
        <w:t xml:space="preserve"> }}% of total revenue in the </w:t>
      </w:r>
      <w:r w:rsidRPr="00FC02CC">
        <w:rPr>
          <w:rFonts w:ascii="Arial" w:eastAsia="新細明體" w:hAnsi="Arial" w:cs="Arial"/>
          <w:kern w:val="0"/>
          <w:szCs w:val="24"/>
        </w:rPr>
        <w:t xml:space="preserve">{{ </w:t>
      </w:r>
      <w:r w:rsidRPr="00FC02CC">
        <w:rPr>
          <w:rFonts w:ascii="Arial" w:eastAsia="新細明體" w:hAnsi="Arial" w:cs="Arial" w:hint="eastAsia"/>
          <w:kern w:val="0"/>
          <w:szCs w:val="24"/>
        </w:rPr>
        <w:t>this_quarter_en</w:t>
      </w:r>
      <w:r w:rsidRPr="00FC02CC">
        <w:rPr>
          <w:rFonts w:ascii="Arial" w:eastAsia="新細明體" w:hAnsi="Arial" w:cs="Arial"/>
          <w:kern w:val="0"/>
          <w:szCs w:val="24"/>
        </w:rPr>
        <w:t xml:space="preserve"> }}</w:t>
      </w:r>
      <w:r w:rsidR="00FC02CC">
        <w:rPr>
          <w:rFonts w:ascii="Arial" w:eastAsia="微軟正黑體" w:hAnsi="Arial" w:cs="Arial" w:hint="eastAsia"/>
          <w:color w:val="000000" w:themeColor="text1"/>
        </w:rPr>
        <w:t xml:space="preserve">. Its </w:t>
      </w:r>
      <w:r w:rsidR="00FC02CC" w:rsidRPr="00FC02CC">
        <w:rPr>
          <w:rFonts w:ascii="Arial" w:eastAsia="微軟正黑體" w:hAnsi="Arial" w:cs="Arial"/>
          <w:color w:val="000000" w:themeColor="text1"/>
        </w:rPr>
        <w:t>licensing</w:t>
      </w:r>
      <w:r w:rsidRPr="00FC02CC">
        <w:rPr>
          <w:rFonts w:ascii="Arial" w:eastAsia="微軟正黑體" w:hAnsi="Arial" w:cs="Arial"/>
          <w:color w:val="000000" w:themeColor="text1"/>
        </w:rPr>
        <w:t xml:space="preserve"> </w:t>
      </w:r>
      <w:r w:rsidR="00FC02CC">
        <w:rPr>
          <w:rFonts w:ascii="Arial" w:eastAsia="微軟正黑體" w:hAnsi="Arial" w:cs="Arial" w:hint="eastAsia"/>
          <w:color w:val="000000" w:themeColor="text1"/>
        </w:rPr>
        <w:t>revenue</w:t>
      </w:r>
      <w:r w:rsidR="00FC02CC" w:rsidRPr="00FC02CC">
        <w:rPr>
          <w:rFonts w:ascii="Arial" w:eastAsia="微軟正黑體" w:hAnsi="Arial" w:cs="Arial" w:hint="eastAsia"/>
          <w:color w:val="000000" w:themeColor="text1"/>
        </w:rPr>
        <w:t xml:space="preserve"> </w:t>
      </w:r>
      <w:r w:rsidRPr="00FC02CC">
        <w:rPr>
          <w:rFonts w:ascii="Arial" w:eastAsia="微軟正黑體" w:hAnsi="Arial" w:cs="Arial"/>
          <w:color w:val="000000" w:themeColor="text1"/>
        </w:rPr>
        <w:t>{{ tech.</w:t>
      </w:r>
      <w:r w:rsidRPr="00FC02CC">
        <w:rPr>
          <w:rFonts w:ascii="Arial" w:eastAsia="微軟正黑體" w:hAnsi="Arial" w:cs="Arial" w:hint="eastAsia"/>
          <w:color w:val="000000" w:themeColor="text1"/>
        </w:rPr>
        <w:t>neofuse_</w:t>
      </w:r>
      <w:r w:rsidRPr="00FC02CC">
        <w:rPr>
          <w:rFonts w:ascii="Arial" w:eastAsia="微軟正黑體" w:hAnsi="Arial" w:cs="Arial"/>
          <w:color w:val="000000" w:themeColor="text1"/>
        </w:rPr>
        <w:t>licensing</w:t>
      </w:r>
      <w:r w:rsidRPr="00FC02CC">
        <w:rPr>
          <w:rFonts w:ascii="Arial" w:eastAsia="微軟正黑體" w:hAnsi="Arial" w:cs="Arial" w:hint="eastAsia"/>
          <w:color w:val="000000" w:themeColor="text1"/>
        </w:rPr>
        <w:t>_qoq</w:t>
      </w:r>
      <w:r w:rsidRPr="00FC02CC">
        <w:rPr>
          <w:rFonts w:ascii="Arial" w:eastAsia="微軟正黑體" w:hAnsi="Arial" w:cs="Arial"/>
          <w:color w:val="000000" w:themeColor="text1"/>
        </w:rPr>
        <w:t xml:space="preserve"> }}% sequentially {{ tech.</w:t>
      </w:r>
      <w:r w:rsidRPr="00FC02CC">
        <w:rPr>
          <w:rFonts w:ascii="Arial" w:eastAsia="微軟正黑體" w:hAnsi="Arial" w:cs="Arial" w:hint="eastAsia"/>
          <w:color w:val="000000" w:themeColor="text1"/>
        </w:rPr>
        <w:t>neofuse_</w:t>
      </w:r>
      <w:r w:rsidRPr="00FC02CC">
        <w:rPr>
          <w:rFonts w:ascii="Arial" w:eastAsia="微軟正黑體" w:hAnsi="Arial" w:cs="Arial"/>
          <w:color w:val="000000" w:themeColor="text1"/>
        </w:rPr>
        <w:t>licensing</w:t>
      </w:r>
      <w:r w:rsidRPr="00FC02CC">
        <w:rPr>
          <w:rFonts w:ascii="Arial" w:eastAsia="微軟正黑體" w:hAnsi="Arial" w:cs="Arial" w:hint="eastAsia"/>
          <w:color w:val="000000" w:themeColor="text1"/>
        </w:rPr>
        <w:t>_yoy</w:t>
      </w:r>
      <w:r w:rsidRPr="00FC02CC">
        <w:rPr>
          <w:rFonts w:ascii="Arial" w:eastAsia="微軟正黑體" w:hAnsi="Arial" w:cs="Arial"/>
          <w:color w:val="000000" w:themeColor="text1"/>
        </w:rPr>
        <w:t xml:space="preserve"> }}% year-over-year. In terms of royalty revenue, NeoFuse royalties {{ tech.</w:t>
      </w:r>
      <w:r w:rsidRPr="00FC02CC">
        <w:rPr>
          <w:rFonts w:ascii="Arial" w:eastAsia="微軟正黑體" w:hAnsi="Arial" w:cs="Arial" w:hint="eastAsia"/>
          <w:color w:val="000000" w:themeColor="text1"/>
        </w:rPr>
        <w:t>neofuse_</w:t>
      </w:r>
      <w:r w:rsidRPr="00FC02CC">
        <w:rPr>
          <w:rFonts w:ascii="Arial" w:eastAsia="微軟正黑體" w:hAnsi="Arial" w:cs="Arial"/>
          <w:color w:val="000000" w:themeColor="text1"/>
        </w:rPr>
        <w:t>royalty</w:t>
      </w:r>
      <w:r w:rsidRPr="00FC02CC">
        <w:rPr>
          <w:rFonts w:ascii="Arial" w:eastAsia="微軟正黑體" w:hAnsi="Arial" w:cs="Arial" w:hint="eastAsia"/>
          <w:color w:val="000000" w:themeColor="text1"/>
        </w:rPr>
        <w:t>_qoq</w:t>
      </w:r>
      <w:r w:rsidRPr="00FC02CC">
        <w:rPr>
          <w:rFonts w:ascii="Arial" w:eastAsia="微軟正黑體" w:hAnsi="Arial" w:cs="Arial"/>
          <w:color w:val="000000" w:themeColor="text1"/>
        </w:rPr>
        <w:t xml:space="preserve"> }}% sequentially {{ tech.</w:t>
      </w:r>
      <w:r w:rsidRPr="00FC02CC">
        <w:rPr>
          <w:rFonts w:ascii="Arial" w:eastAsia="微軟正黑體" w:hAnsi="Arial" w:cs="Arial" w:hint="eastAsia"/>
          <w:color w:val="000000" w:themeColor="text1"/>
        </w:rPr>
        <w:t>neofuse_</w:t>
      </w:r>
      <w:r w:rsidRPr="00FC02CC">
        <w:rPr>
          <w:rFonts w:ascii="Arial" w:eastAsia="微軟正黑體" w:hAnsi="Arial" w:cs="Arial"/>
          <w:color w:val="000000" w:themeColor="text1"/>
        </w:rPr>
        <w:t>royalty</w:t>
      </w:r>
      <w:r w:rsidRPr="00FC02CC">
        <w:rPr>
          <w:rFonts w:ascii="Arial" w:eastAsia="微軟正黑體" w:hAnsi="Arial" w:cs="Arial" w:hint="eastAsia"/>
          <w:color w:val="000000" w:themeColor="text1"/>
        </w:rPr>
        <w:t>_yoy</w:t>
      </w:r>
      <w:r w:rsidRPr="00FC02CC">
        <w:rPr>
          <w:rFonts w:ascii="Arial" w:eastAsia="微軟正黑體" w:hAnsi="Arial" w:cs="Arial"/>
          <w:color w:val="000000" w:themeColor="text1"/>
        </w:rPr>
        <w:t xml:space="preserve"> }}% year-over-year.</w:t>
      </w:r>
    </w:p>
    <w:p w14:paraId="4B53ACFE" w14:textId="77777777" w:rsidR="00380AA5" w:rsidRPr="00FC02CC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642077F2" w14:textId="2CF999CB" w:rsidR="00380AA5" w:rsidRPr="00FC02CC" w:rsidRDefault="00380AA5" w:rsidP="00380AA5">
      <w:pPr>
        <w:jc w:val="both"/>
        <w:rPr>
          <w:rFonts w:ascii="Arial" w:eastAsia="微軟正黑體" w:hAnsi="Arial" w:cs="Arial"/>
          <w:color w:val="000000" w:themeColor="text1"/>
          <w:u w:val="single"/>
        </w:rPr>
      </w:pPr>
      <w:r w:rsidRPr="00FC02CC">
        <w:rPr>
          <w:rFonts w:ascii="Arial" w:eastAsia="微軟正黑體" w:hAnsi="Arial" w:cs="Arial"/>
          <w:b/>
          <w:bCs/>
          <w:color w:val="000000" w:themeColor="text1"/>
          <w:u w:val="single"/>
        </w:rPr>
        <w:t>PUF-Based Security IPs</w:t>
      </w:r>
      <w:r w:rsidRPr="00FC02CC">
        <w:rPr>
          <w:rFonts w:ascii="Arial" w:eastAsia="微軟正黑體" w:hAnsi="Arial" w:cs="Arial"/>
          <w:color w:val="000000" w:themeColor="text1"/>
          <w:u w:val="single"/>
        </w:rPr>
        <w:t xml:space="preserve"> </w:t>
      </w:r>
      <w:r w:rsidRPr="00FC02CC">
        <w:rPr>
          <w:rFonts w:ascii="Arial" w:eastAsia="微軟正黑體" w:hAnsi="Arial" w:cs="Arial"/>
          <w:color w:val="000000" w:themeColor="text1"/>
        </w:rPr>
        <w:t>contributed {{ tech.</w:t>
      </w:r>
      <w:r w:rsidRPr="00FC02CC">
        <w:rPr>
          <w:rFonts w:ascii="Arial" w:eastAsia="微軟正黑體" w:hAnsi="Arial" w:cs="Arial" w:hint="eastAsia"/>
          <w:color w:val="000000" w:themeColor="text1"/>
        </w:rPr>
        <w:t>pufbased_</w:t>
      </w:r>
      <w:r w:rsidR="00FC02CC" w:rsidRPr="00FC02CC">
        <w:rPr>
          <w:rFonts w:ascii="Arial" w:eastAsia="微軟正黑體" w:hAnsi="Arial" w:cs="Arial" w:hint="eastAsia"/>
          <w:color w:val="000000" w:themeColor="text1"/>
        </w:rPr>
        <w:t>total</w:t>
      </w:r>
      <w:r w:rsidRPr="00FC02CC">
        <w:rPr>
          <w:rFonts w:ascii="Arial" w:eastAsia="微軟正黑體" w:hAnsi="Arial" w:cs="Arial"/>
          <w:color w:val="000000" w:themeColor="text1"/>
        </w:rPr>
        <w:t xml:space="preserve"> }}% of </w:t>
      </w:r>
      <w:r w:rsidR="00FC02CC">
        <w:rPr>
          <w:rFonts w:ascii="Arial" w:eastAsia="微軟正黑體" w:hAnsi="Arial" w:cs="Arial" w:hint="eastAsia"/>
          <w:color w:val="000000" w:themeColor="text1"/>
        </w:rPr>
        <w:t>total</w:t>
      </w:r>
      <w:r w:rsidRPr="00FC02CC">
        <w:rPr>
          <w:rFonts w:ascii="Arial" w:eastAsia="微軟正黑體" w:hAnsi="Arial" w:cs="Arial"/>
          <w:color w:val="000000" w:themeColor="text1"/>
        </w:rPr>
        <w:t xml:space="preserve"> revenue, </w:t>
      </w:r>
      <w:r w:rsidR="00FC02CC">
        <w:rPr>
          <w:rFonts w:ascii="Arial" w:eastAsia="微軟正黑體" w:hAnsi="Arial" w:cs="Arial" w:hint="eastAsia"/>
          <w:color w:val="000000" w:themeColor="text1"/>
        </w:rPr>
        <w:t xml:space="preserve">its licensing revenue </w:t>
      </w:r>
      <w:r w:rsidRPr="00FC02CC">
        <w:rPr>
          <w:rFonts w:ascii="Arial" w:eastAsia="微軟正黑體" w:hAnsi="Arial" w:cs="Arial"/>
          <w:color w:val="000000" w:themeColor="text1"/>
        </w:rPr>
        <w:t>{{ tech.</w:t>
      </w:r>
      <w:r w:rsidRPr="00FC02CC">
        <w:rPr>
          <w:rFonts w:ascii="Arial" w:eastAsia="微軟正黑體" w:hAnsi="Arial" w:cs="Arial" w:hint="eastAsia"/>
          <w:color w:val="000000" w:themeColor="text1"/>
        </w:rPr>
        <w:t>pufbased_</w:t>
      </w:r>
      <w:r w:rsidRPr="00FC02CC">
        <w:rPr>
          <w:rFonts w:ascii="Arial" w:eastAsia="微軟正黑體" w:hAnsi="Arial" w:cs="Arial"/>
          <w:color w:val="000000" w:themeColor="text1"/>
        </w:rPr>
        <w:t>licensing</w:t>
      </w:r>
      <w:r w:rsidRPr="00FC02CC">
        <w:rPr>
          <w:rFonts w:ascii="Arial" w:eastAsia="微軟正黑體" w:hAnsi="Arial" w:cs="Arial" w:hint="eastAsia"/>
          <w:color w:val="000000" w:themeColor="text1"/>
        </w:rPr>
        <w:t>_qoq</w:t>
      </w:r>
      <w:r w:rsidRPr="00FC02CC">
        <w:rPr>
          <w:rFonts w:ascii="Arial" w:eastAsia="微軟正黑體" w:hAnsi="Arial" w:cs="Arial"/>
          <w:color w:val="000000" w:themeColor="text1"/>
        </w:rPr>
        <w:t xml:space="preserve"> }}% sequentially {{ tech.</w:t>
      </w:r>
      <w:r w:rsidRPr="00FC02CC">
        <w:rPr>
          <w:rFonts w:ascii="Arial" w:eastAsia="微軟正黑體" w:hAnsi="Arial" w:cs="Arial" w:hint="eastAsia"/>
          <w:color w:val="000000" w:themeColor="text1"/>
        </w:rPr>
        <w:t>pufbased_</w:t>
      </w:r>
      <w:r w:rsidRPr="00FC02CC">
        <w:rPr>
          <w:rFonts w:ascii="Arial" w:eastAsia="微軟正黑體" w:hAnsi="Arial" w:cs="Arial"/>
          <w:color w:val="000000" w:themeColor="text1"/>
        </w:rPr>
        <w:t>licensing</w:t>
      </w:r>
      <w:r w:rsidRPr="00FC02CC">
        <w:rPr>
          <w:rFonts w:ascii="Arial" w:eastAsia="微軟正黑體" w:hAnsi="Arial" w:cs="Arial" w:hint="eastAsia"/>
          <w:color w:val="000000" w:themeColor="text1"/>
        </w:rPr>
        <w:t>_yoy</w:t>
      </w:r>
      <w:r w:rsidRPr="00FC02CC">
        <w:rPr>
          <w:rFonts w:ascii="Arial" w:eastAsia="微軟正黑體" w:hAnsi="Arial" w:cs="Arial"/>
          <w:color w:val="000000" w:themeColor="text1"/>
        </w:rPr>
        <w:t xml:space="preserve"> }}% year-over-year, while its royalties accounted for {{ tech.</w:t>
      </w:r>
      <w:r w:rsidRPr="00FC02CC">
        <w:rPr>
          <w:rFonts w:ascii="Arial" w:eastAsia="微軟正黑體" w:hAnsi="Arial" w:cs="Arial" w:hint="eastAsia"/>
          <w:color w:val="000000" w:themeColor="text1"/>
        </w:rPr>
        <w:t>pufbased_</w:t>
      </w:r>
      <w:r w:rsidRPr="00FC02CC">
        <w:rPr>
          <w:rFonts w:ascii="Arial" w:eastAsia="微軟正黑體" w:hAnsi="Arial" w:cs="Arial"/>
          <w:color w:val="000000" w:themeColor="text1"/>
        </w:rPr>
        <w:t>royalty }}% of total royalties.</w:t>
      </w:r>
    </w:p>
    <w:bookmarkEnd w:id="4"/>
    <w:p w14:paraId="4CA6596D" w14:textId="77777777" w:rsidR="00380AA5" w:rsidRPr="00FC02CC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24C194A0" w14:textId="17F7451F" w:rsidR="00380AA5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FC02CC">
        <w:rPr>
          <w:rFonts w:ascii="Arial" w:eastAsia="微軟正黑體" w:hAnsi="Arial" w:cs="Arial"/>
          <w:b/>
          <w:bCs/>
          <w:color w:val="000000" w:themeColor="text1"/>
          <w:u w:val="single"/>
        </w:rPr>
        <w:t>MTP</w:t>
      </w:r>
      <w:r w:rsidRPr="00FC02CC">
        <w:rPr>
          <w:rFonts w:ascii="Arial" w:eastAsia="微軟正黑體" w:hAnsi="Arial" w:cs="Arial" w:hint="eastAsia"/>
          <w:b/>
          <w:bCs/>
          <w:color w:val="000000" w:themeColor="text1"/>
          <w:u w:val="single"/>
        </w:rPr>
        <w:t xml:space="preserve"> </w:t>
      </w:r>
      <w:r w:rsidRPr="00FC02CC">
        <w:rPr>
          <w:rFonts w:ascii="Arial" w:eastAsia="微軟正黑體" w:hAnsi="Arial" w:cs="Arial"/>
          <w:b/>
          <w:bCs/>
          <w:color w:val="000000" w:themeColor="text1"/>
          <w:u w:val="single"/>
        </w:rPr>
        <w:t>technology</w:t>
      </w:r>
      <w:r w:rsidRPr="00FC02CC">
        <w:rPr>
          <w:rFonts w:ascii="Arial" w:eastAsia="微軟正黑體" w:hAnsi="Arial" w:cs="Arial"/>
          <w:color w:val="000000" w:themeColor="text1"/>
        </w:rPr>
        <w:t xml:space="preserve"> accounted for {{ tech.</w:t>
      </w:r>
      <w:r w:rsidRPr="00FC02CC">
        <w:rPr>
          <w:rFonts w:ascii="Arial" w:eastAsia="微軟正黑體" w:hAnsi="Arial" w:cs="Arial" w:hint="eastAsia"/>
          <w:color w:val="000000" w:themeColor="text1"/>
        </w:rPr>
        <w:t>mtp_</w:t>
      </w:r>
      <w:r w:rsidR="00FC02CC" w:rsidRPr="00FC02CC">
        <w:rPr>
          <w:rFonts w:ascii="Arial" w:eastAsia="微軟正黑體" w:hAnsi="Arial" w:cs="Arial" w:hint="eastAsia"/>
          <w:color w:val="000000" w:themeColor="text1"/>
        </w:rPr>
        <w:t>total</w:t>
      </w:r>
      <w:r w:rsidR="00FC02CC" w:rsidRPr="00FC02CC">
        <w:rPr>
          <w:rFonts w:ascii="Arial" w:eastAsia="微軟正黑體" w:hAnsi="Arial" w:cs="Arial"/>
          <w:color w:val="000000" w:themeColor="text1"/>
        </w:rPr>
        <w:t xml:space="preserve"> </w:t>
      </w:r>
      <w:r w:rsidRPr="00FC02CC">
        <w:rPr>
          <w:rFonts w:ascii="Arial" w:eastAsia="微軟正黑體" w:hAnsi="Arial" w:cs="Arial"/>
          <w:color w:val="000000" w:themeColor="text1"/>
        </w:rPr>
        <w:t>}}% of total revenue</w:t>
      </w:r>
      <w:r w:rsidR="00FC02CC" w:rsidRPr="00FC02CC">
        <w:rPr>
          <w:rFonts w:ascii="Arial" w:eastAsia="微軟正黑體" w:hAnsi="Arial" w:cs="Arial"/>
          <w:color w:val="000000" w:themeColor="text1"/>
        </w:rPr>
        <w:t xml:space="preserve"> in the </w:t>
      </w:r>
      <w:r w:rsidR="00FC02CC" w:rsidRPr="00FC02CC">
        <w:rPr>
          <w:rFonts w:ascii="Arial" w:eastAsia="新細明體" w:hAnsi="Arial" w:cs="Arial"/>
          <w:kern w:val="0"/>
          <w:szCs w:val="24"/>
        </w:rPr>
        <w:t xml:space="preserve">{{ </w:t>
      </w:r>
      <w:r w:rsidR="00FC02CC" w:rsidRPr="00FC02CC">
        <w:rPr>
          <w:rFonts w:ascii="Arial" w:eastAsia="新細明體" w:hAnsi="Arial" w:cs="Arial" w:hint="eastAsia"/>
          <w:kern w:val="0"/>
          <w:szCs w:val="24"/>
        </w:rPr>
        <w:t>this_quarter_en</w:t>
      </w:r>
      <w:r w:rsidR="00FC02CC" w:rsidRPr="00FC02CC">
        <w:rPr>
          <w:rFonts w:ascii="Arial" w:eastAsia="新細明體" w:hAnsi="Arial" w:cs="Arial"/>
          <w:kern w:val="0"/>
          <w:szCs w:val="24"/>
        </w:rPr>
        <w:t xml:space="preserve"> }}</w:t>
      </w:r>
      <w:r w:rsidR="00FC02CC">
        <w:rPr>
          <w:rFonts w:ascii="Arial" w:eastAsia="微軟正黑體" w:hAnsi="Arial" w:cs="Arial" w:hint="eastAsia"/>
          <w:color w:val="000000" w:themeColor="text1"/>
        </w:rPr>
        <w:t xml:space="preserve">. Its </w:t>
      </w:r>
      <w:r w:rsidR="00FC02CC" w:rsidRPr="00FC02CC">
        <w:rPr>
          <w:rFonts w:ascii="Arial" w:eastAsia="微軟正黑體" w:hAnsi="Arial" w:cs="Arial"/>
          <w:color w:val="000000" w:themeColor="text1"/>
        </w:rPr>
        <w:t>licensing</w:t>
      </w:r>
      <w:r w:rsidR="00FC02CC">
        <w:rPr>
          <w:rFonts w:ascii="Arial" w:eastAsia="微軟正黑體" w:hAnsi="Arial" w:cs="Arial" w:hint="eastAsia"/>
          <w:color w:val="000000" w:themeColor="text1"/>
        </w:rPr>
        <w:t xml:space="preserve"> revenue</w:t>
      </w:r>
      <w:r w:rsidRPr="00FC02CC">
        <w:rPr>
          <w:rFonts w:ascii="Arial" w:eastAsia="微軟正黑體" w:hAnsi="Arial" w:cs="Arial" w:hint="eastAsia"/>
          <w:color w:val="000000" w:themeColor="text1"/>
        </w:rPr>
        <w:t xml:space="preserve"> </w:t>
      </w:r>
      <w:r w:rsidRPr="00FC02CC">
        <w:rPr>
          <w:rFonts w:ascii="Arial" w:eastAsia="微軟正黑體" w:hAnsi="Arial" w:cs="Arial"/>
          <w:color w:val="000000" w:themeColor="text1"/>
        </w:rPr>
        <w:t>{{ tech.</w:t>
      </w:r>
      <w:r w:rsidRPr="00FC02CC">
        <w:rPr>
          <w:rFonts w:ascii="Arial" w:eastAsia="微軟正黑體" w:hAnsi="Arial" w:cs="Arial" w:hint="eastAsia"/>
          <w:color w:val="000000" w:themeColor="text1"/>
        </w:rPr>
        <w:t>mtp_</w:t>
      </w:r>
      <w:r w:rsidRPr="00FC02CC">
        <w:rPr>
          <w:rFonts w:ascii="Arial" w:eastAsia="微軟正黑體" w:hAnsi="Arial" w:cs="Arial"/>
          <w:color w:val="000000" w:themeColor="text1"/>
        </w:rPr>
        <w:t>licensing</w:t>
      </w:r>
      <w:r w:rsidRPr="00FC02CC">
        <w:rPr>
          <w:rFonts w:ascii="Arial" w:eastAsia="微軟正黑體" w:hAnsi="Arial" w:cs="Arial" w:hint="eastAsia"/>
          <w:color w:val="000000" w:themeColor="text1"/>
        </w:rPr>
        <w:t>_qoq</w:t>
      </w:r>
      <w:r w:rsidRPr="00FC02CC">
        <w:rPr>
          <w:rFonts w:ascii="Arial" w:eastAsia="微軟正黑體" w:hAnsi="Arial" w:cs="Arial"/>
          <w:color w:val="000000" w:themeColor="text1"/>
        </w:rPr>
        <w:t xml:space="preserve"> }}% sequentially {{ tech.</w:t>
      </w:r>
      <w:r w:rsidRPr="00FC02CC">
        <w:rPr>
          <w:rFonts w:ascii="Arial" w:eastAsia="微軟正黑體" w:hAnsi="Arial" w:cs="Arial" w:hint="eastAsia"/>
          <w:color w:val="000000" w:themeColor="text1"/>
        </w:rPr>
        <w:t>mtp_</w:t>
      </w:r>
      <w:r w:rsidRPr="00FC02CC">
        <w:rPr>
          <w:rFonts w:ascii="Arial" w:eastAsia="微軟正黑體" w:hAnsi="Arial" w:cs="Arial"/>
          <w:color w:val="000000" w:themeColor="text1"/>
        </w:rPr>
        <w:t>licensing</w:t>
      </w:r>
      <w:r w:rsidRPr="00FC02CC">
        <w:rPr>
          <w:rFonts w:ascii="Arial" w:eastAsia="微軟正黑體" w:hAnsi="Arial" w:cs="Arial" w:hint="eastAsia"/>
          <w:color w:val="000000" w:themeColor="text1"/>
        </w:rPr>
        <w:t>_yoy</w:t>
      </w:r>
      <w:r w:rsidRPr="00FC02CC">
        <w:rPr>
          <w:rFonts w:ascii="Arial" w:eastAsia="微軟正黑體" w:hAnsi="Arial" w:cs="Arial"/>
          <w:color w:val="000000" w:themeColor="text1"/>
        </w:rPr>
        <w:t xml:space="preserve"> }}% year-over-year. Royalty from MTP {{ tech.</w:t>
      </w:r>
      <w:r w:rsidRPr="00FC02CC">
        <w:rPr>
          <w:rFonts w:ascii="Arial" w:eastAsia="微軟正黑體" w:hAnsi="Arial" w:cs="Arial" w:hint="eastAsia"/>
          <w:color w:val="000000" w:themeColor="text1"/>
        </w:rPr>
        <w:t>mtp_</w:t>
      </w:r>
      <w:r w:rsidRPr="00FC02CC">
        <w:rPr>
          <w:rFonts w:ascii="Arial" w:eastAsia="微軟正黑體" w:hAnsi="Arial" w:cs="Arial"/>
          <w:color w:val="000000" w:themeColor="text1"/>
        </w:rPr>
        <w:t>royalty</w:t>
      </w:r>
      <w:r w:rsidRPr="00FC02CC">
        <w:rPr>
          <w:rFonts w:ascii="Arial" w:eastAsia="微軟正黑體" w:hAnsi="Arial" w:cs="Arial" w:hint="eastAsia"/>
          <w:color w:val="000000" w:themeColor="text1"/>
        </w:rPr>
        <w:t>_qoq</w:t>
      </w:r>
      <w:r w:rsidRPr="00FC02CC">
        <w:rPr>
          <w:rFonts w:ascii="Arial" w:eastAsia="微軟正黑體" w:hAnsi="Arial" w:cs="Arial"/>
          <w:color w:val="000000" w:themeColor="text1"/>
        </w:rPr>
        <w:t xml:space="preserve"> }}% sequentially {{ tech.</w:t>
      </w:r>
      <w:r w:rsidRPr="00FC02CC">
        <w:rPr>
          <w:rFonts w:ascii="Arial" w:eastAsia="微軟正黑體" w:hAnsi="Arial" w:cs="Arial" w:hint="eastAsia"/>
          <w:color w:val="000000" w:themeColor="text1"/>
        </w:rPr>
        <w:t>mtp_</w:t>
      </w:r>
      <w:r w:rsidRPr="00FC02CC">
        <w:rPr>
          <w:rFonts w:ascii="Arial" w:eastAsia="微軟正黑體" w:hAnsi="Arial" w:cs="Arial"/>
          <w:color w:val="000000" w:themeColor="text1"/>
        </w:rPr>
        <w:t>royalty</w:t>
      </w:r>
      <w:r w:rsidRPr="00FC02CC">
        <w:rPr>
          <w:rFonts w:ascii="Arial" w:eastAsia="微軟正黑體" w:hAnsi="Arial" w:cs="Arial" w:hint="eastAsia"/>
          <w:color w:val="000000" w:themeColor="text1"/>
        </w:rPr>
        <w:t>_yoy</w:t>
      </w:r>
      <w:r w:rsidRPr="00FC02CC">
        <w:rPr>
          <w:rFonts w:ascii="Arial" w:eastAsia="微軟正黑體" w:hAnsi="Arial" w:cs="Arial"/>
          <w:color w:val="000000" w:themeColor="text1"/>
        </w:rPr>
        <w:t xml:space="preserve"> }}% year-over-year.</w:t>
      </w:r>
    </w:p>
    <w:p w14:paraId="4F647595" w14:textId="77777777" w:rsidR="00FF7819" w:rsidRDefault="00FF7819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7DD94FE1" w14:textId="68942D35" w:rsidR="00FF7819" w:rsidRPr="00FF7819" w:rsidRDefault="00FF7819" w:rsidP="00FF7819">
      <w:pPr>
        <w:pStyle w:val="11"/>
        <w:adjustRightInd w:val="0"/>
        <w:snapToGrid w:val="0"/>
        <w:ind w:left="0"/>
        <w:jc w:val="both"/>
        <w:rPr>
          <w:rFonts w:eastAsia="新細明體" w:cs="Arial"/>
          <w:b w:val="0"/>
          <w:bCs w:val="0"/>
          <w:kern w:val="2"/>
          <w:lang w:eastAsia="zh-TW"/>
        </w:rPr>
      </w:pPr>
      <w:bookmarkStart w:id="5" w:name="_Hlk213932846"/>
      <w:r w:rsidRPr="00B30AFC">
        <w:rPr>
          <w:rFonts w:eastAsia="新細明體" w:cs="Arial"/>
          <w:b w:val="0"/>
          <w:bCs w:val="0"/>
          <w:kern w:val="2"/>
          <w:lang w:eastAsia="zh-TW"/>
        </w:rPr>
        <w:t xml:space="preserve">{% if </w:t>
      </w:r>
      <w:r w:rsidR="001D0578" w:rsidRPr="001D0578">
        <w:rPr>
          <w:rFonts w:eastAsia="新細明體" w:cs="Arial"/>
          <w:b w:val="0"/>
          <w:bCs w:val="0"/>
          <w:kern w:val="2"/>
          <w:lang w:eastAsia="zh-TW"/>
        </w:rPr>
        <w:t>this_quarter</w:t>
      </w:r>
      <w:r w:rsidR="001D0578">
        <w:rPr>
          <w:rFonts w:eastAsia="新細明體" w:cs="Arial" w:hint="eastAsia"/>
          <w:b w:val="0"/>
          <w:bCs w:val="0"/>
          <w:kern w:val="2"/>
          <w:lang w:eastAsia="zh-TW"/>
        </w:rPr>
        <w:t xml:space="preserve"> </w:t>
      </w:r>
      <w:r>
        <w:rPr>
          <w:rFonts w:eastAsia="新細明體" w:cs="Arial" w:hint="eastAsia"/>
          <w:b w:val="0"/>
          <w:bCs w:val="0"/>
          <w:kern w:val="2"/>
          <w:lang w:eastAsia="zh-TW"/>
        </w:rPr>
        <w:t>!</w:t>
      </w:r>
      <w:r w:rsidRPr="00B30AFC">
        <w:rPr>
          <w:rFonts w:eastAsia="新細明體" w:cs="Arial"/>
          <w:b w:val="0"/>
          <w:bCs w:val="0"/>
          <w:kern w:val="2"/>
          <w:lang w:eastAsia="zh-TW"/>
        </w:rPr>
        <w:t>= "Q1" %}</w:t>
      </w:r>
    </w:p>
    <w:bookmarkEnd w:id="5"/>
    <w:p w14:paraId="1B859132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632BC6">
        <w:rPr>
          <w:rFonts w:ascii="Arial" w:eastAsia="微軟正黑體" w:hAnsi="Arial" w:cs="Arial"/>
          <w:color w:val="000000" w:themeColor="text1"/>
        </w:rPr>
        <w:lastRenderedPageBreak/>
        <w:t xml:space="preserve">For the </w:t>
      </w:r>
      <w:r w:rsidRPr="00FD1CB6">
        <w:rPr>
          <w:rFonts w:ascii="Arial" w:eastAsia="微軟正黑體" w:hAnsi="Arial" w:cs="Arial"/>
          <w:color w:val="000000" w:themeColor="text1"/>
        </w:rPr>
        <w:t xml:space="preserve">{{ </w:t>
      </w:r>
      <w:r>
        <w:rPr>
          <w:rFonts w:ascii="Arial" w:eastAsia="微軟正黑體" w:hAnsi="Arial" w:cs="Arial" w:hint="eastAsia"/>
          <w:color w:val="000000" w:themeColor="text1"/>
        </w:rPr>
        <w:t>ytd</w:t>
      </w:r>
      <w:r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 of </w:t>
      </w:r>
      <w:r>
        <w:rPr>
          <w:rFonts w:ascii="Arial" w:eastAsia="微軟正黑體" w:hAnsi="Arial" w:cs="Arial" w:hint="eastAsia"/>
          <w:color w:val="000000" w:themeColor="text1"/>
        </w:rPr>
        <w:t>{{ this_year }}</w:t>
      </w:r>
      <w:r w:rsidRPr="00632BC6">
        <w:rPr>
          <w:rFonts w:ascii="Arial" w:eastAsia="微軟正黑體" w:hAnsi="Arial" w:cs="Arial"/>
          <w:color w:val="000000" w:themeColor="text1"/>
        </w:rPr>
        <w:t>, the revenues by technology are as follows:</w:t>
      </w:r>
    </w:p>
    <w:p w14:paraId="6E1FFD95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5C5035D6" w14:textId="64912833" w:rsidR="00380AA5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315536">
        <w:rPr>
          <w:rFonts w:ascii="Arial" w:eastAsia="微軟正黑體" w:hAnsi="Arial" w:cs="Arial"/>
          <w:b/>
          <w:bCs/>
          <w:color w:val="000000" w:themeColor="text1"/>
          <w:u w:val="single"/>
        </w:rPr>
        <w:t>NeoBit</w:t>
      </w:r>
      <w:r w:rsidRPr="00632BC6">
        <w:rPr>
          <w:rFonts w:ascii="Arial" w:eastAsia="微軟正黑體" w:hAnsi="Arial" w:cs="Arial"/>
          <w:color w:val="000000" w:themeColor="text1"/>
        </w:rPr>
        <w:t xml:space="preserve"> </w:t>
      </w:r>
      <w:r w:rsidR="00FC02CC">
        <w:rPr>
          <w:rFonts w:ascii="Arial" w:eastAsia="微軟正黑體" w:hAnsi="Arial" w:cs="Arial" w:hint="eastAsia"/>
          <w:color w:val="000000" w:themeColor="text1"/>
        </w:rPr>
        <w:t>L</w:t>
      </w:r>
      <w:r w:rsidRPr="00632BC6">
        <w:rPr>
          <w:rFonts w:ascii="Arial" w:eastAsia="微軟正黑體" w:hAnsi="Arial" w:cs="Arial"/>
          <w:color w:val="000000" w:themeColor="text1"/>
        </w:rPr>
        <w:t xml:space="preserve">icensing revenue </w:t>
      </w:r>
      <w:r w:rsidRPr="00B87DE5">
        <w:rPr>
          <w:rFonts w:ascii="Arial" w:eastAsia="微軟正黑體" w:hAnsi="Arial" w:cs="Arial"/>
          <w:color w:val="000000" w:themeColor="text1"/>
        </w:rPr>
        <w:t>{{ tech.</w:t>
      </w:r>
      <w:r>
        <w:rPr>
          <w:rFonts w:ascii="Arial" w:eastAsia="微軟正黑體" w:hAnsi="Arial" w:cs="Arial" w:hint="eastAsia"/>
          <w:color w:val="000000" w:themeColor="text1"/>
        </w:rPr>
        <w:t>neobit_</w:t>
      </w:r>
      <w:r w:rsidRPr="00B87DE5">
        <w:rPr>
          <w:rFonts w:ascii="Arial" w:eastAsia="微軟正黑體" w:hAnsi="Arial" w:cs="Arial"/>
          <w:color w:val="000000" w:themeColor="text1"/>
        </w:rPr>
        <w:t>licensing</w:t>
      </w:r>
      <w:r>
        <w:rPr>
          <w:rFonts w:ascii="Arial" w:eastAsia="微軟正黑體" w:hAnsi="Arial" w:cs="Arial" w:hint="eastAsia"/>
          <w:color w:val="000000" w:themeColor="text1"/>
        </w:rPr>
        <w:t>_yoy_ytd</w:t>
      </w:r>
      <w:r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% year-over-year </w:t>
      </w:r>
      <w:r w:rsidRPr="00B87DE5">
        <w:rPr>
          <w:rFonts w:ascii="Arial" w:eastAsia="微軟正黑體" w:hAnsi="Arial" w:cs="Arial"/>
          <w:color w:val="000000" w:themeColor="text1"/>
        </w:rPr>
        <w:t>{{ tech.</w:t>
      </w:r>
      <w:r>
        <w:rPr>
          <w:rFonts w:ascii="Arial" w:eastAsia="微軟正黑體" w:hAnsi="Arial" w:cs="Arial" w:hint="eastAsia"/>
          <w:color w:val="000000" w:themeColor="text1"/>
        </w:rPr>
        <w:t>neobit_</w:t>
      </w:r>
      <w:r w:rsidRPr="00632BC6">
        <w:rPr>
          <w:rFonts w:ascii="Arial" w:eastAsia="微軟正黑體" w:hAnsi="Arial" w:cs="Arial"/>
          <w:color w:val="000000" w:themeColor="text1"/>
        </w:rPr>
        <w:t>royalt</w:t>
      </w:r>
      <w:r>
        <w:rPr>
          <w:rFonts w:ascii="Arial" w:eastAsia="微軟正黑體" w:hAnsi="Arial" w:cs="Arial" w:hint="eastAsia"/>
          <w:color w:val="000000" w:themeColor="text1"/>
        </w:rPr>
        <w:t>y_yoy_ytd</w:t>
      </w:r>
      <w:r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%, accounting for </w:t>
      </w:r>
      <w:r w:rsidRPr="00B87DE5">
        <w:rPr>
          <w:rFonts w:ascii="Arial" w:eastAsia="微軟正黑體" w:hAnsi="Arial" w:cs="Arial"/>
          <w:color w:val="000000" w:themeColor="text1"/>
        </w:rPr>
        <w:t>{{ tech.</w:t>
      </w:r>
      <w:r>
        <w:rPr>
          <w:rFonts w:ascii="Arial" w:eastAsia="微軟正黑體" w:hAnsi="Arial" w:cs="Arial" w:hint="eastAsia"/>
          <w:color w:val="000000" w:themeColor="text1"/>
        </w:rPr>
        <w:t>neobit_ytd</w:t>
      </w:r>
      <w:r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>% of the total revenue.</w:t>
      </w:r>
    </w:p>
    <w:p w14:paraId="0C2E4490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6608F86A" w14:textId="75848D06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372D29">
        <w:rPr>
          <w:rFonts w:ascii="Arial" w:eastAsia="微軟正黑體" w:hAnsi="Arial" w:cs="Arial"/>
          <w:b/>
          <w:bCs/>
          <w:color w:val="000000" w:themeColor="text1"/>
          <w:u w:val="single"/>
        </w:rPr>
        <w:t>NeoFuse</w:t>
      </w:r>
      <w:r w:rsidRPr="00632BC6">
        <w:rPr>
          <w:rFonts w:ascii="Arial" w:eastAsia="微軟正黑體" w:hAnsi="Arial" w:cs="Arial"/>
          <w:color w:val="000000" w:themeColor="text1"/>
        </w:rPr>
        <w:t xml:space="preserve"> </w:t>
      </w:r>
      <w:r w:rsidR="00FC02CC">
        <w:rPr>
          <w:rFonts w:ascii="Arial" w:eastAsia="微軟正黑體" w:hAnsi="Arial" w:cs="Arial" w:hint="eastAsia"/>
          <w:color w:val="000000" w:themeColor="text1"/>
        </w:rPr>
        <w:t>L</w:t>
      </w:r>
      <w:r w:rsidRPr="00632BC6">
        <w:rPr>
          <w:rFonts w:ascii="Arial" w:eastAsia="微軟正黑體" w:hAnsi="Arial" w:cs="Arial"/>
          <w:color w:val="000000" w:themeColor="text1"/>
        </w:rPr>
        <w:t xml:space="preserve">icensing revenue </w:t>
      </w:r>
      <w:r w:rsidRPr="00B87DE5">
        <w:rPr>
          <w:rFonts w:ascii="Arial" w:eastAsia="微軟正黑體" w:hAnsi="Arial" w:cs="Arial"/>
          <w:color w:val="000000" w:themeColor="text1"/>
        </w:rPr>
        <w:t>{{ tech.</w:t>
      </w:r>
      <w:r>
        <w:rPr>
          <w:rFonts w:ascii="Arial" w:eastAsia="微軟正黑體" w:hAnsi="Arial" w:cs="Arial" w:hint="eastAsia"/>
          <w:color w:val="000000" w:themeColor="text1"/>
        </w:rPr>
        <w:t>neofuse_</w:t>
      </w:r>
      <w:r w:rsidRPr="00B87DE5">
        <w:rPr>
          <w:rFonts w:ascii="Arial" w:eastAsia="微軟正黑體" w:hAnsi="Arial" w:cs="Arial"/>
          <w:color w:val="000000" w:themeColor="text1"/>
        </w:rPr>
        <w:t>licensing</w:t>
      </w:r>
      <w:r>
        <w:rPr>
          <w:rFonts w:ascii="Arial" w:eastAsia="微軟正黑體" w:hAnsi="Arial" w:cs="Arial" w:hint="eastAsia"/>
          <w:color w:val="000000" w:themeColor="text1"/>
        </w:rPr>
        <w:t>_yoy_ytd</w:t>
      </w:r>
      <w:r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>%</w:t>
      </w:r>
      <w:r>
        <w:rPr>
          <w:rFonts w:ascii="Arial" w:eastAsia="微軟正黑體" w:hAnsi="Arial" w:cs="Arial"/>
          <w:color w:val="000000" w:themeColor="text1"/>
        </w:rPr>
        <w:t xml:space="preserve"> </w:t>
      </w:r>
      <w:r w:rsidRPr="00B87DE5">
        <w:rPr>
          <w:rFonts w:ascii="Arial" w:eastAsia="微軟正黑體" w:hAnsi="Arial" w:cs="Arial"/>
          <w:color w:val="000000" w:themeColor="text1"/>
        </w:rPr>
        <w:t>{{ tech.</w:t>
      </w:r>
      <w:r>
        <w:rPr>
          <w:rFonts w:ascii="Arial" w:eastAsia="微軟正黑體" w:hAnsi="Arial" w:cs="Arial" w:hint="eastAsia"/>
          <w:color w:val="000000" w:themeColor="text1"/>
        </w:rPr>
        <w:t>neofuse_</w:t>
      </w:r>
      <w:r>
        <w:rPr>
          <w:rFonts w:ascii="Arial" w:eastAsia="微軟正黑體" w:hAnsi="Arial" w:cs="Arial"/>
          <w:color w:val="000000" w:themeColor="text1"/>
        </w:rPr>
        <w:t>royalty</w:t>
      </w:r>
      <w:r>
        <w:rPr>
          <w:rFonts w:ascii="Arial" w:eastAsia="微軟正黑體" w:hAnsi="Arial" w:cs="Arial" w:hint="eastAsia"/>
          <w:color w:val="000000" w:themeColor="text1"/>
        </w:rPr>
        <w:t>_yoy_ytd</w:t>
      </w:r>
      <w:r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% year-over-year, contributing to </w:t>
      </w:r>
      <w:r w:rsidRPr="00B87DE5">
        <w:rPr>
          <w:rFonts w:ascii="Arial" w:eastAsia="微軟正黑體" w:hAnsi="Arial" w:cs="Arial"/>
          <w:color w:val="000000" w:themeColor="text1"/>
        </w:rPr>
        <w:t>{{ tech.</w:t>
      </w:r>
      <w:r>
        <w:rPr>
          <w:rFonts w:ascii="Arial" w:eastAsia="微軟正黑體" w:hAnsi="Arial" w:cs="Arial" w:hint="eastAsia"/>
          <w:color w:val="000000" w:themeColor="text1"/>
        </w:rPr>
        <w:t>neofuse_ytd</w:t>
      </w:r>
      <w:r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% of the total revenue. </w:t>
      </w:r>
    </w:p>
    <w:p w14:paraId="012EEBE1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001BC366" w14:textId="51A6194C" w:rsidR="00380AA5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372D29">
        <w:rPr>
          <w:rFonts w:ascii="Arial" w:eastAsia="微軟正黑體" w:hAnsi="Arial" w:cs="Arial"/>
          <w:b/>
          <w:bCs/>
          <w:color w:val="000000" w:themeColor="text1"/>
          <w:u w:val="single"/>
        </w:rPr>
        <w:t>PUF-based security IP</w:t>
      </w:r>
      <w:r w:rsidRPr="00632BC6">
        <w:rPr>
          <w:rFonts w:ascii="Arial" w:eastAsia="微軟正黑體" w:hAnsi="Arial" w:cs="Arial"/>
          <w:color w:val="000000" w:themeColor="text1"/>
        </w:rPr>
        <w:t xml:space="preserve"> </w:t>
      </w:r>
      <w:r w:rsidR="00FC02CC">
        <w:rPr>
          <w:rFonts w:ascii="Arial" w:eastAsia="微軟正黑體" w:hAnsi="Arial" w:cs="Arial" w:hint="eastAsia"/>
          <w:color w:val="000000" w:themeColor="text1"/>
        </w:rPr>
        <w:t>L</w:t>
      </w:r>
      <w:r w:rsidRPr="00632BC6">
        <w:rPr>
          <w:rFonts w:ascii="Arial" w:eastAsia="微軟正黑體" w:hAnsi="Arial" w:cs="Arial"/>
          <w:color w:val="000000" w:themeColor="text1"/>
        </w:rPr>
        <w:t xml:space="preserve">icensing revenue </w:t>
      </w:r>
      <w:r w:rsidRPr="00B87DE5">
        <w:rPr>
          <w:rFonts w:ascii="Arial" w:eastAsia="微軟正黑體" w:hAnsi="Arial" w:cs="Arial"/>
          <w:color w:val="000000" w:themeColor="text1"/>
        </w:rPr>
        <w:t>{{ tech.</w:t>
      </w:r>
      <w:r>
        <w:rPr>
          <w:rFonts w:ascii="Arial" w:eastAsia="微軟正黑體" w:hAnsi="Arial" w:cs="Arial" w:hint="eastAsia"/>
          <w:color w:val="000000" w:themeColor="text1"/>
        </w:rPr>
        <w:t>pufbased_</w:t>
      </w:r>
      <w:r w:rsidRPr="00B87DE5">
        <w:rPr>
          <w:rFonts w:ascii="Arial" w:eastAsia="微軟正黑體" w:hAnsi="Arial" w:cs="Arial"/>
          <w:color w:val="000000" w:themeColor="text1"/>
        </w:rPr>
        <w:t>licensing</w:t>
      </w:r>
      <w:r>
        <w:rPr>
          <w:rFonts w:ascii="Arial" w:eastAsia="微軟正黑體" w:hAnsi="Arial" w:cs="Arial" w:hint="eastAsia"/>
          <w:color w:val="000000" w:themeColor="text1"/>
        </w:rPr>
        <w:t>_yoy_ytd</w:t>
      </w:r>
      <w:r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>%</w:t>
      </w:r>
      <w:r>
        <w:rPr>
          <w:rFonts w:ascii="Arial" w:eastAsia="微軟正黑體" w:hAnsi="Arial" w:cs="Arial"/>
          <w:color w:val="000000" w:themeColor="text1"/>
        </w:rPr>
        <w:t xml:space="preserve"> </w:t>
      </w:r>
      <w:r w:rsidRPr="00632BC6">
        <w:rPr>
          <w:rFonts w:ascii="Arial" w:eastAsia="微軟正黑體" w:hAnsi="Arial" w:cs="Arial"/>
          <w:color w:val="000000" w:themeColor="text1"/>
        </w:rPr>
        <w:t xml:space="preserve">year-over-year, accounting for </w:t>
      </w:r>
      <w:r w:rsidRPr="00B87DE5">
        <w:rPr>
          <w:rFonts w:ascii="Arial" w:eastAsia="微軟正黑體" w:hAnsi="Arial" w:cs="Arial"/>
          <w:color w:val="000000" w:themeColor="text1"/>
        </w:rPr>
        <w:t>{{ tech.</w:t>
      </w:r>
      <w:r>
        <w:rPr>
          <w:rFonts w:ascii="Arial" w:eastAsia="微軟正黑體" w:hAnsi="Arial" w:cs="Arial" w:hint="eastAsia"/>
          <w:color w:val="000000" w:themeColor="text1"/>
        </w:rPr>
        <w:t>pufbased_ytd</w:t>
      </w:r>
      <w:r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% of the total revenue. </w:t>
      </w:r>
    </w:p>
    <w:p w14:paraId="4423DD6C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2EF25482" w14:textId="7225F16D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372D29">
        <w:rPr>
          <w:rFonts w:ascii="Arial" w:eastAsia="微軟正黑體" w:hAnsi="Arial" w:cs="Arial"/>
          <w:b/>
          <w:bCs/>
          <w:color w:val="000000" w:themeColor="text1"/>
          <w:u w:val="single"/>
        </w:rPr>
        <w:t>MTP technology</w:t>
      </w:r>
      <w:r w:rsidRPr="00632BC6">
        <w:rPr>
          <w:rFonts w:ascii="Arial" w:eastAsia="微軟正黑體" w:hAnsi="Arial" w:cs="Arial"/>
          <w:color w:val="000000" w:themeColor="text1"/>
        </w:rPr>
        <w:t xml:space="preserve"> </w:t>
      </w:r>
      <w:r w:rsidR="00FC02CC">
        <w:rPr>
          <w:rFonts w:ascii="Arial" w:eastAsia="微軟正黑體" w:hAnsi="Arial" w:cs="Arial" w:hint="eastAsia"/>
          <w:color w:val="000000" w:themeColor="text1"/>
        </w:rPr>
        <w:t>L</w:t>
      </w:r>
      <w:r w:rsidRPr="00632BC6">
        <w:rPr>
          <w:rFonts w:ascii="Arial" w:eastAsia="微軟正黑體" w:hAnsi="Arial" w:cs="Arial"/>
          <w:color w:val="000000" w:themeColor="text1"/>
        </w:rPr>
        <w:t xml:space="preserve">icensing revenue </w:t>
      </w:r>
      <w:r w:rsidRPr="00B87DE5">
        <w:rPr>
          <w:rFonts w:ascii="Arial" w:eastAsia="微軟正黑體" w:hAnsi="Arial" w:cs="Arial"/>
          <w:color w:val="000000" w:themeColor="text1"/>
        </w:rPr>
        <w:t>{{ tech.</w:t>
      </w:r>
      <w:r>
        <w:rPr>
          <w:rFonts w:ascii="Arial" w:eastAsia="微軟正黑體" w:hAnsi="Arial" w:cs="Arial" w:hint="eastAsia"/>
          <w:color w:val="000000" w:themeColor="text1"/>
        </w:rPr>
        <w:t>mtp_</w:t>
      </w:r>
      <w:r w:rsidRPr="00B87DE5">
        <w:rPr>
          <w:rFonts w:ascii="Arial" w:eastAsia="微軟正黑體" w:hAnsi="Arial" w:cs="Arial"/>
          <w:color w:val="000000" w:themeColor="text1"/>
        </w:rPr>
        <w:t>licensing</w:t>
      </w:r>
      <w:r>
        <w:rPr>
          <w:rFonts w:ascii="Arial" w:eastAsia="微軟正黑體" w:hAnsi="Arial" w:cs="Arial" w:hint="eastAsia"/>
          <w:color w:val="000000" w:themeColor="text1"/>
        </w:rPr>
        <w:t>_yoy_ytd</w:t>
      </w:r>
      <w:r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% </w:t>
      </w:r>
      <w:r w:rsidRPr="00B87DE5">
        <w:rPr>
          <w:rFonts w:ascii="Arial" w:eastAsia="微軟正黑體" w:hAnsi="Arial" w:cs="Arial"/>
          <w:color w:val="000000" w:themeColor="text1"/>
        </w:rPr>
        <w:t>{{ tech.</w:t>
      </w:r>
      <w:r>
        <w:rPr>
          <w:rFonts w:ascii="Arial" w:eastAsia="微軟正黑體" w:hAnsi="Arial" w:cs="Arial" w:hint="eastAsia"/>
          <w:color w:val="000000" w:themeColor="text1"/>
        </w:rPr>
        <w:t>mtp_</w:t>
      </w:r>
      <w:r>
        <w:rPr>
          <w:rFonts w:ascii="Arial" w:eastAsia="微軟正黑體" w:hAnsi="Arial" w:cs="Arial"/>
          <w:color w:val="000000" w:themeColor="text1"/>
        </w:rPr>
        <w:t>royalty</w:t>
      </w:r>
      <w:r>
        <w:rPr>
          <w:rFonts w:ascii="Arial" w:eastAsia="微軟正黑體" w:hAnsi="Arial" w:cs="Arial" w:hint="eastAsia"/>
          <w:color w:val="000000" w:themeColor="text1"/>
        </w:rPr>
        <w:t>_yoy_ytd</w:t>
      </w:r>
      <w:r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>%</w:t>
      </w:r>
      <w:r>
        <w:rPr>
          <w:rFonts w:ascii="Arial" w:eastAsia="微軟正黑體" w:hAnsi="Arial" w:cs="Arial"/>
          <w:color w:val="000000" w:themeColor="text1"/>
        </w:rPr>
        <w:t xml:space="preserve"> </w:t>
      </w:r>
      <w:r w:rsidRPr="00632BC6">
        <w:rPr>
          <w:rFonts w:ascii="Arial" w:eastAsia="微軟正黑體" w:hAnsi="Arial" w:cs="Arial"/>
          <w:color w:val="000000" w:themeColor="text1"/>
        </w:rPr>
        <w:t xml:space="preserve">year-over-year, accounting for </w:t>
      </w:r>
      <w:r w:rsidRPr="00B87DE5">
        <w:rPr>
          <w:rFonts w:ascii="Arial" w:eastAsia="微軟正黑體" w:hAnsi="Arial" w:cs="Arial"/>
          <w:color w:val="000000" w:themeColor="text1"/>
        </w:rPr>
        <w:t>{{ tech.</w:t>
      </w:r>
      <w:r>
        <w:rPr>
          <w:rFonts w:ascii="Arial" w:eastAsia="微軟正黑體" w:hAnsi="Arial" w:cs="Arial" w:hint="eastAsia"/>
          <w:color w:val="000000" w:themeColor="text1"/>
        </w:rPr>
        <w:t>mtp_ytd</w:t>
      </w:r>
      <w:r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% of total revenue. </w:t>
      </w:r>
    </w:p>
    <w:p w14:paraId="3FDCF465" w14:textId="77777777" w:rsidR="00FF7819" w:rsidRDefault="00FF7819" w:rsidP="00FF7819">
      <w:pPr>
        <w:adjustRightInd w:val="0"/>
        <w:snapToGrid w:val="0"/>
        <w:spacing w:beforeLines="20" w:before="72"/>
        <w:jc w:val="both"/>
        <w:rPr>
          <w:rFonts w:ascii="Arial" w:hAnsi="Arial" w:cs="Arial"/>
        </w:rPr>
      </w:pPr>
      <w:bookmarkStart w:id="6" w:name="_Hlk213932839"/>
      <w:r w:rsidRPr="00B30AFC">
        <w:rPr>
          <w:rFonts w:ascii="Arial" w:hAnsi="Arial" w:cs="Arial"/>
        </w:rPr>
        <w:t>{% endif %}</w:t>
      </w:r>
    </w:p>
    <w:bookmarkEnd w:id="6"/>
    <w:p w14:paraId="22B61F56" w14:textId="77777777" w:rsidR="00FF7819" w:rsidRPr="000C6A35" w:rsidRDefault="00FF7819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30C8A8F7" w14:textId="77777777" w:rsidR="00380AA5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1D06CCEC" w14:textId="77777777" w:rsidR="00380AA5" w:rsidRPr="004C66F7" w:rsidRDefault="00380AA5" w:rsidP="00380AA5">
      <w:pPr>
        <w:jc w:val="both"/>
        <w:rPr>
          <w:rFonts w:ascii="Arial" w:eastAsia="微軟正黑體" w:hAnsi="Arial" w:cs="Arial"/>
          <w:color w:val="000000" w:themeColor="text1"/>
          <w:u w:val="single"/>
        </w:rPr>
      </w:pPr>
      <w:r w:rsidRPr="004C66F7">
        <w:rPr>
          <w:rFonts w:ascii="Arial" w:eastAsia="微軟正黑體" w:hAnsi="Arial" w:cs="Arial"/>
          <w:color w:val="000000" w:themeColor="text1"/>
          <w:u w:val="single"/>
        </w:rPr>
        <w:t>Royalty Revenue by Wafer Size</w:t>
      </w:r>
    </w:p>
    <w:p w14:paraId="28F02E43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212B807B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632BC6">
        <w:rPr>
          <w:rFonts w:ascii="Arial" w:eastAsia="微軟正黑體" w:hAnsi="Arial" w:cs="Arial"/>
          <w:color w:val="000000" w:themeColor="text1"/>
        </w:rPr>
        <w:t>Now, let's look at royalties for 8-inch and 12-inch wafers.</w:t>
      </w:r>
    </w:p>
    <w:p w14:paraId="1CECB4BE" w14:textId="77777777" w:rsidR="00380AA5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7FE7FF5F" w14:textId="643B8098" w:rsidR="00B30514" w:rsidRPr="00314064" w:rsidRDefault="00380AA5" w:rsidP="00B30514">
      <w:pPr>
        <w:jc w:val="both"/>
        <w:rPr>
          <w:rFonts w:ascii="Arial" w:eastAsia="微軟正黑體" w:hAnsi="Arial" w:cs="Arial"/>
          <w:color w:val="000000" w:themeColor="text1"/>
        </w:rPr>
      </w:pPr>
      <w:r w:rsidRPr="002C0C7B">
        <w:rPr>
          <w:rFonts w:ascii="Arial" w:eastAsia="微軟正黑體" w:hAnsi="Arial" w:cs="Arial"/>
          <w:b/>
          <w:bCs/>
          <w:color w:val="000000" w:themeColor="text1"/>
        </w:rPr>
        <w:t>8-inch wafers</w:t>
      </w:r>
      <w:r w:rsidRPr="002C0C7B">
        <w:rPr>
          <w:rFonts w:ascii="Arial" w:eastAsia="微軟正黑體" w:hAnsi="Arial" w:cs="Arial"/>
          <w:color w:val="000000" w:themeColor="text1"/>
        </w:rPr>
        <w:t xml:space="preserve"> accounted for </w:t>
      </w:r>
      <w:r w:rsidRPr="00B87DE5">
        <w:rPr>
          <w:rFonts w:ascii="Arial" w:eastAsia="微軟正黑體" w:hAnsi="Arial" w:cs="Arial"/>
          <w:color w:val="000000" w:themeColor="text1"/>
        </w:rPr>
        <w:t>{{ wafer_size.eight_inch }}</w:t>
      </w:r>
      <w:r w:rsidRPr="002C0C7B">
        <w:rPr>
          <w:rFonts w:ascii="Arial" w:eastAsia="微軟正黑體" w:hAnsi="Arial" w:cs="Arial"/>
          <w:color w:val="000000" w:themeColor="text1"/>
        </w:rPr>
        <w:t xml:space="preserve">% of royalties, </w:t>
      </w:r>
      <w:r w:rsidRPr="003E32B9">
        <w:rPr>
          <w:rFonts w:ascii="Arial" w:eastAsia="微軟正黑體" w:hAnsi="Arial" w:cs="Arial"/>
          <w:color w:val="000000" w:themeColor="text1"/>
        </w:rPr>
        <w:t>{{ wafer_size.eight_inch_qoq }}</w:t>
      </w:r>
      <w:r w:rsidRPr="002C0C7B">
        <w:rPr>
          <w:rFonts w:ascii="Arial" w:eastAsia="微軟正黑體" w:hAnsi="Arial" w:cs="Arial"/>
          <w:color w:val="000000" w:themeColor="text1"/>
        </w:rPr>
        <w:t xml:space="preserve">% sequentially </w:t>
      </w:r>
      <w:r w:rsidRPr="003E32B9">
        <w:rPr>
          <w:rFonts w:ascii="Arial" w:eastAsia="微軟正黑體" w:hAnsi="Arial" w:cs="Arial"/>
          <w:color w:val="000000" w:themeColor="text1"/>
        </w:rPr>
        <w:t>{{ wafer_size.eight_inch_yoy }}</w:t>
      </w:r>
      <w:r w:rsidRPr="002C0C7B">
        <w:rPr>
          <w:rFonts w:ascii="Arial" w:eastAsia="微軟正黑體" w:hAnsi="Arial" w:cs="Arial"/>
          <w:color w:val="000000" w:themeColor="text1"/>
        </w:rPr>
        <w:t>% year-over-year.</w:t>
      </w:r>
      <w:r w:rsidR="00B30514">
        <w:rPr>
          <w:rFonts w:ascii="Arial" w:eastAsia="微軟正黑體" w:hAnsi="Arial" w:cs="Arial" w:hint="eastAsia"/>
          <w:color w:val="000000" w:themeColor="text1"/>
        </w:rPr>
        <w:t xml:space="preserve"> </w:t>
      </w:r>
      <w:r w:rsidR="00B30514" w:rsidRPr="005B459F">
        <w:rPr>
          <w:rFonts w:ascii="Arial" w:eastAsia="微軟正黑體" w:hAnsi="Arial" w:cs="Arial"/>
          <w:color w:val="000000" w:themeColor="text1"/>
        </w:rPr>
        <w:t xml:space="preserve">In U.S. dollar terms, this represents </w:t>
      </w:r>
      <w:r w:rsidR="00B30514" w:rsidRPr="00FD1CB6">
        <w:rPr>
          <w:rFonts w:ascii="Arial" w:eastAsia="微軟正黑體" w:hAnsi="Arial" w:cs="Arial"/>
          <w:color w:val="000000" w:themeColor="text1"/>
        </w:rPr>
        <w:t xml:space="preserve">{{ </w:t>
      </w:r>
      <w:r w:rsidR="00B30514" w:rsidRPr="00B87DE5">
        <w:rPr>
          <w:rFonts w:ascii="Arial" w:eastAsia="微軟正黑體" w:hAnsi="Arial" w:cs="Arial"/>
          <w:color w:val="000000" w:themeColor="text1"/>
        </w:rPr>
        <w:t>wafer_size.eight_inch</w:t>
      </w:r>
      <w:r w:rsidR="00B30514" w:rsidRPr="00FD1CB6">
        <w:rPr>
          <w:rFonts w:ascii="Arial" w:eastAsia="微軟正黑體" w:hAnsi="Arial" w:cs="Arial"/>
          <w:color w:val="000000" w:themeColor="text1"/>
        </w:rPr>
        <w:t>_qoq</w:t>
      </w:r>
      <w:r w:rsidR="00B30514">
        <w:rPr>
          <w:rFonts w:ascii="Arial" w:eastAsia="微軟正黑體" w:hAnsi="Arial" w:cs="Arial" w:hint="eastAsia"/>
          <w:color w:val="000000" w:themeColor="text1"/>
        </w:rPr>
        <w:t>_us</w:t>
      </w:r>
      <w:r w:rsidR="00B30514"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="00B30514" w:rsidRPr="005B459F">
        <w:rPr>
          <w:rFonts w:ascii="Arial" w:eastAsia="微軟正黑體" w:hAnsi="Arial" w:cs="Arial"/>
          <w:color w:val="000000" w:themeColor="text1"/>
        </w:rPr>
        <w:t xml:space="preserve">% and </w:t>
      </w:r>
      <w:r w:rsidR="00B30514" w:rsidRPr="00FD1CB6">
        <w:rPr>
          <w:rFonts w:ascii="Arial" w:eastAsia="微軟正黑體" w:hAnsi="Arial" w:cs="Arial"/>
          <w:color w:val="000000" w:themeColor="text1"/>
        </w:rPr>
        <w:t xml:space="preserve">{{ </w:t>
      </w:r>
      <w:r w:rsidR="00B30514" w:rsidRPr="00B87DE5">
        <w:rPr>
          <w:rFonts w:ascii="Arial" w:eastAsia="微軟正黑體" w:hAnsi="Arial" w:cs="Arial"/>
          <w:color w:val="000000" w:themeColor="text1"/>
        </w:rPr>
        <w:t>wafer_size.eight_inch</w:t>
      </w:r>
      <w:r w:rsidR="00B30514" w:rsidRPr="00FD1CB6">
        <w:rPr>
          <w:rFonts w:ascii="Arial" w:eastAsia="微軟正黑體" w:hAnsi="Arial" w:cs="Arial"/>
          <w:color w:val="000000" w:themeColor="text1"/>
        </w:rPr>
        <w:t>_</w:t>
      </w:r>
      <w:r w:rsidR="00B30514">
        <w:rPr>
          <w:rFonts w:ascii="Arial" w:eastAsia="微軟正黑體" w:hAnsi="Arial" w:cs="Arial" w:hint="eastAsia"/>
          <w:color w:val="000000" w:themeColor="text1"/>
        </w:rPr>
        <w:t>y</w:t>
      </w:r>
      <w:r w:rsidR="00B30514" w:rsidRPr="00FD1CB6">
        <w:rPr>
          <w:rFonts w:ascii="Arial" w:eastAsia="微軟正黑體" w:hAnsi="Arial" w:cs="Arial"/>
          <w:color w:val="000000" w:themeColor="text1"/>
        </w:rPr>
        <w:t>o</w:t>
      </w:r>
      <w:r w:rsidR="00B30514">
        <w:rPr>
          <w:rFonts w:ascii="Arial" w:eastAsia="微軟正黑體" w:hAnsi="Arial" w:cs="Arial" w:hint="eastAsia"/>
          <w:color w:val="000000" w:themeColor="text1"/>
        </w:rPr>
        <w:t>y_us</w:t>
      </w:r>
      <w:r w:rsidR="00B30514"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="00B30514" w:rsidRPr="005B459F">
        <w:rPr>
          <w:rFonts w:ascii="Arial" w:eastAsia="微軟正黑體" w:hAnsi="Arial" w:cs="Arial"/>
          <w:color w:val="000000" w:themeColor="text1"/>
        </w:rPr>
        <w:t>%.</w:t>
      </w:r>
    </w:p>
    <w:p w14:paraId="3FDEB07E" w14:textId="023CCDF6" w:rsidR="00380AA5" w:rsidRPr="00B30514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5D25B8F3" w14:textId="77777777" w:rsidR="00380AA5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6E290636" w14:textId="22948B98" w:rsidR="00B30514" w:rsidRPr="00314064" w:rsidRDefault="00380AA5" w:rsidP="00B30514">
      <w:pPr>
        <w:jc w:val="both"/>
        <w:rPr>
          <w:rFonts w:ascii="Arial" w:eastAsia="微軟正黑體" w:hAnsi="Arial" w:cs="Arial"/>
          <w:color w:val="000000" w:themeColor="text1"/>
        </w:rPr>
      </w:pPr>
      <w:r w:rsidRPr="002C0C7B">
        <w:rPr>
          <w:rFonts w:ascii="Arial" w:eastAsia="微軟正黑體" w:hAnsi="Arial" w:cs="Arial"/>
          <w:b/>
          <w:bCs/>
          <w:color w:val="000000" w:themeColor="text1"/>
        </w:rPr>
        <w:t>12-inch wafers</w:t>
      </w:r>
      <w:r w:rsidRPr="002C0C7B">
        <w:rPr>
          <w:rFonts w:ascii="Arial" w:eastAsia="微軟正黑體" w:hAnsi="Arial" w:cs="Arial"/>
          <w:color w:val="000000" w:themeColor="text1"/>
        </w:rPr>
        <w:t xml:space="preserve"> contributed </w:t>
      </w:r>
      <w:r w:rsidRPr="00B87DE5">
        <w:rPr>
          <w:rFonts w:ascii="Arial" w:eastAsia="微軟正黑體" w:hAnsi="Arial" w:cs="Arial"/>
          <w:color w:val="000000" w:themeColor="text1"/>
        </w:rPr>
        <w:t>{{ wafer_size.twelve_inch }</w:t>
      </w:r>
      <w:r>
        <w:rPr>
          <w:rFonts w:ascii="Arial" w:eastAsia="微軟正黑體" w:hAnsi="Arial" w:cs="Arial" w:hint="eastAsia"/>
          <w:color w:val="000000" w:themeColor="text1"/>
        </w:rPr>
        <w:t>}</w:t>
      </w:r>
      <w:r w:rsidRPr="002C0C7B">
        <w:rPr>
          <w:rFonts w:ascii="Arial" w:eastAsia="微軟正黑體" w:hAnsi="Arial" w:cs="Arial"/>
          <w:color w:val="000000" w:themeColor="text1"/>
        </w:rPr>
        <w:t xml:space="preserve">% of royalties, </w:t>
      </w:r>
      <w:r w:rsidRPr="003E32B9">
        <w:rPr>
          <w:rFonts w:ascii="Arial" w:eastAsia="微軟正黑體" w:hAnsi="Arial" w:cs="Arial"/>
          <w:color w:val="000000" w:themeColor="text1"/>
        </w:rPr>
        <w:t>{{ wafer_size.twelve_inch_qoq }}</w:t>
      </w:r>
      <w:r w:rsidRPr="002C0C7B">
        <w:rPr>
          <w:rFonts w:ascii="Arial" w:eastAsia="微軟正黑體" w:hAnsi="Arial" w:cs="Arial"/>
          <w:color w:val="000000" w:themeColor="text1"/>
        </w:rPr>
        <w:t xml:space="preserve">% sequentially </w:t>
      </w:r>
      <w:r w:rsidRPr="003E32B9">
        <w:rPr>
          <w:rFonts w:ascii="Arial" w:eastAsia="微軟正黑體" w:hAnsi="Arial" w:cs="Arial"/>
          <w:color w:val="000000" w:themeColor="text1"/>
        </w:rPr>
        <w:t>{{ wafer_size.twelve_inch_yoy }}</w:t>
      </w:r>
      <w:r w:rsidRPr="002C0C7B">
        <w:rPr>
          <w:rFonts w:ascii="Arial" w:eastAsia="微軟正黑體" w:hAnsi="Arial" w:cs="Arial"/>
          <w:color w:val="000000" w:themeColor="text1"/>
        </w:rPr>
        <w:t>% year-over-year.</w:t>
      </w:r>
      <w:r w:rsidR="00B30514">
        <w:rPr>
          <w:rFonts w:ascii="Arial" w:eastAsia="微軟正黑體" w:hAnsi="Arial" w:cs="Arial" w:hint="eastAsia"/>
          <w:color w:val="000000" w:themeColor="text1"/>
        </w:rPr>
        <w:t xml:space="preserve"> </w:t>
      </w:r>
      <w:r w:rsidR="00B30514" w:rsidRPr="005B459F">
        <w:rPr>
          <w:rFonts w:ascii="Arial" w:eastAsia="微軟正黑體" w:hAnsi="Arial" w:cs="Arial"/>
          <w:color w:val="000000" w:themeColor="text1"/>
        </w:rPr>
        <w:t xml:space="preserve">In U.S. dollar terms, this represents </w:t>
      </w:r>
      <w:r w:rsidR="00B30514" w:rsidRPr="00FD1CB6">
        <w:rPr>
          <w:rFonts w:ascii="Arial" w:eastAsia="微軟正黑體" w:hAnsi="Arial" w:cs="Arial"/>
          <w:color w:val="000000" w:themeColor="text1"/>
        </w:rPr>
        <w:t xml:space="preserve">{{ </w:t>
      </w:r>
      <w:r w:rsidR="00B30514" w:rsidRPr="00B87DE5">
        <w:rPr>
          <w:rFonts w:ascii="Arial" w:eastAsia="微軟正黑體" w:hAnsi="Arial" w:cs="Arial"/>
          <w:color w:val="000000" w:themeColor="text1"/>
        </w:rPr>
        <w:t>wafer_size.twelve_inch</w:t>
      </w:r>
      <w:r w:rsidR="00B30514" w:rsidRPr="00FD1CB6">
        <w:rPr>
          <w:rFonts w:ascii="Arial" w:eastAsia="微軟正黑體" w:hAnsi="Arial" w:cs="Arial"/>
          <w:color w:val="000000" w:themeColor="text1"/>
        </w:rPr>
        <w:t>_qoq</w:t>
      </w:r>
      <w:r w:rsidR="00B30514">
        <w:rPr>
          <w:rFonts w:ascii="Arial" w:eastAsia="微軟正黑體" w:hAnsi="Arial" w:cs="Arial" w:hint="eastAsia"/>
          <w:color w:val="000000" w:themeColor="text1"/>
        </w:rPr>
        <w:t>_us</w:t>
      </w:r>
      <w:r w:rsidR="00B30514"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="00B30514" w:rsidRPr="005B459F">
        <w:rPr>
          <w:rFonts w:ascii="Arial" w:eastAsia="微軟正黑體" w:hAnsi="Arial" w:cs="Arial"/>
          <w:color w:val="000000" w:themeColor="text1"/>
        </w:rPr>
        <w:t xml:space="preserve">% and </w:t>
      </w:r>
      <w:r w:rsidR="00B30514" w:rsidRPr="00FD1CB6">
        <w:rPr>
          <w:rFonts w:ascii="Arial" w:eastAsia="微軟正黑體" w:hAnsi="Arial" w:cs="Arial"/>
          <w:color w:val="000000" w:themeColor="text1"/>
        </w:rPr>
        <w:t xml:space="preserve">{{ </w:t>
      </w:r>
      <w:r w:rsidR="00B30514" w:rsidRPr="00B87DE5">
        <w:rPr>
          <w:rFonts w:ascii="Arial" w:eastAsia="微軟正黑體" w:hAnsi="Arial" w:cs="Arial"/>
          <w:color w:val="000000" w:themeColor="text1"/>
        </w:rPr>
        <w:t>wafer_size.twelve_inch</w:t>
      </w:r>
      <w:r w:rsidR="00B30514" w:rsidRPr="00FD1CB6">
        <w:rPr>
          <w:rFonts w:ascii="Arial" w:eastAsia="微軟正黑體" w:hAnsi="Arial" w:cs="Arial"/>
          <w:color w:val="000000" w:themeColor="text1"/>
        </w:rPr>
        <w:t>_</w:t>
      </w:r>
      <w:r w:rsidR="00B30514">
        <w:rPr>
          <w:rFonts w:ascii="Arial" w:eastAsia="微軟正黑體" w:hAnsi="Arial" w:cs="Arial" w:hint="eastAsia"/>
          <w:color w:val="000000" w:themeColor="text1"/>
        </w:rPr>
        <w:t>y</w:t>
      </w:r>
      <w:r w:rsidR="00B30514" w:rsidRPr="00FD1CB6">
        <w:rPr>
          <w:rFonts w:ascii="Arial" w:eastAsia="微軟正黑體" w:hAnsi="Arial" w:cs="Arial"/>
          <w:color w:val="000000" w:themeColor="text1"/>
        </w:rPr>
        <w:t>o</w:t>
      </w:r>
      <w:r w:rsidR="00B30514">
        <w:rPr>
          <w:rFonts w:ascii="Arial" w:eastAsia="微軟正黑體" w:hAnsi="Arial" w:cs="Arial" w:hint="eastAsia"/>
          <w:color w:val="000000" w:themeColor="text1"/>
        </w:rPr>
        <w:t>y_us</w:t>
      </w:r>
      <w:r w:rsidR="00B30514"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="00B30514" w:rsidRPr="005B459F">
        <w:rPr>
          <w:rFonts w:ascii="Arial" w:eastAsia="微軟正黑體" w:hAnsi="Arial" w:cs="Arial"/>
          <w:color w:val="000000" w:themeColor="text1"/>
        </w:rPr>
        <w:t>%.</w:t>
      </w:r>
    </w:p>
    <w:p w14:paraId="0B3520B1" w14:textId="36E03CFB" w:rsidR="00380AA5" w:rsidRPr="00B30514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1033D4AF" w14:textId="77777777" w:rsidR="00380AA5" w:rsidRPr="00F82863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2F7301C3" w14:textId="77777777" w:rsidR="00380AA5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bookmarkStart w:id="7" w:name="_Hlk197678516"/>
      <w:r w:rsidRPr="00632BC6">
        <w:rPr>
          <w:rFonts w:ascii="Arial" w:eastAsia="微軟正黑體" w:hAnsi="Arial" w:cs="Arial"/>
          <w:color w:val="000000" w:themeColor="text1"/>
        </w:rPr>
        <w:t xml:space="preserve">In total, </w:t>
      </w:r>
      <w:r>
        <w:rPr>
          <w:rFonts w:ascii="Arial" w:eastAsia="微軟正黑體" w:hAnsi="Arial" w:cs="Arial" w:hint="eastAsia"/>
          <w:color w:val="000000" w:themeColor="text1"/>
        </w:rPr>
        <w:t>{{ new</w:t>
      </w:r>
      <w:r w:rsidRPr="007563A6">
        <w:rPr>
          <w:rFonts w:ascii="Arial" w:eastAsia="微軟正黑體" w:hAnsi="Arial" w:cs="Arial"/>
          <w:color w:val="000000" w:themeColor="text1"/>
        </w:rPr>
        <w:t>_tapeouts</w:t>
      </w:r>
      <w:r>
        <w:rPr>
          <w:rFonts w:ascii="Arial" w:eastAsia="微軟正黑體" w:hAnsi="Arial" w:cs="Arial" w:hint="eastAsia"/>
          <w:color w:val="000000" w:themeColor="text1"/>
        </w:rPr>
        <w:t>.total }}</w:t>
      </w:r>
      <w:r w:rsidRPr="00632BC6">
        <w:rPr>
          <w:rFonts w:ascii="Arial" w:eastAsia="微軟正黑體" w:hAnsi="Arial" w:cs="Arial"/>
          <w:color w:val="000000" w:themeColor="text1"/>
        </w:rPr>
        <w:t xml:space="preserve"> product tape</w:t>
      </w:r>
      <w:r>
        <w:rPr>
          <w:rFonts w:ascii="Arial" w:eastAsia="微軟正黑體" w:hAnsi="Arial" w:cs="Arial"/>
          <w:color w:val="000000" w:themeColor="text1"/>
        </w:rPr>
        <w:t xml:space="preserve"> </w:t>
      </w:r>
      <w:r w:rsidRPr="00632BC6">
        <w:rPr>
          <w:rFonts w:ascii="Arial" w:eastAsia="微軟正黑體" w:hAnsi="Arial" w:cs="Arial"/>
          <w:color w:val="000000" w:themeColor="text1"/>
        </w:rPr>
        <w:t xml:space="preserve">outs were completed in the </w:t>
      </w:r>
      <w:r w:rsidRPr="00BE700D">
        <w:rPr>
          <w:rFonts w:ascii="Arial" w:eastAsia="新細明體" w:hAnsi="Arial" w:cs="Arial"/>
          <w:kern w:val="0"/>
          <w:szCs w:val="24"/>
        </w:rPr>
        <w:t xml:space="preserve">{{ </w:t>
      </w:r>
      <w:r>
        <w:rPr>
          <w:rFonts w:ascii="Arial" w:eastAsia="新細明體" w:hAnsi="Arial" w:cs="Arial" w:hint="eastAsia"/>
          <w:kern w:val="0"/>
          <w:szCs w:val="24"/>
        </w:rPr>
        <w:t>this_quarter_en</w:t>
      </w:r>
      <w:r w:rsidRPr="00BE700D">
        <w:rPr>
          <w:rFonts w:ascii="Arial" w:eastAsia="新細明體" w:hAnsi="Arial" w:cs="Arial"/>
          <w:kern w:val="0"/>
          <w:szCs w:val="24"/>
        </w:rPr>
        <w:t xml:space="preserve"> }}</w:t>
      </w:r>
      <w:r>
        <w:rPr>
          <w:rFonts w:ascii="Arial" w:eastAsia="微軟正黑體" w:hAnsi="Arial" w:cs="Arial" w:hint="eastAsia"/>
          <w:color w:val="000000" w:themeColor="text1"/>
        </w:rPr>
        <w:t xml:space="preserve">. </w:t>
      </w:r>
      <w:r w:rsidRPr="00632BC6">
        <w:rPr>
          <w:rFonts w:ascii="Arial" w:eastAsia="微軟正黑體" w:hAnsi="Arial" w:cs="Arial"/>
          <w:color w:val="000000" w:themeColor="text1"/>
        </w:rPr>
        <w:t>We will provide more information in the management report.</w:t>
      </w:r>
    </w:p>
    <w:p w14:paraId="6A17548D" w14:textId="77777777" w:rsidR="00380AA5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1C13A6B4" w14:textId="77777777" w:rsidR="00380AA5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127E09">
        <w:rPr>
          <w:rFonts w:ascii="Arial" w:eastAsia="Times New Roman" w:hAnsi="Arial" w:cs="Arial"/>
          <w:kern w:val="0"/>
          <w:szCs w:val="24"/>
        </w:rPr>
        <w:lastRenderedPageBreak/>
        <w:t xml:space="preserve">Next, I’ll invite </w:t>
      </w:r>
      <w:r w:rsidRPr="00070DD5">
        <w:rPr>
          <w:rFonts w:ascii="Arial" w:hAnsi="Arial" w:cs="Arial"/>
          <w:kern w:val="0"/>
          <w:szCs w:val="24"/>
        </w:rPr>
        <w:t>{{ president</w:t>
      </w:r>
      <w:r>
        <w:rPr>
          <w:rFonts w:ascii="Arial" w:hAnsi="Arial" w:cs="Arial"/>
          <w:kern w:val="0"/>
          <w:szCs w:val="24"/>
        </w:rPr>
        <w:t>_name</w:t>
      </w:r>
      <w:r w:rsidRPr="00070DD5">
        <w:rPr>
          <w:rFonts w:ascii="Arial" w:hAnsi="Arial" w:cs="Arial"/>
          <w:kern w:val="0"/>
          <w:szCs w:val="24"/>
        </w:rPr>
        <w:t xml:space="preserve"> }}</w:t>
      </w:r>
      <w:r w:rsidRPr="00127E09">
        <w:rPr>
          <w:rFonts w:ascii="Arial" w:eastAsia="Times New Roman" w:hAnsi="Arial" w:cs="Arial"/>
          <w:kern w:val="0"/>
          <w:szCs w:val="24"/>
        </w:rPr>
        <w:t xml:space="preserve"> to share our</w:t>
      </w:r>
      <w:r w:rsidRPr="00700E32">
        <w:rPr>
          <w:rFonts w:ascii="Arial" w:eastAsia="Times New Roman" w:hAnsi="Arial" w:cs="Arial"/>
          <w:kern w:val="0"/>
          <w:szCs w:val="24"/>
        </w:rPr>
        <w:t xml:space="preserve"> </w:t>
      </w:r>
      <w:r>
        <w:rPr>
          <w:rFonts w:ascii="Arial" w:eastAsia="新細明體" w:hAnsi="Arial" w:cs="Arial" w:hint="eastAsia"/>
          <w:kern w:val="0"/>
          <w:szCs w:val="24"/>
        </w:rPr>
        <w:t>future outlook</w:t>
      </w:r>
      <w:r w:rsidRPr="00700E32">
        <w:rPr>
          <w:rFonts w:ascii="Arial" w:eastAsia="Times New Roman" w:hAnsi="Arial" w:cs="Arial"/>
          <w:kern w:val="0"/>
          <w:szCs w:val="24"/>
        </w:rPr>
        <w:t>.</w:t>
      </w:r>
    </w:p>
    <w:bookmarkEnd w:id="7"/>
    <w:p w14:paraId="38EEF612" w14:textId="77777777" w:rsidR="00380AA5" w:rsidRPr="00487DEC" w:rsidRDefault="00380AA5" w:rsidP="00380AA5">
      <w:pPr>
        <w:pStyle w:val="af0"/>
        <w:spacing w:before="232"/>
        <w:ind w:left="0" w:right="138"/>
        <w:jc w:val="both"/>
        <w:rPr>
          <w:rFonts w:eastAsiaTheme="minorEastAsia"/>
          <w:lang w:eastAsia="zh-TW"/>
        </w:rPr>
      </w:pPr>
    </w:p>
    <w:p w14:paraId="4B099A18" w14:textId="77777777" w:rsidR="00380AA5" w:rsidRDefault="00380AA5" w:rsidP="005C2AF9">
      <w:pPr>
        <w:jc w:val="both"/>
        <w:rPr>
          <w:rFonts w:ascii="Arial" w:hAnsi="Arial" w:cs="Arial"/>
          <w:kern w:val="0"/>
          <w:szCs w:val="24"/>
        </w:rPr>
      </w:pPr>
    </w:p>
    <w:p w14:paraId="6FD0C12C" w14:textId="77777777" w:rsidR="00380AA5" w:rsidRPr="003F3355" w:rsidRDefault="00380AA5" w:rsidP="00380AA5">
      <w:pPr>
        <w:pStyle w:val="EarningsCallHeading1"/>
        <w:spacing w:after="240" w:line="240" w:lineRule="auto"/>
        <w:rPr>
          <w:lang w:eastAsia="zh-CN"/>
        </w:rPr>
      </w:pPr>
      <w:r w:rsidRPr="003F3355">
        <w:rPr>
          <w:lang w:eastAsia="zh-CN"/>
        </w:rPr>
        <w:t>FUTURE OUTLOOK</w:t>
      </w:r>
    </w:p>
    <w:p w14:paraId="368F99D7" w14:textId="77777777" w:rsidR="00380AA5" w:rsidRDefault="00380AA5" w:rsidP="00380AA5">
      <w:pPr>
        <w:pStyle w:val="EarningsCallHeading2"/>
        <w:spacing w:after="0" w:line="240" w:lineRule="auto"/>
      </w:pPr>
      <w:r>
        <w:t>{{ president }}</w:t>
      </w:r>
      <w:r w:rsidRPr="003F3355">
        <w:t>, President</w:t>
      </w:r>
    </w:p>
    <w:p w14:paraId="3E0D9377" w14:textId="77777777" w:rsidR="00380AA5" w:rsidRPr="003F3355" w:rsidRDefault="00380AA5" w:rsidP="00380AA5">
      <w:pPr>
        <w:pStyle w:val="EarningsCallHeading2"/>
        <w:spacing w:after="0" w:line="240" w:lineRule="auto"/>
      </w:pPr>
    </w:p>
    <w:p w14:paraId="29DF0536" w14:textId="77777777" w:rsidR="00380AA5" w:rsidRDefault="00380AA5" w:rsidP="00380AA5">
      <w:pPr>
        <w:pStyle w:val="EarningsCallHeading2"/>
        <w:spacing w:after="0" w:line="240" w:lineRule="auto"/>
        <w:rPr>
          <w:rFonts w:eastAsia="微軟正黑體"/>
          <w:b w:val="0"/>
          <w:color w:val="000000" w:themeColor="text1"/>
          <w:szCs w:val="22"/>
          <w:u w:val="none"/>
        </w:rPr>
      </w:pPr>
      <w:r w:rsidRPr="000607E0">
        <w:rPr>
          <w:rFonts w:eastAsia="微軟正黑體"/>
          <w:b w:val="0"/>
          <w:color w:val="000000" w:themeColor="text1"/>
          <w:szCs w:val="22"/>
          <w:u w:val="none"/>
        </w:rPr>
        <w:t>Good afternoon, everyone.</w:t>
      </w:r>
      <w:r>
        <w:rPr>
          <w:rFonts w:eastAsia="微軟正黑體" w:hint="eastAsia"/>
          <w:b w:val="0"/>
          <w:color w:val="000000" w:themeColor="text1"/>
          <w:szCs w:val="22"/>
          <w:u w:val="none"/>
        </w:rPr>
        <w:t xml:space="preserve"> </w:t>
      </w:r>
      <w:r w:rsidRPr="003F3355">
        <w:rPr>
          <w:rFonts w:eastAsia="微軟正黑體"/>
          <w:b w:val="0"/>
          <w:color w:val="000000" w:themeColor="text1"/>
          <w:szCs w:val="22"/>
          <w:u w:val="none"/>
        </w:rPr>
        <w:t xml:space="preserve">In the </w:t>
      </w:r>
      <w:r w:rsidRPr="00233D45">
        <w:rPr>
          <w:rFonts w:eastAsia="微軟正黑體"/>
          <w:b w:val="0"/>
          <w:color w:val="000000" w:themeColor="text1"/>
          <w:szCs w:val="22"/>
          <w:u w:val="none"/>
        </w:rPr>
        <w:t xml:space="preserve">following </w:t>
      </w:r>
      <w:r w:rsidRPr="003F3355">
        <w:rPr>
          <w:rFonts w:eastAsia="微軟正黑體"/>
          <w:b w:val="0"/>
          <w:color w:val="000000" w:themeColor="text1"/>
          <w:szCs w:val="22"/>
          <w:u w:val="none"/>
        </w:rPr>
        <w:t>section, I will address our</w:t>
      </w:r>
      <w:r>
        <w:rPr>
          <w:rFonts w:eastAsia="微軟正黑體" w:hint="eastAsia"/>
          <w:b w:val="0"/>
          <w:color w:val="000000" w:themeColor="text1"/>
          <w:szCs w:val="22"/>
          <w:u w:val="none"/>
        </w:rPr>
        <w:t xml:space="preserve"> future</w:t>
      </w:r>
      <w:r w:rsidRPr="003F3355">
        <w:rPr>
          <w:rFonts w:eastAsia="微軟正黑體"/>
          <w:b w:val="0"/>
          <w:color w:val="000000" w:themeColor="text1"/>
          <w:szCs w:val="22"/>
          <w:u w:val="none"/>
        </w:rPr>
        <w:t xml:space="preserve"> outlook.</w:t>
      </w:r>
    </w:p>
    <w:p w14:paraId="6BD7BF4F" w14:textId="77777777" w:rsidR="00380AA5" w:rsidRPr="007563A6" w:rsidRDefault="00380AA5" w:rsidP="00380AA5">
      <w:pPr>
        <w:pStyle w:val="EarningsCallHeading2"/>
        <w:spacing w:after="0" w:line="240" w:lineRule="auto"/>
        <w:rPr>
          <w:rFonts w:eastAsia="微軟正黑體"/>
          <w:b w:val="0"/>
          <w:szCs w:val="22"/>
          <w:u w:val="none"/>
        </w:rPr>
      </w:pPr>
    </w:p>
    <w:p w14:paraId="4ED3199B" w14:textId="77777777" w:rsidR="00380AA5" w:rsidRPr="007563A6" w:rsidRDefault="00380AA5" w:rsidP="00380AA5">
      <w:pPr>
        <w:pStyle w:val="EarningsCallHeading2"/>
        <w:spacing w:after="0" w:line="240" w:lineRule="auto"/>
        <w:rPr>
          <w:rFonts w:eastAsia="微軟正黑體"/>
          <w:b w:val="0"/>
          <w:szCs w:val="22"/>
          <w:u w:val="none"/>
        </w:rPr>
      </w:pPr>
      <w:r w:rsidRPr="007563A6">
        <w:rPr>
          <w:rFonts w:eastAsia="微軟正黑體"/>
          <w:szCs w:val="22"/>
          <w:u w:val="none"/>
        </w:rPr>
        <w:t>Regarding licensing revenue:</w:t>
      </w:r>
      <w:r w:rsidRPr="007563A6">
        <w:rPr>
          <w:rFonts w:eastAsia="微軟正黑體"/>
          <w:b w:val="0"/>
          <w:szCs w:val="22"/>
          <w:u w:val="none"/>
        </w:rPr>
        <w:t xml:space="preserve"> </w:t>
      </w:r>
      <w:bookmarkStart w:id="8" w:name="_Hlk197678531"/>
      <w:r w:rsidRPr="007563A6">
        <w:rPr>
          <w:rFonts w:eastAsia="微軟正黑體"/>
          <w:b w:val="0"/>
          <w:szCs w:val="22"/>
          <w:u w:val="none"/>
        </w:rPr>
        <w:t>{{ future_outlook.licensing_outlook }}</w:t>
      </w:r>
    </w:p>
    <w:bookmarkEnd w:id="8"/>
    <w:p w14:paraId="138A3C55" w14:textId="77777777" w:rsidR="00380AA5" w:rsidRPr="007563A6" w:rsidRDefault="00380AA5" w:rsidP="00380AA5">
      <w:pPr>
        <w:pStyle w:val="EarningsCallHeading2"/>
        <w:spacing w:after="0" w:line="240" w:lineRule="auto"/>
        <w:rPr>
          <w:rFonts w:eastAsia="微軟正黑體"/>
          <w:b w:val="0"/>
          <w:szCs w:val="22"/>
          <w:u w:val="none"/>
        </w:rPr>
      </w:pPr>
    </w:p>
    <w:p w14:paraId="3939475F" w14:textId="77777777" w:rsidR="00380AA5" w:rsidRPr="007563A6" w:rsidRDefault="00380AA5" w:rsidP="00380AA5">
      <w:pPr>
        <w:pStyle w:val="EarningsCallHeading2"/>
        <w:spacing w:after="0" w:line="240" w:lineRule="auto"/>
        <w:rPr>
          <w:rFonts w:eastAsia="微軟正黑體"/>
          <w:b w:val="0"/>
          <w:szCs w:val="22"/>
          <w:u w:val="none"/>
        </w:rPr>
      </w:pPr>
      <w:r w:rsidRPr="007563A6">
        <w:rPr>
          <w:rFonts w:eastAsia="微軟正黑體" w:hint="eastAsia"/>
          <w:u w:val="none"/>
        </w:rPr>
        <w:t>As f</w:t>
      </w:r>
      <w:r w:rsidRPr="007563A6">
        <w:rPr>
          <w:rFonts w:eastAsia="微軟正黑體"/>
          <w:u w:val="none"/>
        </w:rPr>
        <w:t xml:space="preserve">or royalty revenue: </w:t>
      </w:r>
      <w:r w:rsidRPr="007563A6">
        <w:rPr>
          <w:rFonts w:eastAsia="微軟正黑體"/>
          <w:b w:val="0"/>
          <w:u w:val="none"/>
        </w:rPr>
        <w:t>{{ future_outlook.royalty_outlook }}</w:t>
      </w:r>
    </w:p>
    <w:p w14:paraId="6573CDB8" w14:textId="77777777" w:rsidR="00380AA5" w:rsidRPr="007563A6" w:rsidRDefault="00380AA5" w:rsidP="00380AA5">
      <w:pPr>
        <w:pStyle w:val="EarningsCallHeading2"/>
        <w:spacing w:after="0" w:line="240" w:lineRule="auto"/>
        <w:rPr>
          <w:rFonts w:eastAsia="微軟正黑體"/>
          <w:b w:val="0"/>
          <w:szCs w:val="22"/>
          <w:u w:val="none"/>
        </w:rPr>
      </w:pPr>
    </w:p>
    <w:p w14:paraId="26A7ED41" w14:textId="77777777" w:rsidR="00380AA5" w:rsidRDefault="00380AA5" w:rsidP="00380AA5">
      <w:pPr>
        <w:pStyle w:val="EarningsCallHeading2"/>
        <w:spacing w:after="0" w:line="240" w:lineRule="auto"/>
        <w:rPr>
          <w:rFonts w:eastAsia="微軟正黑體"/>
          <w:szCs w:val="22"/>
          <w:u w:val="none"/>
        </w:rPr>
      </w:pPr>
      <w:r w:rsidRPr="007563A6">
        <w:rPr>
          <w:rFonts w:eastAsia="微軟正黑體" w:hint="eastAsia"/>
          <w:szCs w:val="22"/>
          <w:u w:val="none"/>
        </w:rPr>
        <w:t xml:space="preserve">For </w:t>
      </w:r>
      <w:r w:rsidRPr="007563A6">
        <w:rPr>
          <w:rFonts w:eastAsia="微軟正黑體"/>
          <w:szCs w:val="22"/>
          <w:u w:val="none"/>
        </w:rPr>
        <w:t xml:space="preserve">New IP </w:t>
      </w:r>
      <w:r w:rsidRPr="007563A6">
        <w:rPr>
          <w:rFonts w:eastAsia="微軟正黑體" w:hint="eastAsia"/>
          <w:szCs w:val="22"/>
          <w:u w:val="none"/>
        </w:rPr>
        <w:t>t</w:t>
      </w:r>
      <w:r w:rsidRPr="007563A6">
        <w:rPr>
          <w:rFonts w:eastAsia="微軟正黑體"/>
          <w:szCs w:val="22"/>
          <w:u w:val="none"/>
        </w:rPr>
        <w:t>echnologies:</w:t>
      </w:r>
    </w:p>
    <w:p w14:paraId="13458F30" w14:textId="77777777" w:rsidR="00380AA5" w:rsidRPr="007563A6" w:rsidRDefault="00380AA5" w:rsidP="00380AA5">
      <w:pPr>
        <w:pStyle w:val="EarningsCallHeading2"/>
        <w:spacing w:after="0" w:line="240" w:lineRule="auto"/>
        <w:rPr>
          <w:rFonts w:eastAsia="微軟正黑體"/>
          <w:b w:val="0"/>
          <w:szCs w:val="22"/>
          <w:u w:val="none"/>
        </w:rPr>
      </w:pPr>
      <w:r w:rsidRPr="007563A6">
        <w:rPr>
          <w:rFonts w:eastAsia="微軟正黑體"/>
          <w:b w:val="0"/>
          <w:szCs w:val="22"/>
          <w:u w:val="none"/>
        </w:rPr>
        <w:t>{{ future_outlook.new_ip_tech }}</w:t>
      </w:r>
    </w:p>
    <w:p w14:paraId="6E92DD3B" w14:textId="77777777" w:rsidR="00380AA5" w:rsidRPr="007563A6" w:rsidRDefault="00380AA5" w:rsidP="00380AA5">
      <w:pPr>
        <w:pStyle w:val="EarningsCallHeading2"/>
        <w:spacing w:after="0" w:line="240" w:lineRule="auto"/>
        <w:rPr>
          <w:rFonts w:eastAsia="微軟正黑體"/>
          <w:szCs w:val="22"/>
          <w:u w:val="none"/>
        </w:rPr>
      </w:pPr>
    </w:p>
    <w:p w14:paraId="133E1480" w14:textId="77777777" w:rsidR="00380AA5" w:rsidRDefault="00380AA5" w:rsidP="00380AA5">
      <w:pPr>
        <w:pStyle w:val="EarningsCallHeading2"/>
        <w:spacing w:after="0" w:line="240" w:lineRule="auto"/>
        <w:rPr>
          <w:rFonts w:eastAsia="微軟正黑體"/>
          <w:szCs w:val="22"/>
          <w:u w:val="none"/>
        </w:rPr>
      </w:pPr>
      <w:r w:rsidRPr="007563A6">
        <w:rPr>
          <w:rFonts w:eastAsia="微軟正黑體"/>
          <w:szCs w:val="22"/>
          <w:u w:val="none"/>
        </w:rPr>
        <w:t xml:space="preserve">Regarding </w:t>
      </w:r>
      <w:r w:rsidRPr="007563A6">
        <w:rPr>
          <w:rFonts w:eastAsia="微軟正黑體" w:hint="eastAsia"/>
          <w:szCs w:val="22"/>
          <w:u w:val="none"/>
        </w:rPr>
        <w:t>the b</w:t>
      </w:r>
      <w:r w:rsidRPr="007563A6">
        <w:rPr>
          <w:rFonts w:eastAsia="微軟正黑體"/>
          <w:szCs w:val="22"/>
          <w:u w:val="none"/>
        </w:rPr>
        <w:t xml:space="preserve">usiness </w:t>
      </w:r>
      <w:r w:rsidRPr="007563A6">
        <w:rPr>
          <w:rFonts w:eastAsia="微軟正黑體" w:hint="eastAsia"/>
          <w:szCs w:val="22"/>
          <w:u w:val="none"/>
        </w:rPr>
        <w:t>d</w:t>
      </w:r>
      <w:r w:rsidRPr="007563A6">
        <w:rPr>
          <w:rFonts w:eastAsia="微軟正黑體"/>
          <w:szCs w:val="22"/>
          <w:u w:val="none"/>
        </w:rPr>
        <w:t xml:space="preserve">evelopment </w:t>
      </w:r>
      <w:r w:rsidRPr="007563A6">
        <w:rPr>
          <w:rFonts w:eastAsia="微軟正黑體" w:hint="eastAsia"/>
          <w:szCs w:val="22"/>
          <w:u w:val="none"/>
        </w:rPr>
        <w:t>p</w:t>
      </w:r>
      <w:r w:rsidRPr="007563A6">
        <w:rPr>
          <w:rFonts w:eastAsia="微軟正黑體"/>
          <w:szCs w:val="22"/>
          <w:u w:val="none"/>
        </w:rPr>
        <w:t>latform</w:t>
      </w:r>
      <w:r w:rsidRPr="007563A6">
        <w:rPr>
          <w:rFonts w:eastAsia="微軟正黑體" w:hint="eastAsia"/>
          <w:szCs w:val="22"/>
          <w:u w:val="none"/>
        </w:rPr>
        <w:t>s</w:t>
      </w:r>
      <w:r w:rsidRPr="007563A6">
        <w:rPr>
          <w:rFonts w:eastAsia="微軟正黑體"/>
          <w:szCs w:val="22"/>
          <w:u w:val="none"/>
        </w:rPr>
        <w:t>:</w:t>
      </w:r>
    </w:p>
    <w:p w14:paraId="4FA533E9" w14:textId="77777777" w:rsidR="00380AA5" w:rsidRPr="007563A6" w:rsidRDefault="00380AA5" w:rsidP="00380AA5">
      <w:pPr>
        <w:pStyle w:val="EarningsCallHeading2"/>
        <w:spacing w:after="0" w:line="240" w:lineRule="auto"/>
        <w:rPr>
          <w:rFonts w:eastAsia="微軟正黑體"/>
          <w:szCs w:val="22"/>
          <w:u w:val="none"/>
        </w:rPr>
      </w:pPr>
      <w:r w:rsidRPr="007563A6">
        <w:rPr>
          <w:rFonts w:eastAsia="微軟正黑體"/>
          <w:b w:val="0"/>
          <w:bCs/>
          <w:szCs w:val="22"/>
          <w:u w:val="none"/>
        </w:rPr>
        <w:t>{{ future_outlook.biz_dev_platform }}</w:t>
      </w:r>
    </w:p>
    <w:p w14:paraId="0FC56171" w14:textId="77777777" w:rsidR="00380AA5" w:rsidRPr="00C1585C" w:rsidRDefault="00380AA5" w:rsidP="00380AA5">
      <w:pPr>
        <w:pStyle w:val="EarningsCallHeading2"/>
        <w:spacing w:after="0" w:line="240" w:lineRule="auto"/>
        <w:rPr>
          <w:rFonts w:eastAsia="微軟正黑體"/>
          <w:b w:val="0"/>
          <w:szCs w:val="22"/>
          <w:u w:val="none"/>
        </w:rPr>
      </w:pPr>
    </w:p>
    <w:p w14:paraId="2237DFD4" w14:textId="77777777" w:rsidR="00380AA5" w:rsidRDefault="00380AA5" w:rsidP="00380AA5">
      <w:pPr>
        <w:pStyle w:val="EarningsCallHeading2"/>
        <w:widowControl/>
        <w:shd w:val="clear" w:color="auto" w:fill="FFFFFF"/>
        <w:spacing w:after="0" w:line="240" w:lineRule="auto"/>
        <w:rPr>
          <w:rFonts w:eastAsia="微軟正黑體"/>
          <w:b w:val="0"/>
          <w:bCs/>
          <w:u w:val="none"/>
        </w:rPr>
      </w:pPr>
      <w:r w:rsidRPr="00C0489A">
        <w:rPr>
          <w:rFonts w:eastAsia="微軟正黑體"/>
          <w:b w:val="0"/>
          <w:bCs/>
          <w:u w:val="none"/>
        </w:rPr>
        <w:t xml:space="preserve">This concludes my comments. Next, I will pass the time to </w:t>
      </w:r>
      <w:r w:rsidRPr="00070DD5">
        <w:rPr>
          <w:rFonts w:eastAsia="微軟正黑體"/>
          <w:b w:val="0"/>
          <w:bCs/>
          <w:u w:val="none"/>
        </w:rPr>
        <w:t xml:space="preserve">{{ </w:t>
      </w:r>
      <w:r>
        <w:rPr>
          <w:rFonts w:eastAsia="微軟正黑體"/>
          <w:b w:val="0"/>
          <w:bCs/>
          <w:u w:val="none"/>
        </w:rPr>
        <w:t>chairman</w:t>
      </w:r>
      <w:r w:rsidRPr="00070DD5">
        <w:rPr>
          <w:rFonts w:eastAsia="微軟正黑體"/>
          <w:b w:val="0"/>
          <w:bCs/>
          <w:u w:val="none"/>
        </w:rPr>
        <w:t>_name }}</w:t>
      </w:r>
      <w:r w:rsidRPr="00C0489A">
        <w:rPr>
          <w:rFonts w:eastAsia="微軟正黑體"/>
          <w:b w:val="0"/>
          <w:bCs/>
          <w:u w:val="none"/>
        </w:rPr>
        <w:t>. </w:t>
      </w:r>
    </w:p>
    <w:p w14:paraId="54928F32" w14:textId="77777777" w:rsidR="00380AA5" w:rsidRPr="00A120BD" w:rsidRDefault="00380AA5" w:rsidP="00380AA5">
      <w:pPr>
        <w:pStyle w:val="af0"/>
        <w:spacing w:before="232"/>
        <w:ind w:left="0" w:right="138"/>
        <w:jc w:val="both"/>
      </w:pPr>
    </w:p>
    <w:p w14:paraId="2F8B6240" w14:textId="77777777" w:rsidR="00380AA5" w:rsidRDefault="00380AA5" w:rsidP="005C2AF9">
      <w:pPr>
        <w:jc w:val="both"/>
        <w:rPr>
          <w:rFonts w:ascii="Arial" w:hAnsi="Arial" w:cs="Arial"/>
          <w:kern w:val="0"/>
          <w:szCs w:val="24"/>
        </w:rPr>
      </w:pPr>
    </w:p>
    <w:p w14:paraId="649DBFB1" w14:textId="27046400" w:rsidR="00380AA5" w:rsidRPr="003F3355" w:rsidRDefault="00074416" w:rsidP="00380AA5">
      <w:pPr>
        <w:pStyle w:val="EarningsCallHeading1"/>
        <w:spacing w:after="240" w:line="240" w:lineRule="auto"/>
      </w:pPr>
      <w:bookmarkStart w:id="9" w:name="_Hlk124947445"/>
      <w:bookmarkStart w:id="10" w:name="_Hlk149232882"/>
      <w:r w:rsidRPr="00074416">
        <w:t>FEATURED TOPIC</w:t>
      </w:r>
    </w:p>
    <w:p w14:paraId="12CFCF5B" w14:textId="1B4AD6B0" w:rsidR="00380AA5" w:rsidRDefault="00074416" w:rsidP="00380AA5">
      <w:pPr>
        <w:pStyle w:val="a6"/>
        <w:spacing w:line="276" w:lineRule="auto"/>
        <w:jc w:val="both"/>
        <w:rPr>
          <w:rFonts w:ascii="Arial" w:hAnsi="Arial" w:cs="Arial" w:hint="eastAsia"/>
          <w:b/>
          <w:sz w:val="24"/>
          <w:szCs w:val="24"/>
          <w:u w:val="single"/>
        </w:rPr>
      </w:pPr>
      <w:r>
        <w:rPr>
          <w:rFonts w:ascii="Arial" w:hAnsi="Arial" w:cs="Arial" w:hint="eastAsia"/>
          <w:b/>
          <w:sz w:val="24"/>
          <w:szCs w:val="24"/>
          <w:u w:val="single"/>
        </w:rPr>
        <w:t>Felix Hsu</w:t>
      </w:r>
      <w:r w:rsidR="00380AA5" w:rsidRPr="003F3355">
        <w:rPr>
          <w:rFonts w:ascii="Arial" w:hAnsi="Arial" w:cs="Arial"/>
          <w:b/>
          <w:sz w:val="24"/>
          <w:szCs w:val="24"/>
          <w:u w:val="single"/>
        </w:rPr>
        <w:t xml:space="preserve">, </w:t>
      </w:r>
      <w:r>
        <w:rPr>
          <w:rFonts w:ascii="Arial" w:hAnsi="Arial" w:cs="Arial" w:hint="eastAsia"/>
          <w:b/>
          <w:sz w:val="24"/>
          <w:szCs w:val="24"/>
          <w:u w:val="single"/>
        </w:rPr>
        <w:t>Head of DM</w:t>
      </w:r>
    </w:p>
    <w:p w14:paraId="495298AB" w14:textId="77777777" w:rsidR="00380AA5" w:rsidRPr="001E1E8C" w:rsidRDefault="00380AA5" w:rsidP="00380AA5">
      <w:pPr>
        <w:pStyle w:val="a6"/>
        <w:spacing w:line="276" w:lineRule="auto"/>
        <w:jc w:val="both"/>
        <w:rPr>
          <w:rFonts w:ascii="Arial" w:hAnsi="Arial" w:cs="Arial"/>
          <w:bCs/>
          <w:sz w:val="24"/>
          <w:szCs w:val="24"/>
        </w:rPr>
      </w:pPr>
      <w:r w:rsidRPr="001E1E8C">
        <w:rPr>
          <w:rFonts w:ascii="Arial" w:hAnsi="Arial" w:cs="Arial"/>
          <w:bCs/>
          <w:sz w:val="24"/>
          <w:szCs w:val="24"/>
        </w:rPr>
        <w:t xml:space="preserve">{% for </w:t>
      </w:r>
      <w:r>
        <w:rPr>
          <w:rFonts w:ascii="Arial" w:hAnsi="Arial" w:cs="Arial" w:hint="eastAsia"/>
          <w:bCs/>
          <w:sz w:val="24"/>
          <w:szCs w:val="24"/>
        </w:rPr>
        <w:t>para</w:t>
      </w:r>
      <w:r w:rsidRPr="001E1E8C">
        <w:rPr>
          <w:rFonts w:ascii="Arial" w:hAnsi="Arial" w:cs="Arial"/>
          <w:bCs/>
          <w:sz w:val="24"/>
          <w:szCs w:val="24"/>
        </w:rPr>
        <w:t xml:space="preserve"> in chairman_remarks %}</w:t>
      </w:r>
    </w:p>
    <w:p w14:paraId="00B7C452" w14:textId="77777777" w:rsidR="00380AA5" w:rsidRPr="00CC73D1" w:rsidRDefault="00380AA5" w:rsidP="00380AA5">
      <w:pPr>
        <w:pStyle w:val="a6"/>
        <w:spacing w:afterLines="50" w:after="180"/>
        <w:jc w:val="both"/>
        <w:rPr>
          <w:rFonts w:ascii="Arial" w:eastAsia="微軟正黑體" w:hAnsi="Arial" w:cs="Arial"/>
          <w:b/>
          <w:sz w:val="24"/>
          <w:szCs w:val="24"/>
          <w:u w:val="single"/>
        </w:rPr>
      </w:pPr>
      <w:r w:rsidRPr="00CC73D1">
        <w:rPr>
          <w:rFonts w:ascii="Arial" w:eastAsia="微軟正黑體" w:hAnsi="Arial" w:cs="Arial"/>
          <w:b/>
          <w:sz w:val="24"/>
          <w:szCs w:val="24"/>
          <w:u w:val="single"/>
        </w:rPr>
        <w:t xml:space="preserve">(Page {{ </w:t>
      </w:r>
      <w:r w:rsidRPr="00CC73D1">
        <w:rPr>
          <w:rFonts w:ascii="Arial" w:hAnsi="Arial" w:cs="Arial" w:hint="eastAsia"/>
          <w:b/>
          <w:sz w:val="24"/>
          <w:szCs w:val="24"/>
          <w:u w:val="single"/>
        </w:rPr>
        <w:t>para</w:t>
      </w:r>
      <w:r w:rsidRPr="00CC73D1">
        <w:rPr>
          <w:rFonts w:ascii="Arial" w:eastAsia="微軟正黑體" w:hAnsi="Arial" w:cs="Arial"/>
          <w:b/>
          <w:sz w:val="24"/>
          <w:szCs w:val="24"/>
          <w:u w:val="single"/>
        </w:rPr>
        <w:t>.</w:t>
      </w:r>
      <w:r w:rsidRPr="00CC73D1">
        <w:rPr>
          <w:rFonts w:ascii="Arial" w:eastAsia="微軟正黑體" w:hAnsi="Arial" w:cs="Arial" w:hint="eastAsia"/>
          <w:b/>
          <w:sz w:val="24"/>
          <w:szCs w:val="24"/>
          <w:u w:val="single"/>
        </w:rPr>
        <w:t>page</w:t>
      </w:r>
      <w:r w:rsidRPr="00CC73D1">
        <w:rPr>
          <w:rFonts w:ascii="Arial" w:eastAsia="微軟正黑體" w:hAnsi="Arial" w:cs="Arial"/>
          <w:b/>
          <w:sz w:val="24"/>
          <w:szCs w:val="24"/>
          <w:u w:val="single"/>
        </w:rPr>
        <w:t xml:space="preserve"> }}</w:t>
      </w:r>
      <w:r w:rsidRPr="00CC73D1">
        <w:rPr>
          <w:rFonts w:ascii="Arial" w:eastAsia="微軟正黑體" w:hAnsi="Arial" w:cs="Arial" w:hint="eastAsia"/>
          <w:b/>
          <w:sz w:val="24"/>
          <w:szCs w:val="24"/>
          <w:u w:val="single"/>
        </w:rPr>
        <w:t xml:space="preserve">: </w:t>
      </w:r>
      <w:r w:rsidRPr="00CC73D1">
        <w:rPr>
          <w:rFonts w:ascii="Arial" w:eastAsia="微軟正黑體" w:hAnsi="Arial" w:cs="Arial"/>
          <w:b/>
          <w:sz w:val="24"/>
          <w:szCs w:val="24"/>
          <w:u w:val="single"/>
        </w:rPr>
        <w:t xml:space="preserve">{{ </w:t>
      </w:r>
      <w:r w:rsidRPr="00CC73D1">
        <w:rPr>
          <w:rFonts w:ascii="Arial" w:hAnsi="Arial" w:cs="Arial" w:hint="eastAsia"/>
          <w:b/>
          <w:sz w:val="24"/>
          <w:szCs w:val="24"/>
          <w:u w:val="single"/>
        </w:rPr>
        <w:t>para</w:t>
      </w:r>
      <w:r w:rsidRPr="00CC73D1">
        <w:rPr>
          <w:rFonts w:ascii="Arial" w:eastAsia="微軟正黑體" w:hAnsi="Arial" w:cs="Arial"/>
          <w:b/>
          <w:sz w:val="24"/>
          <w:szCs w:val="24"/>
          <w:u w:val="single"/>
        </w:rPr>
        <w:t>.</w:t>
      </w:r>
      <w:r w:rsidRPr="00CC73D1">
        <w:rPr>
          <w:rFonts w:ascii="Arial" w:eastAsia="微軟正黑體" w:hAnsi="Arial" w:cs="Arial" w:hint="eastAsia"/>
          <w:b/>
          <w:sz w:val="24"/>
          <w:szCs w:val="24"/>
          <w:u w:val="single"/>
        </w:rPr>
        <w:t>title</w:t>
      </w:r>
      <w:r w:rsidRPr="00CC73D1">
        <w:rPr>
          <w:rFonts w:ascii="Arial" w:eastAsia="微軟正黑體" w:hAnsi="Arial" w:cs="Arial"/>
          <w:b/>
          <w:sz w:val="24"/>
          <w:szCs w:val="24"/>
          <w:u w:val="single"/>
        </w:rPr>
        <w:t xml:space="preserve"> }})</w:t>
      </w:r>
    </w:p>
    <w:p w14:paraId="24F33C5B" w14:textId="77777777" w:rsidR="00380AA5" w:rsidRPr="00AD6E5A" w:rsidRDefault="00380AA5" w:rsidP="00380AA5">
      <w:pPr>
        <w:pStyle w:val="a6"/>
        <w:spacing w:afterLines="50" w:after="180"/>
        <w:jc w:val="both"/>
        <w:rPr>
          <w:rFonts w:ascii="Arial" w:eastAsia="微軟正黑體" w:hAnsi="Arial" w:cs="Arial"/>
          <w:bCs/>
          <w:sz w:val="24"/>
          <w:szCs w:val="24"/>
        </w:rPr>
      </w:pPr>
      <w:r w:rsidRPr="00AD6E5A">
        <w:rPr>
          <w:rFonts w:ascii="Arial" w:eastAsia="微軟正黑體" w:hAnsi="Arial" w:cs="Arial"/>
          <w:bCs/>
          <w:sz w:val="24"/>
          <w:szCs w:val="24"/>
        </w:rPr>
        <w:t xml:space="preserve">{{ </w:t>
      </w:r>
      <w:r>
        <w:rPr>
          <w:rFonts w:ascii="Arial" w:hAnsi="Arial" w:cs="Arial" w:hint="eastAsia"/>
          <w:bCs/>
          <w:sz w:val="24"/>
          <w:szCs w:val="24"/>
        </w:rPr>
        <w:t>para</w:t>
      </w:r>
      <w:r w:rsidRPr="00AD6E5A">
        <w:rPr>
          <w:rFonts w:ascii="Arial" w:eastAsia="微軟正黑體" w:hAnsi="Arial" w:cs="Arial"/>
          <w:bCs/>
          <w:sz w:val="24"/>
          <w:szCs w:val="24"/>
        </w:rPr>
        <w:t>.content }}</w:t>
      </w:r>
    </w:p>
    <w:p w14:paraId="225F3C3D" w14:textId="77777777" w:rsidR="00380AA5" w:rsidRPr="00AD6E5A" w:rsidRDefault="00380AA5" w:rsidP="00380AA5">
      <w:pPr>
        <w:pStyle w:val="a6"/>
        <w:spacing w:afterLines="50" w:after="180"/>
        <w:jc w:val="both"/>
        <w:rPr>
          <w:rFonts w:ascii="Arial" w:eastAsia="微軟正黑體" w:hAnsi="Arial" w:cs="Arial"/>
          <w:bCs/>
          <w:sz w:val="24"/>
          <w:szCs w:val="24"/>
        </w:rPr>
      </w:pPr>
      <w:r w:rsidRPr="00AD6E5A">
        <w:rPr>
          <w:rFonts w:ascii="Arial" w:eastAsia="微軟正黑體" w:hAnsi="Arial" w:cs="Arial"/>
          <w:bCs/>
          <w:sz w:val="24"/>
          <w:szCs w:val="24"/>
        </w:rPr>
        <w:t>{% endfor %}</w:t>
      </w:r>
    </w:p>
    <w:p w14:paraId="3A96B296" w14:textId="77777777" w:rsidR="00380AA5" w:rsidRDefault="00380AA5" w:rsidP="00380AA5">
      <w:pPr>
        <w:pStyle w:val="a6"/>
        <w:jc w:val="both"/>
        <w:rPr>
          <w:rFonts w:ascii="Arial" w:eastAsia="微軟正黑體" w:hAnsi="Arial" w:cs="Arial"/>
          <w:bCs/>
          <w:sz w:val="24"/>
          <w:szCs w:val="24"/>
        </w:rPr>
      </w:pPr>
    </w:p>
    <w:p w14:paraId="424DEC16" w14:textId="77777777" w:rsidR="00380AA5" w:rsidRPr="000011CC" w:rsidRDefault="00380AA5" w:rsidP="00380AA5">
      <w:pPr>
        <w:jc w:val="both"/>
        <w:rPr>
          <w:rFonts w:ascii="Arial" w:eastAsia="微軟正黑體" w:hAnsi="Arial" w:cs="Arial"/>
          <w:bCs/>
          <w:szCs w:val="24"/>
        </w:rPr>
      </w:pPr>
      <w:r w:rsidRPr="00641ADB">
        <w:rPr>
          <w:rFonts w:ascii="Arial" w:eastAsia="微軟正黑體" w:hAnsi="Arial" w:cs="Arial"/>
          <w:bCs/>
          <w:szCs w:val="24"/>
        </w:rPr>
        <w:t>This is what I would like to share with you today.</w:t>
      </w:r>
      <w:r>
        <w:rPr>
          <w:rFonts w:ascii="Arial" w:eastAsia="微軟正黑體" w:hAnsi="Arial" w:cs="Arial" w:hint="eastAsia"/>
          <w:bCs/>
          <w:szCs w:val="24"/>
        </w:rPr>
        <w:t xml:space="preserve"> </w:t>
      </w:r>
      <w:r w:rsidRPr="000011CC">
        <w:rPr>
          <w:rFonts w:ascii="Arial" w:eastAsia="微軟正黑體" w:hAnsi="Arial" w:cs="Arial"/>
          <w:bCs/>
          <w:szCs w:val="24"/>
        </w:rPr>
        <w:t>Thank you.</w:t>
      </w:r>
    </w:p>
    <w:p w14:paraId="4266E401" w14:textId="77777777" w:rsidR="00380AA5" w:rsidRDefault="00380AA5" w:rsidP="00380AA5">
      <w:pPr>
        <w:jc w:val="both"/>
        <w:rPr>
          <w:rFonts w:ascii="Arial" w:eastAsia="微軟正黑體" w:hAnsi="Arial" w:cs="Arial"/>
          <w:bCs/>
          <w:szCs w:val="24"/>
        </w:rPr>
      </w:pPr>
    </w:p>
    <w:p w14:paraId="0045D64E" w14:textId="77777777" w:rsidR="00380AA5" w:rsidRDefault="00380AA5" w:rsidP="00380AA5">
      <w:pPr>
        <w:jc w:val="both"/>
        <w:rPr>
          <w:rFonts w:ascii="Arial" w:eastAsia="微軟正黑體" w:hAnsi="Arial" w:cs="Arial"/>
          <w:bCs/>
          <w:szCs w:val="24"/>
        </w:rPr>
      </w:pPr>
      <w:r w:rsidRPr="00D6770E">
        <w:rPr>
          <w:rFonts w:ascii="Arial" w:eastAsia="微軟正黑體" w:hAnsi="Arial" w:cs="Arial"/>
          <w:bCs/>
          <w:szCs w:val="24"/>
        </w:rPr>
        <w:t>Next, we will enter the Q&amp;A session.</w:t>
      </w:r>
    </w:p>
    <w:p w14:paraId="123B1CF2" w14:textId="77777777" w:rsidR="00380AA5" w:rsidRDefault="00380AA5" w:rsidP="00380AA5">
      <w:pPr>
        <w:jc w:val="both"/>
        <w:rPr>
          <w:rFonts w:ascii="Arial" w:eastAsia="微軟正黑體" w:hAnsi="Arial" w:cs="Arial"/>
          <w:bCs/>
          <w:szCs w:val="24"/>
        </w:rPr>
      </w:pPr>
    </w:p>
    <w:p w14:paraId="00D222A5" w14:textId="77777777" w:rsidR="00380AA5" w:rsidRDefault="00380AA5" w:rsidP="00380AA5">
      <w:pPr>
        <w:jc w:val="both"/>
        <w:rPr>
          <w:rFonts w:ascii="Arial" w:eastAsia="微軟正黑體" w:hAnsi="Arial" w:cs="Arial"/>
          <w:bCs/>
          <w:szCs w:val="24"/>
        </w:rPr>
      </w:pPr>
    </w:p>
    <w:bookmarkEnd w:id="9"/>
    <w:bookmarkEnd w:id="10"/>
    <w:p w14:paraId="1887D4AA" w14:textId="77777777" w:rsidR="00380AA5" w:rsidRPr="003F3355" w:rsidRDefault="00380AA5" w:rsidP="00380AA5">
      <w:pPr>
        <w:pStyle w:val="EarningsCallHeading1"/>
        <w:spacing w:after="240" w:line="240" w:lineRule="auto"/>
      </w:pPr>
      <w:r w:rsidRPr="003F3355">
        <w:lastRenderedPageBreak/>
        <w:t>CLOSING REMARKS</w:t>
      </w:r>
    </w:p>
    <w:p w14:paraId="2DF636B0" w14:textId="77777777" w:rsidR="00380AA5" w:rsidRPr="003F3355" w:rsidRDefault="00380AA5" w:rsidP="00380AA5">
      <w:pPr>
        <w:pStyle w:val="a6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8D2C84">
        <w:rPr>
          <w:rFonts w:ascii="Arial" w:hAnsi="Arial" w:cs="Arial"/>
          <w:b/>
          <w:sz w:val="24"/>
          <w:szCs w:val="24"/>
          <w:u w:val="single"/>
        </w:rPr>
        <w:t xml:space="preserve">{{ </w:t>
      </w:r>
      <w:r>
        <w:rPr>
          <w:rFonts w:ascii="Arial" w:hAnsi="Arial" w:cs="Arial"/>
          <w:b/>
          <w:sz w:val="24"/>
          <w:szCs w:val="24"/>
          <w:u w:val="single"/>
        </w:rPr>
        <w:t>c</w:t>
      </w:r>
      <w:r w:rsidRPr="008D2C84">
        <w:rPr>
          <w:rFonts w:ascii="Arial" w:hAnsi="Arial" w:cs="Arial"/>
          <w:b/>
          <w:sz w:val="24"/>
          <w:szCs w:val="24"/>
          <w:u w:val="single"/>
        </w:rPr>
        <w:t>hairman }}</w:t>
      </w:r>
      <w:r w:rsidRPr="003F3355">
        <w:rPr>
          <w:rFonts w:ascii="Arial" w:hAnsi="Arial" w:cs="Arial"/>
          <w:b/>
          <w:sz w:val="24"/>
          <w:szCs w:val="24"/>
          <w:u w:val="single"/>
        </w:rPr>
        <w:t>, Chairman</w:t>
      </w:r>
    </w:p>
    <w:p w14:paraId="599CC68F" w14:textId="77777777" w:rsidR="00380AA5" w:rsidRPr="003F3355" w:rsidRDefault="00380AA5" w:rsidP="00380AA5">
      <w:pPr>
        <w:pStyle w:val="af0"/>
        <w:spacing w:before="232"/>
        <w:ind w:left="0" w:right="138"/>
        <w:jc w:val="both"/>
      </w:pPr>
      <w:r w:rsidRPr="003F3355">
        <w:t xml:space="preserve">For more information about our PUF-based security IPs and technology, we encourage you to visit our PUFsecurity website at </w:t>
      </w:r>
      <w:hyperlink r:id="rId8" w:history="1">
        <w:r w:rsidRPr="003F3355">
          <w:rPr>
            <w:rStyle w:val="af"/>
          </w:rPr>
          <w:t>https://www.pufsecurity.com/</w:t>
        </w:r>
      </w:hyperlink>
      <w:r w:rsidRPr="003F3355">
        <w:t xml:space="preserve"> and check out our articles and other materials. </w:t>
      </w:r>
    </w:p>
    <w:p w14:paraId="6E7A54A8" w14:textId="77777777" w:rsidR="00380AA5" w:rsidRPr="00A120BD" w:rsidRDefault="00380AA5" w:rsidP="00380AA5">
      <w:pPr>
        <w:pStyle w:val="af0"/>
        <w:spacing w:before="232"/>
        <w:ind w:left="0" w:right="138"/>
        <w:jc w:val="both"/>
      </w:pPr>
      <w:r w:rsidRPr="003F3355">
        <w:t>Thank</w:t>
      </w:r>
      <w:r w:rsidRPr="003F3355">
        <w:rPr>
          <w:spacing w:val="27"/>
        </w:rPr>
        <w:t xml:space="preserve"> </w:t>
      </w:r>
      <w:r w:rsidRPr="003F3355">
        <w:t>you</w:t>
      </w:r>
      <w:r w:rsidRPr="003F3355">
        <w:rPr>
          <w:spacing w:val="27"/>
        </w:rPr>
        <w:t xml:space="preserve"> </w:t>
      </w:r>
      <w:r w:rsidRPr="003F3355">
        <w:t>once</w:t>
      </w:r>
      <w:r w:rsidRPr="003F3355">
        <w:rPr>
          <w:spacing w:val="24"/>
        </w:rPr>
        <w:t xml:space="preserve"> </w:t>
      </w:r>
      <w:r w:rsidRPr="003F3355">
        <w:t>again</w:t>
      </w:r>
      <w:r w:rsidRPr="003F3355">
        <w:rPr>
          <w:spacing w:val="24"/>
        </w:rPr>
        <w:t xml:space="preserve"> </w:t>
      </w:r>
      <w:r w:rsidRPr="003F3355">
        <w:t>for</w:t>
      </w:r>
      <w:r w:rsidRPr="003F3355">
        <w:rPr>
          <w:spacing w:val="26"/>
        </w:rPr>
        <w:t xml:space="preserve"> </w:t>
      </w:r>
      <w:r w:rsidRPr="003F3355">
        <w:t>your</w:t>
      </w:r>
      <w:r w:rsidRPr="003F3355">
        <w:rPr>
          <w:spacing w:val="26"/>
        </w:rPr>
        <w:t xml:space="preserve"> </w:t>
      </w:r>
      <w:r w:rsidRPr="003F3355">
        <w:t>patience</w:t>
      </w:r>
      <w:r w:rsidRPr="003F3355">
        <w:rPr>
          <w:spacing w:val="24"/>
        </w:rPr>
        <w:t xml:space="preserve"> </w:t>
      </w:r>
      <w:r w:rsidRPr="003F3355">
        <w:t>and</w:t>
      </w:r>
      <w:r w:rsidRPr="003F3355">
        <w:rPr>
          <w:spacing w:val="24"/>
        </w:rPr>
        <w:t xml:space="preserve"> </w:t>
      </w:r>
      <w:r w:rsidRPr="003F3355">
        <w:t>support</w:t>
      </w:r>
      <w:r w:rsidRPr="003F3355">
        <w:rPr>
          <w:spacing w:val="33"/>
        </w:rPr>
        <w:t xml:space="preserve"> </w:t>
      </w:r>
      <w:r w:rsidRPr="003F3355">
        <w:t>for</w:t>
      </w:r>
      <w:r w:rsidRPr="003F3355">
        <w:rPr>
          <w:spacing w:val="26"/>
        </w:rPr>
        <w:t xml:space="preserve"> </w:t>
      </w:r>
      <w:r w:rsidRPr="003F3355">
        <w:t>eMemory.</w:t>
      </w:r>
      <w:r w:rsidRPr="003F3355">
        <w:rPr>
          <w:spacing w:val="27"/>
        </w:rPr>
        <w:t xml:space="preserve"> </w:t>
      </w:r>
      <w:r w:rsidRPr="003F3355">
        <w:t>We</w:t>
      </w:r>
      <w:r w:rsidRPr="003F3355">
        <w:rPr>
          <w:spacing w:val="24"/>
        </w:rPr>
        <w:t xml:space="preserve"> </w:t>
      </w:r>
      <w:r w:rsidRPr="003F3355">
        <w:t>will</w:t>
      </w:r>
      <w:r w:rsidRPr="003F3355">
        <w:rPr>
          <w:spacing w:val="26"/>
        </w:rPr>
        <w:t xml:space="preserve"> </w:t>
      </w:r>
      <w:r w:rsidRPr="003F3355">
        <w:t>continue to work hard on technology and IP innovation and PUF-based hardware security</w:t>
      </w:r>
      <w:r w:rsidRPr="003F3355">
        <w:rPr>
          <w:spacing w:val="-1"/>
        </w:rPr>
        <w:t xml:space="preserve"> </w:t>
      </w:r>
      <w:r w:rsidRPr="003F3355">
        <w:t>solutions</w:t>
      </w:r>
      <w:r w:rsidRPr="003F3355">
        <w:rPr>
          <w:spacing w:val="-1"/>
        </w:rPr>
        <w:t xml:space="preserve"> </w:t>
      </w:r>
      <w:r w:rsidRPr="003F3355">
        <w:t>for our customers and bring higher returns for our shareholders. Thank you!</w:t>
      </w:r>
    </w:p>
    <w:p w14:paraId="7FB148BD" w14:textId="77777777" w:rsidR="00380AA5" w:rsidRPr="00380AA5" w:rsidRDefault="00380AA5" w:rsidP="005C2AF9">
      <w:pPr>
        <w:jc w:val="both"/>
        <w:rPr>
          <w:rFonts w:ascii="Arial" w:hAnsi="Arial" w:cs="Arial"/>
          <w:kern w:val="0"/>
          <w:szCs w:val="24"/>
        </w:rPr>
      </w:pPr>
    </w:p>
    <w:sectPr w:rsidR="00380AA5" w:rsidRPr="00380AA5" w:rsidSect="00D14DD2">
      <w:footerReference w:type="default" r:id="rId9"/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BB68B" w14:textId="77777777" w:rsidR="00CA75A3" w:rsidRDefault="00CA75A3" w:rsidP="001D26EF">
      <w:r>
        <w:separator/>
      </w:r>
    </w:p>
  </w:endnote>
  <w:endnote w:type="continuationSeparator" w:id="0">
    <w:p w14:paraId="04262820" w14:textId="77777777" w:rsidR="00CA75A3" w:rsidRDefault="00CA75A3" w:rsidP="001D26EF">
      <w:r>
        <w:continuationSeparator/>
      </w:r>
    </w:p>
  </w:endnote>
  <w:endnote w:type="continuationNotice" w:id="1">
    <w:p w14:paraId="500DD33E" w14:textId="77777777" w:rsidR="00CA75A3" w:rsidRDefault="00CA75A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2855353"/>
      <w:docPartObj>
        <w:docPartGallery w:val="Page Numbers (Bottom of Page)"/>
        <w:docPartUnique/>
      </w:docPartObj>
    </w:sdtPr>
    <w:sdtContent>
      <w:p w14:paraId="19CC22CC" w14:textId="095BE386" w:rsidR="00094A61" w:rsidRDefault="00094A61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96A8A" w:rsidRPr="00B96A8A">
          <w:rPr>
            <w:noProof/>
            <w:lang w:val="zh-TW"/>
          </w:rPr>
          <w:t>1</w:t>
        </w:r>
        <w:r>
          <w:fldChar w:fldCharType="end"/>
        </w:r>
      </w:p>
    </w:sdtContent>
  </w:sdt>
  <w:p w14:paraId="0080EC5B" w14:textId="78344C31" w:rsidR="00094A61" w:rsidRDefault="00094A6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FFA1D" w14:textId="77777777" w:rsidR="00CA75A3" w:rsidRDefault="00CA75A3" w:rsidP="001D26EF">
      <w:r>
        <w:separator/>
      </w:r>
    </w:p>
  </w:footnote>
  <w:footnote w:type="continuationSeparator" w:id="0">
    <w:p w14:paraId="1DDBF74B" w14:textId="77777777" w:rsidR="00CA75A3" w:rsidRDefault="00CA75A3" w:rsidP="001D26EF">
      <w:r>
        <w:continuationSeparator/>
      </w:r>
    </w:p>
  </w:footnote>
  <w:footnote w:type="continuationNotice" w:id="1">
    <w:p w14:paraId="21E39A5D" w14:textId="77777777" w:rsidR="00CA75A3" w:rsidRDefault="00CA75A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685"/>
    <w:multiLevelType w:val="hybridMultilevel"/>
    <w:tmpl w:val="ABE2A834"/>
    <w:lvl w:ilvl="0" w:tplc="ADAE6B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793BAE"/>
    <w:multiLevelType w:val="hybridMultilevel"/>
    <w:tmpl w:val="82E8A0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C23519"/>
    <w:multiLevelType w:val="hybridMultilevel"/>
    <w:tmpl w:val="8BAA9674"/>
    <w:lvl w:ilvl="0" w:tplc="53D0D7A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9C339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80079C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CE65D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386C8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467E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CC6BC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C78C9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5A973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601C99"/>
    <w:multiLevelType w:val="hybridMultilevel"/>
    <w:tmpl w:val="5DC4AD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CF24D7"/>
    <w:multiLevelType w:val="hybridMultilevel"/>
    <w:tmpl w:val="05DC19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56A1D0E"/>
    <w:multiLevelType w:val="hybridMultilevel"/>
    <w:tmpl w:val="2B34F35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94097F"/>
    <w:multiLevelType w:val="hybridMultilevel"/>
    <w:tmpl w:val="CF5206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D08520B"/>
    <w:multiLevelType w:val="hybridMultilevel"/>
    <w:tmpl w:val="A54CD1C2"/>
    <w:lvl w:ilvl="0" w:tplc="20E092F0">
      <w:numFmt w:val="bullet"/>
      <w:lvlText w:val="-"/>
      <w:lvlJc w:val="left"/>
      <w:pPr>
        <w:ind w:left="720" w:hanging="360"/>
      </w:pPr>
      <w:rPr>
        <w:rFonts w:ascii="Arial" w:eastAsia="微軟正黑體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533C73"/>
    <w:multiLevelType w:val="hybridMultilevel"/>
    <w:tmpl w:val="1E6A2482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34F67CE4"/>
    <w:multiLevelType w:val="hybridMultilevel"/>
    <w:tmpl w:val="8E0005D2"/>
    <w:lvl w:ilvl="0" w:tplc="7F4ACCE4">
      <w:start w:val="1"/>
      <w:numFmt w:val="decimal"/>
      <w:lvlText w:val="%1."/>
      <w:lvlJc w:val="left"/>
      <w:pPr>
        <w:ind w:left="960" w:hanging="480"/>
      </w:p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>
      <w:start w:val="1"/>
      <w:numFmt w:val="lowerRoman"/>
      <w:lvlText w:val="%3."/>
      <w:lvlJc w:val="right"/>
      <w:pPr>
        <w:ind w:left="1920" w:hanging="480"/>
      </w:pPr>
    </w:lvl>
    <w:lvl w:ilvl="3" w:tplc="FFFFFFFF">
      <w:start w:val="1"/>
      <w:numFmt w:val="decimal"/>
      <w:lvlText w:val="%4."/>
      <w:lvlJc w:val="left"/>
      <w:pPr>
        <w:ind w:left="2400" w:hanging="480"/>
      </w:pPr>
    </w:lvl>
    <w:lvl w:ilvl="4" w:tplc="FFFFFFFF">
      <w:start w:val="1"/>
      <w:numFmt w:val="ideographTraditional"/>
      <w:lvlText w:val="%5、"/>
      <w:lvlJc w:val="left"/>
      <w:pPr>
        <w:ind w:left="2880" w:hanging="480"/>
      </w:pPr>
    </w:lvl>
    <w:lvl w:ilvl="5" w:tplc="FFFFFFFF">
      <w:start w:val="1"/>
      <w:numFmt w:val="lowerRoman"/>
      <w:lvlText w:val="%6."/>
      <w:lvlJc w:val="right"/>
      <w:pPr>
        <w:ind w:left="3360" w:hanging="480"/>
      </w:pPr>
    </w:lvl>
    <w:lvl w:ilvl="6" w:tplc="FFFFFFFF">
      <w:start w:val="1"/>
      <w:numFmt w:val="decimal"/>
      <w:lvlText w:val="%7."/>
      <w:lvlJc w:val="left"/>
      <w:pPr>
        <w:ind w:left="3840" w:hanging="480"/>
      </w:pPr>
    </w:lvl>
    <w:lvl w:ilvl="7" w:tplc="FFFFFFFF">
      <w:start w:val="1"/>
      <w:numFmt w:val="ideographTraditional"/>
      <w:lvlText w:val="%8、"/>
      <w:lvlJc w:val="left"/>
      <w:pPr>
        <w:ind w:left="4320" w:hanging="480"/>
      </w:pPr>
    </w:lvl>
    <w:lvl w:ilvl="8" w:tplc="FFFFFFFF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3D4D0382"/>
    <w:multiLevelType w:val="hybridMultilevel"/>
    <w:tmpl w:val="5EC8AB6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1ED64D5"/>
    <w:multiLevelType w:val="hybridMultilevel"/>
    <w:tmpl w:val="E15AD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6D1BF1"/>
    <w:multiLevelType w:val="hybridMultilevel"/>
    <w:tmpl w:val="7548F008"/>
    <w:lvl w:ilvl="0" w:tplc="EA86A060">
      <w:start w:val="1"/>
      <w:numFmt w:val="bullet"/>
      <w:lvlText w:val="−"/>
      <w:lvlJc w:val="left"/>
      <w:pPr>
        <w:ind w:left="840" w:hanging="480"/>
      </w:pPr>
      <w:rPr>
        <w:rFonts w:ascii="Arial" w:hAnsi="Arial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3" w15:restartNumberingAfterBreak="0">
    <w:nsid w:val="432108C9"/>
    <w:multiLevelType w:val="hybridMultilevel"/>
    <w:tmpl w:val="2E0834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4AE16BE"/>
    <w:multiLevelType w:val="hybridMultilevel"/>
    <w:tmpl w:val="D8B8916E"/>
    <w:lvl w:ilvl="0" w:tplc="0409000F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5" w15:restartNumberingAfterBreak="0">
    <w:nsid w:val="44EF3F12"/>
    <w:multiLevelType w:val="hybridMultilevel"/>
    <w:tmpl w:val="16808B82"/>
    <w:lvl w:ilvl="0" w:tplc="0409000F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6" w15:restartNumberingAfterBreak="0">
    <w:nsid w:val="47205829"/>
    <w:multiLevelType w:val="hybridMultilevel"/>
    <w:tmpl w:val="AA306DB0"/>
    <w:lvl w:ilvl="0" w:tplc="D41CB03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A2B2967"/>
    <w:multiLevelType w:val="hybridMultilevel"/>
    <w:tmpl w:val="FA10ED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AED3C60"/>
    <w:multiLevelType w:val="hybridMultilevel"/>
    <w:tmpl w:val="D6E83952"/>
    <w:lvl w:ilvl="0" w:tplc="89A6372A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B111A5"/>
    <w:multiLevelType w:val="hybridMultilevel"/>
    <w:tmpl w:val="20DCE85A"/>
    <w:lvl w:ilvl="0" w:tplc="04090009">
      <w:start w:val="1"/>
      <w:numFmt w:val="bullet"/>
      <w:lvlText w:val="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0" w15:restartNumberingAfterBreak="0">
    <w:nsid w:val="4F48402E"/>
    <w:multiLevelType w:val="hybridMultilevel"/>
    <w:tmpl w:val="AA2AB9C4"/>
    <w:lvl w:ilvl="0" w:tplc="20E092F0">
      <w:numFmt w:val="bullet"/>
      <w:lvlText w:val="-"/>
      <w:lvlJc w:val="left"/>
      <w:pPr>
        <w:ind w:left="360" w:hanging="360"/>
      </w:pPr>
      <w:rPr>
        <w:rFonts w:ascii="Arial" w:eastAsia="微軟正黑體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FDF65D4"/>
    <w:multiLevelType w:val="hybridMultilevel"/>
    <w:tmpl w:val="4808BEE0"/>
    <w:lvl w:ilvl="0" w:tplc="760AEB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1894B5C"/>
    <w:multiLevelType w:val="hybridMultilevel"/>
    <w:tmpl w:val="9DB6FB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7756344"/>
    <w:multiLevelType w:val="hybridMultilevel"/>
    <w:tmpl w:val="11B6CFF2"/>
    <w:lvl w:ilvl="0" w:tplc="12D6FE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B906B97"/>
    <w:multiLevelType w:val="multilevel"/>
    <w:tmpl w:val="8ADEF31A"/>
    <w:lvl w:ilvl="0">
      <w:start w:val="1"/>
      <w:numFmt w:val="bullet"/>
      <w:lvlText w:val=""/>
      <w:lvlJc w:val="left"/>
      <w:pPr>
        <w:ind w:left="482" w:hanging="480"/>
      </w:pPr>
      <w:rPr>
        <w:rFonts w:ascii="Wingdings" w:hAnsi="Wingdings" w:hint="default"/>
        <w:w w:val="99"/>
        <w:sz w:val="20"/>
        <w:szCs w:val="20"/>
      </w:rPr>
    </w:lvl>
    <w:lvl w:ilvl="1">
      <w:start w:val="1"/>
      <w:numFmt w:val="bullet"/>
      <w:lvlText w:val=""/>
      <w:lvlJc w:val="left"/>
      <w:pPr>
        <w:ind w:left="962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2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2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2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2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2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2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2" w:hanging="480"/>
      </w:pPr>
      <w:rPr>
        <w:rFonts w:ascii="Wingdings" w:hAnsi="Wingdings" w:hint="default"/>
      </w:rPr>
    </w:lvl>
  </w:abstractNum>
  <w:abstractNum w:abstractNumId="25" w15:restartNumberingAfterBreak="0">
    <w:nsid w:val="5B907573"/>
    <w:multiLevelType w:val="hybridMultilevel"/>
    <w:tmpl w:val="0922DA1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DED0D1D"/>
    <w:multiLevelType w:val="hybridMultilevel"/>
    <w:tmpl w:val="8076C29E"/>
    <w:lvl w:ilvl="0" w:tplc="245C3E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D1D308F"/>
    <w:multiLevelType w:val="hybridMultilevel"/>
    <w:tmpl w:val="C3203D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3A26DE5"/>
    <w:multiLevelType w:val="hybridMultilevel"/>
    <w:tmpl w:val="445001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3AA1612"/>
    <w:multiLevelType w:val="hybridMultilevel"/>
    <w:tmpl w:val="5B16F5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3D0555D"/>
    <w:multiLevelType w:val="hybridMultilevel"/>
    <w:tmpl w:val="116A7D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A294437"/>
    <w:multiLevelType w:val="hybridMultilevel"/>
    <w:tmpl w:val="875AE9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31555608">
    <w:abstractNumId w:val="11"/>
  </w:num>
  <w:num w:numId="2" w16cid:durableId="1420755088">
    <w:abstractNumId w:val="18"/>
  </w:num>
  <w:num w:numId="3" w16cid:durableId="23286396">
    <w:abstractNumId w:val="5"/>
  </w:num>
  <w:num w:numId="4" w16cid:durableId="1155537241">
    <w:abstractNumId w:val="13"/>
  </w:num>
  <w:num w:numId="5" w16cid:durableId="1200778014">
    <w:abstractNumId w:val="4"/>
  </w:num>
  <w:num w:numId="6" w16cid:durableId="741830053">
    <w:abstractNumId w:val="7"/>
  </w:num>
  <w:num w:numId="7" w16cid:durableId="123083836">
    <w:abstractNumId w:val="20"/>
  </w:num>
  <w:num w:numId="8" w16cid:durableId="1383480948">
    <w:abstractNumId w:val="3"/>
  </w:num>
  <w:num w:numId="9" w16cid:durableId="234585254">
    <w:abstractNumId w:val="2"/>
  </w:num>
  <w:num w:numId="10" w16cid:durableId="997655170">
    <w:abstractNumId w:val="24"/>
  </w:num>
  <w:num w:numId="11" w16cid:durableId="222444993">
    <w:abstractNumId w:val="22"/>
  </w:num>
  <w:num w:numId="12" w16cid:durableId="1232734863">
    <w:abstractNumId w:val="10"/>
  </w:num>
  <w:num w:numId="13" w16cid:durableId="472410402">
    <w:abstractNumId w:val="31"/>
  </w:num>
  <w:num w:numId="14" w16cid:durableId="1297416957">
    <w:abstractNumId w:val="19"/>
  </w:num>
  <w:num w:numId="15" w16cid:durableId="1869293561">
    <w:abstractNumId w:val="21"/>
  </w:num>
  <w:num w:numId="16" w16cid:durableId="1520317950">
    <w:abstractNumId w:val="26"/>
  </w:num>
  <w:num w:numId="17" w16cid:durableId="512182871">
    <w:abstractNumId w:val="12"/>
  </w:num>
  <w:num w:numId="18" w16cid:durableId="880672799">
    <w:abstractNumId w:val="27"/>
  </w:num>
  <w:num w:numId="19" w16cid:durableId="555748119">
    <w:abstractNumId w:val="28"/>
  </w:num>
  <w:num w:numId="20" w16cid:durableId="885872214">
    <w:abstractNumId w:val="14"/>
  </w:num>
  <w:num w:numId="21" w16cid:durableId="1514489890">
    <w:abstractNumId w:val="15"/>
  </w:num>
  <w:num w:numId="22" w16cid:durableId="1764911914">
    <w:abstractNumId w:val="1"/>
  </w:num>
  <w:num w:numId="23" w16cid:durableId="39211765">
    <w:abstractNumId w:val="0"/>
  </w:num>
  <w:num w:numId="24" w16cid:durableId="1911648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82155229">
    <w:abstractNumId w:val="16"/>
  </w:num>
  <w:num w:numId="26" w16cid:durableId="610281708">
    <w:abstractNumId w:val="6"/>
  </w:num>
  <w:num w:numId="27" w16cid:durableId="1415083392">
    <w:abstractNumId w:val="8"/>
  </w:num>
  <w:num w:numId="28" w16cid:durableId="1767579412">
    <w:abstractNumId w:val="30"/>
  </w:num>
  <w:num w:numId="29" w16cid:durableId="1499618981">
    <w:abstractNumId w:val="29"/>
  </w:num>
  <w:num w:numId="30" w16cid:durableId="754134871">
    <w:abstractNumId w:val="17"/>
  </w:num>
  <w:num w:numId="31" w16cid:durableId="1703169899">
    <w:abstractNumId w:val="25"/>
  </w:num>
  <w:num w:numId="32" w16cid:durableId="83960964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documentProtection w:edit="trackedChanges" w:enforcement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KzsDAzNDWzMDY0sjRX0lEKTi0uzszPAykwNDCpBQDB/LpiLgAAAA=="/>
  </w:docVars>
  <w:rsids>
    <w:rsidRoot w:val="00776623"/>
    <w:rsid w:val="0000034E"/>
    <w:rsid w:val="00000D1B"/>
    <w:rsid w:val="00000D3D"/>
    <w:rsid w:val="00000DB6"/>
    <w:rsid w:val="000010B4"/>
    <w:rsid w:val="000011CC"/>
    <w:rsid w:val="00001583"/>
    <w:rsid w:val="0000160E"/>
    <w:rsid w:val="00002418"/>
    <w:rsid w:val="00004566"/>
    <w:rsid w:val="00004838"/>
    <w:rsid w:val="0000509C"/>
    <w:rsid w:val="000050D6"/>
    <w:rsid w:val="00005DB8"/>
    <w:rsid w:val="000067D9"/>
    <w:rsid w:val="000068B3"/>
    <w:rsid w:val="000073AA"/>
    <w:rsid w:val="00007541"/>
    <w:rsid w:val="00007623"/>
    <w:rsid w:val="00007F57"/>
    <w:rsid w:val="0001083D"/>
    <w:rsid w:val="00010DBE"/>
    <w:rsid w:val="00011178"/>
    <w:rsid w:val="000121E8"/>
    <w:rsid w:val="00012221"/>
    <w:rsid w:val="00012BEB"/>
    <w:rsid w:val="00013563"/>
    <w:rsid w:val="000147D9"/>
    <w:rsid w:val="00016AEF"/>
    <w:rsid w:val="00017A5E"/>
    <w:rsid w:val="00020D95"/>
    <w:rsid w:val="00021148"/>
    <w:rsid w:val="00022274"/>
    <w:rsid w:val="00022277"/>
    <w:rsid w:val="00023D6B"/>
    <w:rsid w:val="00023E81"/>
    <w:rsid w:val="00023ECD"/>
    <w:rsid w:val="00024F2B"/>
    <w:rsid w:val="0002550F"/>
    <w:rsid w:val="00025654"/>
    <w:rsid w:val="0002587B"/>
    <w:rsid w:val="000259E3"/>
    <w:rsid w:val="00025B4A"/>
    <w:rsid w:val="00026173"/>
    <w:rsid w:val="000264C6"/>
    <w:rsid w:val="000269A8"/>
    <w:rsid w:val="00026C51"/>
    <w:rsid w:val="00026FB3"/>
    <w:rsid w:val="00030BE9"/>
    <w:rsid w:val="00031648"/>
    <w:rsid w:val="00031E65"/>
    <w:rsid w:val="0003238F"/>
    <w:rsid w:val="00032477"/>
    <w:rsid w:val="0003269E"/>
    <w:rsid w:val="00032810"/>
    <w:rsid w:val="000330D3"/>
    <w:rsid w:val="0003316F"/>
    <w:rsid w:val="0003343F"/>
    <w:rsid w:val="000336A0"/>
    <w:rsid w:val="000336DB"/>
    <w:rsid w:val="0003376B"/>
    <w:rsid w:val="00034A57"/>
    <w:rsid w:val="00034ABC"/>
    <w:rsid w:val="00034DFF"/>
    <w:rsid w:val="00035009"/>
    <w:rsid w:val="00035B86"/>
    <w:rsid w:val="00035D1A"/>
    <w:rsid w:val="00036000"/>
    <w:rsid w:val="000366BD"/>
    <w:rsid w:val="00036718"/>
    <w:rsid w:val="0003789D"/>
    <w:rsid w:val="00037AC8"/>
    <w:rsid w:val="0004265E"/>
    <w:rsid w:val="00042AF8"/>
    <w:rsid w:val="000430E9"/>
    <w:rsid w:val="00043CEF"/>
    <w:rsid w:val="000446E8"/>
    <w:rsid w:val="00044D7A"/>
    <w:rsid w:val="00044FF6"/>
    <w:rsid w:val="00045757"/>
    <w:rsid w:val="00046135"/>
    <w:rsid w:val="0004631A"/>
    <w:rsid w:val="00046E7D"/>
    <w:rsid w:val="00050510"/>
    <w:rsid w:val="00050921"/>
    <w:rsid w:val="00050C84"/>
    <w:rsid w:val="00050CFD"/>
    <w:rsid w:val="00050F0B"/>
    <w:rsid w:val="0005130C"/>
    <w:rsid w:val="00051535"/>
    <w:rsid w:val="0005246C"/>
    <w:rsid w:val="000524C3"/>
    <w:rsid w:val="000524E6"/>
    <w:rsid w:val="0005334F"/>
    <w:rsid w:val="000546C3"/>
    <w:rsid w:val="00054B2E"/>
    <w:rsid w:val="00055159"/>
    <w:rsid w:val="00055576"/>
    <w:rsid w:val="0005580D"/>
    <w:rsid w:val="0005660A"/>
    <w:rsid w:val="00057330"/>
    <w:rsid w:val="00057AFC"/>
    <w:rsid w:val="000600F6"/>
    <w:rsid w:val="0006025C"/>
    <w:rsid w:val="000603A6"/>
    <w:rsid w:val="0006076B"/>
    <w:rsid w:val="00060BD4"/>
    <w:rsid w:val="0006116A"/>
    <w:rsid w:val="000613A6"/>
    <w:rsid w:val="000614EE"/>
    <w:rsid w:val="00061971"/>
    <w:rsid w:val="00061C00"/>
    <w:rsid w:val="00061C43"/>
    <w:rsid w:val="00062EFB"/>
    <w:rsid w:val="00062F21"/>
    <w:rsid w:val="00062F29"/>
    <w:rsid w:val="0006349D"/>
    <w:rsid w:val="00063664"/>
    <w:rsid w:val="00063C59"/>
    <w:rsid w:val="00064782"/>
    <w:rsid w:val="00064F4D"/>
    <w:rsid w:val="000661A7"/>
    <w:rsid w:val="00067C96"/>
    <w:rsid w:val="00067F1F"/>
    <w:rsid w:val="00070CD1"/>
    <w:rsid w:val="00070DD5"/>
    <w:rsid w:val="0007172C"/>
    <w:rsid w:val="00071DCB"/>
    <w:rsid w:val="00072B63"/>
    <w:rsid w:val="0007335D"/>
    <w:rsid w:val="00073888"/>
    <w:rsid w:val="000738C6"/>
    <w:rsid w:val="00073DFE"/>
    <w:rsid w:val="00074215"/>
    <w:rsid w:val="00074416"/>
    <w:rsid w:val="000744B9"/>
    <w:rsid w:val="00074F3D"/>
    <w:rsid w:val="00074FF0"/>
    <w:rsid w:val="00075C32"/>
    <w:rsid w:val="00076674"/>
    <w:rsid w:val="00076CB6"/>
    <w:rsid w:val="0007759F"/>
    <w:rsid w:val="00077A5F"/>
    <w:rsid w:val="00080279"/>
    <w:rsid w:val="0008035B"/>
    <w:rsid w:val="00080DA5"/>
    <w:rsid w:val="0008151B"/>
    <w:rsid w:val="000817E9"/>
    <w:rsid w:val="00082408"/>
    <w:rsid w:val="00082526"/>
    <w:rsid w:val="00082A68"/>
    <w:rsid w:val="00082B55"/>
    <w:rsid w:val="00083887"/>
    <w:rsid w:val="00084289"/>
    <w:rsid w:val="00084D22"/>
    <w:rsid w:val="00084F65"/>
    <w:rsid w:val="0008544C"/>
    <w:rsid w:val="0008558F"/>
    <w:rsid w:val="00085EA9"/>
    <w:rsid w:val="00087F55"/>
    <w:rsid w:val="00090927"/>
    <w:rsid w:val="00090A68"/>
    <w:rsid w:val="00090E84"/>
    <w:rsid w:val="000915F5"/>
    <w:rsid w:val="000918E5"/>
    <w:rsid w:val="00092004"/>
    <w:rsid w:val="000920A1"/>
    <w:rsid w:val="0009240B"/>
    <w:rsid w:val="000928C3"/>
    <w:rsid w:val="00092A61"/>
    <w:rsid w:val="00093791"/>
    <w:rsid w:val="00093C99"/>
    <w:rsid w:val="00094313"/>
    <w:rsid w:val="00094795"/>
    <w:rsid w:val="00094A61"/>
    <w:rsid w:val="00095F0C"/>
    <w:rsid w:val="000963B5"/>
    <w:rsid w:val="00096A02"/>
    <w:rsid w:val="000977FE"/>
    <w:rsid w:val="00097B13"/>
    <w:rsid w:val="00097E23"/>
    <w:rsid w:val="000A0A5A"/>
    <w:rsid w:val="000A1C39"/>
    <w:rsid w:val="000A1FB4"/>
    <w:rsid w:val="000A1FD7"/>
    <w:rsid w:val="000A214C"/>
    <w:rsid w:val="000A224C"/>
    <w:rsid w:val="000A2915"/>
    <w:rsid w:val="000A2F5F"/>
    <w:rsid w:val="000A3A0F"/>
    <w:rsid w:val="000A435D"/>
    <w:rsid w:val="000A44C5"/>
    <w:rsid w:val="000A4AF2"/>
    <w:rsid w:val="000A4E11"/>
    <w:rsid w:val="000A4F0C"/>
    <w:rsid w:val="000A56F9"/>
    <w:rsid w:val="000A5B71"/>
    <w:rsid w:val="000A5D7F"/>
    <w:rsid w:val="000A61E2"/>
    <w:rsid w:val="000A6393"/>
    <w:rsid w:val="000A66B4"/>
    <w:rsid w:val="000A6780"/>
    <w:rsid w:val="000A6865"/>
    <w:rsid w:val="000A6913"/>
    <w:rsid w:val="000A72B5"/>
    <w:rsid w:val="000A7775"/>
    <w:rsid w:val="000A7C16"/>
    <w:rsid w:val="000B0209"/>
    <w:rsid w:val="000B0664"/>
    <w:rsid w:val="000B13C2"/>
    <w:rsid w:val="000B1FBB"/>
    <w:rsid w:val="000B23FA"/>
    <w:rsid w:val="000B2CC8"/>
    <w:rsid w:val="000B3867"/>
    <w:rsid w:val="000B4153"/>
    <w:rsid w:val="000B43BE"/>
    <w:rsid w:val="000B446D"/>
    <w:rsid w:val="000B4DC9"/>
    <w:rsid w:val="000B5595"/>
    <w:rsid w:val="000B581D"/>
    <w:rsid w:val="000B5FEC"/>
    <w:rsid w:val="000B6526"/>
    <w:rsid w:val="000B7394"/>
    <w:rsid w:val="000B755B"/>
    <w:rsid w:val="000C0BCA"/>
    <w:rsid w:val="000C0CD4"/>
    <w:rsid w:val="000C102E"/>
    <w:rsid w:val="000C1CDA"/>
    <w:rsid w:val="000C2321"/>
    <w:rsid w:val="000C28F1"/>
    <w:rsid w:val="000C2BDF"/>
    <w:rsid w:val="000C3CFB"/>
    <w:rsid w:val="000C410E"/>
    <w:rsid w:val="000C484E"/>
    <w:rsid w:val="000C5774"/>
    <w:rsid w:val="000C6406"/>
    <w:rsid w:val="000C688B"/>
    <w:rsid w:val="000C6A35"/>
    <w:rsid w:val="000C6DB9"/>
    <w:rsid w:val="000C7AE3"/>
    <w:rsid w:val="000C7E2C"/>
    <w:rsid w:val="000D0154"/>
    <w:rsid w:val="000D0756"/>
    <w:rsid w:val="000D1491"/>
    <w:rsid w:val="000D182B"/>
    <w:rsid w:val="000D193C"/>
    <w:rsid w:val="000D1E0D"/>
    <w:rsid w:val="000D1E67"/>
    <w:rsid w:val="000D1EE7"/>
    <w:rsid w:val="000D242C"/>
    <w:rsid w:val="000D25FE"/>
    <w:rsid w:val="000D4CF3"/>
    <w:rsid w:val="000D50F4"/>
    <w:rsid w:val="000D5294"/>
    <w:rsid w:val="000D5385"/>
    <w:rsid w:val="000D595B"/>
    <w:rsid w:val="000D6767"/>
    <w:rsid w:val="000D6797"/>
    <w:rsid w:val="000D6C85"/>
    <w:rsid w:val="000D72F1"/>
    <w:rsid w:val="000D79EF"/>
    <w:rsid w:val="000E05F9"/>
    <w:rsid w:val="000E071E"/>
    <w:rsid w:val="000E0C1B"/>
    <w:rsid w:val="000E1146"/>
    <w:rsid w:val="000E11A5"/>
    <w:rsid w:val="000E11D2"/>
    <w:rsid w:val="000E123F"/>
    <w:rsid w:val="000E21D5"/>
    <w:rsid w:val="000E2382"/>
    <w:rsid w:val="000E266B"/>
    <w:rsid w:val="000E30A0"/>
    <w:rsid w:val="000E3D7C"/>
    <w:rsid w:val="000E3EE2"/>
    <w:rsid w:val="000E4AC4"/>
    <w:rsid w:val="000E5192"/>
    <w:rsid w:val="000E559A"/>
    <w:rsid w:val="000E6131"/>
    <w:rsid w:val="000E64E9"/>
    <w:rsid w:val="000E6C83"/>
    <w:rsid w:val="000E70A3"/>
    <w:rsid w:val="000E763F"/>
    <w:rsid w:val="000F00E2"/>
    <w:rsid w:val="000F02BC"/>
    <w:rsid w:val="000F041F"/>
    <w:rsid w:val="000F045B"/>
    <w:rsid w:val="000F0787"/>
    <w:rsid w:val="000F0B6A"/>
    <w:rsid w:val="000F13A8"/>
    <w:rsid w:val="000F19CD"/>
    <w:rsid w:val="000F1D5C"/>
    <w:rsid w:val="000F2A87"/>
    <w:rsid w:val="000F2C1D"/>
    <w:rsid w:val="000F3B0E"/>
    <w:rsid w:val="000F4FF6"/>
    <w:rsid w:val="000F5602"/>
    <w:rsid w:val="000F753B"/>
    <w:rsid w:val="00100136"/>
    <w:rsid w:val="00100645"/>
    <w:rsid w:val="00100D1C"/>
    <w:rsid w:val="00101304"/>
    <w:rsid w:val="00101A4C"/>
    <w:rsid w:val="00101AF2"/>
    <w:rsid w:val="00102183"/>
    <w:rsid w:val="00102543"/>
    <w:rsid w:val="00102788"/>
    <w:rsid w:val="00102E80"/>
    <w:rsid w:val="001030C1"/>
    <w:rsid w:val="00103209"/>
    <w:rsid w:val="001032DB"/>
    <w:rsid w:val="00103F17"/>
    <w:rsid w:val="001047BF"/>
    <w:rsid w:val="00104B19"/>
    <w:rsid w:val="00105E75"/>
    <w:rsid w:val="00105FA8"/>
    <w:rsid w:val="00106132"/>
    <w:rsid w:val="00106B3C"/>
    <w:rsid w:val="00106D9C"/>
    <w:rsid w:val="00106EF8"/>
    <w:rsid w:val="0010703D"/>
    <w:rsid w:val="00107117"/>
    <w:rsid w:val="00107556"/>
    <w:rsid w:val="00107CAB"/>
    <w:rsid w:val="00110B58"/>
    <w:rsid w:val="00110BC9"/>
    <w:rsid w:val="00110DB7"/>
    <w:rsid w:val="0011165E"/>
    <w:rsid w:val="00111F38"/>
    <w:rsid w:val="00113607"/>
    <w:rsid w:val="00113929"/>
    <w:rsid w:val="00114429"/>
    <w:rsid w:val="00114915"/>
    <w:rsid w:val="00115225"/>
    <w:rsid w:val="001157D7"/>
    <w:rsid w:val="00115CFF"/>
    <w:rsid w:val="00116684"/>
    <w:rsid w:val="00116D28"/>
    <w:rsid w:val="001171F9"/>
    <w:rsid w:val="00117EA7"/>
    <w:rsid w:val="00117F05"/>
    <w:rsid w:val="001205B3"/>
    <w:rsid w:val="00120EB8"/>
    <w:rsid w:val="001212B2"/>
    <w:rsid w:val="001216D4"/>
    <w:rsid w:val="00122121"/>
    <w:rsid w:val="001229D4"/>
    <w:rsid w:val="00123241"/>
    <w:rsid w:val="001232F4"/>
    <w:rsid w:val="0012352B"/>
    <w:rsid w:val="001239AE"/>
    <w:rsid w:val="00123B50"/>
    <w:rsid w:val="00123D2F"/>
    <w:rsid w:val="00123F2D"/>
    <w:rsid w:val="00124DC2"/>
    <w:rsid w:val="001254E4"/>
    <w:rsid w:val="00125AC3"/>
    <w:rsid w:val="00125E08"/>
    <w:rsid w:val="001261A9"/>
    <w:rsid w:val="0012761C"/>
    <w:rsid w:val="00127E09"/>
    <w:rsid w:val="0013031A"/>
    <w:rsid w:val="001307A1"/>
    <w:rsid w:val="0013082A"/>
    <w:rsid w:val="0013131E"/>
    <w:rsid w:val="0013143F"/>
    <w:rsid w:val="00131B69"/>
    <w:rsid w:val="00132615"/>
    <w:rsid w:val="0013275F"/>
    <w:rsid w:val="001327FA"/>
    <w:rsid w:val="00133982"/>
    <w:rsid w:val="00133EDF"/>
    <w:rsid w:val="001348AF"/>
    <w:rsid w:val="00134973"/>
    <w:rsid w:val="00135362"/>
    <w:rsid w:val="0013546A"/>
    <w:rsid w:val="00135E4D"/>
    <w:rsid w:val="00135FF3"/>
    <w:rsid w:val="0013649F"/>
    <w:rsid w:val="001375A4"/>
    <w:rsid w:val="00137D07"/>
    <w:rsid w:val="00140BF4"/>
    <w:rsid w:val="001412AF"/>
    <w:rsid w:val="0014172C"/>
    <w:rsid w:val="0014189A"/>
    <w:rsid w:val="001419ED"/>
    <w:rsid w:val="00141A68"/>
    <w:rsid w:val="00141D0E"/>
    <w:rsid w:val="00141E39"/>
    <w:rsid w:val="00142F1D"/>
    <w:rsid w:val="00143831"/>
    <w:rsid w:val="001438C0"/>
    <w:rsid w:val="00143A86"/>
    <w:rsid w:val="00143AE7"/>
    <w:rsid w:val="00144417"/>
    <w:rsid w:val="001452CD"/>
    <w:rsid w:val="001452FA"/>
    <w:rsid w:val="001453BE"/>
    <w:rsid w:val="001459AD"/>
    <w:rsid w:val="001461B9"/>
    <w:rsid w:val="001464A7"/>
    <w:rsid w:val="00146BC4"/>
    <w:rsid w:val="00146F67"/>
    <w:rsid w:val="001470A8"/>
    <w:rsid w:val="00147224"/>
    <w:rsid w:val="00147402"/>
    <w:rsid w:val="0014798F"/>
    <w:rsid w:val="00150620"/>
    <w:rsid w:val="001509A5"/>
    <w:rsid w:val="001513C8"/>
    <w:rsid w:val="001517F8"/>
    <w:rsid w:val="001522B3"/>
    <w:rsid w:val="00152BB2"/>
    <w:rsid w:val="00152BBF"/>
    <w:rsid w:val="00152E3E"/>
    <w:rsid w:val="00153415"/>
    <w:rsid w:val="00153C8F"/>
    <w:rsid w:val="0015449E"/>
    <w:rsid w:val="00154655"/>
    <w:rsid w:val="00154AFB"/>
    <w:rsid w:val="00154DA4"/>
    <w:rsid w:val="001551CC"/>
    <w:rsid w:val="001553C7"/>
    <w:rsid w:val="00156141"/>
    <w:rsid w:val="0015697A"/>
    <w:rsid w:val="00156E94"/>
    <w:rsid w:val="001571F9"/>
    <w:rsid w:val="0015751B"/>
    <w:rsid w:val="001576F6"/>
    <w:rsid w:val="001578F7"/>
    <w:rsid w:val="00157B94"/>
    <w:rsid w:val="00160BED"/>
    <w:rsid w:val="00160EFD"/>
    <w:rsid w:val="001611C7"/>
    <w:rsid w:val="00161429"/>
    <w:rsid w:val="0016176F"/>
    <w:rsid w:val="001618FB"/>
    <w:rsid w:val="00161A3F"/>
    <w:rsid w:val="00163292"/>
    <w:rsid w:val="00163891"/>
    <w:rsid w:val="00163901"/>
    <w:rsid w:val="00164886"/>
    <w:rsid w:val="001649E9"/>
    <w:rsid w:val="00164B70"/>
    <w:rsid w:val="00165B76"/>
    <w:rsid w:val="001666DA"/>
    <w:rsid w:val="00166AF4"/>
    <w:rsid w:val="00166CEA"/>
    <w:rsid w:val="00167539"/>
    <w:rsid w:val="001709E4"/>
    <w:rsid w:val="00170C47"/>
    <w:rsid w:val="00171248"/>
    <w:rsid w:val="00171A72"/>
    <w:rsid w:val="00171C52"/>
    <w:rsid w:val="001722AB"/>
    <w:rsid w:val="001729D6"/>
    <w:rsid w:val="00172F9B"/>
    <w:rsid w:val="001732AA"/>
    <w:rsid w:val="00173411"/>
    <w:rsid w:val="00173DA0"/>
    <w:rsid w:val="00174993"/>
    <w:rsid w:val="00174C5D"/>
    <w:rsid w:val="00175283"/>
    <w:rsid w:val="00175393"/>
    <w:rsid w:val="001755CB"/>
    <w:rsid w:val="00175B14"/>
    <w:rsid w:val="00176577"/>
    <w:rsid w:val="00176C5B"/>
    <w:rsid w:val="00176D06"/>
    <w:rsid w:val="00176E2C"/>
    <w:rsid w:val="001770A2"/>
    <w:rsid w:val="001800D1"/>
    <w:rsid w:val="0018011A"/>
    <w:rsid w:val="00180659"/>
    <w:rsid w:val="00180B5D"/>
    <w:rsid w:val="00181A87"/>
    <w:rsid w:val="001825A6"/>
    <w:rsid w:val="00182A37"/>
    <w:rsid w:val="00182DFE"/>
    <w:rsid w:val="00183171"/>
    <w:rsid w:val="00183D07"/>
    <w:rsid w:val="00183E18"/>
    <w:rsid w:val="00183ECA"/>
    <w:rsid w:val="001847F4"/>
    <w:rsid w:val="00184D29"/>
    <w:rsid w:val="00184DA2"/>
    <w:rsid w:val="00185095"/>
    <w:rsid w:val="0018562B"/>
    <w:rsid w:val="001856F2"/>
    <w:rsid w:val="0018595F"/>
    <w:rsid w:val="00185E2A"/>
    <w:rsid w:val="00186B52"/>
    <w:rsid w:val="0018732F"/>
    <w:rsid w:val="0018793C"/>
    <w:rsid w:val="0019092C"/>
    <w:rsid w:val="00190B97"/>
    <w:rsid w:val="00191FB5"/>
    <w:rsid w:val="00192810"/>
    <w:rsid w:val="00192B0A"/>
    <w:rsid w:val="00193834"/>
    <w:rsid w:val="00193B81"/>
    <w:rsid w:val="00193F1D"/>
    <w:rsid w:val="001941B5"/>
    <w:rsid w:val="00194FF2"/>
    <w:rsid w:val="0019558F"/>
    <w:rsid w:val="00195F17"/>
    <w:rsid w:val="00195FB4"/>
    <w:rsid w:val="0019605E"/>
    <w:rsid w:val="00196396"/>
    <w:rsid w:val="00196836"/>
    <w:rsid w:val="00196A0A"/>
    <w:rsid w:val="00196A43"/>
    <w:rsid w:val="00196B1F"/>
    <w:rsid w:val="00196C03"/>
    <w:rsid w:val="00197BD3"/>
    <w:rsid w:val="001A02AD"/>
    <w:rsid w:val="001A07AF"/>
    <w:rsid w:val="001A0E7A"/>
    <w:rsid w:val="001A1376"/>
    <w:rsid w:val="001A166C"/>
    <w:rsid w:val="001A1743"/>
    <w:rsid w:val="001A19E0"/>
    <w:rsid w:val="001A226E"/>
    <w:rsid w:val="001A2484"/>
    <w:rsid w:val="001A2A4E"/>
    <w:rsid w:val="001A32B0"/>
    <w:rsid w:val="001A3A34"/>
    <w:rsid w:val="001A41AB"/>
    <w:rsid w:val="001A42C7"/>
    <w:rsid w:val="001A4FD1"/>
    <w:rsid w:val="001A51D5"/>
    <w:rsid w:val="001A52F1"/>
    <w:rsid w:val="001A5895"/>
    <w:rsid w:val="001A6096"/>
    <w:rsid w:val="001A7219"/>
    <w:rsid w:val="001A73D7"/>
    <w:rsid w:val="001A7847"/>
    <w:rsid w:val="001B029A"/>
    <w:rsid w:val="001B03A2"/>
    <w:rsid w:val="001B07BA"/>
    <w:rsid w:val="001B10E8"/>
    <w:rsid w:val="001B1218"/>
    <w:rsid w:val="001B14CA"/>
    <w:rsid w:val="001B17DC"/>
    <w:rsid w:val="001B1C5D"/>
    <w:rsid w:val="001B237E"/>
    <w:rsid w:val="001B2496"/>
    <w:rsid w:val="001B281F"/>
    <w:rsid w:val="001B32C0"/>
    <w:rsid w:val="001B33CE"/>
    <w:rsid w:val="001B3416"/>
    <w:rsid w:val="001B3B83"/>
    <w:rsid w:val="001B4718"/>
    <w:rsid w:val="001B47C9"/>
    <w:rsid w:val="001B60A8"/>
    <w:rsid w:val="001B6279"/>
    <w:rsid w:val="001B6E2B"/>
    <w:rsid w:val="001B6F06"/>
    <w:rsid w:val="001B7176"/>
    <w:rsid w:val="001C0A3B"/>
    <w:rsid w:val="001C0DFA"/>
    <w:rsid w:val="001C0E5D"/>
    <w:rsid w:val="001C1182"/>
    <w:rsid w:val="001C249E"/>
    <w:rsid w:val="001C31FC"/>
    <w:rsid w:val="001C47F3"/>
    <w:rsid w:val="001C4D78"/>
    <w:rsid w:val="001C50E0"/>
    <w:rsid w:val="001D0410"/>
    <w:rsid w:val="001D0578"/>
    <w:rsid w:val="001D1019"/>
    <w:rsid w:val="001D17C8"/>
    <w:rsid w:val="001D2337"/>
    <w:rsid w:val="001D2680"/>
    <w:rsid w:val="001D26EF"/>
    <w:rsid w:val="001D2E3F"/>
    <w:rsid w:val="001D347B"/>
    <w:rsid w:val="001D3825"/>
    <w:rsid w:val="001D3ED7"/>
    <w:rsid w:val="001D4192"/>
    <w:rsid w:val="001D45B6"/>
    <w:rsid w:val="001D4D2F"/>
    <w:rsid w:val="001D5035"/>
    <w:rsid w:val="001D5AB4"/>
    <w:rsid w:val="001D652A"/>
    <w:rsid w:val="001D676A"/>
    <w:rsid w:val="001D689C"/>
    <w:rsid w:val="001D6F5B"/>
    <w:rsid w:val="001D71F0"/>
    <w:rsid w:val="001D74DC"/>
    <w:rsid w:val="001D788A"/>
    <w:rsid w:val="001D7A58"/>
    <w:rsid w:val="001D7F24"/>
    <w:rsid w:val="001E0836"/>
    <w:rsid w:val="001E0A2C"/>
    <w:rsid w:val="001E0B4F"/>
    <w:rsid w:val="001E1277"/>
    <w:rsid w:val="001E1E8C"/>
    <w:rsid w:val="001E23A6"/>
    <w:rsid w:val="001E259D"/>
    <w:rsid w:val="001E27D5"/>
    <w:rsid w:val="001E33B0"/>
    <w:rsid w:val="001E3EC8"/>
    <w:rsid w:val="001E4156"/>
    <w:rsid w:val="001E486A"/>
    <w:rsid w:val="001E55EE"/>
    <w:rsid w:val="001E5BD6"/>
    <w:rsid w:val="001E5D38"/>
    <w:rsid w:val="001E66B2"/>
    <w:rsid w:val="001E6C4F"/>
    <w:rsid w:val="001E6F77"/>
    <w:rsid w:val="001E7621"/>
    <w:rsid w:val="001F0794"/>
    <w:rsid w:val="001F207D"/>
    <w:rsid w:val="001F2397"/>
    <w:rsid w:val="001F2550"/>
    <w:rsid w:val="001F25DC"/>
    <w:rsid w:val="001F283A"/>
    <w:rsid w:val="001F33A4"/>
    <w:rsid w:val="001F572B"/>
    <w:rsid w:val="001F5958"/>
    <w:rsid w:val="001F6874"/>
    <w:rsid w:val="001F6AF1"/>
    <w:rsid w:val="001F7082"/>
    <w:rsid w:val="001F751A"/>
    <w:rsid w:val="001F7621"/>
    <w:rsid w:val="001F7966"/>
    <w:rsid w:val="001F7CAF"/>
    <w:rsid w:val="001F7EC8"/>
    <w:rsid w:val="00200298"/>
    <w:rsid w:val="00200539"/>
    <w:rsid w:val="002009BE"/>
    <w:rsid w:val="002019FB"/>
    <w:rsid w:val="00201B05"/>
    <w:rsid w:val="00201B25"/>
    <w:rsid w:val="00201F2E"/>
    <w:rsid w:val="002029D3"/>
    <w:rsid w:val="002031FA"/>
    <w:rsid w:val="00204658"/>
    <w:rsid w:val="00204B5A"/>
    <w:rsid w:val="0020531C"/>
    <w:rsid w:val="00205567"/>
    <w:rsid w:val="002056B6"/>
    <w:rsid w:val="00205A58"/>
    <w:rsid w:val="0020638B"/>
    <w:rsid w:val="00206497"/>
    <w:rsid w:val="0020661E"/>
    <w:rsid w:val="00207DB6"/>
    <w:rsid w:val="00207EA6"/>
    <w:rsid w:val="0021037C"/>
    <w:rsid w:val="0021051D"/>
    <w:rsid w:val="002112FC"/>
    <w:rsid w:val="00212CD5"/>
    <w:rsid w:val="00212D31"/>
    <w:rsid w:val="00213048"/>
    <w:rsid w:val="00213128"/>
    <w:rsid w:val="00213379"/>
    <w:rsid w:val="00213E93"/>
    <w:rsid w:val="00214161"/>
    <w:rsid w:val="00214CE1"/>
    <w:rsid w:val="0021562D"/>
    <w:rsid w:val="002161F3"/>
    <w:rsid w:val="00216B30"/>
    <w:rsid w:val="00216CA9"/>
    <w:rsid w:val="00217065"/>
    <w:rsid w:val="0021731E"/>
    <w:rsid w:val="002177BF"/>
    <w:rsid w:val="002200A2"/>
    <w:rsid w:val="00220E26"/>
    <w:rsid w:val="00221003"/>
    <w:rsid w:val="00221A56"/>
    <w:rsid w:val="00223379"/>
    <w:rsid w:val="002249B7"/>
    <w:rsid w:val="00224FEB"/>
    <w:rsid w:val="0022588F"/>
    <w:rsid w:val="00226160"/>
    <w:rsid w:val="00226815"/>
    <w:rsid w:val="00226F35"/>
    <w:rsid w:val="002311DD"/>
    <w:rsid w:val="00231686"/>
    <w:rsid w:val="00231A13"/>
    <w:rsid w:val="00231B64"/>
    <w:rsid w:val="00231EE7"/>
    <w:rsid w:val="0023218F"/>
    <w:rsid w:val="002322FC"/>
    <w:rsid w:val="0023327F"/>
    <w:rsid w:val="00233512"/>
    <w:rsid w:val="00233EF9"/>
    <w:rsid w:val="00235CF6"/>
    <w:rsid w:val="00235F09"/>
    <w:rsid w:val="0023613A"/>
    <w:rsid w:val="002361B6"/>
    <w:rsid w:val="00236C0C"/>
    <w:rsid w:val="00237263"/>
    <w:rsid w:val="00240CF6"/>
    <w:rsid w:val="00240F62"/>
    <w:rsid w:val="0024196B"/>
    <w:rsid w:val="00241CE5"/>
    <w:rsid w:val="00242998"/>
    <w:rsid w:val="002432A1"/>
    <w:rsid w:val="00243456"/>
    <w:rsid w:val="00243D1D"/>
    <w:rsid w:val="00244194"/>
    <w:rsid w:val="002449DD"/>
    <w:rsid w:val="00245039"/>
    <w:rsid w:val="002451AB"/>
    <w:rsid w:val="002451DD"/>
    <w:rsid w:val="0024554F"/>
    <w:rsid w:val="00246469"/>
    <w:rsid w:val="00246621"/>
    <w:rsid w:val="00246B17"/>
    <w:rsid w:val="00247286"/>
    <w:rsid w:val="00247552"/>
    <w:rsid w:val="00250029"/>
    <w:rsid w:val="00250391"/>
    <w:rsid w:val="00250BB3"/>
    <w:rsid w:val="00251117"/>
    <w:rsid w:val="00251344"/>
    <w:rsid w:val="00251871"/>
    <w:rsid w:val="00251FD3"/>
    <w:rsid w:val="00252652"/>
    <w:rsid w:val="002528DD"/>
    <w:rsid w:val="00253644"/>
    <w:rsid w:val="00253BAA"/>
    <w:rsid w:val="00253DD9"/>
    <w:rsid w:val="00254121"/>
    <w:rsid w:val="002545E5"/>
    <w:rsid w:val="00254F96"/>
    <w:rsid w:val="002552DE"/>
    <w:rsid w:val="00255615"/>
    <w:rsid w:val="0025588C"/>
    <w:rsid w:val="00255F0B"/>
    <w:rsid w:val="00255F23"/>
    <w:rsid w:val="0025701A"/>
    <w:rsid w:val="002573A6"/>
    <w:rsid w:val="002573E0"/>
    <w:rsid w:val="00257593"/>
    <w:rsid w:val="00257A5B"/>
    <w:rsid w:val="00257BAA"/>
    <w:rsid w:val="0026001B"/>
    <w:rsid w:val="0026055A"/>
    <w:rsid w:val="0026105E"/>
    <w:rsid w:val="002611B0"/>
    <w:rsid w:val="002613BD"/>
    <w:rsid w:val="00261429"/>
    <w:rsid w:val="00261D3B"/>
    <w:rsid w:val="00262C6B"/>
    <w:rsid w:val="00263467"/>
    <w:rsid w:val="00263B95"/>
    <w:rsid w:val="00263D19"/>
    <w:rsid w:val="00263E0D"/>
    <w:rsid w:val="00263F3F"/>
    <w:rsid w:val="00264111"/>
    <w:rsid w:val="00264BF7"/>
    <w:rsid w:val="00265009"/>
    <w:rsid w:val="00265EAE"/>
    <w:rsid w:val="00265F3A"/>
    <w:rsid w:val="0026628C"/>
    <w:rsid w:val="002663C2"/>
    <w:rsid w:val="002663E5"/>
    <w:rsid w:val="002667AF"/>
    <w:rsid w:val="00266CC4"/>
    <w:rsid w:val="00267056"/>
    <w:rsid w:val="0026714A"/>
    <w:rsid w:val="0026731E"/>
    <w:rsid w:val="002674A8"/>
    <w:rsid w:val="0026766F"/>
    <w:rsid w:val="002678F6"/>
    <w:rsid w:val="002679C6"/>
    <w:rsid w:val="00267B53"/>
    <w:rsid w:val="00270B11"/>
    <w:rsid w:val="00270C46"/>
    <w:rsid w:val="00270F7D"/>
    <w:rsid w:val="00271F01"/>
    <w:rsid w:val="00271F8E"/>
    <w:rsid w:val="00272032"/>
    <w:rsid w:val="00272A1A"/>
    <w:rsid w:val="0027301F"/>
    <w:rsid w:val="00273887"/>
    <w:rsid w:val="002739F4"/>
    <w:rsid w:val="00273B8B"/>
    <w:rsid w:val="00273BEF"/>
    <w:rsid w:val="00274FC2"/>
    <w:rsid w:val="00275468"/>
    <w:rsid w:val="00275AAC"/>
    <w:rsid w:val="00275ADD"/>
    <w:rsid w:val="00275F2E"/>
    <w:rsid w:val="002764A4"/>
    <w:rsid w:val="0027719D"/>
    <w:rsid w:val="00277431"/>
    <w:rsid w:val="00277BBD"/>
    <w:rsid w:val="00277E5E"/>
    <w:rsid w:val="00277FD3"/>
    <w:rsid w:val="002810B4"/>
    <w:rsid w:val="00281616"/>
    <w:rsid w:val="00281AD7"/>
    <w:rsid w:val="00281BC3"/>
    <w:rsid w:val="002821C3"/>
    <w:rsid w:val="002824AF"/>
    <w:rsid w:val="00282D99"/>
    <w:rsid w:val="00282DC8"/>
    <w:rsid w:val="0028330F"/>
    <w:rsid w:val="00283557"/>
    <w:rsid w:val="00283AB2"/>
    <w:rsid w:val="00283AD8"/>
    <w:rsid w:val="00283C08"/>
    <w:rsid w:val="00283D4F"/>
    <w:rsid w:val="002840D8"/>
    <w:rsid w:val="00284332"/>
    <w:rsid w:val="00284BD7"/>
    <w:rsid w:val="002850F7"/>
    <w:rsid w:val="00285BA8"/>
    <w:rsid w:val="00285D16"/>
    <w:rsid w:val="0028663F"/>
    <w:rsid w:val="002869AB"/>
    <w:rsid w:val="00286A91"/>
    <w:rsid w:val="00287044"/>
    <w:rsid w:val="002871E6"/>
    <w:rsid w:val="00290182"/>
    <w:rsid w:val="00290745"/>
    <w:rsid w:val="002908D5"/>
    <w:rsid w:val="00290EFC"/>
    <w:rsid w:val="0029149C"/>
    <w:rsid w:val="0029190F"/>
    <w:rsid w:val="00291FB5"/>
    <w:rsid w:val="0029259A"/>
    <w:rsid w:val="0029281F"/>
    <w:rsid w:val="00292A12"/>
    <w:rsid w:val="002930C9"/>
    <w:rsid w:val="0029320B"/>
    <w:rsid w:val="002933CD"/>
    <w:rsid w:val="00293730"/>
    <w:rsid w:val="00293784"/>
    <w:rsid w:val="00293942"/>
    <w:rsid w:val="00293E1A"/>
    <w:rsid w:val="00293F5E"/>
    <w:rsid w:val="00294A6F"/>
    <w:rsid w:val="00294EB6"/>
    <w:rsid w:val="00295867"/>
    <w:rsid w:val="00295BF2"/>
    <w:rsid w:val="00295DE3"/>
    <w:rsid w:val="00296A57"/>
    <w:rsid w:val="00297321"/>
    <w:rsid w:val="002976D4"/>
    <w:rsid w:val="002A008C"/>
    <w:rsid w:val="002A0716"/>
    <w:rsid w:val="002A0720"/>
    <w:rsid w:val="002A0885"/>
    <w:rsid w:val="002A22B4"/>
    <w:rsid w:val="002A28DE"/>
    <w:rsid w:val="002A316D"/>
    <w:rsid w:val="002A3422"/>
    <w:rsid w:val="002A4084"/>
    <w:rsid w:val="002A4EDA"/>
    <w:rsid w:val="002A50BA"/>
    <w:rsid w:val="002A5811"/>
    <w:rsid w:val="002A5D44"/>
    <w:rsid w:val="002A60E4"/>
    <w:rsid w:val="002A61D4"/>
    <w:rsid w:val="002A67F1"/>
    <w:rsid w:val="002A69B9"/>
    <w:rsid w:val="002A6E68"/>
    <w:rsid w:val="002A7055"/>
    <w:rsid w:val="002A72D2"/>
    <w:rsid w:val="002B023E"/>
    <w:rsid w:val="002B0C7B"/>
    <w:rsid w:val="002B15EB"/>
    <w:rsid w:val="002B1ADC"/>
    <w:rsid w:val="002B1E0E"/>
    <w:rsid w:val="002B2727"/>
    <w:rsid w:val="002B393F"/>
    <w:rsid w:val="002B40A0"/>
    <w:rsid w:val="002B49D2"/>
    <w:rsid w:val="002B58F7"/>
    <w:rsid w:val="002B65DE"/>
    <w:rsid w:val="002B6668"/>
    <w:rsid w:val="002B678A"/>
    <w:rsid w:val="002B73B1"/>
    <w:rsid w:val="002B758F"/>
    <w:rsid w:val="002C03B9"/>
    <w:rsid w:val="002C0C7B"/>
    <w:rsid w:val="002C0FDD"/>
    <w:rsid w:val="002C1A5F"/>
    <w:rsid w:val="002C2645"/>
    <w:rsid w:val="002C272B"/>
    <w:rsid w:val="002C2760"/>
    <w:rsid w:val="002C2F2F"/>
    <w:rsid w:val="002C346C"/>
    <w:rsid w:val="002C351D"/>
    <w:rsid w:val="002C3731"/>
    <w:rsid w:val="002C38D3"/>
    <w:rsid w:val="002C40C3"/>
    <w:rsid w:val="002C41E1"/>
    <w:rsid w:val="002C4222"/>
    <w:rsid w:val="002C51EE"/>
    <w:rsid w:val="002C5245"/>
    <w:rsid w:val="002C5768"/>
    <w:rsid w:val="002C592C"/>
    <w:rsid w:val="002C61FD"/>
    <w:rsid w:val="002C643C"/>
    <w:rsid w:val="002C67A8"/>
    <w:rsid w:val="002C76A9"/>
    <w:rsid w:val="002C77BB"/>
    <w:rsid w:val="002C79BB"/>
    <w:rsid w:val="002D0103"/>
    <w:rsid w:val="002D0876"/>
    <w:rsid w:val="002D0915"/>
    <w:rsid w:val="002D0CF4"/>
    <w:rsid w:val="002D1082"/>
    <w:rsid w:val="002D26DD"/>
    <w:rsid w:val="002D2AD6"/>
    <w:rsid w:val="002D321E"/>
    <w:rsid w:val="002D3412"/>
    <w:rsid w:val="002D38A6"/>
    <w:rsid w:val="002D41E2"/>
    <w:rsid w:val="002D43B4"/>
    <w:rsid w:val="002D4A77"/>
    <w:rsid w:val="002D51FF"/>
    <w:rsid w:val="002D55DE"/>
    <w:rsid w:val="002D5632"/>
    <w:rsid w:val="002D5D9E"/>
    <w:rsid w:val="002D637B"/>
    <w:rsid w:val="002D6BDB"/>
    <w:rsid w:val="002D723B"/>
    <w:rsid w:val="002D7BBF"/>
    <w:rsid w:val="002E0932"/>
    <w:rsid w:val="002E0DE2"/>
    <w:rsid w:val="002E0E18"/>
    <w:rsid w:val="002E121F"/>
    <w:rsid w:val="002E12A2"/>
    <w:rsid w:val="002E28E2"/>
    <w:rsid w:val="002E2A4C"/>
    <w:rsid w:val="002E2DE7"/>
    <w:rsid w:val="002E2E30"/>
    <w:rsid w:val="002E368A"/>
    <w:rsid w:val="002E3A37"/>
    <w:rsid w:val="002E3DD4"/>
    <w:rsid w:val="002E45E5"/>
    <w:rsid w:val="002E481E"/>
    <w:rsid w:val="002E4A2A"/>
    <w:rsid w:val="002E5231"/>
    <w:rsid w:val="002E5901"/>
    <w:rsid w:val="002E5A59"/>
    <w:rsid w:val="002E6420"/>
    <w:rsid w:val="002E6A22"/>
    <w:rsid w:val="002E6C65"/>
    <w:rsid w:val="002E70FD"/>
    <w:rsid w:val="002E7CAE"/>
    <w:rsid w:val="002F0558"/>
    <w:rsid w:val="002F062F"/>
    <w:rsid w:val="002F0D41"/>
    <w:rsid w:val="002F23E8"/>
    <w:rsid w:val="002F24FE"/>
    <w:rsid w:val="002F2BE5"/>
    <w:rsid w:val="002F2E9F"/>
    <w:rsid w:val="002F3314"/>
    <w:rsid w:val="002F33C6"/>
    <w:rsid w:val="002F35D9"/>
    <w:rsid w:val="002F58BB"/>
    <w:rsid w:val="002F59A3"/>
    <w:rsid w:val="002F5EDC"/>
    <w:rsid w:val="002F6616"/>
    <w:rsid w:val="002F6769"/>
    <w:rsid w:val="002F7400"/>
    <w:rsid w:val="00300605"/>
    <w:rsid w:val="00300D33"/>
    <w:rsid w:val="0030191B"/>
    <w:rsid w:val="00301A50"/>
    <w:rsid w:val="00302C26"/>
    <w:rsid w:val="0030341E"/>
    <w:rsid w:val="00303438"/>
    <w:rsid w:val="00303639"/>
    <w:rsid w:val="00303A14"/>
    <w:rsid w:val="00303FC7"/>
    <w:rsid w:val="0030482C"/>
    <w:rsid w:val="00304E1A"/>
    <w:rsid w:val="00305FB2"/>
    <w:rsid w:val="00306392"/>
    <w:rsid w:val="0030727B"/>
    <w:rsid w:val="0030777E"/>
    <w:rsid w:val="0030799A"/>
    <w:rsid w:val="00307A61"/>
    <w:rsid w:val="00310418"/>
    <w:rsid w:val="003113AB"/>
    <w:rsid w:val="003113D0"/>
    <w:rsid w:val="003114BE"/>
    <w:rsid w:val="00311D10"/>
    <w:rsid w:val="00312BE4"/>
    <w:rsid w:val="00312D43"/>
    <w:rsid w:val="00313A04"/>
    <w:rsid w:val="00313FAD"/>
    <w:rsid w:val="00314064"/>
    <w:rsid w:val="00314465"/>
    <w:rsid w:val="00314616"/>
    <w:rsid w:val="00315536"/>
    <w:rsid w:val="00315B00"/>
    <w:rsid w:val="00315BF8"/>
    <w:rsid w:val="00315CA2"/>
    <w:rsid w:val="00316883"/>
    <w:rsid w:val="00316FD9"/>
    <w:rsid w:val="00317087"/>
    <w:rsid w:val="003173AC"/>
    <w:rsid w:val="00317848"/>
    <w:rsid w:val="00317AC3"/>
    <w:rsid w:val="00317E82"/>
    <w:rsid w:val="003202BD"/>
    <w:rsid w:val="003208F0"/>
    <w:rsid w:val="00320BB8"/>
    <w:rsid w:val="00321019"/>
    <w:rsid w:val="0032130C"/>
    <w:rsid w:val="00321328"/>
    <w:rsid w:val="003223CB"/>
    <w:rsid w:val="00322865"/>
    <w:rsid w:val="003230F3"/>
    <w:rsid w:val="003235C8"/>
    <w:rsid w:val="003238F6"/>
    <w:rsid w:val="00323972"/>
    <w:rsid w:val="00323DD8"/>
    <w:rsid w:val="003242B9"/>
    <w:rsid w:val="0032448B"/>
    <w:rsid w:val="00324A22"/>
    <w:rsid w:val="00324C6A"/>
    <w:rsid w:val="003258B6"/>
    <w:rsid w:val="00326249"/>
    <w:rsid w:val="00326390"/>
    <w:rsid w:val="003265CC"/>
    <w:rsid w:val="003277E0"/>
    <w:rsid w:val="00327AFC"/>
    <w:rsid w:val="00327E00"/>
    <w:rsid w:val="003305F5"/>
    <w:rsid w:val="00330B62"/>
    <w:rsid w:val="00330BD9"/>
    <w:rsid w:val="00330DD9"/>
    <w:rsid w:val="00331903"/>
    <w:rsid w:val="00331FDD"/>
    <w:rsid w:val="00331FE0"/>
    <w:rsid w:val="003322F8"/>
    <w:rsid w:val="003324D5"/>
    <w:rsid w:val="0033260E"/>
    <w:rsid w:val="00332A0B"/>
    <w:rsid w:val="00332F65"/>
    <w:rsid w:val="00333301"/>
    <w:rsid w:val="00333C5B"/>
    <w:rsid w:val="00334C0C"/>
    <w:rsid w:val="0033599D"/>
    <w:rsid w:val="00336560"/>
    <w:rsid w:val="00336B5A"/>
    <w:rsid w:val="00336D76"/>
    <w:rsid w:val="003379A1"/>
    <w:rsid w:val="00337AC5"/>
    <w:rsid w:val="003401A9"/>
    <w:rsid w:val="003402D9"/>
    <w:rsid w:val="0034058F"/>
    <w:rsid w:val="00340BE1"/>
    <w:rsid w:val="00341195"/>
    <w:rsid w:val="0034178F"/>
    <w:rsid w:val="00341803"/>
    <w:rsid w:val="00341B90"/>
    <w:rsid w:val="0034270D"/>
    <w:rsid w:val="003430A2"/>
    <w:rsid w:val="00343651"/>
    <w:rsid w:val="003437D7"/>
    <w:rsid w:val="003438C0"/>
    <w:rsid w:val="00344A4D"/>
    <w:rsid w:val="00344DE8"/>
    <w:rsid w:val="00345916"/>
    <w:rsid w:val="00345D6A"/>
    <w:rsid w:val="003462A0"/>
    <w:rsid w:val="00346457"/>
    <w:rsid w:val="00346831"/>
    <w:rsid w:val="003468AE"/>
    <w:rsid w:val="00346963"/>
    <w:rsid w:val="00346D8F"/>
    <w:rsid w:val="00346DB4"/>
    <w:rsid w:val="00347C7A"/>
    <w:rsid w:val="0035011B"/>
    <w:rsid w:val="00351077"/>
    <w:rsid w:val="003510E9"/>
    <w:rsid w:val="00351719"/>
    <w:rsid w:val="003517C3"/>
    <w:rsid w:val="003517F2"/>
    <w:rsid w:val="0035280B"/>
    <w:rsid w:val="0035409E"/>
    <w:rsid w:val="003545CD"/>
    <w:rsid w:val="0035508B"/>
    <w:rsid w:val="003550BF"/>
    <w:rsid w:val="003551FC"/>
    <w:rsid w:val="00355347"/>
    <w:rsid w:val="00355C34"/>
    <w:rsid w:val="00356052"/>
    <w:rsid w:val="0035667F"/>
    <w:rsid w:val="00356814"/>
    <w:rsid w:val="00356BD5"/>
    <w:rsid w:val="00356F7B"/>
    <w:rsid w:val="0035714C"/>
    <w:rsid w:val="00357BC0"/>
    <w:rsid w:val="00357FF4"/>
    <w:rsid w:val="003603D3"/>
    <w:rsid w:val="0036046D"/>
    <w:rsid w:val="00360768"/>
    <w:rsid w:val="00360B00"/>
    <w:rsid w:val="00360D5B"/>
    <w:rsid w:val="003612FA"/>
    <w:rsid w:val="00361EAB"/>
    <w:rsid w:val="00362141"/>
    <w:rsid w:val="00362289"/>
    <w:rsid w:val="003629F3"/>
    <w:rsid w:val="00362A49"/>
    <w:rsid w:val="00363D0C"/>
    <w:rsid w:val="00363E69"/>
    <w:rsid w:val="0036414E"/>
    <w:rsid w:val="003643B7"/>
    <w:rsid w:val="00364CCA"/>
    <w:rsid w:val="00364DBD"/>
    <w:rsid w:val="00365B22"/>
    <w:rsid w:val="00365B59"/>
    <w:rsid w:val="003660D3"/>
    <w:rsid w:val="00366383"/>
    <w:rsid w:val="00366C41"/>
    <w:rsid w:val="00366EC7"/>
    <w:rsid w:val="00367040"/>
    <w:rsid w:val="00367E6C"/>
    <w:rsid w:val="0037042F"/>
    <w:rsid w:val="00370F7D"/>
    <w:rsid w:val="00371383"/>
    <w:rsid w:val="003720F1"/>
    <w:rsid w:val="00372B1E"/>
    <w:rsid w:val="00372D29"/>
    <w:rsid w:val="003739DD"/>
    <w:rsid w:val="00373A2F"/>
    <w:rsid w:val="00374188"/>
    <w:rsid w:val="00374593"/>
    <w:rsid w:val="003746A3"/>
    <w:rsid w:val="00375228"/>
    <w:rsid w:val="0037547E"/>
    <w:rsid w:val="00376200"/>
    <w:rsid w:val="003764A0"/>
    <w:rsid w:val="0037657B"/>
    <w:rsid w:val="003766C0"/>
    <w:rsid w:val="003766EA"/>
    <w:rsid w:val="003808CA"/>
    <w:rsid w:val="00380AA5"/>
    <w:rsid w:val="00380E42"/>
    <w:rsid w:val="00380EFC"/>
    <w:rsid w:val="0038142F"/>
    <w:rsid w:val="00381E8C"/>
    <w:rsid w:val="00382143"/>
    <w:rsid w:val="0038329F"/>
    <w:rsid w:val="003839E3"/>
    <w:rsid w:val="00384004"/>
    <w:rsid w:val="003853A9"/>
    <w:rsid w:val="00385741"/>
    <w:rsid w:val="00386621"/>
    <w:rsid w:val="00386684"/>
    <w:rsid w:val="003875D7"/>
    <w:rsid w:val="0038776F"/>
    <w:rsid w:val="00387F38"/>
    <w:rsid w:val="0039013B"/>
    <w:rsid w:val="003904F2"/>
    <w:rsid w:val="00391509"/>
    <w:rsid w:val="003921AC"/>
    <w:rsid w:val="003928E0"/>
    <w:rsid w:val="00393029"/>
    <w:rsid w:val="00393E6B"/>
    <w:rsid w:val="00393EA5"/>
    <w:rsid w:val="00393EC8"/>
    <w:rsid w:val="003941E1"/>
    <w:rsid w:val="0039423B"/>
    <w:rsid w:val="00394327"/>
    <w:rsid w:val="00394C1E"/>
    <w:rsid w:val="00394D32"/>
    <w:rsid w:val="00394E54"/>
    <w:rsid w:val="003955A8"/>
    <w:rsid w:val="003955D1"/>
    <w:rsid w:val="00396A7B"/>
    <w:rsid w:val="00396E9F"/>
    <w:rsid w:val="00397B13"/>
    <w:rsid w:val="00397DF9"/>
    <w:rsid w:val="00397F84"/>
    <w:rsid w:val="003A05F8"/>
    <w:rsid w:val="003A0726"/>
    <w:rsid w:val="003A141A"/>
    <w:rsid w:val="003A147C"/>
    <w:rsid w:val="003A1EC4"/>
    <w:rsid w:val="003A26AA"/>
    <w:rsid w:val="003A2965"/>
    <w:rsid w:val="003A2B8F"/>
    <w:rsid w:val="003A2E2C"/>
    <w:rsid w:val="003A3B8B"/>
    <w:rsid w:val="003A3EB4"/>
    <w:rsid w:val="003A447D"/>
    <w:rsid w:val="003A4842"/>
    <w:rsid w:val="003A52B1"/>
    <w:rsid w:val="003A5925"/>
    <w:rsid w:val="003A6313"/>
    <w:rsid w:val="003A66C0"/>
    <w:rsid w:val="003A6BC1"/>
    <w:rsid w:val="003A7134"/>
    <w:rsid w:val="003A738D"/>
    <w:rsid w:val="003A7996"/>
    <w:rsid w:val="003A7C9C"/>
    <w:rsid w:val="003B019E"/>
    <w:rsid w:val="003B050F"/>
    <w:rsid w:val="003B0D73"/>
    <w:rsid w:val="003B1236"/>
    <w:rsid w:val="003B1506"/>
    <w:rsid w:val="003B16F5"/>
    <w:rsid w:val="003B2879"/>
    <w:rsid w:val="003B2AC8"/>
    <w:rsid w:val="003B2C54"/>
    <w:rsid w:val="003B2E32"/>
    <w:rsid w:val="003B31B1"/>
    <w:rsid w:val="003B3C61"/>
    <w:rsid w:val="003B3F0B"/>
    <w:rsid w:val="003B43FB"/>
    <w:rsid w:val="003B4540"/>
    <w:rsid w:val="003B466E"/>
    <w:rsid w:val="003B470E"/>
    <w:rsid w:val="003B4C35"/>
    <w:rsid w:val="003B5663"/>
    <w:rsid w:val="003B56E2"/>
    <w:rsid w:val="003B5C32"/>
    <w:rsid w:val="003B64A9"/>
    <w:rsid w:val="003B684C"/>
    <w:rsid w:val="003B6B13"/>
    <w:rsid w:val="003B6D14"/>
    <w:rsid w:val="003C0B7D"/>
    <w:rsid w:val="003C0E3C"/>
    <w:rsid w:val="003C1B2E"/>
    <w:rsid w:val="003C1C47"/>
    <w:rsid w:val="003C24DA"/>
    <w:rsid w:val="003C32A7"/>
    <w:rsid w:val="003C3329"/>
    <w:rsid w:val="003C3863"/>
    <w:rsid w:val="003C3D7F"/>
    <w:rsid w:val="003C4480"/>
    <w:rsid w:val="003C4834"/>
    <w:rsid w:val="003C4839"/>
    <w:rsid w:val="003C4B6A"/>
    <w:rsid w:val="003C4E8D"/>
    <w:rsid w:val="003C6EAA"/>
    <w:rsid w:val="003C768C"/>
    <w:rsid w:val="003C7E0F"/>
    <w:rsid w:val="003D06C1"/>
    <w:rsid w:val="003D0769"/>
    <w:rsid w:val="003D1A5C"/>
    <w:rsid w:val="003D1A67"/>
    <w:rsid w:val="003D2307"/>
    <w:rsid w:val="003D2D54"/>
    <w:rsid w:val="003D3603"/>
    <w:rsid w:val="003D36D0"/>
    <w:rsid w:val="003D41AD"/>
    <w:rsid w:val="003D423A"/>
    <w:rsid w:val="003D4364"/>
    <w:rsid w:val="003D4934"/>
    <w:rsid w:val="003D4E2E"/>
    <w:rsid w:val="003D4F39"/>
    <w:rsid w:val="003D5733"/>
    <w:rsid w:val="003D6696"/>
    <w:rsid w:val="003D704E"/>
    <w:rsid w:val="003D7449"/>
    <w:rsid w:val="003D777D"/>
    <w:rsid w:val="003D7B32"/>
    <w:rsid w:val="003D7E3C"/>
    <w:rsid w:val="003E02C1"/>
    <w:rsid w:val="003E0748"/>
    <w:rsid w:val="003E087D"/>
    <w:rsid w:val="003E0B7C"/>
    <w:rsid w:val="003E11EC"/>
    <w:rsid w:val="003E141D"/>
    <w:rsid w:val="003E15D8"/>
    <w:rsid w:val="003E1839"/>
    <w:rsid w:val="003E29C9"/>
    <w:rsid w:val="003E2AA3"/>
    <w:rsid w:val="003E2BC3"/>
    <w:rsid w:val="003E32B9"/>
    <w:rsid w:val="003E3BC7"/>
    <w:rsid w:val="003E415A"/>
    <w:rsid w:val="003E4303"/>
    <w:rsid w:val="003E444A"/>
    <w:rsid w:val="003E4CF2"/>
    <w:rsid w:val="003E5241"/>
    <w:rsid w:val="003E52A8"/>
    <w:rsid w:val="003E5791"/>
    <w:rsid w:val="003E589B"/>
    <w:rsid w:val="003E5973"/>
    <w:rsid w:val="003F08B3"/>
    <w:rsid w:val="003F0A6B"/>
    <w:rsid w:val="003F0BC3"/>
    <w:rsid w:val="003F16ED"/>
    <w:rsid w:val="003F182C"/>
    <w:rsid w:val="003F1A3D"/>
    <w:rsid w:val="003F1E78"/>
    <w:rsid w:val="003F231E"/>
    <w:rsid w:val="003F2E17"/>
    <w:rsid w:val="003F300D"/>
    <w:rsid w:val="003F3011"/>
    <w:rsid w:val="003F3355"/>
    <w:rsid w:val="003F394E"/>
    <w:rsid w:val="003F39BD"/>
    <w:rsid w:val="003F3D43"/>
    <w:rsid w:val="003F42D0"/>
    <w:rsid w:val="003F44B8"/>
    <w:rsid w:val="003F4864"/>
    <w:rsid w:val="003F4973"/>
    <w:rsid w:val="003F512F"/>
    <w:rsid w:val="003F52BB"/>
    <w:rsid w:val="003F5898"/>
    <w:rsid w:val="003F5A91"/>
    <w:rsid w:val="003F5CA5"/>
    <w:rsid w:val="003F5F73"/>
    <w:rsid w:val="003F7120"/>
    <w:rsid w:val="003F793A"/>
    <w:rsid w:val="003F7E8B"/>
    <w:rsid w:val="00401A61"/>
    <w:rsid w:val="00401E6A"/>
    <w:rsid w:val="004022CE"/>
    <w:rsid w:val="0040253F"/>
    <w:rsid w:val="00402B40"/>
    <w:rsid w:val="00403E81"/>
    <w:rsid w:val="00404784"/>
    <w:rsid w:val="004049E6"/>
    <w:rsid w:val="00405CDB"/>
    <w:rsid w:val="004063EB"/>
    <w:rsid w:val="004069C6"/>
    <w:rsid w:val="004070A9"/>
    <w:rsid w:val="00407125"/>
    <w:rsid w:val="00407754"/>
    <w:rsid w:val="004078A2"/>
    <w:rsid w:val="004079A6"/>
    <w:rsid w:val="00407C29"/>
    <w:rsid w:val="00410C9A"/>
    <w:rsid w:val="00411B7F"/>
    <w:rsid w:val="00411BB8"/>
    <w:rsid w:val="00412839"/>
    <w:rsid w:val="00412A6C"/>
    <w:rsid w:val="00412B62"/>
    <w:rsid w:val="0041317C"/>
    <w:rsid w:val="00413AF4"/>
    <w:rsid w:val="00413D79"/>
    <w:rsid w:val="00413E92"/>
    <w:rsid w:val="0041460B"/>
    <w:rsid w:val="00414781"/>
    <w:rsid w:val="004149B1"/>
    <w:rsid w:val="00414C7C"/>
    <w:rsid w:val="004156C7"/>
    <w:rsid w:val="00415928"/>
    <w:rsid w:val="00416045"/>
    <w:rsid w:val="00416743"/>
    <w:rsid w:val="00416FB9"/>
    <w:rsid w:val="00417156"/>
    <w:rsid w:val="00417305"/>
    <w:rsid w:val="004179C9"/>
    <w:rsid w:val="00417DBB"/>
    <w:rsid w:val="00417F7F"/>
    <w:rsid w:val="00417FC6"/>
    <w:rsid w:val="004202DB"/>
    <w:rsid w:val="00420B0E"/>
    <w:rsid w:val="00420E06"/>
    <w:rsid w:val="0042135B"/>
    <w:rsid w:val="0042210F"/>
    <w:rsid w:val="00422136"/>
    <w:rsid w:val="00422386"/>
    <w:rsid w:val="00422435"/>
    <w:rsid w:val="00423027"/>
    <w:rsid w:val="00423433"/>
    <w:rsid w:val="00423C7B"/>
    <w:rsid w:val="00424180"/>
    <w:rsid w:val="004242BC"/>
    <w:rsid w:val="00424317"/>
    <w:rsid w:val="0042469F"/>
    <w:rsid w:val="00424C49"/>
    <w:rsid w:val="0042519B"/>
    <w:rsid w:val="004259E7"/>
    <w:rsid w:val="00425ABF"/>
    <w:rsid w:val="00425B53"/>
    <w:rsid w:val="00425EB3"/>
    <w:rsid w:val="004263E8"/>
    <w:rsid w:val="0042669A"/>
    <w:rsid w:val="00427800"/>
    <w:rsid w:val="004278AC"/>
    <w:rsid w:val="00427F1B"/>
    <w:rsid w:val="0043005E"/>
    <w:rsid w:val="004300EE"/>
    <w:rsid w:val="004300F8"/>
    <w:rsid w:val="00430819"/>
    <w:rsid w:val="00430AEC"/>
    <w:rsid w:val="00430F53"/>
    <w:rsid w:val="00431173"/>
    <w:rsid w:val="00431367"/>
    <w:rsid w:val="0043193F"/>
    <w:rsid w:val="00431CE3"/>
    <w:rsid w:val="004324E6"/>
    <w:rsid w:val="004327A5"/>
    <w:rsid w:val="00432817"/>
    <w:rsid w:val="0043336E"/>
    <w:rsid w:val="0043430B"/>
    <w:rsid w:val="004344B3"/>
    <w:rsid w:val="004346BD"/>
    <w:rsid w:val="00435035"/>
    <w:rsid w:val="004356C1"/>
    <w:rsid w:val="004357E0"/>
    <w:rsid w:val="00436291"/>
    <w:rsid w:val="004365B0"/>
    <w:rsid w:val="00436893"/>
    <w:rsid w:val="00436A2C"/>
    <w:rsid w:val="0043717C"/>
    <w:rsid w:val="0043725A"/>
    <w:rsid w:val="004372A0"/>
    <w:rsid w:val="0043731F"/>
    <w:rsid w:val="0043747F"/>
    <w:rsid w:val="00437E93"/>
    <w:rsid w:val="00437FA6"/>
    <w:rsid w:val="0044081C"/>
    <w:rsid w:val="0044083C"/>
    <w:rsid w:val="00440F18"/>
    <w:rsid w:val="004415CA"/>
    <w:rsid w:val="004419D1"/>
    <w:rsid w:val="004419F4"/>
    <w:rsid w:val="00441D63"/>
    <w:rsid w:val="00441DA4"/>
    <w:rsid w:val="00443080"/>
    <w:rsid w:val="00443C91"/>
    <w:rsid w:val="004444A0"/>
    <w:rsid w:val="0044589F"/>
    <w:rsid w:val="00445E35"/>
    <w:rsid w:val="00446038"/>
    <w:rsid w:val="0044657D"/>
    <w:rsid w:val="004474DC"/>
    <w:rsid w:val="00447A18"/>
    <w:rsid w:val="00447A3F"/>
    <w:rsid w:val="00447C5A"/>
    <w:rsid w:val="00447D2D"/>
    <w:rsid w:val="004500A8"/>
    <w:rsid w:val="004501BC"/>
    <w:rsid w:val="00451313"/>
    <w:rsid w:val="0045137D"/>
    <w:rsid w:val="004513E5"/>
    <w:rsid w:val="00451798"/>
    <w:rsid w:val="00452B69"/>
    <w:rsid w:val="00453181"/>
    <w:rsid w:val="004531DD"/>
    <w:rsid w:val="00454CBF"/>
    <w:rsid w:val="00455AB5"/>
    <w:rsid w:val="00455B96"/>
    <w:rsid w:val="00455D3A"/>
    <w:rsid w:val="00456954"/>
    <w:rsid w:val="00457270"/>
    <w:rsid w:val="004577DA"/>
    <w:rsid w:val="004579DF"/>
    <w:rsid w:val="00457B10"/>
    <w:rsid w:val="00457CB3"/>
    <w:rsid w:val="0046047D"/>
    <w:rsid w:val="00460539"/>
    <w:rsid w:val="004609BF"/>
    <w:rsid w:val="00460D15"/>
    <w:rsid w:val="00461E10"/>
    <w:rsid w:val="0046202E"/>
    <w:rsid w:val="00462105"/>
    <w:rsid w:val="004623C5"/>
    <w:rsid w:val="00462417"/>
    <w:rsid w:val="0046321E"/>
    <w:rsid w:val="00463862"/>
    <w:rsid w:val="00463C99"/>
    <w:rsid w:val="00464688"/>
    <w:rsid w:val="00464EAA"/>
    <w:rsid w:val="00464EB1"/>
    <w:rsid w:val="00465B19"/>
    <w:rsid w:val="00466250"/>
    <w:rsid w:val="00466F3D"/>
    <w:rsid w:val="00466F74"/>
    <w:rsid w:val="004678A2"/>
    <w:rsid w:val="004679B9"/>
    <w:rsid w:val="00467A67"/>
    <w:rsid w:val="0047014C"/>
    <w:rsid w:val="00470B60"/>
    <w:rsid w:val="004717FF"/>
    <w:rsid w:val="00471B7A"/>
    <w:rsid w:val="00471D3A"/>
    <w:rsid w:val="00473434"/>
    <w:rsid w:val="00473C72"/>
    <w:rsid w:val="004742DC"/>
    <w:rsid w:val="0047470E"/>
    <w:rsid w:val="0047492E"/>
    <w:rsid w:val="00474F10"/>
    <w:rsid w:val="00475AE1"/>
    <w:rsid w:val="00475DF8"/>
    <w:rsid w:val="00475F79"/>
    <w:rsid w:val="00476C22"/>
    <w:rsid w:val="00476D91"/>
    <w:rsid w:val="0047766F"/>
    <w:rsid w:val="0047767A"/>
    <w:rsid w:val="00477840"/>
    <w:rsid w:val="00477F66"/>
    <w:rsid w:val="00480277"/>
    <w:rsid w:val="0048188E"/>
    <w:rsid w:val="004819EA"/>
    <w:rsid w:val="00481B25"/>
    <w:rsid w:val="0048294B"/>
    <w:rsid w:val="00482A77"/>
    <w:rsid w:val="00482B07"/>
    <w:rsid w:val="00482DEE"/>
    <w:rsid w:val="00482E33"/>
    <w:rsid w:val="00483DD7"/>
    <w:rsid w:val="00483FC5"/>
    <w:rsid w:val="00484418"/>
    <w:rsid w:val="00484435"/>
    <w:rsid w:val="00484996"/>
    <w:rsid w:val="00484EB2"/>
    <w:rsid w:val="00485855"/>
    <w:rsid w:val="00486249"/>
    <w:rsid w:val="00486EB7"/>
    <w:rsid w:val="00487307"/>
    <w:rsid w:val="00487678"/>
    <w:rsid w:val="00487C3B"/>
    <w:rsid w:val="0049079F"/>
    <w:rsid w:val="004910B5"/>
    <w:rsid w:val="0049148E"/>
    <w:rsid w:val="004916C9"/>
    <w:rsid w:val="00491B39"/>
    <w:rsid w:val="00491F32"/>
    <w:rsid w:val="00492077"/>
    <w:rsid w:val="0049248A"/>
    <w:rsid w:val="00492576"/>
    <w:rsid w:val="004925A6"/>
    <w:rsid w:val="00492C55"/>
    <w:rsid w:val="00493B0A"/>
    <w:rsid w:val="00494879"/>
    <w:rsid w:val="00494B3E"/>
    <w:rsid w:val="00495177"/>
    <w:rsid w:val="004951B5"/>
    <w:rsid w:val="00496867"/>
    <w:rsid w:val="004972B1"/>
    <w:rsid w:val="00497825"/>
    <w:rsid w:val="00497A9E"/>
    <w:rsid w:val="00497BE4"/>
    <w:rsid w:val="00497FF2"/>
    <w:rsid w:val="004A039A"/>
    <w:rsid w:val="004A0CE2"/>
    <w:rsid w:val="004A16A3"/>
    <w:rsid w:val="004A18BF"/>
    <w:rsid w:val="004A23AE"/>
    <w:rsid w:val="004A23D5"/>
    <w:rsid w:val="004A267A"/>
    <w:rsid w:val="004A2DB6"/>
    <w:rsid w:val="004A3240"/>
    <w:rsid w:val="004A33B1"/>
    <w:rsid w:val="004A433B"/>
    <w:rsid w:val="004A4396"/>
    <w:rsid w:val="004A53F0"/>
    <w:rsid w:val="004A5C15"/>
    <w:rsid w:val="004A5E4F"/>
    <w:rsid w:val="004A5F32"/>
    <w:rsid w:val="004A6958"/>
    <w:rsid w:val="004A6E4A"/>
    <w:rsid w:val="004A74C6"/>
    <w:rsid w:val="004B03B6"/>
    <w:rsid w:val="004B0E3E"/>
    <w:rsid w:val="004B1135"/>
    <w:rsid w:val="004B14B2"/>
    <w:rsid w:val="004B1695"/>
    <w:rsid w:val="004B1704"/>
    <w:rsid w:val="004B1AEF"/>
    <w:rsid w:val="004B1BEF"/>
    <w:rsid w:val="004B27E9"/>
    <w:rsid w:val="004B3AE8"/>
    <w:rsid w:val="004B4954"/>
    <w:rsid w:val="004B49DB"/>
    <w:rsid w:val="004B4D66"/>
    <w:rsid w:val="004B55CE"/>
    <w:rsid w:val="004B5664"/>
    <w:rsid w:val="004B5687"/>
    <w:rsid w:val="004B5C3C"/>
    <w:rsid w:val="004B6728"/>
    <w:rsid w:val="004B67F3"/>
    <w:rsid w:val="004B6A32"/>
    <w:rsid w:val="004B70F7"/>
    <w:rsid w:val="004B7256"/>
    <w:rsid w:val="004B76F9"/>
    <w:rsid w:val="004B7814"/>
    <w:rsid w:val="004B7A2B"/>
    <w:rsid w:val="004B7BAE"/>
    <w:rsid w:val="004C0A7F"/>
    <w:rsid w:val="004C0C4B"/>
    <w:rsid w:val="004C0EE0"/>
    <w:rsid w:val="004C12BE"/>
    <w:rsid w:val="004C146E"/>
    <w:rsid w:val="004C1B8B"/>
    <w:rsid w:val="004C1E79"/>
    <w:rsid w:val="004C2155"/>
    <w:rsid w:val="004C218A"/>
    <w:rsid w:val="004C21AC"/>
    <w:rsid w:val="004C21C6"/>
    <w:rsid w:val="004C25D3"/>
    <w:rsid w:val="004C28B9"/>
    <w:rsid w:val="004C2AAF"/>
    <w:rsid w:val="004C2B17"/>
    <w:rsid w:val="004C34D1"/>
    <w:rsid w:val="004C39B3"/>
    <w:rsid w:val="004C3BAE"/>
    <w:rsid w:val="004C6210"/>
    <w:rsid w:val="004C65B1"/>
    <w:rsid w:val="004C66F7"/>
    <w:rsid w:val="004C77AF"/>
    <w:rsid w:val="004D06EF"/>
    <w:rsid w:val="004D093A"/>
    <w:rsid w:val="004D0AEB"/>
    <w:rsid w:val="004D12EF"/>
    <w:rsid w:val="004D1685"/>
    <w:rsid w:val="004D1A79"/>
    <w:rsid w:val="004D209F"/>
    <w:rsid w:val="004D250C"/>
    <w:rsid w:val="004D2FDB"/>
    <w:rsid w:val="004D352E"/>
    <w:rsid w:val="004D3A64"/>
    <w:rsid w:val="004D3B32"/>
    <w:rsid w:val="004D3B4F"/>
    <w:rsid w:val="004D3E80"/>
    <w:rsid w:val="004D3EB4"/>
    <w:rsid w:val="004D4704"/>
    <w:rsid w:val="004D53B6"/>
    <w:rsid w:val="004D563A"/>
    <w:rsid w:val="004D5CEA"/>
    <w:rsid w:val="004D6D0E"/>
    <w:rsid w:val="004D7E0F"/>
    <w:rsid w:val="004E0365"/>
    <w:rsid w:val="004E03BD"/>
    <w:rsid w:val="004E040A"/>
    <w:rsid w:val="004E0D31"/>
    <w:rsid w:val="004E13E1"/>
    <w:rsid w:val="004E1E9D"/>
    <w:rsid w:val="004E2E43"/>
    <w:rsid w:val="004E3A22"/>
    <w:rsid w:val="004E4E6B"/>
    <w:rsid w:val="004E4F72"/>
    <w:rsid w:val="004E51A1"/>
    <w:rsid w:val="004E5941"/>
    <w:rsid w:val="004E5A22"/>
    <w:rsid w:val="004E5A5F"/>
    <w:rsid w:val="004E5DA1"/>
    <w:rsid w:val="004E6161"/>
    <w:rsid w:val="004E62BE"/>
    <w:rsid w:val="004E7F0C"/>
    <w:rsid w:val="004F058C"/>
    <w:rsid w:val="004F132C"/>
    <w:rsid w:val="004F1C69"/>
    <w:rsid w:val="004F2B08"/>
    <w:rsid w:val="004F2CA6"/>
    <w:rsid w:val="004F2DCC"/>
    <w:rsid w:val="004F2EAE"/>
    <w:rsid w:val="004F3B4C"/>
    <w:rsid w:val="004F46C9"/>
    <w:rsid w:val="004F5267"/>
    <w:rsid w:val="004F5318"/>
    <w:rsid w:val="004F5A63"/>
    <w:rsid w:val="004F5CA8"/>
    <w:rsid w:val="004F5FBF"/>
    <w:rsid w:val="004F6041"/>
    <w:rsid w:val="004F6066"/>
    <w:rsid w:val="004F60E3"/>
    <w:rsid w:val="004F62C3"/>
    <w:rsid w:val="004F6963"/>
    <w:rsid w:val="004F6F88"/>
    <w:rsid w:val="004F797A"/>
    <w:rsid w:val="004F7AD5"/>
    <w:rsid w:val="004F7E76"/>
    <w:rsid w:val="0050065D"/>
    <w:rsid w:val="00500C8C"/>
    <w:rsid w:val="005020F4"/>
    <w:rsid w:val="005034C5"/>
    <w:rsid w:val="005034EC"/>
    <w:rsid w:val="005039C0"/>
    <w:rsid w:val="00503BB4"/>
    <w:rsid w:val="00503C02"/>
    <w:rsid w:val="00504418"/>
    <w:rsid w:val="00504444"/>
    <w:rsid w:val="005047E5"/>
    <w:rsid w:val="00504991"/>
    <w:rsid w:val="00505157"/>
    <w:rsid w:val="00505617"/>
    <w:rsid w:val="00505D2F"/>
    <w:rsid w:val="00505D48"/>
    <w:rsid w:val="005066F1"/>
    <w:rsid w:val="00506A0F"/>
    <w:rsid w:val="00506EDC"/>
    <w:rsid w:val="0050770F"/>
    <w:rsid w:val="00507E8D"/>
    <w:rsid w:val="0051028F"/>
    <w:rsid w:val="00510E73"/>
    <w:rsid w:val="005120E7"/>
    <w:rsid w:val="00512244"/>
    <w:rsid w:val="00512308"/>
    <w:rsid w:val="0051250E"/>
    <w:rsid w:val="00512DB7"/>
    <w:rsid w:val="005133CE"/>
    <w:rsid w:val="00513C32"/>
    <w:rsid w:val="00513F76"/>
    <w:rsid w:val="0051406E"/>
    <w:rsid w:val="005142C5"/>
    <w:rsid w:val="00514551"/>
    <w:rsid w:val="0051478C"/>
    <w:rsid w:val="00514E98"/>
    <w:rsid w:val="00515575"/>
    <w:rsid w:val="0051573B"/>
    <w:rsid w:val="0051647E"/>
    <w:rsid w:val="00516D25"/>
    <w:rsid w:val="005170A0"/>
    <w:rsid w:val="00517B74"/>
    <w:rsid w:val="00517F4D"/>
    <w:rsid w:val="00520BF7"/>
    <w:rsid w:val="00521100"/>
    <w:rsid w:val="0052131D"/>
    <w:rsid w:val="0052141E"/>
    <w:rsid w:val="00521458"/>
    <w:rsid w:val="00521807"/>
    <w:rsid w:val="00521945"/>
    <w:rsid w:val="00521B8C"/>
    <w:rsid w:val="00522BA9"/>
    <w:rsid w:val="00523374"/>
    <w:rsid w:val="005239B4"/>
    <w:rsid w:val="00523CA3"/>
    <w:rsid w:val="0052402D"/>
    <w:rsid w:val="0052545B"/>
    <w:rsid w:val="00525E01"/>
    <w:rsid w:val="00526844"/>
    <w:rsid w:val="005270D2"/>
    <w:rsid w:val="005307E6"/>
    <w:rsid w:val="005308AE"/>
    <w:rsid w:val="0053161A"/>
    <w:rsid w:val="005327D0"/>
    <w:rsid w:val="00533B13"/>
    <w:rsid w:val="00533B23"/>
    <w:rsid w:val="00533F9E"/>
    <w:rsid w:val="00534721"/>
    <w:rsid w:val="00534B28"/>
    <w:rsid w:val="00534F48"/>
    <w:rsid w:val="005359F1"/>
    <w:rsid w:val="00535E9E"/>
    <w:rsid w:val="00536232"/>
    <w:rsid w:val="005364BA"/>
    <w:rsid w:val="005364E7"/>
    <w:rsid w:val="0053661C"/>
    <w:rsid w:val="00536629"/>
    <w:rsid w:val="00536C14"/>
    <w:rsid w:val="00540693"/>
    <w:rsid w:val="00540965"/>
    <w:rsid w:val="00540A23"/>
    <w:rsid w:val="0054149E"/>
    <w:rsid w:val="00541C52"/>
    <w:rsid w:val="00541CA9"/>
    <w:rsid w:val="0054241C"/>
    <w:rsid w:val="005434C8"/>
    <w:rsid w:val="00543742"/>
    <w:rsid w:val="00543AE7"/>
    <w:rsid w:val="00543C6E"/>
    <w:rsid w:val="00544B60"/>
    <w:rsid w:val="005459F7"/>
    <w:rsid w:val="00547373"/>
    <w:rsid w:val="00547462"/>
    <w:rsid w:val="00547E20"/>
    <w:rsid w:val="005507A8"/>
    <w:rsid w:val="00550BE0"/>
    <w:rsid w:val="00550E21"/>
    <w:rsid w:val="00550ECE"/>
    <w:rsid w:val="00551460"/>
    <w:rsid w:val="00551477"/>
    <w:rsid w:val="0055170B"/>
    <w:rsid w:val="00551B5C"/>
    <w:rsid w:val="00552BB9"/>
    <w:rsid w:val="00552F2C"/>
    <w:rsid w:val="005546E1"/>
    <w:rsid w:val="00555C77"/>
    <w:rsid w:val="00556BC3"/>
    <w:rsid w:val="00556EEE"/>
    <w:rsid w:val="00557072"/>
    <w:rsid w:val="00557767"/>
    <w:rsid w:val="00557869"/>
    <w:rsid w:val="005601CE"/>
    <w:rsid w:val="0056028E"/>
    <w:rsid w:val="00560513"/>
    <w:rsid w:val="00560EED"/>
    <w:rsid w:val="00561061"/>
    <w:rsid w:val="0056129F"/>
    <w:rsid w:val="0056133D"/>
    <w:rsid w:val="00561484"/>
    <w:rsid w:val="00562A17"/>
    <w:rsid w:val="00562AD9"/>
    <w:rsid w:val="00562E42"/>
    <w:rsid w:val="00564255"/>
    <w:rsid w:val="005648C5"/>
    <w:rsid w:val="00564FAD"/>
    <w:rsid w:val="00565156"/>
    <w:rsid w:val="00565198"/>
    <w:rsid w:val="00565380"/>
    <w:rsid w:val="00565C6C"/>
    <w:rsid w:val="00565E24"/>
    <w:rsid w:val="00567236"/>
    <w:rsid w:val="0056738B"/>
    <w:rsid w:val="00567663"/>
    <w:rsid w:val="0056796A"/>
    <w:rsid w:val="00567B6C"/>
    <w:rsid w:val="00571833"/>
    <w:rsid w:val="005719BD"/>
    <w:rsid w:val="005729EB"/>
    <w:rsid w:val="00572B8E"/>
    <w:rsid w:val="005730B3"/>
    <w:rsid w:val="00573244"/>
    <w:rsid w:val="00573313"/>
    <w:rsid w:val="00573874"/>
    <w:rsid w:val="005738BA"/>
    <w:rsid w:val="00573B6E"/>
    <w:rsid w:val="00573B7D"/>
    <w:rsid w:val="005747C4"/>
    <w:rsid w:val="00574A48"/>
    <w:rsid w:val="00575494"/>
    <w:rsid w:val="00576702"/>
    <w:rsid w:val="00576E2E"/>
    <w:rsid w:val="00576E83"/>
    <w:rsid w:val="005771CE"/>
    <w:rsid w:val="00577432"/>
    <w:rsid w:val="00577622"/>
    <w:rsid w:val="0057790E"/>
    <w:rsid w:val="00577FB2"/>
    <w:rsid w:val="005804E6"/>
    <w:rsid w:val="0058063B"/>
    <w:rsid w:val="00580B5F"/>
    <w:rsid w:val="00581DA4"/>
    <w:rsid w:val="0058297D"/>
    <w:rsid w:val="00583AE9"/>
    <w:rsid w:val="005842F1"/>
    <w:rsid w:val="0058477C"/>
    <w:rsid w:val="005847D7"/>
    <w:rsid w:val="00585D99"/>
    <w:rsid w:val="00585D9B"/>
    <w:rsid w:val="00586764"/>
    <w:rsid w:val="0058688D"/>
    <w:rsid w:val="005869F9"/>
    <w:rsid w:val="00586DDB"/>
    <w:rsid w:val="00587106"/>
    <w:rsid w:val="005874FA"/>
    <w:rsid w:val="00587669"/>
    <w:rsid w:val="00587C04"/>
    <w:rsid w:val="00587E2A"/>
    <w:rsid w:val="00587FB8"/>
    <w:rsid w:val="00590E93"/>
    <w:rsid w:val="005918C9"/>
    <w:rsid w:val="005918CD"/>
    <w:rsid w:val="00592440"/>
    <w:rsid w:val="00592572"/>
    <w:rsid w:val="00593029"/>
    <w:rsid w:val="00593F18"/>
    <w:rsid w:val="0059416B"/>
    <w:rsid w:val="0059427B"/>
    <w:rsid w:val="00595D2C"/>
    <w:rsid w:val="00595ED8"/>
    <w:rsid w:val="00596149"/>
    <w:rsid w:val="005961CB"/>
    <w:rsid w:val="00596534"/>
    <w:rsid w:val="00596AC5"/>
    <w:rsid w:val="00596AFA"/>
    <w:rsid w:val="00596B32"/>
    <w:rsid w:val="005976C0"/>
    <w:rsid w:val="005977B3"/>
    <w:rsid w:val="00597DEB"/>
    <w:rsid w:val="005A0044"/>
    <w:rsid w:val="005A04A0"/>
    <w:rsid w:val="005A0A26"/>
    <w:rsid w:val="005A0FCD"/>
    <w:rsid w:val="005A1117"/>
    <w:rsid w:val="005A11F9"/>
    <w:rsid w:val="005A132A"/>
    <w:rsid w:val="005A158A"/>
    <w:rsid w:val="005A19C3"/>
    <w:rsid w:val="005A208A"/>
    <w:rsid w:val="005A2663"/>
    <w:rsid w:val="005A27D1"/>
    <w:rsid w:val="005A288E"/>
    <w:rsid w:val="005A28B7"/>
    <w:rsid w:val="005A3427"/>
    <w:rsid w:val="005A3C04"/>
    <w:rsid w:val="005A3DDD"/>
    <w:rsid w:val="005A4076"/>
    <w:rsid w:val="005A4B25"/>
    <w:rsid w:val="005A53C0"/>
    <w:rsid w:val="005A5747"/>
    <w:rsid w:val="005A5C45"/>
    <w:rsid w:val="005A64DB"/>
    <w:rsid w:val="005A6D06"/>
    <w:rsid w:val="005A6EE0"/>
    <w:rsid w:val="005A73B9"/>
    <w:rsid w:val="005A7C7F"/>
    <w:rsid w:val="005A7E07"/>
    <w:rsid w:val="005B0FC8"/>
    <w:rsid w:val="005B134E"/>
    <w:rsid w:val="005B1485"/>
    <w:rsid w:val="005B155B"/>
    <w:rsid w:val="005B15A4"/>
    <w:rsid w:val="005B1ABE"/>
    <w:rsid w:val="005B214B"/>
    <w:rsid w:val="005B2B7E"/>
    <w:rsid w:val="005B2BEA"/>
    <w:rsid w:val="005B2E47"/>
    <w:rsid w:val="005B3A72"/>
    <w:rsid w:val="005B3E23"/>
    <w:rsid w:val="005B4FD5"/>
    <w:rsid w:val="005B5223"/>
    <w:rsid w:val="005B64BB"/>
    <w:rsid w:val="005B6A02"/>
    <w:rsid w:val="005B6E49"/>
    <w:rsid w:val="005B7D65"/>
    <w:rsid w:val="005B7FFB"/>
    <w:rsid w:val="005C09C5"/>
    <w:rsid w:val="005C0AD6"/>
    <w:rsid w:val="005C0F92"/>
    <w:rsid w:val="005C124D"/>
    <w:rsid w:val="005C16A4"/>
    <w:rsid w:val="005C1C0E"/>
    <w:rsid w:val="005C1F24"/>
    <w:rsid w:val="005C2941"/>
    <w:rsid w:val="005C2AF9"/>
    <w:rsid w:val="005C2CE3"/>
    <w:rsid w:val="005C2D53"/>
    <w:rsid w:val="005C3AD5"/>
    <w:rsid w:val="005C3EC6"/>
    <w:rsid w:val="005C4593"/>
    <w:rsid w:val="005C4865"/>
    <w:rsid w:val="005C4D5D"/>
    <w:rsid w:val="005C5507"/>
    <w:rsid w:val="005C552A"/>
    <w:rsid w:val="005C59F6"/>
    <w:rsid w:val="005C6288"/>
    <w:rsid w:val="005C6723"/>
    <w:rsid w:val="005C6905"/>
    <w:rsid w:val="005C6E85"/>
    <w:rsid w:val="005C6F32"/>
    <w:rsid w:val="005C6F79"/>
    <w:rsid w:val="005C7929"/>
    <w:rsid w:val="005C7C21"/>
    <w:rsid w:val="005D02C3"/>
    <w:rsid w:val="005D0C93"/>
    <w:rsid w:val="005D0D52"/>
    <w:rsid w:val="005D131C"/>
    <w:rsid w:val="005D14F6"/>
    <w:rsid w:val="005D2EF1"/>
    <w:rsid w:val="005D303C"/>
    <w:rsid w:val="005D30CE"/>
    <w:rsid w:val="005D3998"/>
    <w:rsid w:val="005D47C6"/>
    <w:rsid w:val="005D499B"/>
    <w:rsid w:val="005D4B61"/>
    <w:rsid w:val="005D4E94"/>
    <w:rsid w:val="005D5031"/>
    <w:rsid w:val="005D5453"/>
    <w:rsid w:val="005D5A9C"/>
    <w:rsid w:val="005D6418"/>
    <w:rsid w:val="005D663A"/>
    <w:rsid w:val="005D6736"/>
    <w:rsid w:val="005D6FC8"/>
    <w:rsid w:val="005D711B"/>
    <w:rsid w:val="005D77D8"/>
    <w:rsid w:val="005D7916"/>
    <w:rsid w:val="005E04B1"/>
    <w:rsid w:val="005E1EF6"/>
    <w:rsid w:val="005E26D2"/>
    <w:rsid w:val="005E26E6"/>
    <w:rsid w:val="005E26ED"/>
    <w:rsid w:val="005E3663"/>
    <w:rsid w:val="005E3968"/>
    <w:rsid w:val="005E42B7"/>
    <w:rsid w:val="005E5240"/>
    <w:rsid w:val="005E53B5"/>
    <w:rsid w:val="005E7BD0"/>
    <w:rsid w:val="005E7DC7"/>
    <w:rsid w:val="005E7EF9"/>
    <w:rsid w:val="005F079D"/>
    <w:rsid w:val="005F0AEA"/>
    <w:rsid w:val="005F0E3C"/>
    <w:rsid w:val="005F12A2"/>
    <w:rsid w:val="005F1AF4"/>
    <w:rsid w:val="005F1CFC"/>
    <w:rsid w:val="005F24C3"/>
    <w:rsid w:val="005F3E22"/>
    <w:rsid w:val="005F3F25"/>
    <w:rsid w:val="005F4163"/>
    <w:rsid w:val="005F46C4"/>
    <w:rsid w:val="005F4A64"/>
    <w:rsid w:val="005F50BD"/>
    <w:rsid w:val="005F5C0D"/>
    <w:rsid w:val="005F5E48"/>
    <w:rsid w:val="005F5F71"/>
    <w:rsid w:val="005F699F"/>
    <w:rsid w:val="005F7040"/>
    <w:rsid w:val="005F71CA"/>
    <w:rsid w:val="005F754B"/>
    <w:rsid w:val="005F75BD"/>
    <w:rsid w:val="005F77C6"/>
    <w:rsid w:val="005F7AFB"/>
    <w:rsid w:val="005F7B4E"/>
    <w:rsid w:val="006002BE"/>
    <w:rsid w:val="006008F6"/>
    <w:rsid w:val="00600BB0"/>
    <w:rsid w:val="00600D29"/>
    <w:rsid w:val="00601618"/>
    <w:rsid w:val="006016BF"/>
    <w:rsid w:val="006017B5"/>
    <w:rsid w:val="006018C4"/>
    <w:rsid w:val="0060198E"/>
    <w:rsid w:val="00601C5D"/>
    <w:rsid w:val="00602851"/>
    <w:rsid w:val="00602EB0"/>
    <w:rsid w:val="00602FC9"/>
    <w:rsid w:val="0060383A"/>
    <w:rsid w:val="00603B67"/>
    <w:rsid w:val="0060442A"/>
    <w:rsid w:val="00604856"/>
    <w:rsid w:val="00604DF9"/>
    <w:rsid w:val="00604F03"/>
    <w:rsid w:val="006057E3"/>
    <w:rsid w:val="00605866"/>
    <w:rsid w:val="0060598F"/>
    <w:rsid w:val="00606235"/>
    <w:rsid w:val="006062F1"/>
    <w:rsid w:val="00606412"/>
    <w:rsid w:val="00606757"/>
    <w:rsid w:val="00606ADE"/>
    <w:rsid w:val="00606BEB"/>
    <w:rsid w:val="00607862"/>
    <w:rsid w:val="00607CF1"/>
    <w:rsid w:val="006100BF"/>
    <w:rsid w:val="00610942"/>
    <w:rsid w:val="00610D9A"/>
    <w:rsid w:val="00611464"/>
    <w:rsid w:val="00611BB0"/>
    <w:rsid w:val="00612015"/>
    <w:rsid w:val="00613974"/>
    <w:rsid w:val="00614778"/>
    <w:rsid w:val="00614858"/>
    <w:rsid w:val="006153C2"/>
    <w:rsid w:val="00615A0C"/>
    <w:rsid w:val="00615AC5"/>
    <w:rsid w:val="00616087"/>
    <w:rsid w:val="00616178"/>
    <w:rsid w:val="00616695"/>
    <w:rsid w:val="00616963"/>
    <w:rsid w:val="00616AE5"/>
    <w:rsid w:val="00617049"/>
    <w:rsid w:val="006179F1"/>
    <w:rsid w:val="00621566"/>
    <w:rsid w:val="0062247C"/>
    <w:rsid w:val="0062304F"/>
    <w:rsid w:val="00623946"/>
    <w:rsid w:val="00623B37"/>
    <w:rsid w:val="006240EB"/>
    <w:rsid w:val="00624128"/>
    <w:rsid w:val="00624C86"/>
    <w:rsid w:val="00624D67"/>
    <w:rsid w:val="00626341"/>
    <w:rsid w:val="00626487"/>
    <w:rsid w:val="00626B0B"/>
    <w:rsid w:val="00626BC6"/>
    <w:rsid w:val="00626EF7"/>
    <w:rsid w:val="00626F89"/>
    <w:rsid w:val="0062747D"/>
    <w:rsid w:val="006276AD"/>
    <w:rsid w:val="00627FA8"/>
    <w:rsid w:val="00630BB3"/>
    <w:rsid w:val="00630C9B"/>
    <w:rsid w:val="00630DDC"/>
    <w:rsid w:val="00631774"/>
    <w:rsid w:val="00631A91"/>
    <w:rsid w:val="00632BC6"/>
    <w:rsid w:val="00633026"/>
    <w:rsid w:val="006331E5"/>
    <w:rsid w:val="006335A7"/>
    <w:rsid w:val="006338EC"/>
    <w:rsid w:val="00633CF9"/>
    <w:rsid w:val="00633D47"/>
    <w:rsid w:val="00633D65"/>
    <w:rsid w:val="0063471D"/>
    <w:rsid w:val="00634FF2"/>
    <w:rsid w:val="006357C0"/>
    <w:rsid w:val="006358B9"/>
    <w:rsid w:val="00635B29"/>
    <w:rsid w:val="00636049"/>
    <w:rsid w:val="006363FD"/>
    <w:rsid w:val="00636802"/>
    <w:rsid w:val="00636805"/>
    <w:rsid w:val="0063689A"/>
    <w:rsid w:val="00636946"/>
    <w:rsid w:val="00637833"/>
    <w:rsid w:val="00637AA1"/>
    <w:rsid w:val="00640D2C"/>
    <w:rsid w:val="0064123F"/>
    <w:rsid w:val="00641ADB"/>
    <w:rsid w:val="00641F35"/>
    <w:rsid w:val="006421F5"/>
    <w:rsid w:val="006424BC"/>
    <w:rsid w:val="0064287D"/>
    <w:rsid w:val="00642F60"/>
    <w:rsid w:val="0064330B"/>
    <w:rsid w:val="00643A01"/>
    <w:rsid w:val="00643A2A"/>
    <w:rsid w:val="00644319"/>
    <w:rsid w:val="00644A85"/>
    <w:rsid w:val="00644DDF"/>
    <w:rsid w:val="006457AB"/>
    <w:rsid w:val="0064657D"/>
    <w:rsid w:val="0064727B"/>
    <w:rsid w:val="0064744D"/>
    <w:rsid w:val="0064D7F2"/>
    <w:rsid w:val="006501EA"/>
    <w:rsid w:val="006507AC"/>
    <w:rsid w:val="00651275"/>
    <w:rsid w:val="006520E8"/>
    <w:rsid w:val="00652323"/>
    <w:rsid w:val="0065354D"/>
    <w:rsid w:val="006535AA"/>
    <w:rsid w:val="006539AA"/>
    <w:rsid w:val="00654A04"/>
    <w:rsid w:val="00654BEE"/>
    <w:rsid w:val="00654C87"/>
    <w:rsid w:val="00655476"/>
    <w:rsid w:val="00656286"/>
    <w:rsid w:val="00656C55"/>
    <w:rsid w:val="00660372"/>
    <w:rsid w:val="006604ED"/>
    <w:rsid w:val="0066057C"/>
    <w:rsid w:val="006610C7"/>
    <w:rsid w:val="00661451"/>
    <w:rsid w:val="00661550"/>
    <w:rsid w:val="006629D7"/>
    <w:rsid w:val="00662D48"/>
    <w:rsid w:val="00663630"/>
    <w:rsid w:val="0066455E"/>
    <w:rsid w:val="00664609"/>
    <w:rsid w:val="00664F38"/>
    <w:rsid w:val="00665525"/>
    <w:rsid w:val="006657DC"/>
    <w:rsid w:val="00665A16"/>
    <w:rsid w:val="00665F2A"/>
    <w:rsid w:val="00666325"/>
    <w:rsid w:val="0066650C"/>
    <w:rsid w:val="006668CF"/>
    <w:rsid w:val="006669F5"/>
    <w:rsid w:val="00666A49"/>
    <w:rsid w:val="00667640"/>
    <w:rsid w:val="0066794F"/>
    <w:rsid w:val="00667DAA"/>
    <w:rsid w:val="006700EF"/>
    <w:rsid w:val="0067071B"/>
    <w:rsid w:val="006708CF"/>
    <w:rsid w:val="00672044"/>
    <w:rsid w:val="00672F51"/>
    <w:rsid w:val="00672F8F"/>
    <w:rsid w:val="00672F93"/>
    <w:rsid w:val="00674145"/>
    <w:rsid w:val="0067428A"/>
    <w:rsid w:val="00674479"/>
    <w:rsid w:val="00674746"/>
    <w:rsid w:val="00674C14"/>
    <w:rsid w:val="0067576D"/>
    <w:rsid w:val="00675832"/>
    <w:rsid w:val="00675C29"/>
    <w:rsid w:val="006760B1"/>
    <w:rsid w:val="0067615C"/>
    <w:rsid w:val="006764F1"/>
    <w:rsid w:val="00676AF3"/>
    <w:rsid w:val="00677AC9"/>
    <w:rsid w:val="00677C7A"/>
    <w:rsid w:val="00677FBB"/>
    <w:rsid w:val="00677FBD"/>
    <w:rsid w:val="00680DE2"/>
    <w:rsid w:val="00681D09"/>
    <w:rsid w:val="00681F56"/>
    <w:rsid w:val="00682270"/>
    <w:rsid w:val="006825C4"/>
    <w:rsid w:val="006829AB"/>
    <w:rsid w:val="00684406"/>
    <w:rsid w:val="00684C38"/>
    <w:rsid w:val="00685616"/>
    <w:rsid w:val="0068598E"/>
    <w:rsid w:val="00685B16"/>
    <w:rsid w:val="00685F7C"/>
    <w:rsid w:val="006860C9"/>
    <w:rsid w:val="006861AB"/>
    <w:rsid w:val="00687057"/>
    <w:rsid w:val="00687646"/>
    <w:rsid w:val="006905CA"/>
    <w:rsid w:val="0069132B"/>
    <w:rsid w:val="00691CD6"/>
    <w:rsid w:val="00692BFF"/>
    <w:rsid w:val="00692E20"/>
    <w:rsid w:val="00692FF8"/>
    <w:rsid w:val="00693103"/>
    <w:rsid w:val="00693139"/>
    <w:rsid w:val="00693AE6"/>
    <w:rsid w:val="00693B4E"/>
    <w:rsid w:val="0069416C"/>
    <w:rsid w:val="00695233"/>
    <w:rsid w:val="00695912"/>
    <w:rsid w:val="006959C4"/>
    <w:rsid w:val="00695D50"/>
    <w:rsid w:val="0069622A"/>
    <w:rsid w:val="00696416"/>
    <w:rsid w:val="006964A2"/>
    <w:rsid w:val="00696A97"/>
    <w:rsid w:val="006970C9"/>
    <w:rsid w:val="006973B7"/>
    <w:rsid w:val="00697C09"/>
    <w:rsid w:val="006A0260"/>
    <w:rsid w:val="006A13B1"/>
    <w:rsid w:val="006A18B1"/>
    <w:rsid w:val="006A21D5"/>
    <w:rsid w:val="006A2D48"/>
    <w:rsid w:val="006A2E63"/>
    <w:rsid w:val="006A36CB"/>
    <w:rsid w:val="006A3807"/>
    <w:rsid w:val="006A3DD7"/>
    <w:rsid w:val="006A4419"/>
    <w:rsid w:val="006A58BC"/>
    <w:rsid w:val="006A601B"/>
    <w:rsid w:val="006A66D9"/>
    <w:rsid w:val="006A6C71"/>
    <w:rsid w:val="006A72B3"/>
    <w:rsid w:val="006A7810"/>
    <w:rsid w:val="006A7CF2"/>
    <w:rsid w:val="006B065C"/>
    <w:rsid w:val="006B07BE"/>
    <w:rsid w:val="006B1785"/>
    <w:rsid w:val="006B1BEF"/>
    <w:rsid w:val="006B1E80"/>
    <w:rsid w:val="006B2430"/>
    <w:rsid w:val="006B2879"/>
    <w:rsid w:val="006B3B41"/>
    <w:rsid w:val="006B436A"/>
    <w:rsid w:val="006B477E"/>
    <w:rsid w:val="006B4A78"/>
    <w:rsid w:val="006B4ACD"/>
    <w:rsid w:val="006B4B01"/>
    <w:rsid w:val="006B531B"/>
    <w:rsid w:val="006B5D89"/>
    <w:rsid w:val="006B5DE6"/>
    <w:rsid w:val="006B5E20"/>
    <w:rsid w:val="006B63A9"/>
    <w:rsid w:val="006B6BBB"/>
    <w:rsid w:val="006B6C56"/>
    <w:rsid w:val="006B710D"/>
    <w:rsid w:val="006B7543"/>
    <w:rsid w:val="006C00F9"/>
    <w:rsid w:val="006C01B6"/>
    <w:rsid w:val="006C05D1"/>
    <w:rsid w:val="006C0EE8"/>
    <w:rsid w:val="006C131B"/>
    <w:rsid w:val="006C182E"/>
    <w:rsid w:val="006C19FC"/>
    <w:rsid w:val="006C1BDB"/>
    <w:rsid w:val="006C1DDF"/>
    <w:rsid w:val="006C1E30"/>
    <w:rsid w:val="006C1F40"/>
    <w:rsid w:val="006C21A3"/>
    <w:rsid w:val="006C2D0A"/>
    <w:rsid w:val="006C2D6A"/>
    <w:rsid w:val="006C35CC"/>
    <w:rsid w:val="006C3969"/>
    <w:rsid w:val="006C48D9"/>
    <w:rsid w:val="006C515F"/>
    <w:rsid w:val="006C6C58"/>
    <w:rsid w:val="006C6CFC"/>
    <w:rsid w:val="006C6DCD"/>
    <w:rsid w:val="006C729E"/>
    <w:rsid w:val="006C795C"/>
    <w:rsid w:val="006C7B6E"/>
    <w:rsid w:val="006D044F"/>
    <w:rsid w:val="006D0524"/>
    <w:rsid w:val="006D057E"/>
    <w:rsid w:val="006D148E"/>
    <w:rsid w:val="006D1670"/>
    <w:rsid w:val="006D18B2"/>
    <w:rsid w:val="006D1B39"/>
    <w:rsid w:val="006D1C8D"/>
    <w:rsid w:val="006D237D"/>
    <w:rsid w:val="006D3138"/>
    <w:rsid w:val="006D449A"/>
    <w:rsid w:val="006D485C"/>
    <w:rsid w:val="006D499D"/>
    <w:rsid w:val="006D4D23"/>
    <w:rsid w:val="006D4EC4"/>
    <w:rsid w:val="006D50A3"/>
    <w:rsid w:val="006D5275"/>
    <w:rsid w:val="006D561B"/>
    <w:rsid w:val="006D58F9"/>
    <w:rsid w:val="006D5C95"/>
    <w:rsid w:val="006D662B"/>
    <w:rsid w:val="006D6AB2"/>
    <w:rsid w:val="006D752C"/>
    <w:rsid w:val="006D75EC"/>
    <w:rsid w:val="006D7AEC"/>
    <w:rsid w:val="006D7EBC"/>
    <w:rsid w:val="006D7FF4"/>
    <w:rsid w:val="006E10A2"/>
    <w:rsid w:val="006E16D7"/>
    <w:rsid w:val="006E1710"/>
    <w:rsid w:val="006E1BE1"/>
    <w:rsid w:val="006E1F77"/>
    <w:rsid w:val="006E24A1"/>
    <w:rsid w:val="006E2D1B"/>
    <w:rsid w:val="006E3209"/>
    <w:rsid w:val="006E3433"/>
    <w:rsid w:val="006E3BB8"/>
    <w:rsid w:val="006E3DAC"/>
    <w:rsid w:val="006E4256"/>
    <w:rsid w:val="006E465A"/>
    <w:rsid w:val="006E4B03"/>
    <w:rsid w:val="006E4FFA"/>
    <w:rsid w:val="006E5967"/>
    <w:rsid w:val="006E5C97"/>
    <w:rsid w:val="006E6518"/>
    <w:rsid w:val="006E6783"/>
    <w:rsid w:val="006E67D5"/>
    <w:rsid w:val="006E6DB2"/>
    <w:rsid w:val="006E72D3"/>
    <w:rsid w:val="006E736F"/>
    <w:rsid w:val="006E7EB8"/>
    <w:rsid w:val="006F0318"/>
    <w:rsid w:val="006F06F3"/>
    <w:rsid w:val="006F0CBB"/>
    <w:rsid w:val="006F1310"/>
    <w:rsid w:val="006F2472"/>
    <w:rsid w:val="006F263A"/>
    <w:rsid w:val="006F268C"/>
    <w:rsid w:val="006F28A7"/>
    <w:rsid w:val="006F2A12"/>
    <w:rsid w:val="006F3013"/>
    <w:rsid w:val="006F4806"/>
    <w:rsid w:val="006F51B2"/>
    <w:rsid w:val="006F64A5"/>
    <w:rsid w:val="006F6671"/>
    <w:rsid w:val="006F6EEB"/>
    <w:rsid w:val="006F7017"/>
    <w:rsid w:val="006F7446"/>
    <w:rsid w:val="006F7515"/>
    <w:rsid w:val="006F7610"/>
    <w:rsid w:val="006F7E6D"/>
    <w:rsid w:val="00700202"/>
    <w:rsid w:val="007005CB"/>
    <w:rsid w:val="00700958"/>
    <w:rsid w:val="00700CB8"/>
    <w:rsid w:val="00700E32"/>
    <w:rsid w:val="00701F41"/>
    <w:rsid w:val="0070218F"/>
    <w:rsid w:val="00702482"/>
    <w:rsid w:val="0070385B"/>
    <w:rsid w:val="00703A59"/>
    <w:rsid w:val="0070409F"/>
    <w:rsid w:val="0070443A"/>
    <w:rsid w:val="00705A09"/>
    <w:rsid w:val="00705A65"/>
    <w:rsid w:val="00705EAC"/>
    <w:rsid w:val="00705FC2"/>
    <w:rsid w:val="0070621F"/>
    <w:rsid w:val="007062B4"/>
    <w:rsid w:val="00706818"/>
    <w:rsid w:val="00706969"/>
    <w:rsid w:val="00707193"/>
    <w:rsid w:val="007073EC"/>
    <w:rsid w:val="00707791"/>
    <w:rsid w:val="007078FC"/>
    <w:rsid w:val="00707969"/>
    <w:rsid w:val="00707BE0"/>
    <w:rsid w:val="007101A7"/>
    <w:rsid w:val="00710EEA"/>
    <w:rsid w:val="007120CD"/>
    <w:rsid w:val="00712791"/>
    <w:rsid w:val="00713D79"/>
    <w:rsid w:val="00713DE4"/>
    <w:rsid w:val="00713E1E"/>
    <w:rsid w:val="0071421E"/>
    <w:rsid w:val="00714DA2"/>
    <w:rsid w:val="00715D9A"/>
    <w:rsid w:val="0071609C"/>
    <w:rsid w:val="00717EBB"/>
    <w:rsid w:val="0072018B"/>
    <w:rsid w:val="007205F7"/>
    <w:rsid w:val="007210A4"/>
    <w:rsid w:val="00722278"/>
    <w:rsid w:val="00722E59"/>
    <w:rsid w:val="00722F4E"/>
    <w:rsid w:val="007236F3"/>
    <w:rsid w:val="00723EBD"/>
    <w:rsid w:val="00724391"/>
    <w:rsid w:val="0072468E"/>
    <w:rsid w:val="00724B1A"/>
    <w:rsid w:val="00724B85"/>
    <w:rsid w:val="007253EE"/>
    <w:rsid w:val="0072565B"/>
    <w:rsid w:val="00726323"/>
    <w:rsid w:val="007268EC"/>
    <w:rsid w:val="00726A75"/>
    <w:rsid w:val="00726F76"/>
    <w:rsid w:val="0072711C"/>
    <w:rsid w:val="00727899"/>
    <w:rsid w:val="00727B91"/>
    <w:rsid w:val="00727BCB"/>
    <w:rsid w:val="00727D00"/>
    <w:rsid w:val="00727FB5"/>
    <w:rsid w:val="007309D9"/>
    <w:rsid w:val="00730FA4"/>
    <w:rsid w:val="00731210"/>
    <w:rsid w:val="00732271"/>
    <w:rsid w:val="007322A7"/>
    <w:rsid w:val="00732B1B"/>
    <w:rsid w:val="00732B48"/>
    <w:rsid w:val="0073387A"/>
    <w:rsid w:val="00733C20"/>
    <w:rsid w:val="00733E36"/>
    <w:rsid w:val="00734153"/>
    <w:rsid w:val="007352D2"/>
    <w:rsid w:val="0073570A"/>
    <w:rsid w:val="00735804"/>
    <w:rsid w:val="007359C0"/>
    <w:rsid w:val="00736024"/>
    <w:rsid w:val="00736434"/>
    <w:rsid w:val="00736804"/>
    <w:rsid w:val="00736C72"/>
    <w:rsid w:val="007375F1"/>
    <w:rsid w:val="00737996"/>
    <w:rsid w:val="00737E1B"/>
    <w:rsid w:val="00740A5A"/>
    <w:rsid w:val="00740CA0"/>
    <w:rsid w:val="00740DC7"/>
    <w:rsid w:val="00740E08"/>
    <w:rsid w:val="00740EEC"/>
    <w:rsid w:val="00741647"/>
    <w:rsid w:val="007416E7"/>
    <w:rsid w:val="0074273D"/>
    <w:rsid w:val="00743245"/>
    <w:rsid w:val="00743E31"/>
    <w:rsid w:val="00746096"/>
    <w:rsid w:val="00747167"/>
    <w:rsid w:val="00747AD2"/>
    <w:rsid w:val="00747BC4"/>
    <w:rsid w:val="00750013"/>
    <w:rsid w:val="007505F3"/>
    <w:rsid w:val="0075070F"/>
    <w:rsid w:val="00751CF7"/>
    <w:rsid w:val="00751DF2"/>
    <w:rsid w:val="00752296"/>
    <w:rsid w:val="00752AC1"/>
    <w:rsid w:val="00752E0B"/>
    <w:rsid w:val="00753D73"/>
    <w:rsid w:val="00753F2C"/>
    <w:rsid w:val="00754559"/>
    <w:rsid w:val="00754BA9"/>
    <w:rsid w:val="00755E02"/>
    <w:rsid w:val="007560C0"/>
    <w:rsid w:val="007563A6"/>
    <w:rsid w:val="0075669B"/>
    <w:rsid w:val="007567FD"/>
    <w:rsid w:val="00756CE9"/>
    <w:rsid w:val="00756D60"/>
    <w:rsid w:val="00757114"/>
    <w:rsid w:val="00757447"/>
    <w:rsid w:val="00757656"/>
    <w:rsid w:val="007576C8"/>
    <w:rsid w:val="00757F0B"/>
    <w:rsid w:val="00760332"/>
    <w:rsid w:val="0076108C"/>
    <w:rsid w:val="0076175F"/>
    <w:rsid w:val="007625F1"/>
    <w:rsid w:val="00763811"/>
    <w:rsid w:val="007640FA"/>
    <w:rsid w:val="0076444F"/>
    <w:rsid w:val="00764AED"/>
    <w:rsid w:val="00764BFF"/>
    <w:rsid w:val="00764DA5"/>
    <w:rsid w:val="007653D9"/>
    <w:rsid w:val="00766871"/>
    <w:rsid w:val="00766B42"/>
    <w:rsid w:val="007679B7"/>
    <w:rsid w:val="00767BAC"/>
    <w:rsid w:val="007703B1"/>
    <w:rsid w:val="007704EB"/>
    <w:rsid w:val="00770EC6"/>
    <w:rsid w:val="007710FD"/>
    <w:rsid w:val="00771594"/>
    <w:rsid w:val="007724CA"/>
    <w:rsid w:val="00772604"/>
    <w:rsid w:val="0077281E"/>
    <w:rsid w:val="00772F9A"/>
    <w:rsid w:val="0077301E"/>
    <w:rsid w:val="007755D3"/>
    <w:rsid w:val="007758DA"/>
    <w:rsid w:val="00775BA8"/>
    <w:rsid w:val="00775C67"/>
    <w:rsid w:val="00775DED"/>
    <w:rsid w:val="00776215"/>
    <w:rsid w:val="00776451"/>
    <w:rsid w:val="0077645B"/>
    <w:rsid w:val="00776623"/>
    <w:rsid w:val="007766B2"/>
    <w:rsid w:val="00776DB5"/>
    <w:rsid w:val="00776E39"/>
    <w:rsid w:val="00777825"/>
    <w:rsid w:val="00777A84"/>
    <w:rsid w:val="00777C3C"/>
    <w:rsid w:val="00777C70"/>
    <w:rsid w:val="0078079F"/>
    <w:rsid w:val="00780864"/>
    <w:rsid w:val="00780884"/>
    <w:rsid w:val="00780ED8"/>
    <w:rsid w:val="00781430"/>
    <w:rsid w:val="00781A85"/>
    <w:rsid w:val="00781CF6"/>
    <w:rsid w:val="00782A99"/>
    <w:rsid w:val="00783639"/>
    <w:rsid w:val="00784277"/>
    <w:rsid w:val="0078476A"/>
    <w:rsid w:val="00784CA3"/>
    <w:rsid w:val="00785210"/>
    <w:rsid w:val="00785C6F"/>
    <w:rsid w:val="0078602C"/>
    <w:rsid w:val="0078692D"/>
    <w:rsid w:val="007873DC"/>
    <w:rsid w:val="00787BB9"/>
    <w:rsid w:val="00787E52"/>
    <w:rsid w:val="00787E72"/>
    <w:rsid w:val="00790F47"/>
    <w:rsid w:val="007911B6"/>
    <w:rsid w:val="0079143B"/>
    <w:rsid w:val="00791895"/>
    <w:rsid w:val="0079204D"/>
    <w:rsid w:val="00792274"/>
    <w:rsid w:val="007923C7"/>
    <w:rsid w:val="00792827"/>
    <w:rsid w:val="00792DEC"/>
    <w:rsid w:val="00793DF5"/>
    <w:rsid w:val="007946DA"/>
    <w:rsid w:val="0079472A"/>
    <w:rsid w:val="0079497B"/>
    <w:rsid w:val="0079522F"/>
    <w:rsid w:val="0079617C"/>
    <w:rsid w:val="00796540"/>
    <w:rsid w:val="007965AF"/>
    <w:rsid w:val="00797498"/>
    <w:rsid w:val="007974A0"/>
    <w:rsid w:val="007A0059"/>
    <w:rsid w:val="007A0FD1"/>
    <w:rsid w:val="007A16C6"/>
    <w:rsid w:val="007A1E4A"/>
    <w:rsid w:val="007A23C4"/>
    <w:rsid w:val="007A23D3"/>
    <w:rsid w:val="007A2A15"/>
    <w:rsid w:val="007A2CDC"/>
    <w:rsid w:val="007A2E96"/>
    <w:rsid w:val="007A2EE8"/>
    <w:rsid w:val="007A318F"/>
    <w:rsid w:val="007A358A"/>
    <w:rsid w:val="007A3E0C"/>
    <w:rsid w:val="007A411C"/>
    <w:rsid w:val="007A43BE"/>
    <w:rsid w:val="007A55C0"/>
    <w:rsid w:val="007A56BD"/>
    <w:rsid w:val="007A5927"/>
    <w:rsid w:val="007A5A6E"/>
    <w:rsid w:val="007A5B32"/>
    <w:rsid w:val="007A6155"/>
    <w:rsid w:val="007A66E4"/>
    <w:rsid w:val="007A678F"/>
    <w:rsid w:val="007A78CF"/>
    <w:rsid w:val="007B0869"/>
    <w:rsid w:val="007B0D95"/>
    <w:rsid w:val="007B1320"/>
    <w:rsid w:val="007B1A90"/>
    <w:rsid w:val="007B1C6B"/>
    <w:rsid w:val="007B1DE7"/>
    <w:rsid w:val="007B1E08"/>
    <w:rsid w:val="007B2D04"/>
    <w:rsid w:val="007B3070"/>
    <w:rsid w:val="007B31E0"/>
    <w:rsid w:val="007B3674"/>
    <w:rsid w:val="007B45C3"/>
    <w:rsid w:val="007B4983"/>
    <w:rsid w:val="007B4A1C"/>
    <w:rsid w:val="007B573A"/>
    <w:rsid w:val="007B676F"/>
    <w:rsid w:val="007B6B97"/>
    <w:rsid w:val="007B6DF6"/>
    <w:rsid w:val="007C00BE"/>
    <w:rsid w:val="007C0103"/>
    <w:rsid w:val="007C05A5"/>
    <w:rsid w:val="007C0A12"/>
    <w:rsid w:val="007C0A1B"/>
    <w:rsid w:val="007C0D7F"/>
    <w:rsid w:val="007C0E4D"/>
    <w:rsid w:val="007C1085"/>
    <w:rsid w:val="007C13C8"/>
    <w:rsid w:val="007C1427"/>
    <w:rsid w:val="007C1972"/>
    <w:rsid w:val="007C1EB5"/>
    <w:rsid w:val="007C212A"/>
    <w:rsid w:val="007C2541"/>
    <w:rsid w:val="007C27B9"/>
    <w:rsid w:val="007C305F"/>
    <w:rsid w:val="007C3EFF"/>
    <w:rsid w:val="007C3F97"/>
    <w:rsid w:val="007C4261"/>
    <w:rsid w:val="007C48C5"/>
    <w:rsid w:val="007C5781"/>
    <w:rsid w:val="007C5973"/>
    <w:rsid w:val="007C5B1E"/>
    <w:rsid w:val="007C5ED7"/>
    <w:rsid w:val="007C68AB"/>
    <w:rsid w:val="007C6E43"/>
    <w:rsid w:val="007C78D0"/>
    <w:rsid w:val="007C7AD2"/>
    <w:rsid w:val="007C7E37"/>
    <w:rsid w:val="007D09D8"/>
    <w:rsid w:val="007D0BA3"/>
    <w:rsid w:val="007D0D24"/>
    <w:rsid w:val="007D1DBB"/>
    <w:rsid w:val="007D23B1"/>
    <w:rsid w:val="007D2847"/>
    <w:rsid w:val="007D32ED"/>
    <w:rsid w:val="007D379A"/>
    <w:rsid w:val="007D3C8B"/>
    <w:rsid w:val="007D4005"/>
    <w:rsid w:val="007D4189"/>
    <w:rsid w:val="007D4975"/>
    <w:rsid w:val="007D541A"/>
    <w:rsid w:val="007D6571"/>
    <w:rsid w:val="007D69D4"/>
    <w:rsid w:val="007D6EF1"/>
    <w:rsid w:val="007D6FB3"/>
    <w:rsid w:val="007D7487"/>
    <w:rsid w:val="007D79AD"/>
    <w:rsid w:val="007E0339"/>
    <w:rsid w:val="007E04D4"/>
    <w:rsid w:val="007E0719"/>
    <w:rsid w:val="007E0DAD"/>
    <w:rsid w:val="007E1281"/>
    <w:rsid w:val="007E12D1"/>
    <w:rsid w:val="007E14A5"/>
    <w:rsid w:val="007E1C57"/>
    <w:rsid w:val="007E2AAB"/>
    <w:rsid w:val="007E2D57"/>
    <w:rsid w:val="007E2F91"/>
    <w:rsid w:val="007E3D3F"/>
    <w:rsid w:val="007E3D7F"/>
    <w:rsid w:val="007E3EF3"/>
    <w:rsid w:val="007E3F09"/>
    <w:rsid w:val="007E4157"/>
    <w:rsid w:val="007E4A50"/>
    <w:rsid w:val="007E51D1"/>
    <w:rsid w:val="007E55A0"/>
    <w:rsid w:val="007E56B0"/>
    <w:rsid w:val="007E5E72"/>
    <w:rsid w:val="007E6343"/>
    <w:rsid w:val="007E6988"/>
    <w:rsid w:val="007E7400"/>
    <w:rsid w:val="007F03E9"/>
    <w:rsid w:val="007F13D3"/>
    <w:rsid w:val="007F1938"/>
    <w:rsid w:val="007F1970"/>
    <w:rsid w:val="007F1AB2"/>
    <w:rsid w:val="007F2871"/>
    <w:rsid w:val="007F2893"/>
    <w:rsid w:val="007F2D34"/>
    <w:rsid w:val="007F3330"/>
    <w:rsid w:val="007F3393"/>
    <w:rsid w:val="007F43DB"/>
    <w:rsid w:val="007F459D"/>
    <w:rsid w:val="007F4861"/>
    <w:rsid w:val="007F4CE9"/>
    <w:rsid w:val="007F5293"/>
    <w:rsid w:val="007F5C99"/>
    <w:rsid w:val="007F700E"/>
    <w:rsid w:val="007F7117"/>
    <w:rsid w:val="007F72DF"/>
    <w:rsid w:val="008006EE"/>
    <w:rsid w:val="0080099B"/>
    <w:rsid w:val="00800D01"/>
    <w:rsid w:val="0080177D"/>
    <w:rsid w:val="008026F6"/>
    <w:rsid w:val="00802FE6"/>
    <w:rsid w:val="0080344A"/>
    <w:rsid w:val="00804953"/>
    <w:rsid w:val="00804AC5"/>
    <w:rsid w:val="008052CC"/>
    <w:rsid w:val="008052DC"/>
    <w:rsid w:val="00805595"/>
    <w:rsid w:val="008068FA"/>
    <w:rsid w:val="00806AF2"/>
    <w:rsid w:val="00807327"/>
    <w:rsid w:val="0080738B"/>
    <w:rsid w:val="0080757F"/>
    <w:rsid w:val="00810509"/>
    <w:rsid w:val="00810D1D"/>
    <w:rsid w:val="00810D4F"/>
    <w:rsid w:val="008114F4"/>
    <w:rsid w:val="0081181E"/>
    <w:rsid w:val="00811BFF"/>
    <w:rsid w:val="00811CD6"/>
    <w:rsid w:val="00811FE9"/>
    <w:rsid w:val="0081209E"/>
    <w:rsid w:val="008121EA"/>
    <w:rsid w:val="0081250B"/>
    <w:rsid w:val="0081271E"/>
    <w:rsid w:val="00813949"/>
    <w:rsid w:val="00814673"/>
    <w:rsid w:val="00814D10"/>
    <w:rsid w:val="00814D4F"/>
    <w:rsid w:val="008153FC"/>
    <w:rsid w:val="00815639"/>
    <w:rsid w:val="008162CF"/>
    <w:rsid w:val="00816779"/>
    <w:rsid w:val="0081688B"/>
    <w:rsid w:val="008173FD"/>
    <w:rsid w:val="008200B3"/>
    <w:rsid w:val="00820807"/>
    <w:rsid w:val="00820F36"/>
    <w:rsid w:val="0082125B"/>
    <w:rsid w:val="00821A36"/>
    <w:rsid w:val="00821BBA"/>
    <w:rsid w:val="00821C07"/>
    <w:rsid w:val="0082261A"/>
    <w:rsid w:val="00823009"/>
    <w:rsid w:val="00824B87"/>
    <w:rsid w:val="00824F49"/>
    <w:rsid w:val="0082502C"/>
    <w:rsid w:val="00826238"/>
    <w:rsid w:val="00826B52"/>
    <w:rsid w:val="008271DE"/>
    <w:rsid w:val="00827E37"/>
    <w:rsid w:val="0083052F"/>
    <w:rsid w:val="0083094F"/>
    <w:rsid w:val="00831D88"/>
    <w:rsid w:val="00832AAE"/>
    <w:rsid w:val="00832BBB"/>
    <w:rsid w:val="00833E00"/>
    <w:rsid w:val="008344A2"/>
    <w:rsid w:val="00834636"/>
    <w:rsid w:val="008358E3"/>
    <w:rsid w:val="00835DF8"/>
    <w:rsid w:val="00837760"/>
    <w:rsid w:val="00837B3C"/>
    <w:rsid w:val="00837D84"/>
    <w:rsid w:val="008400D1"/>
    <w:rsid w:val="00840E61"/>
    <w:rsid w:val="00840F45"/>
    <w:rsid w:val="00840F6B"/>
    <w:rsid w:val="00841720"/>
    <w:rsid w:val="00841C30"/>
    <w:rsid w:val="00841D0D"/>
    <w:rsid w:val="00841D2D"/>
    <w:rsid w:val="00841EBE"/>
    <w:rsid w:val="00842A22"/>
    <w:rsid w:val="00842D48"/>
    <w:rsid w:val="00843338"/>
    <w:rsid w:val="00844E03"/>
    <w:rsid w:val="0084558B"/>
    <w:rsid w:val="008455A2"/>
    <w:rsid w:val="0084588B"/>
    <w:rsid w:val="00845B96"/>
    <w:rsid w:val="00845E66"/>
    <w:rsid w:val="00846A0D"/>
    <w:rsid w:val="00846B8E"/>
    <w:rsid w:val="00847628"/>
    <w:rsid w:val="00847728"/>
    <w:rsid w:val="008477A0"/>
    <w:rsid w:val="00847A6D"/>
    <w:rsid w:val="00847F0D"/>
    <w:rsid w:val="00847F84"/>
    <w:rsid w:val="00850A66"/>
    <w:rsid w:val="00850E7F"/>
    <w:rsid w:val="00851739"/>
    <w:rsid w:val="0085218D"/>
    <w:rsid w:val="00852E76"/>
    <w:rsid w:val="00852FFB"/>
    <w:rsid w:val="00853A65"/>
    <w:rsid w:val="008542B2"/>
    <w:rsid w:val="0085507A"/>
    <w:rsid w:val="0085636D"/>
    <w:rsid w:val="00856D02"/>
    <w:rsid w:val="00857024"/>
    <w:rsid w:val="00857C8A"/>
    <w:rsid w:val="008606DF"/>
    <w:rsid w:val="00860942"/>
    <w:rsid w:val="00860DEB"/>
    <w:rsid w:val="00860EE2"/>
    <w:rsid w:val="00860FBE"/>
    <w:rsid w:val="0086130B"/>
    <w:rsid w:val="008613A6"/>
    <w:rsid w:val="008614BD"/>
    <w:rsid w:val="0086167A"/>
    <w:rsid w:val="00862217"/>
    <w:rsid w:val="00862EFB"/>
    <w:rsid w:val="00864DE3"/>
    <w:rsid w:val="0086665B"/>
    <w:rsid w:val="0086699D"/>
    <w:rsid w:val="008669F6"/>
    <w:rsid w:val="00866EC5"/>
    <w:rsid w:val="0086706F"/>
    <w:rsid w:val="0086788A"/>
    <w:rsid w:val="00867FDC"/>
    <w:rsid w:val="0087024D"/>
    <w:rsid w:val="00870538"/>
    <w:rsid w:val="00870833"/>
    <w:rsid w:val="00870E4B"/>
    <w:rsid w:val="00870F72"/>
    <w:rsid w:val="008711B1"/>
    <w:rsid w:val="008712B7"/>
    <w:rsid w:val="008712CA"/>
    <w:rsid w:val="008721B1"/>
    <w:rsid w:val="008726F9"/>
    <w:rsid w:val="0087357D"/>
    <w:rsid w:val="008737BC"/>
    <w:rsid w:val="0087393C"/>
    <w:rsid w:val="008741CC"/>
    <w:rsid w:val="0087455C"/>
    <w:rsid w:val="008751FB"/>
    <w:rsid w:val="008753AC"/>
    <w:rsid w:val="00875D99"/>
    <w:rsid w:val="00875E24"/>
    <w:rsid w:val="0087657D"/>
    <w:rsid w:val="00876AB3"/>
    <w:rsid w:val="00877607"/>
    <w:rsid w:val="008777F8"/>
    <w:rsid w:val="00877B40"/>
    <w:rsid w:val="00880F5F"/>
    <w:rsid w:val="008825F3"/>
    <w:rsid w:val="00882F0C"/>
    <w:rsid w:val="00884430"/>
    <w:rsid w:val="00884B6B"/>
    <w:rsid w:val="008854FD"/>
    <w:rsid w:val="00885A08"/>
    <w:rsid w:val="00886077"/>
    <w:rsid w:val="008862B3"/>
    <w:rsid w:val="0088635E"/>
    <w:rsid w:val="008902C0"/>
    <w:rsid w:val="00890A23"/>
    <w:rsid w:val="00891277"/>
    <w:rsid w:val="008916B0"/>
    <w:rsid w:val="0089199C"/>
    <w:rsid w:val="00891B6E"/>
    <w:rsid w:val="00891BB4"/>
    <w:rsid w:val="00891E03"/>
    <w:rsid w:val="008922B8"/>
    <w:rsid w:val="008927CD"/>
    <w:rsid w:val="008932A6"/>
    <w:rsid w:val="008932FF"/>
    <w:rsid w:val="0089402E"/>
    <w:rsid w:val="0089425C"/>
    <w:rsid w:val="00894545"/>
    <w:rsid w:val="008948FB"/>
    <w:rsid w:val="00894F9D"/>
    <w:rsid w:val="00896749"/>
    <w:rsid w:val="00897BC7"/>
    <w:rsid w:val="008A0176"/>
    <w:rsid w:val="008A0799"/>
    <w:rsid w:val="008A0F47"/>
    <w:rsid w:val="008A168F"/>
    <w:rsid w:val="008A191A"/>
    <w:rsid w:val="008A1930"/>
    <w:rsid w:val="008A1EB0"/>
    <w:rsid w:val="008A26F2"/>
    <w:rsid w:val="008A347B"/>
    <w:rsid w:val="008A3F8B"/>
    <w:rsid w:val="008A461B"/>
    <w:rsid w:val="008A4977"/>
    <w:rsid w:val="008A4C1D"/>
    <w:rsid w:val="008A5176"/>
    <w:rsid w:val="008A60F4"/>
    <w:rsid w:val="008A68F8"/>
    <w:rsid w:val="008A6B72"/>
    <w:rsid w:val="008A6EE9"/>
    <w:rsid w:val="008A7EF4"/>
    <w:rsid w:val="008A7F05"/>
    <w:rsid w:val="008B07A8"/>
    <w:rsid w:val="008B08D2"/>
    <w:rsid w:val="008B092D"/>
    <w:rsid w:val="008B0A54"/>
    <w:rsid w:val="008B0F9B"/>
    <w:rsid w:val="008B10E5"/>
    <w:rsid w:val="008B1584"/>
    <w:rsid w:val="008B17C2"/>
    <w:rsid w:val="008B22EC"/>
    <w:rsid w:val="008B2576"/>
    <w:rsid w:val="008B25CF"/>
    <w:rsid w:val="008B2AB6"/>
    <w:rsid w:val="008B2CAC"/>
    <w:rsid w:val="008B30A1"/>
    <w:rsid w:val="008B30C7"/>
    <w:rsid w:val="008B40C9"/>
    <w:rsid w:val="008B41C7"/>
    <w:rsid w:val="008B45B9"/>
    <w:rsid w:val="008B4F85"/>
    <w:rsid w:val="008B5EF0"/>
    <w:rsid w:val="008B681D"/>
    <w:rsid w:val="008B7190"/>
    <w:rsid w:val="008B719F"/>
    <w:rsid w:val="008C0079"/>
    <w:rsid w:val="008C0112"/>
    <w:rsid w:val="008C01FB"/>
    <w:rsid w:val="008C0438"/>
    <w:rsid w:val="008C08B1"/>
    <w:rsid w:val="008C0B54"/>
    <w:rsid w:val="008C0B5F"/>
    <w:rsid w:val="008C1305"/>
    <w:rsid w:val="008C136A"/>
    <w:rsid w:val="008C14C0"/>
    <w:rsid w:val="008C1EFC"/>
    <w:rsid w:val="008C2521"/>
    <w:rsid w:val="008C25DA"/>
    <w:rsid w:val="008C2ABE"/>
    <w:rsid w:val="008C2E27"/>
    <w:rsid w:val="008C30BC"/>
    <w:rsid w:val="008C33A4"/>
    <w:rsid w:val="008C3DE6"/>
    <w:rsid w:val="008C4726"/>
    <w:rsid w:val="008C4B67"/>
    <w:rsid w:val="008C54CE"/>
    <w:rsid w:val="008C6206"/>
    <w:rsid w:val="008C64C7"/>
    <w:rsid w:val="008C6941"/>
    <w:rsid w:val="008C7066"/>
    <w:rsid w:val="008C7A82"/>
    <w:rsid w:val="008C7F6A"/>
    <w:rsid w:val="008D0CE2"/>
    <w:rsid w:val="008D1B51"/>
    <w:rsid w:val="008D1FA9"/>
    <w:rsid w:val="008D237C"/>
    <w:rsid w:val="008D249E"/>
    <w:rsid w:val="008D2605"/>
    <w:rsid w:val="008D27BA"/>
    <w:rsid w:val="008D2C84"/>
    <w:rsid w:val="008D302D"/>
    <w:rsid w:val="008D392C"/>
    <w:rsid w:val="008D4366"/>
    <w:rsid w:val="008D5227"/>
    <w:rsid w:val="008D5528"/>
    <w:rsid w:val="008D5594"/>
    <w:rsid w:val="008D5608"/>
    <w:rsid w:val="008D57FE"/>
    <w:rsid w:val="008D6078"/>
    <w:rsid w:val="008D63AB"/>
    <w:rsid w:val="008D6AF1"/>
    <w:rsid w:val="008D6BA7"/>
    <w:rsid w:val="008D6D9B"/>
    <w:rsid w:val="008D7090"/>
    <w:rsid w:val="008D7358"/>
    <w:rsid w:val="008D757A"/>
    <w:rsid w:val="008D791B"/>
    <w:rsid w:val="008D7CF4"/>
    <w:rsid w:val="008DA9FB"/>
    <w:rsid w:val="008E05BD"/>
    <w:rsid w:val="008E0F2A"/>
    <w:rsid w:val="008E1382"/>
    <w:rsid w:val="008E14AB"/>
    <w:rsid w:val="008E26E1"/>
    <w:rsid w:val="008E27AC"/>
    <w:rsid w:val="008E2891"/>
    <w:rsid w:val="008E3075"/>
    <w:rsid w:val="008E3933"/>
    <w:rsid w:val="008E3EC4"/>
    <w:rsid w:val="008E425B"/>
    <w:rsid w:val="008E43BE"/>
    <w:rsid w:val="008E440B"/>
    <w:rsid w:val="008E4AAE"/>
    <w:rsid w:val="008E4B6A"/>
    <w:rsid w:val="008E4F50"/>
    <w:rsid w:val="008E5530"/>
    <w:rsid w:val="008E553D"/>
    <w:rsid w:val="008E5549"/>
    <w:rsid w:val="008E5644"/>
    <w:rsid w:val="008E5924"/>
    <w:rsid w:val="008E5A67"/>
    <w:rsid w:val="008E5AE0"/>
    <w:rsid w:val="008E6EDC"/>
    <w:rsid w:val="008E76BF"/>
    <w:rsid w:val="008E7DB2"/>
    <w:rsid w:val="008F007B"/>
    <w:rsid w:val="008F020A"/>
    <w:rsid w:val="008F0BAA"/>
    <w:rsid w:val="008F1C26"/>
    <w:rsid w:val="008F1C80"/>
    <w:rsid w:val="008F1E74"/>
    <w:rsid w:val="008F21E1"/>
    <w:rsid w:val="008F2A4C"/>
    <w:rsid w:val="008F3758"/>
    <w:rsid w:val="008F3B3E"/>
    <w:rsid w:val="008F4535"/>
    <w:rsid w:val="008F456A"/>
    <w:rsid w:val="008F490B"/>
    <w:rsid w:val="008F4C06"/>
    <w:rsid w:val="008F4EB0"/>
    <w:rsid w:val="008F4FC4"/>
    <w:rsid w:val="008F560F"/>
    <w:rsid w:val="008F5A41"/>
    <w:rsid w:val="008F5EC3"/>
    <w:rsid w:val="008F6103"/>
    <w:rsid w:val="008F6299"/>
    <w:rsid w:val="008F632B"/>
    <w:rsid w:val="008F6380"/>
    <w:rsid w:val="008F6E14"/>
    <w:rsid w:val="008F6E8A"/>
    <w:rsid w:val="008F70F1"/>
    <w:rsid w:val="008F7D97"/>
    <w:rsid w:val="008F7F4F"/>
    <w:rsid w:val="008F7F7F"/>
    <w:rsid w:val="0090006F"/>
    <w:rsid w:val="009001BE"/>
    <w:rsid w:val="0090028E"/>
    <w:rsid w:val="009008C2"/>
    <w:rsid w:val="0090126D"/>
    <w:rsid w:val="00901301"/>
    <w:rsid w:val="00901352"/>
    <w:rsid w:val="00901972"/>
    <w:rsid w:val="00901CFE"/>
    <w:rsid w:val="00901ECA"/>
    <w:rsid w:val="0090252C"/>
    <w:rsid w:val="00902E91"/>
    <w:rsid w:val="00903240"/>
    <w:rsid w:val="00903994"/>
    <w:rsid w:val="00903DAC"/>
    <w:rsid w:val="009042E9"/>
    <w:rsid w:val="00904898"/>
    <w:rsid w:val="00905276"/>
    <w:rsid w:val="00905BDE"/>
    <w:rsid w:val="009060A5"/>
    <w:rsid w:val="009068D2"/>
    <w:rsid w:val="0090742F"/>
    <w:rsid w:val="00907530"/>
    <w:rsid w:val="00907E08"/>
    <w:rsid w:val="00910760"/>
    <w:rsid w:val="00911341"/>
    <w:rsid w:val="00911DA1"/>
    <w:rsid w:val="00912CE9"/>
    <w:rsid w:val="009132EA"/>
    <w:rsid w:val="00914BED"/>
    <w:rsid w:val="009155EB"/>
    <w:rsid w:val="0091568C"/>
    <w:rsid w:val="00915C02"/>
    <w:rsid w:val="00915C2D"/>
    <w:rsid w:val="0091641A"/>
    <w:rsid w:val="009167E3"/>
    <w:rsid w:val="0091728D"/>
    <w:rsid w:val="00917384"/>
    <w:rsid w:val="00917ADA"/>
    <w:rsid w:val="00917B0A"/>
    <w:rsid w:val="00917FC5"/>
    <w:rsid w:val="009206B0"/>
    <w:rsid w:val="009206F6"/>
    <w:rsid w:val="00920E4A"/>
    <w:rsid w:val="00921512"/>
    <w:rsid w:val="00921633"/>
    <w:rsid w:val="00922481"/>
    <w:rsid w:val="0092257E"/>
    <w:rsid w:val="00922AFB"/>
    <w:rsid w:val="00923093"/>
    <w:rsid w:val="009232B8"/>
    <w:rsid w:val="009233B9"/>
    <w:rsid w:val="00923916"/>
    <w:rsid w:val="00923BAE"/>
    <w:rsid w:val="009249DB"/>
    <w:rsid w:val="00924C49"/>
    <w:rsid w:val="009255E7"/>
    <w:rsid w:val="00925B16"/>
    <w:rsid w:val="00926179"/>
    <w:rsid w:val="0092629F"/>
    <w:rsid w:val="009262C7"/>
    <w:rsid w:val="009269BA"/>
    <w:rsid w:val="00927388"/>
    <w:rsid w:val="009305EA"/>
    <w:rsid w:val="009311A3"/>
    <w:rsid w:val="009312D1"/>
    <w:rsid w:val="00931504"/>
    <w:rsid w:val="00931649"/>
    <w:rsid w:val="00931BD3"/>
    <w:rsid w:val="00931D5F"/>
    <w:rsid w:val="00931D83"/>
    <w:rsid w:val="009321AD"/>
    <w:rsid w:val="00932880"/>
    <w:rsid w:val="00932AE9"/>
    <w:rsid w:val="00932D40"/>
    <w:rsid w:val="009335B2"/>
    <w:rsid w:val="00933952"/>
    <w:rsid w:val="00934C57"/>
    <w:rsid w:val="0093505F"/>
    <w:rsid w:val="00935C3D"/>
    <w:rsid w:val="00935DCD"/>
    <w:rsid w:val="00935DFF"/>
    <w:rsid w:val="00935E4D"/>
    <w:rsid w:val="00936009"/>
    <w:rsid w:val="0093693D"/>
    <w:rsid w:val="00936A00"/>
    <w:rsid w:val="00936F16"/>
    <w:rsid w:val="009379B8"/>
    <w:rsid w:val="0094005C"/>
    <w:rsid w:val="0094062A"/>
    <w:rsid w:val="009407C8"/>
    <w:rsid w:val="00941748"/>
    <w:rsid w:val="009419E8"/>
    <w:rsid w:val="00942036"/>
    <w:rsid w:val="00942C7F"/>
    <w:rsid w:val="00942EAB"/>
    <w:rsid w:val="00942FE2"/>
    <w:rsid w:val="00942FE7"/>
    <w:rsid w:val="0094304E"/>
    <w:rsid w:val="00943B02"/>
    <w:rsid w:val="00943B79"/>
    <w:rsid w:val="009440FE"/>
    <w:rsid w:val="00944639"/>
    <w:rsid w:val="00944C13"/>
    <w:rsid w:val="00944EE9"/>
    <w:rsid w:val="009453BD"/>
    <w:rsid w:val="009458A1"/>
    <w:rsid w:val="00945D86"/>
    <w:rsid w:val="00946595"/>
    <w:rsid w:val="009465DA"/>
    <w:rsid w:val="00946B36"/>
    <w:rsid w:val="00946CA4"/>
    <w:rsid w:val="009471BA"/>
    <w:rsid w:val="009473C0"/>
    <w:rsid w:val="0094742F"/>
    <w:rsid w:val="009479B3"/>
    <w:rsid w:val="00947B59"/>
    <w:rsid w:val="00947B5E"/>
    <w:rsid w:val="009500D0"/>
    <w:rsid w:val="009511B7"/>
    <w:rsid w:val="009519DD"/>
    <w:rsid w:val="009523E1"/>
    <w:rsid w:val="00952877"/>
    <w:rsid w:val="009529D5"/>
    <w:rsid w:val="00952D29"/>
    <w:rsid w:val="00953366"/>
    <w:rsid w:val="00953EF9"/>
    <w:rsid w:val="00954E39"/>
    <w:rsid w:val="00955819"/>
    <w:rsid w:val="00955C00"/>
    <w:rsid w:val="0095614C"/>
    <w:rsid w:val="00957225"/>
    <w:rsid w:val="00960818"/>
    <w:rsid w:val="009609FF"/>
    <w:rsid w:val="009619A0"/>
    <w:rsid w:val="00961B71"/>
    <w:rsid w:val="00961CCE"/>
    <w:rsid w:val="009621C2"/>
    <w:rsid w:val="0096222D"/>
    <w:rsid w:val="009624D6"/>
    <w:rsid w:val="00962AE4"/>
    <w:rsid w:val="00962CC7"/>
    <w:rsid w:val="00962D37"/>
    <w:rsid w:val="009631BF"/>
    <w:rsid w:val="009638B7"/>
    <w:rsid w:val="00963E61"/>
    <w:rsid w:val="00963E8B"/>
    <w:rsid w:val="00964870"/>
    <w:rsid w:val="00964E23"/>
    <w:rsid w:val="00965AC1"/>
    <w:rsid w:val="00965B73"/>
    <w:rsid w:val="00965DC8"/>
    <w:rsid w:val="009660E5"/>
    <w:rsid w:val="00966529"/>
    <w:rsid w:val="00966F2D"/>
    <w:rsid w:val="0096705B"/>
    <w:rsid w:val="00967CA7"/>
    <w:rsid w:val="00970139"/>
    <w:rsid w:val="00970287"/>
    <w:rsid w:val="009702F9"/>
    <w:rsid w:val="00970BD3"/>
    <w:rsid w:val="00970C82"/>
    <w:rsid w:val="0097184A"/>
    <w:rsid w:val="00971BC1"/>
    <w:rsid w:val="0097202F"/>
    <w:rsid w:val="0097235F"/>
    <w:rsid w:val="00972614"/>
    <w:rsid w:val="00972DE8"/>
    <w:rsid w:val="00973575"/>
    <w:rsid w:val="00973698"/>
    <w:rsid w:val="0097467F"/>
    <w:rsid w:val="00974EFF"/>
    <w:rsid w:val="00974F2C"/>
    <w:rsid w:val="00975438"/>
    <w:rsid w:val="009755E1"/>
    <w:rsid w:val="00975666"/>
    <w:rsid w:val="00975B09"/>
    <w:rsid w:val="009765FF"/>
    <w:rsid w:val="0097705D"/>
    <w:rsid w:val="00977C35"/>
    <w:rsid w:val="0098025C"/>
    <w:rsid w:val="009802F7"/>
    <w:rsid w:val="009815F4"/>
    <w:rsid w:val="00981883"/>
    <w:rsid w:val="00981B87"/>
    <w:rsid w:val="00981E7E"/>
    <w:rsid w:val="00982284"/>
    <w:rsid w:val="00982592"/>
    <w:rsid w:val="0098269F"/>
    <w:rsid w:val="009833F6"/>
    <w:rsid w:val="009834EA"/>
    <w:rsid w:val="009838DF"/>
    <w:rsid w:val="00983DBD"/>
    <w:rsid w:val="00983F48"/>
    <w:rsid w:val="00983FE8"/>
    <w:rsid w:val="009853D2"/>
    <w:rsid w:val="009857AD"/>
    <w:rsid w:val="00985B4C"/>
    <w:rsid w:val="00986018"/>
    <w:rsid w:val="00986510"/>
    <w:rsid w:val="0098694E"/>
    <w:rsid w:val="0098696D"/>
    <w:rsid w:val="009869A8"/>
    <w:rsid w:val="00986BB7"/>
    <w:rsid w:val="00986E17"/>
    <w:rsid w:val="00986FA9"/>
    <w:rsid w:val="00987055"/>
    <w:rsid w:val="009872E0"/>
    <w:rsid w:val="0098761A"/>
    <w:rsid w:val="00987C89"/>
    <w:rsid w:val="0099002B"/>
    <w:rsid w:val="00990245"/>
    <w:rsid w:val="0099033A"/>
    <w:rsid w:val="00990341"/>
    <w:rsid w:val="00990D23"/>
    <w:rsid w:val="00991558"/>
    <w:rsid w:val="00991CF8"/>
    <w:rsid w:val="009921FC"/>
    <w:rsid w:val="00992304"/>
    <w:rsid w:val="0099272F"/>
    <w:rsid w:val="00992FD5"/>
    <w:rsid w:val="009940E4"/>
    <w:rsid w:val="00994CD6"/>
    <w:rsid w:val="009952DB"/>
    <w:rsid w:val="0099530E"/>
    <w:rsid w:val="0099593B"/>
    <w:rsid w:val="009959EE"/>
    <w:rsid w:val="00995C5C"/>
    <w:rsid w:val="009969A0"/>
    <w:rsid w:val="00996ECD"/>
    <w:rsid w:val="009970C5"/>
    <w:rsid w:val="00997327"/>
    <w:rsid w:val="00997F4A"/>
    <w:rsid w:val="009A002A"/>
    <w:rsid w:val="009A064E"/>
    <w:rsid w:val="009A082D"/>
    <w:rsid w:val="009A1254"/>
    <w:rsid w:val="009A157B"/>
    <w:rsid w:val="009A19DE"/>
    <w:rsid w:val="009A35F9"/>
    <w:rsid w:val="009A40D1"/>
    <w:rsid w:val="009A41CB"/>
    <w:rsid w:val="009A4367"/>
    <w:rsid w:val="009A4733"/>
    <w:rsid w:val="009A4F09"/>
    <w:rsid w:val="009A53A1"/>
    <w:rsid w:val="009A5690"/>
    <w:rsid w:val="009A694D"/>
    <w:rsid w:val="009A6B35"/>
    <w:rsid w:val="009A73B6"/>
    <w:rsid w:val="009B04F9"/>
    <w:rsid w:val="009B071B"/>
    <w:rsid w:val="009B11DC"/>
    <w:rsid w:val="009B1BED"/>
    <w:rsid w:val="009B2135"/>
    <w:rsid w:val="009B30F9"/>
    <w:rsid w:val="009B3649"/>
    <w:rsid w:val="009B4A07"/>
    <w:rsid w:val="009B5F39"/>
    <w:rsid w:val="009B6195"/>
    <w:rsid w:val="009B6619"/>
    <w:rsid w:val="009B7274"/>
    <w:rsid w:val="009C02E1"/>
    <w:rsid w:val="009C0ACF"/>
    <w:rsid w:val="009C0D4C"/>
    <w:rsid w:val="009C11F2"/>
    <w:rsid w:val="009C1243"/>
    <w:rsid w:val="009C1332"/>
    <w:rsid w:val="009C2018"/>
    <w:rsid w:val="009C2230"/>
    <w:rsid w:val="009C22C7"/>
    <w:rsid w:val="009C24FB"/>
    <w:rsid w:val="009C2764"/>
    <w:rsid w:val="009C2BE5"/>
    <w:rsid w:val="009C3911"/>
    <w:rsid w:val="009C3C33"/>
    <w:rsid w:val="009C41FE"/>
    <w:rsid w:val="009C52A6"/>
    <w:rsid w:val="009C5B0D"/>
    <w:rsid w:val="009C74C9"/>
    <w:rsid w:val="009C7F16"/>
    <w:rsid w:val="009D002E"/>
    <w:rsid w:val="009D027C"/>
    <w:rsid w:val="009D0CDB"/>
    <w:rsid w:val="009D199A"/>
    <w:rsid w:val="009D1BEA"/>
    <w:rsid w:val="009D2D39"/>
    <w:rsid w:val="009D32D7"/>
    <w:rsid w:val="009D34FE"/>
    <w:rsid w:val="009D3756"/>
    <w:rsid w:val="009D3D7E"/>
    <w:rsid w:val="009D415E"/>
    <w:rsid w:val="009D4C08"/>
    <w:rsid w:val="009D4D49"/>
    <w:rsid w:val="009D4DF9"/>
    <w:rsid w:val="009D5FFB"/>
    <w:rsid w:val="009D6D43"/>
    <w:rsid w:val="009D73EA"/>
    <w:rsid w:val="009D7604"/>
    <w:rsid w:val="009D797E"/>
    <w:rsid w:val="009E001C"/>
    <w:rsid w:val="009E103A"/>
    <w:rsid w:val="009E14BF"/>
    <w:rsid w:val="009E163D"/>
    <w:rsid w:val="009E2115"/>
    <w:rsid w:val="009E24D5"/>
    <w:rsid w:val="009E2E77"/>
    <w:rsid w:val="009E47AC"/>
    <w:rsid w:val="009E4D7B"/>
    <w:rsid w:val="009E4DF5"/>
    <w:rsid w:val="009E5FE2"/>
    <w:rsid w:val="009E6120"/>
    <w:rsid w:val="009E67C5"/>
    <w:rsid w:val="009F175C"/>
    <w:rsid w:val="009F177E"/>
    <w:rsid w:val="009F17E5"/>
    <w:rsid w:val="009F1E1E"/>
    <w:rsid w:val="009F2634"/>
    <w:rsid w:val="009F2E80"/>
    <w:rsid w:val="009F382D"/>
    <w:rsid w:val="009F3C07"/>
    <w:rsid w:val="009F3C4C"/>
    <w:rsid w:val="009F3F8E"/>
    <w:rsid w:val="009F461F"/>
    <w:rsid w:val="009F48D0"/>
    <w:rsid w:val="009F48EF"/>
    <w:rsid w:val="009F4BF6"/>
    <w:rsid w:val="009F4C2F"/>
    <w:rsid w:val="009F50AE"/>
    <w:rsid w:val="009F5245"/>
    <w:rsid w:val="009F56C1"/>
    <w:rsid w:val="009F615F"/>
    <w:rsid w:val="009F6DA0"/>
    <w:rsid w:val="009F736E"/>
    <w:rsid w:val="009F793F"/>
    <w:rsid w:val="009F7C10"/>
    <w:rsid w:val="00A00B72"/>
    <w:rsid w:val="00A01154"/>
    <w:rsid w:val="00A011F3"/>
    <w:rsid w:val="00A01746"/>
    <w:rsid w:val="00A02A48"/>
    <w:rsid w:val="00A02E90"/>
    <w:rsid w:val="00A03DA9"/>
    <w:rsid w:val="00A04672"/>
    <w:rsid w:val="00A04CE9"/>
    <w:rsid w:val="00A04FD2"/>
    <w:rsid w:val="00A05F45"/>
    <w:rsid w:val="00A05FE3"/>
    <w:rsid w:val="00A05FEE"/>
    <w:rsid w:val="00A063B1"/>
    <w:rsid w:val="00A067A0"/>
    <w:rsid w:val="00A06C58"/>
    <w:rsid w:val="00A07250"/>
    <w:rsid w:val="00A0745E"/>
    <w:rsid w:val="00A077D2"/>
    <w:rsid w:val="00A109A9"/>
    <w:rsid w:val="00A10AC9"/>
    <w:rsid w:val="00A1160C"/>
    <w:rsid w:val="00A11A3E"/>
    <w:rsid w:val="00A1204B"/>
    <w:rsid w:val="00A120BD"/>
    <w:rsid w:val="00A120F1"/>
    <w:rsid w:val="00A121E8"/>
    <w:rsid w:val="00A1263B"/>
    <w:rsid w:val="00A129A3"/>
    <w:rsid w:val="00A13571"/>
    <w:rsid w:val="00A137D6"/>
    <w:rsid w:val="00A139C1"/>
    <w:rsid w:val="00A13DED"/>
    <w:rsid w:val="00A14878"/>
    <w:rsid w:val="00A14B47"/>
    <w:rsid w:val="00A151D9"/>
    <w:rsid w:val="00A15274"/>
    <w:rsid w:val="00A1538A"/>
    <w:rsid w:val="00A15D24"/>
    <w:rsid w:val="00A15E8F"/>
    <w:rsid w:val="00A16406"/>
    <w:rsid w:val="00A16AC5"/>
    <w:rsid w:val="00A16C67"/>
    <w:rsid w:val="00A16CEC"/>
    <w:rsid w:val="00A16D89"/>
    <w:rsid w:val="00A17076"/>
    <w:rsid w:val="00A1712D"/>
    <w:rsid w:val="00A1733C"/>
    <w:rsid w:val="00A17A5C"/>
    <w:rsid w:val="00A17DC5"/>
    <w:rsid w:val="00A21014"/>
    <w:rsid w:val="00A21375"/>
    <w:rsid w:val="00A219EC"/>
    <w:rsid w:val="00A21D35"/>
    <w:rsid w:val="00A22033"/>
    <w:rsid w:val="00A220F8"/>
    <w:rsid w:val="00A22E63"/>
    <w:rsid w:val="00A23652"/>
    <w:rsid w:val="00A23753"/>
    <w:rsid w:val="00A2383F"/>
    <w:rsid w:val="00A23E01"/>
    <w:rsid w:val="00A246E1"/>
    <w:rsid w:val="00A252E0"/>
    <w:rsid w:val="00A25B67"/>
    <w:rsid w:val="00A2665D"/>
    <w:rsid w:val="00A269C2"/>
    <w:rsid w:val="00A26E8C"/>
    <w:rsid w:val="00A2709E"/>
    <w:rsid w:val="00A30DAF"/>
    <w:rsid w:val="00A311E3"/>
    <w:rsid w:val="00A31929"/>
    <w:rsid w:val="00A328A1"/>
    <w:rsid w:val="00A32928"/>
    <w:rsid w:val="00A32A74"/>
    <w:rsid w:val="00A334CC"/>
    <w:rsid w:val="00A34062"/>
    <w:rsid w:val="00A3433A"/>
    <w:rsid w:val="00A343AD"/>
    <w:rsid w:val="00A349B0"/>
    <w:rsid w:val="00A352DA"/>
    <w:rsid w:val="00A3582A"/>
    <w:rsid w:val="00A35F55"/>
    <w:rsid w:val="00A3638A"/>
    <w:rsid w:val="00A37451"/>
    <w:rsid w:val="00A37571"/>
    <w:rsid w:val="00A3797E"/>
    <w:rsid w:val="00A37EFB"/>
    <w:rsid w:val="00A4007D"/>
    <w:rsid w:val="00A40CFC"/>
    <w:rsid w:val="00A40F36"/>
    <w:rsid w:val="00A412BD"/>
    <w:rsid w:val="00A41740"/>
    <w:rsid w:val="00A41E99"/>
    <w:rsid w:val="00A41F78"/>
    <w:rsid w:val="00A42BA6"/>
    <w:rsid w:val="00A42D87"/>
    <w:rsid w:val="00A42FC8"/>
    <w:rsid w:val="00A43236"/>
    <w:rsid w:val="00A43677"/>
    <w:rsid w:val="00A43BA2"/>
    <w:rsid w:val="00A443D5"/>
    <w:rsid w:val="00A445D4"/>
    <w:rsid w:val="00A44CE0"/>
    <w:rsid w:val="00A45312"/>
    <w:rsid w:val="00A466A1"/>
    <w:rsid w:val="00A46710"/>
    <w:rsid w:val="00A46A2F"/>
    <w:rsid w:val="00A47126"/>
    <w:rsid w:val="00A47302"/>
    <w:rsid w:val="00A47380"/>
    <w:rsid w:val="00A4757D"/>
    <w:rsid w:val="00A4782E"/>
    <w:rsid w:val="00A50353"/>
    <w:rsid w:val="00A507AC"/>
    <w:rsid w:val="00A50A7F"/>
    <w:rsid w:val="00A51DC5"/>
    <w:rsid w:val="00A52DFF"/>
    <w:rsid w:val="00A52FDA"/>
    <w:rsid w:val="00A530AA"/>
    <w:rsid w:val="00A530DF"/>
    <w:rsid w:val="00A536BE"/>
    <w:rsid w:val="00A54237"/>
    <w:rsid w:val="00A55282"/>
    <w:rsid w:val="00A55BD3"/>
    <w:rsid w:val="00A56572"/>
    <w:rsid w:val="00A5695A"/>
    <w:rsid w:val="00A56B18"/>
    <w:rsid w:val="00A56FFC"/>
    <w:rsid w:val="00A6005D"/>
    <w:rsid w:val="00A60679"/>
    <w:rsid w:val="00A60735"/>
    <w:rsid w:val="00A60EA1"/>
    <w:rsid w:val="00A6153E"/>
    <w:rsid w:val="00A61A0E"/>
    <w:rsid w:val="00A61A32"/>
    <w:rsid w:val="00A61DA7"/>
    <w:rsid w:val="00A62A6B"/>
    <w:rsid w:val="00A62DCA"/>
    <w:rsid w:val="00A632A5"/>
    <w:rsid w:val="00A63720"/>
    <w:rsid w:val="00A63721"/>
    <w:rsid w:val="00A6373D"/>
    <w:rsid w:val="00A63D63"/>
    <w:rsid w:val="00A63ED3"/>
    <w:rsid w:val="00A643BA"/>
    <w:rsid w:val="00A64AE7"/>
    <w:rsid w:val="00A65176"/>
    <w:rsid w:val="00A65231"/>
    <w:rsid w:val="00A659BB"/>
    <w:rsid w:val="00A65CF4"/>
    <w:rsid w:val="00A6676E"/>
    <w:rsid w:val="00A670B1"/>
    <w:rsid w:val="00A679DB"/>
    <w:rsid w:val="00A70039"/>
    <w:rsid w:val="00A70297"/>
    <w:rsid w:val="00A70DBC"/>
    <w:rsid w:val="00A711DE"/>
    <w:rsid w:val="00A7173E"/>
    <w:rsid w:val="00A71808"/>
    <w:rsid w:val="00A71E66"/>
    <w:rsid w:val="00A72DB7"/>
    <w:rsid w:val="00A72E2C"/>
    <w:rsid w:val="00A72FE0"/>
    <w:rsid w:val="00A74053"/>
    <w:rsid w:val="00A75F5C"/>
    <w:rsid w:val="00A76390"/>
    <w:rsid w:val="00A77F23"/>
    <w:rsid w:val="00A80702"/>
    <w:rsid w:val="00A80A1A"/>
    <w:rsid w:val="00A80AD5"/>
    <w:rsid w:val="00A80C33"/>
    <w:rsid w:val="00A81623"/>
    <w:rsid w:val="00A81CBF"/>
    <w:rsid w:val="00A81D5C"/>
    <w:rsid w:val="00A82580"/>
    <w:rsid w:val="00A82729"/>
    <w:rsid w:val="00A82C01"/>
    <w:rsid w:val="00A82F83"/>
    <w:rsid w:val="00A83001"/>
    <w:rsid w:val="00A83014"/>
    <w:rsid w:val="00A83229"/>
    <w:rsid w:val="00A8346E"/>
    <w:rsid w:val="00A83A73"/>
    <w:rsid w:val="00A851BF"/>
    <w:rsid w:val="00A858C9"/>
    <w:rsid w:val="00A85EC4"/>
    <w:rsid w:val="00A85F34"/>
    <w:rsid w:val="00A85F41"/>
    <w:rsid w:val="00A8654D"/>
    <w:rsid w:val="00A865D9"/>
    <w:rsid w:val="00A86BAE"/>
    <w:rsid w:val="00A86D4C"/>
    <w:rsid w:val="00A87228"/>
    <w:rsid w:val="00A87703"/>
    <w:rsid w:val="00A87743"/>
    <w:rsid w:val="00A87BA7"/>
    <w:rsid w:val="00A87CE9"/>
    <w:rsid w:val="00A90159"/>
    <w:rsid w:val="00A901A8"/>
    <w:rsid w:val="00A908B9"/>
    <w:rsid w:val="00A91726"/>
    <w:rsid w:val="00A92116"/>
    <w:rsid w:val="00A92635"/>
    <w:rsid w:val="00A92CC5"/>
    <w:rsid w:val="00A930FF"/>
    <w:rsid w:val="00A9358E"/>
    <w:rsid w:val="00A93627"/>
    <w:rsid w:val="00A93FBA"/>
    <w:rsid w:val="00A94130"/>
    <w:rsid w:val="00A94902"/>
    <w:rsid w:val="00A94C70"/>
    <w:rsid w:val="00A9556E"/>
    <w:rsid w:val="00A95D10"/>
    <w:rsid w:val="00A95E7B"/>
    <w:rsid w:val="00A96862"/>
    <w:rsid w:val="00AA02CD"/>
    <w:rsid w:val="00AA0B94"/>
    <w:rsid w:val="00AA0DB6"/>
    <w:rsid w:val="00AA0E22"/>
    <w:rsid w:val="00AA0E67"/>
    <w:rsid w:val="00AA11AB"/>
    <w:rsid w:val="00AA17FA"/>
    <w:rsid w:val="00AA182A"/>
    <w:rsid w:val="00AA20D6"/>
    <w:rsid w:val="00AA2B7B"/>
    <w:rsid w:val="00AA2D0A"/>
    <w:rsid w:val="00AA3149"/>
    <w:rsid w:val="00AA3231"/>
    <w:rsid w:val="00AA34D9"/>
    <w:rsid w:val="00AA373A"/>
    <w:rsid w:val="00AA38E3"/>
    <w:rsid w:val="00AA3A59"/>
    <w:rsid w:val="00AA3CD1"/>
    <w:rsid w:val="00AA4478"/>
    <w:rsid w:val="00AA4608"/>
    <w:rsid w:val="00AA4651"/>
    <w:rsid w:val="00AA483C"/>
    <w:rsid w:val="00AA4B2E"/>
    <w:rsid w:val="00AA5453"/>
    <w:rsid w:val="00AA54F8"/>
    <w:rsid w:val="00AA58BC"/>
    <w:rsid w:val="00AA60FD"/>
    <w:rsid w:val="00AA6D6F"/>
    <w:rsid w:val="00AA6E1D"/>
    <w:rsid w:val="00AA79E4"/>
    <w:rsid w:val="00AB0372"/>
    <w:rsid w:val="00AB05E6"/>
    <w:rsid w:val="00AB0636"/>
    <w:rsid w:val="00AB1344"/>
    <w:rsid w:val="00AB1A78"/>
    <w:rsid w:val="00AB1B71"/>
    <w:rsid w:val="00AB204F"/>
    <w:rsid w:val="00AB2402"/>
    <w:rsid w:val="00AB24D1"/>
    <w:rsid w:val="00AB2B90"/>
    <w:rsid w:val="00AB2FA4"/>
    <w:rsid w:val="00AB3161"/>
    <w:rsid w:val="00AB3800"/>
    <w:rsid w:val="00AB39B7"/>
    <w:rsid w:val="00AB3F2B"/>
    <w:rsid w:val="00AB4350"/>
    <w:rsid w:val="00AB4BAC"/>
    <w:rsid w:val="00AB5737"/>
    <w:rsid w:val="00AB5BDD"/>
    <w:rsid w:val="00AB5C6F"/>
    <w:rsid w:val="00AB5F5A"/>
    <w:rsid w:val="00AB65A4"/>
    <w:rsid w:val="00AB67A5"/>
    <w:rsid w:val="00AB704C"/>
    <w:rsid w:val="00AB7669"/>
    <w:rsid w:val="00AB7C55"/>
    <w:rsid w:val="00AC0004"/>
    <w:rsid w:val="00AC03BD"/>
    <w:rsid w:val="00AC04B0"/>
    <w:rsid w:val="00AC06AA"/>
    <w:rsid w:val="00AC0844"/>
    <w:rsid w:val="00AC105D"/>
    <w:rsid w:val="00AC10E6"/>
    <w:rsid w:val="00AC125A"/>
    <w:rsid w:val="00AC2FE4"/>
    <w:rsid w:val="00AC305E"/>
    <w:rsid w:val="00AC3101"/>
    <w:rsid w:val="00AC390B"/>
    <w:rsid w:val="00AC42CF"/>
    <w:rsid w:val="00AC44AA"/>
    <w:rsid w:val="00AC4D00"/>
    <w:rsid w:val="00AC4D98"/>
    <w:rsid w:val="00AC4FFB"/>
    <w:rsid w:val="00AC5004"/>
    <w:rsid w:val="00AC5065"/>
    <w:rsid w:val="00AC58A9"/>
    <w:rsid w:val="00AC5CEC"/>
    <w:rsid w:val="00AC5EA9"/>
    <w:rsid w:val="00AC69E6"/>
    <w:rsid w:val="00AC6AF8"/>
    <w:rsid w:val="00AC75F8"/>
    <w:rsid w:val="00AC7B4C"/>
    <w:rsid w:val="00AC7B59"/>
    <w:rsid w:val="00AD03A4"/>
    <w:rsid w:val="00AD03EF"/>
    <w:rsid w:val="00AD0652"/>
    <w:rsid w:val="00AD088E"/>
    <w:rsid w:val="00AD0DC4"/>
    <w:rsid w:val="00AD165B"/>
    <w:rsid w:val="00AD1726"/>
    <w:rsid w:val="00AD1CC5"/>
    <w:rsid w:val="00AD2393"/>
    <w:rsid w:val="00AD249F"/>
    <w:rsid w:val="00AD2A2A"/>
    <w:rsid w:val="00AD2C35"/>
    <w:rsid w:val="00AD30C5"/>
    <w:rsid w:val="00AD35AB"/>
    <w:rsid w:val="00AD4415"/>
    <w:rsid w:val="00AD5524"/>
    <w:rsid w:val="00AD55A4"/>
    <w:rsid w:val="00AD5681"/>
    <w:rsid w:val="00AD62F7"/>
    <w:rsid w:val="00AD666C"/>
    <w:rsid w:val="00AD6E5A"/>
    <w:rsid w:val="00AD71C8"/>
    <w:rsid w:val="00AD7239"/>
    <w:rsid w:val="00AD766E"/>
    <w:rsid w:val="00AD7B49"/>
    <w:rsid w:val="00AD7BCE"/>
    <w:rsid w:val="00AD7C57"/>
    <w:rsid w:val="00AE02B1"/>
    <w:rsid w:val="00AE04B6"/>
    <w:rsid w:val="00AE07D3"/>
    <w:rsid w:val="00AE0D00"/>
    <w:rsid w:val="00AE1C45"/>
    <w:rsid w:val="00AE3511"/>
    <w:rsid w:val="00AE3618"/>
    <w:rsid w:val="00AE4355"/>
    <w:rsid w:val="00AE4B1E"/>
    <w:rsid w:val="00AE54D3"/>
    <w:rsid w:val="00AE6186"/>
    <w:rsid w:val="00AE68A2"/>
    <w:rsid w:val="00AE6C87"/>
    <w:rsid w:val="00AE6F02"/>
    <w:rsid w:val="00AF0DBE"/>
    <w:rsid w:val="00AF1492"/>
    <w:rsid w:val="00AF22D7"/>
    <w:rsid w:val="00AF2335"/>
    <w:rsid w:val="00AF297D"/>
    <w:rsid w:val="00AF29CA"/>
    <w:rsid w:val="00AF2CDE"/>
    <w:rsid w:val="00AF2CEF"/>
    <w:rsid w:val="00AF2E63"/>
    <w:rsid w:val="00AF2E83"/>
    <w:rsid w:val="00AF2F39"/>
    <w:rsid w:val="00AF333B"/>
    <w:rsid w:val="00AF3828"/>
    <w:rsid w:val="00AF396B"/>
    <w:rsid w:val="00AF3A6B"/>
    <w:rsid w:val="00AF3ACC"/>
    <w:rsid w:val="00AF3D87"/>
    <w:rsid w:val="00AF4687"/>
    <w:rsid w:val="00AF47D0"/>
    <w:rsid w:val="00AF4C3D"/>
    <w:rsid w:val="00AF4EE8"/>
    <w:rsid w:val="00AF56E7"/>
    <w:rsid w:val="00AF5DFD"/>
    <w:rsid w:val="00AF5FDE"/>
    <w:rsid w:val="00AF605F"/>
    <w:rsid w:val="00AF67B0"/>
    <w:rsid w:val="00AF6A33"/>
    <w:rsid w:val="00AF6CFE"/>
    <w:rsid w:val="00AF6D3D"/>
    <w:rsid w:val="00AF7231"/>
    <w:rsid w:val="00AF76B7"/>
    <w:rsid w:val="00B00B75"/>
    <w:rsid w:val="00B01DFE"/>
    <w:rsid w:val="00B01F1C"/>
    <w:rsid w:val="00B03AB9"/>
    <w:rsid w:val="00B03C13"/>
    <w:rsid w:val="00B03DE2"/>
    <w:rsid w:val="00B04898"/>
    <w:rsid w:val="00B04CC2"/>
    <w:rsid w:val="00B04D96"/>
    <w:rsid w:val="00B04FD3"/>
    <w:rsid w:val="00B050E7"/>
    <w:rsid w:val="00B05777"/>
    <w:rsid w:val="00B05E7D"/>
    <w:rsid w:val="00B06163"/>
    <w:rsid w:val="00B06353"/>
    <w:rsid w:val="00B069C5"/>
    <w:rsid w:val="00B06F24"/>
    <w:rsid w:val="00B10531"/>
    <w:rsid w:val="00B10AE9"/>
    <w:rsid w:val="00B10C17"/>
    <w:rsid w:val="00B10C42"/>
    <w:rsid w:val="00B11914"/>
    <w:rsid w:val="00B1207F"/>
    <w:rsid w:val="00B12BFB"/>
    <w:rsid w:val="00B12F6E"/>
    <w:rsid w:val="00B13C1E"/>
    <w:rsid w:val="00B13EFB"/>
    <w:rsid w:val="00B14138"/>
    <w:rsid w:val="00B14186"/>
    <w:rsid w:val="00B14A38"/>
    <w:rsid w:val="00B15495"/>
    <w:rsid w:val="00B15DA0"/>
    <w:rsid w:val="00B16B4A"/>
    <w:rsid w:val="00B16C5A"/>
    <w:rsid w:val="00B177AD"/>
    <w:rsid w:val="00B17A37"/>
    <w:rsid w:val="00B17E87"/>
    <w:rsid w:val="00B22732"/>
    <w:rsid w:val="00B22C5E"/>
    <w:rsid w:val="00B238C3"/>
    <w:rsid w:val="00B23B58"/>
    <w:rsid w:val="00B23BD7"/>
    <w:rsid w:val="00B243CD"/>
    <w:rsid w:val="00B24487"/>
    <w:rsid w:val="00B2458D"/>
    <w:rsid w:val="00B258BC"/>
    <w:rsid w:val="00B25AFD"/>
    <w:rsid w:val="00B25CE9"/>
    <w:rsid w:val="00B25D65"/>
    <w:rsid w:val="00B26305"/>
    <w:rsid w:val="00B268CA"/>
    <w:rsid w:val="00B26E61"/>
    <w:rsid w:val="00B2735F"/>
    <w:rsid w:val="00B27EB1"/>
    <w:rsid w:val="00B30514"/>
    <w:rsid w:val="00B308E7"/>
    <w:rsid w:val="00B30A09"/>
    <w:rsid w:val="00B30CEA"/>
    <w:rsid w:val="00B30E40"/>
    <w:rsid w:val="00B31994"/>
    <w:rsid w:val="00B329B4"/>
    <w:rsid w:val="00B32D13"/>
    <w:rsid w:val="00B32FFE"/>
    <w:rsid w:val="00B33057"/>
    <w:rsid w:val="00B335F1"/>
    <w:rsid w:val="00B33F51"/>
    <w:rsid w:val="00B3469B"/>
    <w:rsid w:val="00B34D81"/>
    <w:rsid w:val="00B35496"/>
    <w:rsid w:val="00B361FF"/>
    <w:rsid w:val="00B36AAA"/>
    <w:rsid w:val="00B37237"/>
    <w:rsid w:val="00B374B1"/>
    <w:rsid w:val="00B37774"/>
    <w:rsid w:val="00B4030A"/>
    <w:rsid w:val="00B40509"/>
    <w:rsid w:val="00B40A45"/>
    <w:rsid w:val="00B40B3E"/>
    <w:rsid w:val="00B40CA3"/>
    <w:rsid w:val="00B4105E"/>
    <w:rsid w:val="00B41561"/>
    <w:rsid w:val="00B4161C"/>
    <w:rsid w:val="00B425EE"/>
    <w:rsid w:val="00B426FB"/>
    <w:rsid w:val="00B427A1"/>
    <w:rsid w:val="00B428A2"/>
    <w:rsid w:val="00B42FA1"/>
    <w:rsid w:val="00B4308B"/>
    <w:rsid w:val="00B44557"/>
    <w:rsid w:val="00B4488F"/>
    <w:rsid w:val="00B45952"/>
    <w:rsid w:val="00B45A63"/>
    <w:rsid w:val="00B45AA6"/>
    <w:rsid w:val="00B464C9"/>
    <w:rsid w:val="00B465DD"/>
    <w:rsid w:val="00B46BB6"/>
    <w:rsid w:val="00B4745B"/>
    <w:rsid w:val="00B5030D"/>
    <w:rsid w:val="00B50734"/>
    <w:rsid w:val="00B50837"/>
    <w:rsid w:val="00B549B4"/>
    <w:rsid w:val="00B54F7E"/>
    <w:rsid w:val="00B556B5"/>
    <w:rsid w:val="00B55E6B"/>
    <w:rsid w:val="00B56B37"/>
    <w:rsid w:val="00B56F07"/>
    <w:rsid w:val="00B56F2A"/>
    <w:rsid w:val="00B57C3A"/>
    <w:rsid w:val="00B57CDD"/>
    <w:rsid w:val="00B60AA9"/>
    <w:rsid w:val="00B60ED7"/>
    <w:rsid w:val="00B61E97"/>
    <w:rsid w:val="00B62171"/>
    <w:rsid w:val="00B62679"/>
    <w:rsid w:val="00B62779"/>
    <w:rsid w:val="00B63049"/>
    <w:rsid w:val="00B63390"/>
    <w:rsid w:val="00B63912"/>
    <w:rsid w:val="00B63DE3"/>
    <w:rsid w:val="00B6450A"/>
    <w:rsid w:val="00B64AE7"/>
    <w:rsid w:val="00B64ED9"/>
    <w:rsid w:val="00B6535A"/>
    <w:rsid w:val="00B65DFB"/>
    <w:rsid w:val="00B65ED7"/>
    <w:rsid w:val="00B6625E"/>
    <w:rsid w:val="00B66EA3"/>
    <w:rsid w:val="00B66F5A"/>
    <w:rsid w:val="00B671EB"/>
    <w:rsid w:val="00B674BA"/>
    <w:rsid w:val="00B6795A"/>
    <w:rsid w:val="00B7022F"/>
    <w:rsid w:val="00B7089E"/>
    <w:rsid w:val="00B713A8"/>
    <w:rsid w:val="00B713FD"/>
    <w:rsid w:val="00B7167F"/>
    <w:rsid w:val="00B737A3"/>
    <w:rsid w:val="00B738A9"/>
    <w:rsid w:val="00B73A64"/>
    <w:rsid w:val="00B73F59"/>
    <w:rsid w:val="00B741B9"/>
    <w:rsid w:val="00B754D8"/>
    <w:rsid w:val="00B7553F"/>
    <w:rsid w:val="00B75674"/>
    <w:rsid w:val="00B760CE"/>
    <w:rsid w:val="00B76126"/>
    <w:rsid w:val="00B76639"/>
    <w:rsid w:val="00B768E0"/>
    <w:rsid w:val="00B76BE7"/>
    <w:rsid w:val="00B77069"/>
    <w:rsid w:val="00B773FD"/>
    <w:rsid w:val="00B77732"/>
    <w:rsid w:val="00B77F1B"/>
    <w:rsid w:val="00B809C4"/>
    <w:rsid w:val="00B80E04"/>
    <w:rsid w:val="00B81B7F"/>
    <w:rsid w:val="00B82853"/>
    <w:rsid w:val="00B82CC3"/>
    <w:rsid w:val="00B82D49"/>
    <w:rsid w:val="00B83754"/>
    <w:rsid w:val="00B83815"/>
    <w:rsid w:val="00B83ADC"/>
    <w:rsid w:val="00B83D75"/>
    <w:rsid w:val="00B83DF9"/>
    <w:rsid w:val="00B847B2"/>
    <w:rsid w:val="00B84968"/>
    <w:rsid w:val="00B84A8E"/>
    <w:rsid w:val="00B84BFD"/>
    <w:rsid w:val="00B84DBB"/>
    <w:rsid w:val="00B8530D"/>
    <w:rsid w:val="00B85550"/>
    <w:rsid w:val="00B85A83"/>
    <w:rsid w:val="00B86E49"/>
    <w:rsid w:val="00B87226"/>
    <w:rsid w:val="00B875C9"/>
    <w:rsid w:val="00B87BFF"/>
    <w:rsid w:val="00B87DE5"/>
    <w:rsid w:val="00B87E4A"/>
    <w:rsid w:val="00B90027"/>
    <w:rsid w:val="00B91FE5"/>
    <w:rsid w:val="00B9220B"/>
    <w:rsid w:val="00B923AD"/>
    <w:rsid w:val="00B92652"/>
    <w:rsid w:val="00B92749"/>
    <w:rsid w:val="00B92966"/>
    <w:rsid w:val="00B93938"/>
    <w:rsid w:val="00B9418D"/>
    <w:rsid w:val="00B941A9"/>
    <w:rsid w:val="00B947A0"/>
    <w:rsid w:val="00B950C6"/>
    <w:rsid w:val="00B951DF"/>
    <w:rsid w:val="00B9559D"/>
    <w:rsid w:val="00B95F54"/>
    <w:rsid w:val="00B969F5"/>
    <w:rsid w:val="00B96A8A"/>
    <w:rsid w:val="00B97A18"/>
    <w:rsid w:val="00BA008A"/>
    <w:rsid w:val="00BA0326"/>
    <w:rsid w:val="00BA08B1"/>
    <w:rsid w:val="00BA0A3B"/>
    <w:rsid w:val="00BA0DBD"/>
    <w:rsid w:val="00BA1378"/>
    <w:rsid w:val="00BA230A"/>
    <w:rsid w:val="00BA4125"/>
    <w:rsid w:val="00BA43A4"/>
    <w:rsid w:val="00BA592F"/>
    <w:rsid w:val="00BA5D1C"/>
    <w:rsid w:val="00BA687D"/>
    <w:rsid w:val="00BA69A9"/>
    <w:rsid w:val="00BA6D47"/>
    <w:rsid w:val="00BA7529"/>
    <w:rsid w:val="00BA7E18"/>
    <w:rsid w:val="00BB1627"/>
    <w:rsid w:val="00BB1DDA"/>
    <w:rsid w:val="00BB33EB"/>
    <w:rsid w:val="00BB3550"/>
    <w:rsid w:val="00BB37A8"/>
    <w:rsid w:val="00BB4017"/>
    <w:rsid w:val="00BB43DF"/>
    <w:rsid w:val="00BB59FF"/>
    <w:rsid w:val="00BB6F68"/>
    <w:rsid w:val="00BB7C9B"/>
    <w:rsid w:val="00BC02D9"/>
    <w:rsid w:val="00BC0A0F"/>
    <w:rsid w:val="00BC0FCC"/>
    <w:rsid w:val="00BC13CD"/>
    <w:rsid w:val="00BC1596"/>
    <w:rsid w:val="00BC1B11"/>
    <w:rsid w:val="00BC1EF5"/>
    <w:rsid w:val="00BC2902"/>
    <w:rsid w:val="00BC290A"/>
    <w:rsid w:val="00BC2AE0"/>
    <w:rsid w:val="00BC37E4"/>
    <w:rsid w:val="00BC3E5C"/>
    <w:rsid w:val="00BC471D"/>
    <w:rsid w:val="00BC502F"/>
    <w:rsid w:val="00BC5418"/>
    <w:rsid w:val="00BC619D"/>
    <w:rsid w:val="00BC61C4"/>
    <w:rsid w:val="00BC66B8"/>
    <w:rsid w:val="00BD03A8"/>
    <w:rsid w:val="00BD0803"/>
    <w:rsid w:val="00BD0941"/>
    <w:rsid w:val="00BD0B97"/>
    <w:rsid w:val="00BD142A"/>
    <w:rsid w:val="00BD28F0"/>
    <w:rsid w:val="00BD29A4"/>
    <w:rsid w:val="00BD2D3E"/>
    <w:rsid w:val="00BD3302"/>
    <w:rsid w:val="00BD334D"/>
    <w:rsid w:val="00BD3549"/>
    <w:rsid w:val="00BD435B"/>
    <w:rsid w:val="00BD4D46"/>
    <w:rsid w:val="00BD5095"/>
    <w:rsid w:val="00BD51EE"/>
    <w:rsid w:val="00BD59E5"/>
    <w:rsid w:val="00BD5A0B"/>
    <w:rsid w:val="00BD5B40"/>
    <w:rsid w:val="00BD6252"/>
    <w:rsid w:val="00BD70C7"/>
    <w:rsid w:val="00BD724A"/>
    <w:rsid w:val="00BE0B27"/>
    <w:rsid w:val="00BE1317"/>
    <w:rsid w:val="00BE168E"/>
    <w:rsid w:val="00BE19FF"/>
    <w:rsid w:val="00BE1B2B"/>
    <w:rsid w:val="00BE22BA"/>
    <w:rsid w:val="00BE23C2"/>
    <w:rsid w:val="00BE2A66"/>
    <w:rsid w:val="00BE2CB4"/>
    <w:rsid w:val="00BE3049"/>
    <w:rsid w:val="00BE34DF"/>
    <w:rsid w:val="00BE3A2B"/>
    <w:rsid w:val="00BE42F4"/>
    <w:rsid w:val="00BE4A2A"/>
    <w:rsid w:val="00BE4BDA"/>
    <w:rsid w:val="00BE4D29"/>
    <w:rsid w:val="00BE530C"/>
    <w:rsid w:val="00BE659B"/>
    <w:rsid w:val="00BE671E"/>
    <w:rsid w:val="00BE6D97"/>
    <w:rsid w:val="00BE739C"/>
    <w:rsid w:val="00BE7B11"/>
    <w:rsid w:val="00BE7E99"/>
    <w:rsid w:val="00BF07EC"/>
    <w:rsid w:val="00BF1C0C"/>
    <w:rsid w:val="00BF2932"/>
    <w:rsid w:val="00BF2A0F"/>
    <w:rsid w:val="00BF2C53"/>
    <w:rsid w:val="00BF2D44"/>
    <w:rsid w:val="00BF2F00"/>
    <w:rsid w:val="00BF32F7"/>
    <w:rsid w:val="00BF4D80"/>
    <w:rsid w:val="00BF4F8F"/>
    <w:rsid w:val="00BF5A76"/>
    <w:rsid w:val="00BF5FD2"/>
    <w:rsid w:val="00BF6661"/>
    <w:rsid w:val="00BF69C9"/>
    <w:rsid w:val="00BF6ABF"/>
    <w:rsid w:val="00BF6AE0"/>
    <w:rsid w:val="00BF6E8D"/>
    <w:rsid w:val="00BF7631"/>
    <w:rsid w:val="00BF771A"/>
    <w:rsid w:val="00BF7760"/>
    <w:rsid w:val="00BF797D"/>
    <w:rsid w:val="00BF7E4E"/>
    <w:rsid w:val="00C00100"/>
    <w:rsid w:val="00C0023C"/>
    <w:rsid w:val="00C003F5"/>
    <w:rsid w:val="00C0084F"/>
    <w:rsid w:val="00C00B96"/>
    <w:rsid w:val="00C00E14"/>
    <w:rsid w:val="00C00FE1"/>
    <w:rsid w:val="00C01110"/>
    <w:rsid w:val="00C01861"/>
    <w:rsid w:val="00C01FE7"/>
    <w:rsid w:val="00C021EF"/>
    <w:rsid w:val="00C02601"/>
    <w:rsid w:val="00C03032"/>
    <w:rsid w:val="00C03349"/>
    <w:rsid w:val="00C039E2"/>
    <w:rsid w:val="00C0401D"/>
    <w:rsid w:val="00C043BF"/>
    <w:rsid w:val="00C044A1"/>
    <w:rsid w:val="00C0489A"/>
    <w:rsid w:val="00C04BE3"/>
    <w:rsid w:val="00C04E53"/>
    <w:rsid w:val="00C058D1"/>
    <w:rsid w:val="00C05930"/>
    <w:rsid w:val="00C05B44"/>
    <w:rsid w:val="00C074E5"/>
    <w:rsid w:val="00C07BD8"/>
    <w:rsid w:val="00C07C06"/>
    <w:rsid w:val="00C10A73"/>
    <w:rsid w:val="00C11194"/>
    <w:rsid w:val="00C1152F"/>
    <w:rsid w:val="00C12077"/>
    <w:rsid w:val="00C12306"/>
    <w:rsid w:val="00C12714"/>
    <w:rsid w:val="00C135A6"/>
    <w:rsid w:val="00C13AFF"/>
    <w:rsid w:val="00C13C3E"/>
    <w:rsid w:val="00C1408B"/>
    <w:rsid w:val="00C14767"/>
    <w:rsid w:val="00C14905"/>
    <w:rsid w:val="00C14A83"/>
    <w:rsid w:val="00C15014"/>
    <w:rsid w:val="00C152E8"/>
    <w:rsid w:val="00C155E2"/>
    <w:rsid w:val="00C1585C"/>
    <w:rsid w:val="00C1621F"/>
    <w:rsid w:val="00C1636E"/>
    <w:rsid w:val="00C165E7"/>
    <w:rsid w:val="00C174E3"/>
    <w:rsid w:val="00C17593"/>
    <w:rsid w:val="00C206D0"/>
    <w:rsid w:val="00C2106F"/>
    <w:rsid w:val="00C2120A"/>
    <w:rsid w:val="00C21237"/>
    <w:rsid w:val="00C215B4"/>
    <w:rsid w:val="00C2165E"/>
    <w:rsid w:val="00C224B7"/>
    <w:rsid w:val="00C22994"/>
    <w:rsid w:val="00C23C72"/>
    <w:rsid w:val="00C241CA"/>
    <w:rsid w:val="00C24EDD"/>
    <w:rsid w:val="00C2636A"/>
    <w:rsid w:val="00C27EBC"/>
    <w:rsid w:val="00C27F2F"/>
    <w:rsid w:val="00C304AA"/>
    <w:rsid w:val="00C30B83"/>
    <w:rsid w:val="00C30CD6"/>
    <w:rsid w:val="00C3101D"/>
    <w:rsid w:val="00C31B1A"/>
    <w:rsid w:val="00C31FD4"/>
    <w:rsid w:val="00C3303B"/>
    <w:rsid w:val="00C330D5"/>
    <w:rsid w:val="00C3481F"/>
    <w:rsid w:val="00C35876"/>
    <w:rsid w:val="00C35991"/>
    <w:rsid w:val="00C35A43"/>
    <w:rsid w:val="00C360BB"/>
    <w:rsid w:val="00C36F93"/>
    <w:rsid w:val="00C37D75"/>
    <w:rsid w:val="00C40835"/>
    <w:rsid w:val="00C40D0C"/>
    <w:rsid w:val="00C40FDB"/>
    <w:rsid w:val="00C41BF6"/>
    <w:rsid w:val="00C41CFE"/>
    <w:rsid w:val="00C427E0"/>
    <w:rsid w:val="00C42BB0"/>
    <w:rsid w:val="00C4306B"/>
    <w:rsid w:val="00C437FD"/>
    <w:rsid w:val="00C43A8A"/>
    <w:rsid w:val="00C43D01"/>
    <w:rsid w:val="00C442CF"/>
    <w:rsid w:val="00C44745"/>
    <w:rsid w:val="00C45D1A"/>
    <w:rsid w:val="00C46400"/>
    <w:rsid w:val="00C47424"/>
    <w:rsid w:val="00C4752A"/>
    <w:rsid w:val="00C47978"/>
    <w:rsid w:val="00C47C76"/>
    <w:rsid w:val="00C50105"/>
    <w:rsid w:val="00C508D4"/>
    <w:rsid w:val="00C5101D"/>
    <w:rsid w:val="00C51D01"/>
    <w:rsid w:val="00C528F5"/>
    <w:rsid w:val="00C52EBC"/>
    <w:rsid w:val="00C5340B"/>
    <w:rsid w:val="00C53ABF"/>
    <w:rsid w:val="00C550E3"/>
    <w:rsid w:val="00C5545A"/>
    <w:rsid w:val="00C5575F"/>
    <w:rsid w:val="00C559C9"/>
    <w:rsid w:val="00C55AE9"/>
    <w:rsid w:val="00C55B97"/>
    <w:rsid w:val="00C55EEF"/>
    <w:rsid w:val="00C57002"/>
    <w:rsid w:val="00C579A6"/>
    <w:rsid w:val="00C57BCA"/>
    <w:rsid w:val="00C607F6"/>
    <w:rsid w:val="00C60D35"/>
    <w:rsid w:val="00C61F6F"/>
    <w:rsid w:val="00C62670"/>
    <w:rsid w:val="00C627E1"/>
    <w:rsid w:val="00C62AD2"/>
    <w:rsid w:val="00C62AFB"/>
    <w:rsid w:val="00C62D68"/>
    <w:rsid w:val="00C63C82"/>
    <w:rsid w:val="00C63F16"/>
    <w:rsid w:val="00C64014"/>
    <w:rsid w:val="00C64116"/>
    <w:rsid w:val="00C6516F"/>
    <w:rsid w:val="00C65DC8"/>
    <w:rsid w:val="00C67202"/>
    <w:rsid w:val="00C70142"/>
    <w:rsid w:val="00C70253"/>
    <w:rsid w:val="00C704FE"/>
    <w:rsid w:val="00C7056E"/>
    <w:rsid w:val="00C708EF"/>
    <w:rsid w:val="00C70A0F"/>
    <w:rsid w:val="00C72366"/>
    <w:rsid w:val="00C72ECF"/>
    <w:rsid w:val="00C7380A"/>
    <w:rsid w:val="00C74768"/>
    <w:rsid w:val="00C75B0F"/>
    <w:rsid w:val="00C75D91"/>
    <w:rsid w:val="00C75ED1"/>
    <w:rsid w:val="00C77086"/>
    <w:rsid w:val="00C77114"/>
    <w:rsid w:val="00C7725D"/>
    <w:rsid w:val="00C779BE"/>
    <w:rsid w:val="00C77D76"/>
    <w:rsid w:val="00C8010F"/>
    <w:rsid w:val="00C80698"/>
    <w:rsid w:val="00C80C83"/>
    <w:rsid w:val="00C8116F"/>
    <w:rsid w:val="00C81F84"/>
    <w:rsid w:val="00C828DC"/>
    <w:rsid w:val="00C8320F"/>
    <w:rsid w:val="00C83BF7"/>
    <w:rsid w:val="00C8412E"/>
    <w:rsid w:val="00C8452B"/>
    <w:rsid w:val="00C8547C"/>
    <w:rsid w:val="00C85553"/>
    <w:rsid w:val="00C85F0F"/>
    <w:rsid w:val="00C86997"/>
    <w:rsid w:val="00C872C2"/>
    <w:rsid w:val="00C875DD"/>
    <w:rsid w:val="00C9014C"/>
    <w:rsid w:val="00C90624"/>
    <w:rsid w:val="00C9083A"/>
    <w:rsid w:val="00C90FDB"/>
    <w:rsid w:val="00C91100"/>
    <w:rsid w:val="00C91A23"/>
    <w:rsid w:val="00C91D70"/>
    <w:rsid w:val="00C92027"/>
    <w:rsid w:val="00C921AB"/>
    <w:rsid w:val="00C92878"/>
    <w:rsid w:val="00C93509"/>
    <w:rsid w:val="00C9385C"/>
    <w:rsid w:val="00C939BD"/>
    <w:rsid w:val="00C9405E"/>
    <w:rsid w:val="00C94521"/>
    <w:rsid w:val="00C94B69"/>
    <w:rsid w:val="00C950C9"/>
    <w:rsid w:val="00C95851"/>
    <w:rsid w:val="00C96376"/>
    <w:rsid w:val="00C963DC"/>
    <w:rsid w:val="00C96592"/>
    <w:rsid w:val="00C966D1"/>
    <w:rsid w:val="00C9693C"/>
    <w:rsid w:val="00C97827"/>
    <w:rsid w:val="00CA0027"/>
    <w:rsid w:val="00CA0B5E"/>
    <w:rsid w:val="00CA0D23"/>
    <w:rsid w:val="00CA0FA7"/>
    <w:rsid w:val="00CA1816"/>
    <w:rsid w:val="00CA1C28"/>
    <w:rsid w:val="00CA2230"/>
    <w:rsid w:val="00CA32AF"/>
    <w:rsid w:val="00CA33F8"/>
    <w:rsid w:val="00CA47D5"/>
    <w:rsid w:val="00CA4DAD"/>
    <w:rsid w:val="00CA54A9"/>
    <w:rsid w:val="00CA5656"/>
    <w:rsid w:val="00CA59C4"/>
    <w:rsid w:val="00CA59DA"/>
    <w:rsid w:val="00CA6E4F"/>
    <w:rsid w:val="00CA6F2A"/>
    <w:rsid w:val="00CA75A3"/>
    <w:rsid w:val="00CA7F75"/>
    <w:rsid w:val="00CB002B"/>
    <w:rsid w:val="00CB031E"/>
    <w:rsid w:val="00CB10EA"/>
    <w:rsid w:val="00CB1233"/>
    <w:rsid w:val="00CB126A"/>
    <w:rsid w:val="00CB1449"/>
    <w:rsid w:val="00CB227D"/>
    <w:rsid w:val="00CB2CB4"/>
    <w:rsid w:val="00CB3752"/>
    <w:rsid w:val="00CB3DE4"/>
    <w:rsid w:val="00CB446E"/>
    <w:rsid w:val="00CB492E"/>
    <w:rsid w:val="00CB4DB8"/>
    <w:rsid w:val="00CB542C"/>
    <w:rsid w:val="00CB5F21"/>
    <w:rsid w:val="00CB6270"/>
    <w:rsid w:val="00CB637A"/>
    <w:rsid w:val="00CB642A"/>
    <w:rsid w:val="00CB6ED7"/>
    <w:rsid w:val="00CB7814"/>
    <w:rsid w:val="00CB79F8"/>
    <w:rsid w:val="00CB7D91"/>
    <w:rsid w:val="00CC0529"/>
    <w:rsid w:val="00CC0AD9"/>
    <w:rsid w:val="00CC0B4C"/>
    <w:rsid w:val="00CC0CE4"/>
    <w:rsid w:val="00CC0EAE"/>
    <w:rsid w:val="00CC1246"/>
    <w:rsid w:val="00CC1370"/>
    <w:rsid w:val="00CC13EC"/>
    <w:rsid w:val="00CC1518"/>
    <w:rsid w:val="00CC247C"/>
    <w:rsid w:val="00CC295A"/>
    <w:rsid w:val="00CC32E9"/>
    <w:rsid w:val="00CC3323"/>
    <w:rsid w:val="00CC37A0"/>
    <w:rsid w:val="00CC50BB"/>
    <w:rsid w:val="00CC5A31"/>
    <w:rsid w:val="00CC60BA"/>
    <w:rsid w:val="00CC60C2"/>
    <w:rsid w:val="00CC6188"/>
    <w:rsid w:val="00CC65AC"/>
    <w:rsid w:val="00CC6ED8"/>
    <w:rsid w:val="00CC73D1"/>
    <w:rsid w:val="00CC765B"/>
    <w:rsid w:val="00CC7763"/>
    <w:rsid w:val="00CC7EAC"/>
    <w:rsid w:val="00CD066C"/>
    <w:rsid w:val="00CD0864"/>
    <w:rsid w:val="00CD0E4D"/>
    <w:rsid w:val="00CD0F13"/>
    <w:rsid w:val="00CD105A"/>
    <w:rsid w:val="00CD10C0"/>
    <w:rsid w:val="00CD15C0"/>
    <w:rsid w:val="00CD1DEF"/>
    <w:rsid w:val="00CD25C9"/>
    <w:rsid w:val="00CD2B1C"/>
    <w:rsid w:val="00CD2E65"/>
    <w:rsid w:val="00CD2FBB"/>
    <w:rsid w:val="00CD309E"/>
    <w:rsid w:val="00CD3C41"/>
    <w:rsid w:val="00CD43EE"/>
    <w:rsid w:val="00CD460D"/>
    <w:rsid w:val="00CD4B5B"/>
    <w:rsid w:val="00CD4CF9"/>
    <w:rsid w:val="00CD4D92"/>
    <w:rsid w:val="00CD540D"/>
    <w:rsid w:val="00CD560C"/>
    <w:rsid w:val="00CD5615"/>
    <w:rsid w:val="00CD569D"/>
    <w:rsid w:val="00CD5C3C"/>
    <w:rsid w:val="00CD67B1"/>
    <w:rsid w:val="00CD691C"/>
    <w:rsid w:val="00CD7412"/>
    <w:rsid w:val="00CE0224"/>
    <w:rsid w:val="00CE040A"/>
    <w:rsid w:val="00CE0481"/>
    <w:rsid w:val="00CE06A2"/>
    <w:rsid w:val="00CE1740"/>
    <w:rsid w:val="00CE176F"/>
    <w:rsid w:val="00CE1F0D"/>
    <w:rsid w:val="00CE1F62"/>
    <w:rsid w:val="00CE249E"/>
    <w:rsid w:val="00CE26D8"/>
    <w:rsid w:val="00CE2C66"/>
    <w:rsid w:val="00CE2FF9"/>
    <w:rsid w:val="00CE303E"/>
    <w:rsid w:val="00CE35E2"/>
    <w:rsid w:val="00CE3BDF"/>
    <w:rsid w:val="00CE40E8"/>
    <w:rsid w:val="00CE43D7"/>
    <w:rsid w:val="00CE515C"/>
    <w:rsid w:val="00CE527D"/>
    <w:rsid w:val="00CE5AE2"/>
    <w:rsid w:val="00CE6D1F"/>
    <w:rsid w:val="00CE6FDD"/>
    <w:rsid w:val="00CE71C2"/>
    <w:rsid w:val="00CE723E"/>
    <w:rsid w:val="00CE7A32"/>
    <w:rsid w:val="00CF1EE3"/>
    <w:rsid w:val="00CF2230"/>
    <w:rsid w:val="00CF269A"/>
    <w:rsid w:val="00CF2733"/>
    <w:rsid w:val="00CF2FDF"/>
    <w:rsid w:val="00CF311B"/>
    <w:rsid w:val="00CF3313"/>
    <w:rsid w:val="00CF3443"/>
    <w:rsid w:val="00CF3777"/>
    <w:rsid w:val="00CF3888"/>
    <w:rsid w:val="00CF4443"/>
    <w:rsid w:val="00CF558C"/>
    <w:rsid w:val="00CF5DA9"/>
    <w:rsid w:val="00CF6AFF"/>
    <w:rsid w:val="00CF78F6"/>
    <w:rsid w:val="00D00116"/>
    <w:rsid w:val="00D00170"/>
    <w:rsid w:val="00D00765"/>
    <w:rsid w:val="00D008E8"/>
    <w:rsid w:val="00D00A70"/>
    <w:rsid w:val="00D00C77"/>
    <w:rsid w:val="00D01268"/>
    <w:rsid w:val="00D01435"/>
    <w:rsid w:val="00D0191F"/>
    <w:rsid w:val="00D01FF0"/>
    <w:rsid w:val="00D020A2"/>
    <w:rsid w:val="00D02325"/>
    <w:rsid w:val="00D027DC"/>
    <w:rsid w:val="00D0290A"/>
    <w:rsid w:val="00D0296E"/>
    <w:rsid w:val="00D029A0"/>
    <w:rsid w:val="00D02DA2"/>
    <w:rsid w:val="00D0324D"/>
    <w:rsid w:val="00D03489"/>
    <w:rsid w:val="00D03D14"/>
    <w:rsid w:val="00D05075"/>
    <w:rsid w:val="00D05387"/>
    <w:rsid w:val="00D05474"/>
    <w:rsid w:val="00D06092"/>
    <w:rsid w:val="00D0681D"/>
    <w:rsid w:val="00D06845"/>
    <w:rsid w:val="00D068FE"/>
    <w:rsid w:val="00D06A29"/>
    <w:rsid w:val="00D06AB1"/>
    <w:rsid w:val="00D07734"/>
    <w:rsid w:val="00D07828"/>
    <w:rsid w:val="00D0786B"/>
    <w:rsid w:val="00D07E29"/>
    <w:rsid w:val="00D103BB"/>
    <w:rsid w:val="00D109C1"/>
    <w:rsid w:val="00D10F01"/>
    <w:rsid w:val="00D11026"/>
    <w:rsid w:val="00D118CE"/>
    <w:rsid w:val="00D13303"/>
    <w:rsid w:val="00D133B9"/>
    <w:rsid w:val="00D14BEF"/>
    <w:rsid w:val="00D14CC6"/>
    <w:rsid w:val="00D14DD2"/>
    <w:rsid w:val="00D154EF"/>
    <w:rsid w:val="00D15C72"/>
    <w:rsid w:val="00D15DFF"/>
    <w:rsid w:val="00D16908"/>
    <w:rsid w:val="00D16D62"/>
    <w:rsid w:val="00D17283"/>
    <w:rsid w:val="00D17CA8"/>
    <w:rsid w:val="00D207E6"/>
    <w:rsid w:val="00D214A1"/>
    <w:rsid w:val="00D22A25"/>
    <w:rsid w:val="00D231E6"/>
    <w:rsid w:val="00D23BC3"/>
    <w:rsid w:val="00D23CA1"/>
    <w:rsid w:val="00D24239"/>
    <w:rsid w:val="00D24994"/>
    <w:rsid w:val="00D24E58"/>
    <w:rsid w:val="00D25707"/>
    <w:rsid w:val="00D257CB"/>
    <w:rsid w:val="00D257E2"/>
    <w:rsid w:val="00D25B74"/>
    <w:rsid w:val="00D25E24"/>
    <w:rsid w:val="00D2614C"/>
    <w:rsid w:val="00D278D6"/>
    <w:rsid w:val="00D31213"/>
    <w:rsid w:val="00D3129C"/>
    <w:rsid w:val="00D3194E"/>
    <w:rsid w:val="00D32550"/>
    <w:rsid w:val="00D33392"/>
    <w:rsid w:val="00D337CB"/>
    <w:rsid w:val="00D33831"/>
    <w:rsid w:val="00D339A5"/>
    <w:rsid w:val="00D33AED"/>
    <w:rsid w:val="00D33AFB"/>
    <w:rsid w:val="00D34E23"/>
    <w:rsid w:val="00D34FC6"/>
    <w:rsid w:val="00D35CCC"/>
    <w:rsid w:val="00D35CFB"/>
    <w:rsid w:val="00D36555"/>
    <w:rsid w:val="00D40459"/>
    <w:rsid w:val="00D40A16"/>
    <w:rsid w:val="00D40CDC"/>
    <w:rsid w:val="00D40CDE"/>
    <w:rsid w:val="00D41392"/>
    <w:rsid w:val="00D41D11"/>
    <w:rsid w:val="00D42026"/>
    <w:rsid w:val="00D42892"/>
    <w:rsid w:val="00D42AF4"/>
    <w:rsid w:val="00D42B69"/>
    <w:rsid w:val="00D43BCC"/>
    <w:rsid w:val="00D43D7B"/>
    <w:rsid w:val="00D43DDD"/>
    <w:rsid w:val="00D43E92"/>
    <w:rsid w:val="00D44464"/>
    <w:rsid w:val="00D444DD"/>
    <w:rsid w:val="00D44504"/>
    <w:rsid w:val="00D447D7"/>
    <w:rsid w:val="00D44814"/>
    <w:rsid w:val="00D44A09"/>
    <w:rsid w:val="00D44C8E"/>
    <w:rsid w:val="00D44D45"/>
    <w:rsid w:val="00D467D1"/>
    <w:rsid w:val="00D47C27"/>
    <w:rsid w:val="00D5007F"/>
    <w:rsid w:val="00D505D4"/>
    <w:rsid w:val="00D50839"/>
    <w:rsid w:val="00D50B23"/>
    <w:rsid w:val="00D50D6B"/>
    <w:rsid w:val="00D51040"/>
    <w:rsid w:val="00D5117B"/>
    <w:rsid w:val="00D5181F"/>
    <w:rsid w:val="00D51AC1"/>
    <w:rsid w:val="00D51BA9"/>
    <w:rsid w:val="00D52353"/>
    <w:rsid w:val="00D526F8"/>
    <w:rsid w:val="00D52D70"/>
    <w:rsid w:val="00D530B1"/>
    <w:rsid w:val="00D53302"/>
    <w:rsid w:val="00D537AF"/>
    <w:rsid w:val="00D53862"/>
    <w:rsid w:val="00D5570E"/>
    <w:rsid w:val="00D559F4"/>
    <w:rsid w:val="00D55AF0"/>
    <w:rsid w:val="00D55B2E"/>
    <w:rsid w:val="00D55B70"/>
    <w:rsid w:val="00D56183"/>
    <w:rsid w:val="00D56FEC"/>
    <w:rsid w:val="00D57493"/>
    <w:rsid w:val="00D57CC2"/>
    <w:rsid w:val="00D60185"/>
    <w:rsid w:val="00D601C4"/>
    <w:rsid w:val="00D61038"/>
    <w:rsid w:val="00D61088"/>
    <w:rsid w:val="00D61250"/>
    <w:rsid w:val="00D617E6"/>
    <w:rsid w:val="00D61DD5"/>
    <w:rsid w:val="00D61EEF"/>
    <w:rsid w:val="00D62D02"/>
    <w:rsid w:val="00D639A1"/>
    <w:rsid w:val="00D640F0"/>
    <w:rsid w:val="00D6469C"/>
    <w:rsid w:val="00D6481F"/>
    <w:rsid w:val="00D651DD"/>
    <w:rsid w:val="00D65347"/>
    <w:rsid w:val="00D65B98"/>
    <w:rsid w:val="00D676A6"/>
    <w:rsid w:val="00D6770E"/>
    <w:rsid w:val="00D679B9"/>
    <w:rsid w:val="00D70396"/>
    <w:rsid w:val="00D7096C"/>
    <w:rsid w:val="00D70B60"/>
    <w:rsid w:val="00D70FDE"/>
    <w:rsid w:val="00D71389"/>
    <w:rsid w:val="00D7164F"/>
    <w:rsid w:val="00D71EC3"/>
    <w:rsid w:val="00D727EF"/>
    <w:rsid w:val="00D730C8"/>
    <w:rsid w:val="00D73383"/>
    <w:rsid w:val="00D747C6"/>
    <w:rsid w:val="00D7484A"/>
    <w:rsid w:val="00D749BB"/>
    <w:rsid w:val="00D74A71"/>
    <w:rsid w:val="00D74DB3"/>
    <w:rsid w:val="00D75307"/>
    <w:rsid w:val="00D7580A"/>
    <w:rsid w:val="00D75AFC"/>
    <w:rsid w:val="00D76E7C"/>
    <w:rsid w:val="00D771F9"/>
    <w:rsid w:val="00D774C7"/>
    <w:rsid w:val="00D77F3E"/>
    <w:rsid w:val="00D77F53"/>
    <w:rsid w:val="00D8034B"/>
    <w:rsid w:val="00D807D5"/>
    <w:rsid w:val="00D80C6D"/>
    <w:rsid w:val="00D81D8B"/>
    <w:rsid w:val="00D8276F"/>
    <w:rsid w:val="00D82BC4"/>
    <w:rsid w:val="00D82FA0"/>
    <w:rsid w:val="00D8302A"/>
    <w:rsid w:val="00D833BE"/>
    <w:rsid w:val="00D844E5"/>
    <w:rsid w:val="00D8464A"/>
    <w:rsid w:val="00D84D0E"/>
    <w:rsid w:val="00D85188"/>
    <w:rsid w:val="00D85D84"/>
    <w:rsid w:val="00D85E57"/>
    <w:rsid w:val="00D90662"/>
    <w:rsid w:val="00D90A74"/>
    <w:rsid w:val="00D90B1C"/>
    <w:rsid w:val="00D90E7E"/>
    <w:rsid w:val="00D910F0"/>
    <w:rsid w:val="00D92213"/>
    <w:rsid w:val="00D92241"/>
    <w:rsid w:val="00D92308"/>
    <w:rsid w:val="00D929EB"/>
    <w:rsid w:val="00D9367D"/>
    <w:rsid w:val="00D93BF0"/>
    <w:rsid w:val="00D93C35"/>
    <w:rsid w:val="00D94683"/>
    <w:rsid w:val="00D9524F"/>
    <w:rsid w:val="00D9545D"/>
    <w:rsid w:val="00D955BF"/>
    <w:rsid w:val="00D957CA"/>
    <w:rsid w:val="00D95C31"/>
    <w:rsid w:val="00D96230"/>
    <w:rsid w:val="00D969C3"/>
    <w:rsid w:val="00D96E5B"/>
    <w:rsid w:val="00D97AC6"/>
    <w:rsid w:val="00D97B71"/>
    <w:rsid w:val="00D97C00"/>
    <w:rsid w:val="00DA1670"/>
    <w:rsid w:val="00DA1E0D"/>
    <w:rsid w:val="00DA1F75"/>
    <w:rsid w:val="00DA25E4"/>
    <w:rsid w:val="00DA2D05"/>
    <w:rsid w:val="00DA34E4"/>
    <w:rsid w:val="00DA3BCE"/>
    <w:rsid w:val="00DA4982"/>
    <w:rsid w:val="00DA5452"/>
    <w:rsid w:val="00DA57E6"/>
    <w:rsid w:val="00DA6193"/>
    <w:rsid w:val="00DA7011"/>
    <w:rsid w:val="00DA72FB"/>
    <w:rsid w:val="00DB0524"/>
    <w:rsid w:val="00DB09AA"/>
    <w:rsid w:val="00DB0BAB"/>
    <w:rsid w:val="00DB14C0"/>
    <w:rsid w:val="00DB1808"/>
    <w:rsid w:val="00DB2228"/>
    <w:rsid w:val="00DB2D0A"/>
    <w:rsid w:val="00DB33DE"/>
    <w:rsid w:val="00DB4A40"/>
    <w:rsid w:val="00DB4AEB"/>
    <w:rsid w:val="00DB5830"/>
    <w:rsid w:val="00DB5DFF"/>
    <w:rsid w:val="00DB6717"/>
    <w:rsid w:val="00DB6A8F"/>
    <w:rsid w:val="00DB6F3D"/>
    <w:rsid w:val="00DB6F83"/>
    <w:rsid w:val="00DB6F88"/>
    <w:rsid w:val="00DB6F8E"/>
    <w:rsid w:val="00DB7C03"/>
    <w:rsid w:val="00DB7F1B"/>
    <w:rsid w:val="00DC0BBA"/>
    <w:rsid w:val="00DC1013"/>
    <w:rsid w:val="00DC10A3"/>
    <w:rsid w:val="00DC13AC"/>
    <w:rsid w:val="00DC18C9"/>
    <w:rsid w:val="00DC1F0E"/>
    <w:rsid w:val="00DC2619"/>
    <w:rsid w:val="00DC26C2"/>
    <w:rsid w:val="00DC2FE6"/>
    <w:rsid w:val="00DC301F"/>
    <w:rsid w:val="00DC39E5"/>
    <w:rsid w:val="00DC3DA6"/>
    <w:rsid w:val="00DC42E6"/>
    <w:rsid w:val="00DC551D"/>
    <w:rsid w:val="00DC5763"/>
    <w:rsid w:val="00DC5997"/>
    <w:rsid w:val="00DC5E0F"/>
    <w:rsid w:val="00DC61FC"/>
    <w:rsid w:val="00DC6980"/>
    <w:rsid w:val="00DC6D34"/>
    <w:rsid w:val="00DC6F65"/>
    <w:rsid w:val="00DC7200"/>
    <w:rsid w:val="00DC742C"/>
    <w:rsid w:val="00DC755F"/>
    <w:rsid w:val="00DC7776"/>
    <w:rsid w:val="00DC7962"/>
    <w:rsid w:val="00DD03F1"/>
    <w:rsid w:val="00DD0F04"/>
    <w:rsid w:val="00DD0FAB"/>
    <w:rsid w:val="00DD1EEA"/>
    <w:rsid w:val="00DD2472"/>
    <w:rsid w:val="00DD2486"/>
    <w:rsid w:val="00DD2586"/>
    <w:rsid w:val="00DD287A"/>
    <w:rsid w:val="00DD2B4E"/>
    <w:rsid w:val="00DD350E"/>
    <w:rsid w:val="00DD3D4D"/>
    <w:rsid w:val="00DD4407"/>
    <w:rsid w:val="00DD4689"/>
    <w:rsid w:val="00DD58CC"/>
    <w:rsid w:val="00DD5DB4"/>
    <w:rsid w:val="00DD5DCB"/>
    <w:rsid w:val="00DD651E"/>
    <w:rsid w:val="00DD7076"/>
    <w:rsid w:val="00DD7BA1"/>
    <w:rsid w:val="00DD7FF4"/>
    <w:rsid w:val="00DE0052"/>
    <w:rsid w:val="00DE0209"/>
    <w:rsid w:val="00DE0461"/>
    <w:rsid w:val="00DE13AE"/>
    <w:rsid w:val="00DE13D9"/>
    <w:rsid w:val="00DE1B14"/>
    <w:rsid w:val="00DE1C1B"/>
    <w:rsid w:val="00DE1E4F"/>
    <w:rsid w:val="00DE204E"/>
    <w:rsid w:val="00DE2136"/>
    <w:rsid w:val="00DE2821"/>
    <w:rsid w:val="00DE287B"/>
    <w:rsid w:val="00DE2A18"/>
    <w:rsid w:val="00DE2F39"/>
    <w:rsid w:val="00DE313F"/>
    <w:rsid w:val="00DE31D8"/>
    <w:rsid w:val="00DE3451"/>
    <w:rsid w:val="00DE3F32"/>
    <w:rsid w:val="00DE3F9F"/>
    <w:rsid w:val="00DE4508"/>
    <w:rsid w:val="00DE4B0D"/>
    <w:rsid w:val="00DE604E"/>
    <w:rsid w:val="00DE6701"/>
    <w:rsid w:val="00DE6E90"/>
    <w:rsid w:val="00DE70DE"/>
    <w:rsid w:val="00DF0296"/>
    <w:rsid w:val="00DF041F"/>
    <w:rsid w:val="00DF0BA9"/>
    <w:rsid w:val="00DF0F72"/>
    <w:rsid w:val="00DF1449"/>
    <w:rsid w:val="00DF14FC"/>
    <w:rsid w:val="00DF163B"/>
    <w:rsid w:val="00DF1644"/>
    <w:rsid w:val="00DF2587"/>
    <w:rsid w:val="00DF27C4"/>
    <w:rsid w:val="00DF29C7"/>
    <w:rsid w:val="00DF3472"/>
    <w:rsid w:val="00DF37C6"/>
    <w:rsid w:val="00DF3DB1"/>
    <w:rsid w:val="00DF435B"/>
    <w:rsid w:val="00DF6135"/>
    <w:rsid w:val="00DF6338"/>
    <w:rsid w:val="00DF67D8"/>
    <w:rsid w:val="00DF6C65"/>
    <w:rsid w:val="00DF6DEE"/>
    <w:rsid w:val="00DF70AE"/>
    <w:rsid w:val="00E0033F"/>
    <w:rsid w:val="00E003E4"/>
    <w:rsid w:val="00E00696"/>
    <w:rsid w:val="00E0090D"/>
    <w:rsid w:val="00E00A0B"/>
    <w:rsid w:val="00E00A1E"/>
    <w:rsid w:val="00E017E6"/>
    <w:rsid w:val="00E02609"/>
    <w:rsid w:val="00E02A6F"/>
    <w:rsid w:val="00E02DAE"/>
    <w:rsid w:val="00E02E28"/>
    <w:rsid w:val="00E02F6F"/>
    <w:rsid w:val="00E03423"/>
    <w:rsid w:val="00E035AE"/>
    <w:rsid w:val="00E03961"/>
    <w:rsid w:val="00E03EF8"/>
    <w:rsid w:val="00E03EFA"/>
    <w:rsid w:val="00E04947"/>
    <w:rsid w:val="00E04A4B"/>
    <w:rsid w:val="00E04F99"/>
    <w:rsid w:val="00E05828"/>
    <w:rsid w:val="00E0588B"/>
    <w:rsid w:val="00E05923"/>
    <w:rsid w:val="00E061B5"/>
    <w:rsid w:val="00E063B4"/>
    <w:rsid w:val="00E06998"/>
    <w:rsid w:val="00E070D2"/>
    <w:rsid w:val="00E07262"/>
    <w:rsid w:val="00E07990"/>
    <w:rsid w:val="00E1048F"/>
    <w:rsid w:val="00E10495"/>
    <w:rsid w:val="00E108EA"/>
    <w:rsid w:val="00E10B17"/>
    <w:rsid w:val="00E10F59"/>
    <w:rsid w:val="00E12385"/>
    <w:rsid w:val="00E12DCE"/>
    <w:rsid w:val="00E134EE"/>
    <w:rsid w:val="00E13936"/>
    <w:rsid w:val="00E146C6"/>
    <w:rsid w:val="00E14B52"/>
    <w:rsid w:val="00E14CE6"/>
    <w:rsid w:val="00E151EA"/>
    <w:rsid w:val="00E154DD"/>
    <w:rsid w:val="00E15B69"/>
    <w:rsid w:val="00E16B0F"/>
    <w:rsid w:val="00E170AD"/>
    <w:rsid w:val="00E1735B"/>
    <w:rsid w:val="00E175ED"/>
    <w:rsid w:val="00E17B01"/>
    <w:rsid w:val="00E17C00"/>
    <w:rsid w:val="00E17EE9"/>
    <w:rsid w:val="00E202BE"/>
    <w:rsid w:val="00E203FB"/>
    <w:rsid w:val="00E209E3"/>
    <w:rsid w:val="00E2133D"/>
    <w:rsid w:val="00E225D6"/>
    <w:rsid w:val="00E23159"/>
    <w:rsid w:val="00E23260"/>
    <w:rsid w:val="00E23F9C"/>
    <w:rsid w:val="00E246CA"/>
    <w:rsid w:val="00E2485D"/>
    <w:rsid w:val="00E248A6"/>
    <w:rsid w:val="00E25353"/>
    <w:rsid w:val="00E26047"/>
    <w:rsid w:val="00E26AFC"/>
    <w:rsid w:val="00E27149"/>
    <w:rsid w:val="00E276BD"/>
    <w:rsid w:val="00E27951"/>
    <w:rsid w:val="00E30216"/>
    <w:rsid w:val="00E309C5"/>
    <w:rsid w:val="00E30CD6"/>
    <w:rsid w:val="00E30EA8"/>
    <w:rsid w:val="00E30ED2"/>
    <w:rsid w:val="00E31861"/>
    <w:rsid w:val="00E31B90"/>
    <w:rsid w:val="00E326C1"/>
    <w:rsid w:val="00E32BEE"/>
    <w:rsid w:val="00E330C5"/>
    <w:rsid w:val="00E332BE"/>
    <w:rsid w:val="00E337BD"/>
    <w:rsid w:val="00E33DDA"/>
    <w:rsid w:val="00E33F96"/>
    <w:rsid w:val="00E340E9"/>
    <w:rsid w:val="00E3446D"/>
    <w:rsid w:val="00E35181"/>
    <w:rsid w:val="00E351E1"/>
    <w:rsid w:val="00E36068"/>
    <w:rsid w:val="00E36CD4"/>
    <w:rsid w:val="00E3706A"/>
    <w:rsid w:val="00E37F0F"/>
    <w:rsid w:val="00E403BF"/>
    <w:rsid w:val="00E405FA"/>
    <w:rsid w:val="00E4087A"/>
    <w:rsid w:val="00E40B1F"/>
    <w:rsid w:val="00E40C76"/>
    <w:rsid w:val="00E40E89"/>
    <w:rsid w:val="00E414CB"/>
    <w:rsid w:val="00E4259D"/>
    <w:rsid w:val="00E42B6A"/>
    <w:rsid w:val="00E42F2C"/>
    <w:rsid w:val="00E42FE1"/>
    <w:rsid w:val="00E43212"/>
    <w:rsid w:val="00E4322B"/>
    <w:rsid w:val="00E43404"/>
    <w:rsid w:val="00E44C58"/>
    <w:rsid w:val="00E45209"/>
    <w:rsid w:val="00E4528E"/>
    <w:rsid w:val="00E45314"/>
    <w:rsid w:val="00E45C98"/>
    <w:rsid w:val="00E462E6"/>
    <w:rsid w:val="00E4746C"/>
    <w:rsid w:val="00E50231"/>
    <w:rsid w:val="00E50B2D"/>
    <w:rsid w:val="00E50BD0"/>
    <w:rsid w:val="00E50C6E"/>
    <w:rsid w:val="00E50DA1"/>
    <w:rsid w:val="00E50E7B"/>
    <w:rsid w:val="00E50E84"/>
    <w:rsid w:val="00E5163E"/>
    <w:rsid w:val="00E5171B"/>
    <w:rsid w:val="00E51990"/>
    <w:rsid w:val="00E51C00"/>
    <w:rsid w:val="00E520E5"/>
    <w:rsid w:val="00E522D1"/>
    <w:rsid w:val="00E5253C"/>
    <w:rsid w:val="00E53534"/>
    <w:rsid w:val="00E54383"/>
    <w:rsid w:val="00E5570F"/>
    <w:rsid w:val="00E55B56"/>
    <w:rsid w:val="00E55B8B"/>
    <w:rsid w:val="00E5619A"/>
    <w:rsid w:val="00E561D3"/>
    <w:rsid w:val="00E56A0B"/>
    <w:rsid w:val="00E56A71"/>
    <w:rsid w:val="00E56EF1"/>
    <w:rsid w:val="00E574F4"/>
    <w:rsid w:val="00E5766A"/>
    <w:rsid w:val="00E57993"/>
    <w:rsid w:val="00E60003"/>
    <w:rsid w:val="00E616DD"/>
    <w:rsid w:val="00E6174D"/>
    <w:rsid w:val="00E61CC2"/>
    <w:rsid w:val="00E62DF5"/>
    <w:rsid w:val="00E634FC"/>
    <w:rsid w:val="00E63B22"/>
    <w:rsid w:val="00E63ED0"/>
    <w:rsid w:val="00E65168"/>
    <w:rsid w:val="00E65179"/>
    <w:rsid w:val="00E654C2"/>
    <w:rsid w:val="00E66D2E"/>
    <w:rsid w:val="00E671F3"/>
    <w:rsid w:val="00E67214"/>
    <w:rsid w:val="00E679A1"/>
    <w:rsid w:val="00E70259"/>
    <w:rsid w:val="00E70AC4"/>
    <w:rsid w:val="00E71AEA"/>
    <w:rsid w:val="00E72352"/>
    <w:rsid w:val="00E729F2"/>
    <w:rsid w:val="00E7345C"/>
    <w:rsid w:val="00E73855"/>
    <w:rsid w:val="00E741B7"/>
    <w:rsid w:val="00E7469B"/>
    <w:rsid w:val="00E74D55"/>
    <w:rsid w:val="00E74E67"/>
    <w:rsid w:val="00E751E0"/>
    <w:rsid w:val="00E7604E"/>
    <w:rsid w:val="00E76A5B"/>
    <w:rsid w:val="00E77042"/>
    <w:rsid w:val="00E771FD"/>
    <w:rsid w:val="00E77AF6"/>
    <w:rsid w:val="00E8005F"/>
    <w:rsid w:val="00E804C6"/>
    <w:rsid w:val="00E808C5"/>
    <w:rsid w:val="00E8209A"/>
    <w:rsid w:val="00E82592"/>
    <w:rsid w:val="00E82FD2"/>
    <w:rsid w:val="00E8325D"/>
    <w:rsid w:val="00E83351"/>
    <w:rsid w:val="00E834FA"/>
    <w:rsid w:val="00E84BB3"/>
    <w:rsid w:val="00E84E7B"/>
    <w:rsid w:val="00E84F97"/>
    <w:rsid w:val="00E8504C"/>
    <w:rsid w:val="00E85395"/>
    <w:rsid w:val="00E859B0"/>
    <w:rsid w:val="00E85F88"/>
    <w:rsid w:val="00E86B38"/>
    <w:rsid w:val="00E87A72"/>
    <w:rsid w:val="00E903F4"/>
    <w:rsid w:val="00E90762"/>
    <w:rsid w:val="00E90882"/>
    <w:rsid w:val="00E90C90"/>
    <w:rsid w:val="00E911E4"/>
    <w:rsid w:val="00E91B25"/>
    <w:rsid w:val="00E91CD1"/>
    <w:rsid w:val="00E91DFC"/>
    <w:rsid w:val="00E91E1A"/>
    <w:rsid w:val="00E923A2"/>
    <w:rsid w:val="00E92652"/>
    <w:rsid w:val="00E92DE3"/>
    <w:rsid w:val="00E9364D"/>
    <w:rsid w:val="00E94458"/>
    <w:rsid w:val="00E945AB"/>
    <w:rsid w:val="00E94B0A"/>
    <w:rsid w:val="00E94DFE"/>
    <w:rsid w:val="00E954F2"/>
    <w:rsid w:val="00E95B4A"/>
    <w:rsid w:val="00E96453"/>
    <w:rsid w:val="00E965FF"/>
    <w:rsid w:val="00E96634"/>
    <w:rsid w:val="00E96D0D"/>
    <w:rsid w:val="00E96DAA"/>
    <w:rsid w:val="00E9706F"/>
    <w:rsid w:val="00E9725A"/>
    <w:rsid w:val="00E9731A"/>
    <w:rsid w:val="00E973DC"/>
    <w:rsid w:val="00E976E0"/>
    <w:rsid w:val="00E978A3"/>
    <w:rsid w:val="00E97F59"/>
    <w:rsid w:val="00EA031F"/>
    <w:rsid w:val="00EA07F5"/>
    <w:rsid w:val="00EA0DCA"/>
    <w:rsid w:val="00EA1221"/>
    <w:rsid w:val="00EA1D5D"/>
    <w:rsid w:val="00EA250C"/>
    <w:rsid w:val="00EA3335"/>
    <w:rsid w:val="00EA3AC2"/>
    <w:rsid w:val="00EA3C44"/>
    <w:rsid w:val="00EA3DA5"/>
    <w:rsid w:val="00EA3F35"/>
    <w:rsid w:val="00EA4807"/>
    <w:rsid w:val="00EA5A76"/>
    <w:rsid w:val="00EA5B68"/>
    <w:rsid w:val="00EA666A"/>
    <w:rsid w:val="00EA6986"/>
    <w:rsid w:val="00EA6B6D"/>
    <w:rsid w:val="00EA6C04"/>
    <w:rsid w:val="00EA6DCD"/>
    <w:rsid w:val="00EA7C69"/>
    <w:rsid w:val="00EB0753"/>
    <w:rsid w:val="00EB0E72"/>
    <w:rsid w:val="00EB1A72"/>
    <w:rsid w:val="00EB2183"/>
    <w:rsid w:val="00EB25A4"/>
    <w:rsid w:val="00EB416A"/>
    <w:rsid w:val="00EB4EDC"/>
    <w:rsid w:val="00EB53D5"/>
    <w:rsid w:val="00EB5658"/>
    <w:rsid w:val="00EB5D49"/>
    <w:rsid w:val="00EB5E62"/>
    <w:rsid w:val="00EB6287"/>
    <w:rsid w:val="00EB632D"/>
    <w:rsid w:val="00EB63E8"/>
    <w:rsid w:val="00EB6530"/>
    <w:rsid w:val="00EB70F4"/>
    <w:rsid w:val="00EB761F"/>
    <w:rsid w:val="00EB7697"/>
    <w:rsid w:val="00EB7BC5"/>
    <w:rsid w:val="00EC0258"/>
    <w:rsid w:val="00EC08D1"/>
    <w:rsid w:val="00EC0C98"/>
    <w:rsid w:val="00EC126A"/>
    <w:rsid w:val="00EC2569"/>
    <w:rsid w:val="00EC2C15"/>
    <w:rsid w:val="00EC315A"/>
    <w:rsid w:val="00EC3193"/>
    <w:rsid w:val="00EC3D05"/>
    <w:rsid w:val="00EC3E4C"/>
    <w:rsid w:val="00EC3F84"/>
    <w:rsid w:val="00EC5131"/>
    <w:rsid w:val="00EC69F0"/>
    <w:rsid w:val="00EC79D2"/>
    <w:rsid w:val="00EC7A88"/>
    <w:rsid w:val="00EC7B39"/>
    <w:rsid w:val="00ED0932"/>
    <w:rsid w:val="00ED0B93"/>
    <w:rsid w:val="00ED0E26"/>
    <w:rsid w:val="00ED0EBC"/>
    <w:rsid w:val="00ED129D"/>
    <w:rsid w:val="00ED197E"/>
    <w:rsid w:val="00ED1BC0"/>
    <w:rsid w:val="00ED2BA2"/>
    <w:rsid w:val="00ED2C2F"/>
    <w:rsid w:val="00ED2D28"/>
    <w:rsid w:val="00ED2D5D"/>
    <w:rsid w:val="00ED418A"/>
    <w:rsid w:val="00ED4E17"/>
    <w:rsid w:val="00ED5101"/>
    <w:rsid w:val="00ED6522"/>
    <w:rsid w:val="00ED672F"/>
    <w:rsid w:val="00ED6A1D"/>
    <w:rsid w:val="00ED7489"/>
    <w:rsid w:val="00ED7548"/>
    <w:rsid w:val="00ED772D"/>
    <w:rsid w:val="00EE0385"/>
    <w:rsid w:val="00EE0474"/>
    <w:rsid w:val="00EE199B"/>
    <w:rsid w:val="00EE1A9A"/>
    <w:rsid w:val="00EE1F4B"/>
    <w:rsid w:val="00EE433D"/>
    <w:rsid w:val="00EE475F"/>
    <w:rsid w:val="00EE538A"/>
    <w:rsid w:val="00EE5D4D"/>
    <w:rsid w:val="00EE5D74"/>
    <w:rsid w:val="00EE6D60"/>
    <w:rsid w:val="00EE7839"/>
    <w:rsid w:val="00EF0035"/>
    <w:rsid w:val="00EF046D"/>
    <w:rsid w:val="00EF06B3"/>
    <w:rsid w:val="00EF1B42"/>
    <w:rsid w:val="00EF2999"/>
    <w:rsid w:val="00EF366F"/>
    <w:rsid w:val="00EF4642"/>
    <w:rsid w:val="00EF4719"/>
    <w:rsid w:val="00EF4C27"/>
    <w:rsid w:val="00EF4FC1"/>
    <w:rsid w:val="00EF586F"/>
    <w:rsid w:val="00EF5A72"/>
    <w:rsid w:val="00EF602F"/>
    <w:rsid w:val="00EF6E48"/>
    <w:rsid w:val="00EF76D1"/>
    <w:rsid w:val="00EF7B02"/>
    <w:rsid w:val="00EF7BDB"/>
    <w:rsid w:val="00EF7BF0"/>
    <w:rsid w:val="00F000B5"/>
    <w:rsid w:val="00F00454"/>
    <w:rsid w:val="00F0081E"/>
    <w:rsid w:val="00F00AAC"/>
    <w:rsid w:val="00F015B0"/>
    <w:rsid w:val="00F018D8"/>
    <w:rsid w:val="00F01A4F"/>
    <w:rsid w:val="00F01E6C"/>
    <w:rsid w:val="00F020A1"/>
    <w:rsid w:val="00F045A8"/>
    <w:rsid w:val="00F048F9"/>
    <w:rsid w:val="00F06073"/>
    <w:rsid w:val="00F067F7"/>
    <w:rsid w:val="00F0689C"/>
    <w:rsid w:val="00F06F82"/>
    <w:rsid w:val="00F070AE"/>
    <w:rsid w:val="00F0713D"/>
    <w:rsid w:val="00F0742B"/>
    <w:rsid w:val="00F077BF"/>
    <w:rsid w:val="00F107B2"/>
    <w:rsid w:val="00F10EB8"/>
    <w:rsid w:val="00F113D9"/>
    <w:rsid w:val="00F1259C"/>
    <w:rsid w:val="00F125C5"/>
    <w:rsid w:val="00F1266A"/>
    <w:rsid w:val="00F128AC"/>
    <w:rsid w:val="00F12E0E"/>
    <w:rsid w:val="00F12FD1"/>
    <w:rsid w:val="00F12FF8"/>
    <w:rsid w:val="00F13173"/>
    <w:rsid w:val="00F138E0"/>
    <w:rsid w:val="00F13B6C"/>
    <w:rsid w:val="00F141EB"/>
    <w:rsid w:val="00F14207"/>
    <w:rsid w:val="00F1499E"/>
    <w:rsid w:val="00F14C2A"/>
    <w:rsid w:val="00F154BA"/>
    <w:rsid w:val="00F15BD1"/>
    <w:rsid w:val="00F15CCD"/>
    <w:rsid w:val="00F16232"/>
    <w:rsid w:val="00F16265"/>
    <w:rsid w:val="00F16B70"/>
    <w:rsid w:val="00F172AB"/>
    <w:rsid w:val="00F17316"/>
    <w:rsid w:val="00F173D5"/>
    <w:rsid w:val="00F1742C"/>
    <w:rsid w:val="00F178DE"/>
    <w:rsid w:val="00F17953"/>
    <w:rsid w:val="00F2052D"/>
    <w:rsid w:val="00F20630"/>
    <w:rsid w:val="00F219C9"/>
    <w:rsid w:val="00F21E0D"/>
    <w:rsid w:val="00F21E17"/>
    <w:rsid w:val="00F222F8"/>
    <w:rsid w:val="00F22D29"/>
    <w:rsid w:val="00F234E2"/>
    <w:rsid w:val="00F2351F"/>
    <w:rsid w:val="00F24093"/>
    <w:rsid w:val="00F240B0"/>
    <w:rsid w:val="00F24219"/>
    <w:rsid w:val="00F24523"/>
    <w:rsid w:val="00F24FCD"/>
    <w:rsid w:val="00F259B4"/>
    <w:rsid w:val="00F25B92"/>
    <w:rsid w:val="00F25D66"/>
    <w:rsid w:val="00F25EC2"/>
    <w:rsid w:val="00F26443"/>
    <w:rsid w:val="00F268B8"/>
    <w:rsid w:val="00F26E0A"/>
    <w:rsid w:val="00F27197"/>
    <w:rsid w:val="00F279B2"/>
    <w:rsid w:val="00F27C28"/>
    <w:rsid w:val="00F304DA"/>
    <w:rsid w:val="00F30942"/>
    <w:rsid w:val="00F30A5B"/>
    <w:rsid w:val="00F31E01"/>
    <w:rsid w:val="00F31F29"/>
    <w:rsid w:val="00F31F35"/>
    <w:rsid w:val="00F31F91"/>
    <w:rsid w:val="00F31FF9"/>
    <w:rsid w:val="00F3240D"/>
    <w:rsid w:val="00F324F6"/>
    <w:rsid w:val="00F328FD"/>
    <w:rsid w:val="00F32BC3"/>
    <w:rsid w:val="00F32E51"/>
    <w:rsid w:val="00F339C8"/>
    <w:rsid w:val="00F3583F"/>
    <w:rsid w:val="00F35B0E"/>
    <w:rsid w:val="00F35F98"/>
    <w:rsid w:val="00F36053"/>
    <w:rsid w:val="00F3610F"/>
    <w:rsid w:val="00F3612A"/>
    <w:rsid w:val="00F3722B"/>
    <w:rsid w:val="00F373DE"/>
    <w:rsid w:val="00F3770D"/>
    <w:rsid w:val="00F379EF"/>
    <w:rsid w:val="00F37D30"/>
    <w:rsid w:val="00F400A7"/>
    <w:rsid w:val="00F40349"/>
    <w:rsid w:val="00F40DE1"/>
    <w:rsid w:val="00F41616"/>
    <w:rsid w:val="00F417F5"/>
    <w:rsid w:val="00F41A2F"/>
    <w:rsid w:val="00F42E61"/>
    <w:rsid w:val="00F42EA9"/>
    <w:rsid w:val="00F43430"/>
    <w:rsid w:val="00F4365D"/>
    <w:rsid w:val="00F43E67"/>
    <w:rsid w:val="00F43F23"/>
    <w:rsid w:val="00F446E4"/>
    <w:rsid w:val="00F44789"/>
    <w:rsid w:val="00F45226"/>
    <w:rsid w:val="00F4559F"/>
    <w:rsid w:val="00F45AE1"/>
    <w:rsid w:val="00F45FAC"/>
    <w:rsid w:val="00F46483"/>
    <w:rsid w:val="00F47083"/>
    <w:rsid w:val="00F47086"/>
    <w:rsid w:val="00F4751E"/>
    <w:rsid w:val="00F477C9"/>
    <w:rsid w:val="00F50031"/>
    <w:rsid w:val="00F50993"/>
    <w:rsid w:val="00F51345"/>
    <w:rsid w:val="00F517C5"/>
    <w:rsid w:val="00F51FE6"/>
    <w:rsid w:val="00F53947"/>
    <w:rsid w:val="00F53BEF"/>
    <w:rsid w:val="00F53D41"/>
    <w:rsid w:val="00F53D69"/>
    <w:rsid w:val="00F5485A"/>
    <w:rsid w:val="00F54E36"/>
    <w:rsid w:val="00F55199"/>
    <w:rsid w:val="00F554FE"/>
    <w:rsid w:val="00F55A94"/>
    <w:rsid w:val="00F565B7"/>
    <w:rsid w:val="00F570EF"/>
    <w:rsid w:val="00F572CD"/>
    <w:rsid w:val="00F5753D"/>
    <w:rsid w:val="00F578CF"/>
    <w:rsid w:val="00F57A1B"/>
    <w:rsid w:val="00F57AF5"/>
    <w:rsid w:val="00F60A9C"/>
    <w:rsid w:val="00F60AAD"/>
    <w:rsid w:val="00F61195"/>
    <w:rsid w:val="00F61DA8"/>
    <w:rsid w:val="00F621FA"/>
    <w:rsid w:val="00F62290"/>
    <w:rsid w:val="00F6323C"/>
    <w:rsid w:val="00F635CF"/>
    <w:rsid w:val="00F638AD"/>
    <w:rsid w:val="00F63C20"/>
    <w:rsid w:val="00F64314"/>
    <w:rsid w:val="00F64627"/>
    <w:rsid w:val="00F64757"/>
    <w:rsid w:val="00F64DF5"/>
    <w:rsid w:val="00F6506B"/>
    <w:rsid w:val="00F656C9"/>
    <w:rsid w:val="00F663B2"/>
    <w:rsid w:val="00F66AEA"/>
    <w:rsid w:val="00F66FE3"/>
    <w:rsid w:val="00F67068"/>
    <w:rsid w:val="00F67AAC"/>
    <w:rsid w:val="00F70BA8"/>
    <w:rsid w:val="00F7155C"/>
    <w:rsid w:val="00F7247E"/>
    <w:rsid w:val="00F72DF2"/>
    <w:rsid w:val="00F7349A"/>
    <w:rsid w:val="00F740C9"/>
    <w:rsid w:val="00F75EBF"/>
    <w:rsid w:val="00F771A0"/>
    <w:rsid w:val="00F7724E"/>
    <w:rsid w:val="00F77785"/>
    <w:rsid w:val="00F77B65"/>
    <w:rsid w:val="00F77F84"/>
    <w:rsid w:val="00F80634"/>
    <w:rsid w:val="00F8065A"/>
    <w:rsid w:val="00F80E1A"/>
    <w:rsid w:val="00F822D8"/>
    <w:rsid w:val="00F823B3"/>
    <w:rsid w:val="00F82455"/>
    <w:rsid w:val="00F82863"/>
    <w:rsid w:val="00F82CD8"/>
    <w:rsid w:val="00F83A3D"/>
    <w:rsid w:val="00F83B68"/>
    <w:rsid w:val="00F83E5E"/>
    <w:rsid w:val="00F840E9"/>
    <w:rsid w:val="00F842E8"/>
    <w:rsid w:val="00F84698"/>
    <w:rsid w:val="00F84A1F"/>
    <w:rsid w:val="00F84C45"/>
    <w:rsid w:val="00F85614"/>
    <w:rsid w:val="00F85BAB"/>
    <w:rsid w:val="00F868A4"/>
    <w:rsid w:val="00F86974"/>
    <w:rsid w:val="00F86FB1"/>
    <w:rsid w:val="00F8701A"/>
    <w:rsid w:val="00F872E9"/>
    <w:rsid w:val="00F87699"/>
    <w:rsid w:val="00F8792B"/>
    <w:rsid w:val="00F9101E"/>
    <w:rsid w:val="00F91079"/>
    <w:rsid w:val="00F91574"/>
    <w:rsid w:val="00F91616"/>
    <w:rsid w:val="00F91748"/>
    <w:rsid w:val="00F92818"/>
    <w:rsid w:val="00F92865"/>
    <w:rsid w:val="00F93BA9"/>
    <w:rsid w:val="00F94185"/>
    <w:rsid w:val="00F9421C"/>
    <w:rsid w:val="00F942EC"/>
    <w:rsid w:val="00F9447A"/>
    <w:rsid w:val="00F94E74"/>
    <w:rsid w:val="00F94F2B"/>
    <w:rsid w:val="00F963AD"/>
    <w:rsid w:val="00F96B6E"/>
    <w:rsid w:val="00F97FAC"/>
    <w:rsid w:val="00FA0CA7"/>
    <w:rsid w:val="00FA1817"/>
    <w:rsid w:val="00FA1991"/>
    <w:rsid w:val="00FA1A42"/>
    <w:rsid w:val="00FA1AD7"/>
    <w:rsid w:val="00FA20D4"/>
    <w:rsid w:val="00FA221F"/>
    <w:rsid w:val="00FA3389"/>
    <w:rsid w:val="00FA38D2"/>
    <w:rsid w:val="00FA3E6E"/>
    <w:rsid w:val="00FA4623"/>
    <w:rsid w:val="00FA4F42"/>
    <w:rsid w:val="00FA55D1"/>
    <w:rsid w:val="00FA5ED8"/>
    <w:rsid w:val="00FA5FFF"/>
    <w:rsid w:val="00FA6030"/>
    <w:rsid w:val="00FA631C"/>
    <w:rsid w:val="00FA6458"/>
    <w:rsid w:val="00FA6546"/>
    <w:rsid w:val="00FA681D"/>
    <w:rsid w:val="00FA6900"/>
    <w:rsid w:val="00FA785C"/>
    <w:rsid w:val="00FA7D3C"/>
    <w:rsid w:val="00FA7EB3"/>
    <w:rsid w:val="00FA7FA1"/>
    <w:rsid w:val="00FB04A1"/>
    <w:rsid w:val="00FB0820"/>
    <w:rsid w:val="00FB0B20"/>
    <w:rsid w:val="00FB0BEF"/>
    <w:rsid w:val="00FB22F4"/>
    <w:rsid w:val="00FB3993"/>
    <w:rsid w:val="00FB3F7C"/>
    <w:rsid w:val="00FB4351"/>
    <w:rsid w:val="00FB5662"/>
    <w:rsid w:val="00FB56D0"/>
    <w:rsid w:val="00FB60A2"/>
    <w:rsid w:val="00FB683C"/>
    <w:rsid w:val="00FB7158"/>
    <w:rsid w:val="00FB7485"/>
    <w:rsid w:val="00FB7E02"/>
    <w:rsid w:val="00FB7E32"/>
    <w:rsid w:val="00FC02CC"/>
    <w:rsid w:val="00FC0963"/>
    <w:rsid w:val="00FC0BB5"/>
    <w:rsid w:val="00FC12B4"/>
    <w:rsid w:val="00FC165B"/>
    <w:rsid w:val="00FC233D"/>
    <w:rsid w:val="00FC2535"/>
    <w:rsid w:val="00FC2601"/>
    <w:rsid w:val="00FC26EC"/>
    <w:rsid w:val="00FC2E02"/>
    <w:rsid w:val="00FC3314"/>
    <w:rsid w:val="00FC488B"/>
    <w:rsid w:val="00FC4A89"/>
    <w:rsid w:val="00FC522C"/>
    <w:rsid w:val="00FC5532"/>
    <w:rsid w:val="00FC577F"/>
    <w:rsid w:val="00FC62E7"/>
    <w:rsid w:val="00FC6B6F"/>
    <w:rsid w:val="00FC6CBE"/>
    <w:rsid w:val="00FC6DD0"/>
    <w:rsid w:val="00FC7047"/>
    <w:rsid w:val="00FC71D1"/>
    <w:rsid w:val="00FC7A5E"/>
    <w:rsid w:val="00FC7C22"/>
    <w:rsid w:val="00FD0047"/>
    <w:rsid w:val="00FD06DD"/>
    <w:rsid w:val="00FD094F"/>
    <w:rsid w:val="00FD0A4A"/>
    <w:rsid w:val="00FD0A6D"/>
    <w:rsid w:val="00FD180A"/>
    <w:rsid w:val="00FD1C57"/>
    <w:rsid w:val="00FD1CB6"/>
    <w:rsid w:val="00FD30FC"/>
    <w:rsid w:val="00FD3E01"/>
    <w:rsid w:val="00FD3FC4"/>
    <w:rsid w:val="00FD4BBA"/>
    <w:rsid w:val="00FD4ED6"/>
    <w:rsid w:val="00FD5056"/>
    <w:rsid w:val="00FD5071"/>
    <w:rsid w:val="00FD5802"/>
    <w:rsid w:val="00FD60FA"/>
    <w:rsid w:val="00FD6186"/>
    <w:rsid w:val="00FD6298"/>
    <w:rsid w:val="00FD7054"/>
    <w:rsid w:val="00FD786B"/>
    <w:rsid w:val="00FE097F"/>
    <w:rsid w:val="00FE15F8"/>
    <w:rsid w:val="00FE1CA7"/>
    <w:rsid w:val="00FE2236"/>
    <w:rsid w:val="00FE28B0"/>
    <w:rsid w:val="00FE29E5"/>
    <w:rsid w:val="00FE2E5A"/>
    <w:rsid w:val="00FE2EEF"/>
    <w:rsid w:val="00FE3505"/>
    <w:rsid w:val="00FE39C2"/>
    <w:rsid w:val="00FE3F1F"/>
    <w:rsid w:val="00FE442F"/>
    <w:rsid w:val="00FE464F"/>
    <w:rsid w:val="00FE47A9"/>
    <w:rsid w:val="00FE4D39"/>
    <w:rsid w:val="00FE4E43"/>
    <w:rsid w:val="00FE4FEC"/>
    <w:rsid w:val="00FE50FF"/>
    <w:rsid w:val="00FE5325"/>
    <w:rsid w:val="00FE5995"/>
    <w:rsid w:val="00FE5AEA"/>
    <w:rsid w:val="00FE5B12"/>
    <w:rsid w:val="00FE5B2A"/>
    <w:rsid w:val="00FE5F72"/>
    <w:rsid w:val="00FE6D49"/>
    <w:rsid w:val="00FE7407"/>
    <w:rsid w:val="00FE7F57"/>
    <w:rsid w:val="00FF009A"/>
    <w:rsid w:val="00FF0ED0"/>
    <w:rsid w:val="00FF1067"/>
    <w:rsid w:val="00FF118D"/>
    <w:rsid w:val="00FF12B5"/>
    <w:rsid w:val="00FF29B5"/>
    <w:rsid w:val="00FF3C8A"/>
    <w:rsid w:val="00FF3D3D"/>
    <w:rsid w:val="00FF3DB2"/>
    <w:rsid w:val="00FF5D34"/>
    <w:rsid w:val="00FF5D96"/>
    <w:rsid w:val="00FF64EA"/>
    <w:rsid w:val="00FF6BFA"/>
    <w:rsid w:val="00FF6CAA"/>
    <w:rsid w:val="00FF6E7C"/>
    <w:rsid w:val="00FF7819"/>
    <w:rsid w:val="00FF7AF6"/>
    <w:rsid w:val="030C44BA"/>
    <w:rsid w:val="03E58335"/>
    <w:rsid w:val="04F6192F"/>
    <w:rsid w:val="0544DC06"/>
    <w:rsid w:val="075040A9"/>
    <w:rsid w:val="0787DDE1"/>
    <w:rsid w:val="07B5FAA4"/>
    <w:rsid w:val="083080EE"/>
    <w:rsid w:val="08885D97"/>
    <w:rsid w:val="095933BB"/>
    <w:rsid w:val="099E4B6A"/>
    <w:rsid w:val="0C7012D6"/>
    <w:rsid w:val="0E3F8DB8"/>
    <w:rsid w:val="0EB99AAD"/>
    <w:rsid w:val="0FA0FD32"/>
    <w:rsid w:val="0FDF3AFF"/>
    <w:rsid w:val="10AADE7E"/>
    <w:rsid w:val="1249FB35"/>
    <w:rsid w:val="1297EA99"/>
    <w:rsid w:val="131C65E6"/>
    <w:rsid w:val="133097B7"/>
    <w:rsid w:val="13433DCB"/>
    <w:rsid w:val="1359AA4C"/>
    <w:rsid w:val="139C3EA8"/>
    <w:rsid w:val="14AED0AE"/>
    <w:rsid w:val="15171511"/>
    <w:rsid w:val="16A2F815"/>
    <w:rsid w:val="17525AB6"/>
    <w:rsid w:val="1792C7CF"/>
    <w:rsid w:val="17C057FD"/>
    <w:rsid w:val="17CBC8E7"/>
    <w:rsid w:val="17E2CFDB"/>
    <w:rsid w:val="189F39A6"/>
    <w:rsid w:val="191B7FE4"/>
    <w:rsid w:val="1971C0F8"/>
    <w:rsid w:val="1A0DF5FC"/>
    <w:rsid w:val="1DCBF19B"/>
    <w:rsid w:val="1E308BE8"/>
    <w:rsid w:val="1EDAB695"/>
    <w:rsid w:val="1EE89C22"/>
    <w:rsid w:val="1FD4B963"/>
    <w:rsid w:val="229C2187"/>
    <w:rsid w:val="22E51BFA"/>
    <w:rsid w:val="233449E3"/>
    <w:rsid w:val="246343D0"/>
    <w:rsid w:val="24A82A86"/>
    <w:rsid w:val="24C37E24"/>
    <w:rsid w:val="25122982"/>
    <w:rsid w:val="258CF533"/>
    <w:rsid w:val="2627D8B8"/>
    <w:rsid w:val="26A58152"/>
    <w:rsid w:val="26AC4EA9"/>
    <w:rsid w:val="27DE77E1"/>
    <w:rsid w:val="28164882"/>
    <w:rsid w:val="285638F8"/>
    <w:rsid w:val="28CFD53B"/>
    <w:rsid w:val="291D5DBD"/>
    <w:rsid w:val="29D8BAEA"/>
    <w:rsid w:val="2A656465"/>
    <w:rsid w:val="2AAA0888"/>
    <w:rsid w:val="2B272607"/>
    <w:rsid w:val="2C3971D8"/>
    <w:rsid w:val="2C7761F2"/>
    <w:rsid w:val="2CE81302"/>
    <w:rsid w:val="2D507607"/>
    <w:rsid w:val="2D603274"/>
    <w:rsid w:val="2DB183F1"/>
    <w:rsid w:val="2DEB3AD5"/>
    <w:rsid w:val="2DF95279"/>
    <w:rsid w:val="2F7A386D"/>
    <w:rsid w:val="30CAEF75"/>
    <w:rsid w:val="30F1200D"/>
    <w:rsid w:val="315C6428"/>
    <w:rsid w:val="316F8B82"/>
    <w:rsid w:val="319B03A3"/>
    <w:rsid w:val="32A52059"/>
    <w:rsid w:val="3339447B"/>
    <w:rsid w:val="33EE488A"/>
    <w:rsid w:val="3470120F"/>
    <w:rsid w:val="349B3C6B"/>
    <w:rsid w:val="34FF3038"/>
    <w:rsid w:val="358E1FC0"/>
    <w:rsid w:val="36CAD7D8"/>
    <w:rsid w:val="371E580E"/>
    <w:rsid w:val="37A75FD2"/>
    <w:rsid w:val="380FDF58"/>
    <w:rsid w:val="3843DF84"/>
    <w:rsid w:val="38AFA2AA"/>
    <w:rsid w:val="39E7E9C9"/>
    <w:rsid w:val="3A9CB6D9"/>
    <w:rsid w:val="3B7F6645"/>
    <w:rsid w:val="3BD62538"/>
    <w:rsid w:val="3CBC4857"/>
    <w:rsid w:val="3D355F2C"/>
    <w:rsid w:val="3D4AAF78"/>
    <w:rsid w:val="3D600C03"/>
    <w:rsid w:val="3EA891D4"/>
    <w:rsid w:val="3ED58472"/>
    <w:rsid w:val="3F17DAE2"/>
    <w:rsid w:val="3F8F87E4"/>
    <w:rsid w:val="407880B9"/>
    <w:rsid w:val="40C32A0F"/>
    <w:rsid w:val="40D8338C"/>
    <w:rsid w:val="4183A5AE"/>
    <w:rsid w:val="419D643F"/>
    <w:rsid w:val="41ECB908"/>
    <w:rsid w:val="42370C16"/>
    <w:rsid w:val="42700A16"/>
    <w:rsid w:val="429A4553"/>
    <w:rsid w:val="42ADBD2A"/>
    <w:rsid w:val="444A778F"/>
    <w:rsid w:val="46E24E50"/>
    <w:rsid w:val="498EF432"/>
    <w:rsid w:val="4B891EFD"/>
    <w:rsid w:val="4BEB68FD"/>
    <w:rsid w:val="4C3F6417"/>
    <w:rsid w:val="4C52EA33"/>
    <w:rsid w:val="4CB7CA61"/>
    <w:rsid w:val="4CBA7A2E"/>
    <w:rsid w:val="4CF64773"/>
    <w:rsid w:val="4D745BCA"/>
    <w:rsid w:val="4D91B64C"/>
    <w:rsid w:val="4E7AE3DD"/>
    <w:rsid w:val="4EADE188"/>
    <w:rsid w:val="4F56E994"/>
    <w:rsid w:val="5294A3CB"/>
    <w:rsid w:val="532BA939"/>
    <w:rsid w:val="55159700"/>
    <w:rsid w:val="556EEE71"/>
    <w:rsid w:val="55D65436"/>
    <w:rsid w:val="56ABEA3F"/>
    <w:rsid w:val="572FA3DD"/>
    <w:rsid w:val="5803F34B"/>
    <w:rsid w:val="58BC716B"/>
    <w:rsid w:val="5911BE1D"/>
    <w:rsid w:val="5A21B63E"/>
    <w:rsid w:val="5B81F3D0"/>
    <w:rsid w:val="5C9DF4BE"/>
    <w:rsid w:val="5D56E947"/>
    <w:rsid w:val="5E4075B1"/>
    <w:rsid w:val="6203939A"/>
    <w:rsid w:val="63F8BE0B"/>
    <w:rsid w:val="649EACE7"/>
    <w:rsid w:val="65DC2D84"/>
    <w:rsid w:val="6633AE49"/>
    <w:rsid w:val="66F498DD"/>
    <w:rsid w:val="66FD75DB"/>
    <w:rsid w:val="6859ACC1"/>
    <w:rsid w:val="688204AA"/>
    <w:rsid w:val="69DC0C30"/>
    <w:rsid w:val="69EE6D00"/>
    <w:rsid w:val="6A169FB1"/>
    <w:rsid w:val="6C71A14E"/>
    <w:rsid w:val="6EFF5496"/>
    <w:rsid w:val="6F72495E"/>
    <w:rsid w:val="6F82DE3C"/>
    <w:rsid w:val="6FD9922C"/>
    <w:rsid w:val="70C43AE4"/>
    <w:rsid w:val="70CEB2BD"/>
    <w:rsid w:val="7106BC7C"/>
    <w:rsid w:val="711E2624"/>
    <w:rsid w:val="71AD2D2A"/>
    <w:rsid w:val="73CF3ED2"/>
    <w:rsid w:val="754F596E"/>
    <w:rsid w:val="75A695B0"/>
    <w:rsid w:val="7658073D"/>
    <w:rsid w:val="767D35A9"/>
    <w:rsid w:val="76B3D0D4"/>
    <w:rsid w:val="77AC5D87"/>
    <w:rsid w:val="78147470"/>
    <w:rsid w:val="7824531A"/>
    <w:rsid w:val="79429A07"/>
    <w:rsid w:val="7A56E4D2"/>
    <w:rsid w:val="7B37F3AC"/>
    <w:rsid w:val="7C15A9DD"/>
    <w:rsid w:val="7C87D31E"/>
    <w:rsid w:val="7E601F2E"/>
    <w:rsid w:val="7E95C7E8"/>
    <w:rsid w:val="7EAF2344"/>
    <w:rsid w:val="7F44075F"/>
    <w:rsid w:val="7FFBE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C7A8C"/>
  <w15:chartTrackingRefBased/>
  <w15:docId w15:val="{49EF9252-B946-4857-A746-7E06DE143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352B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281616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281616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Plain Text"/>
    <w:basedOn w:val="a"/>
    <w:link w:val="a7"/>
    <w:uiPriority w:val="99"/>
    <w:unhideWhenUsed/>
    <w:rsid w:val="0051250E"/>
    <w:pPr>
      <w:widowControl/>
    </w:pPr>
    <w:rPr>
      <w:rFonts w:ascii="Calibri" w:eastAsia="新細明體" w:hAnsi="Calibri" w:cs="新細明體"/>
      <w:kern w:val="0"/>
      <w:sz w:val="22"/>
      <w:szCs w:val="21"/>
    </w:rPr>
  </w:style>
  <w:style w:type="character" w:customStyle="1" w:styleId="a7">
    <w:name w:val="純文字 字元"/>
    <w:basedOn w:val="a0"/>
    <w:link w:val="a6"/>
    <w:uiPriority w:val="99"/>
    <w:rsid w:val="0051250E"/>
    <w:rPr>
      <w:rFonts w:ascii="Calibri" w:eastAsia="新細明體" w:hAnsi="Calibri" w:cs="新細明體"/>
      <w:kern w:val="0"/>
      <w:sz w:val="22"/>
      <w:szCs w:val="21"/>
    </w:rPr>
  </w:style>
  <w:style w:type="paragraph" w:styleId="a8">
    <w:name w:val="header"/>
    <w:basedOn w:val="a"/>
    <w:link w:val="a9"/>
    <w:uiPriority w:val="99"/>
    <w:unhideWhenUsed/>
    <w:rsid w:val="001D26EF"/>
    <w:pPr>
      <w:tabs>
        <w:tab w:val="center" w:pos="4320"/>
        <w:tab w:val="right" w:pos="8640"/>
      </w:tabs>
    </w:pPr>
  </w:style>
  <w:style w:type="character" w:customStyle="1" w:styleId="a9">
    <w:name w:val="頁首 字元"/>
    <w:basedOn w:val="a0"/>
    <w:link w:val="a8"/>
    <w:uiPriority w:val="99"/>
    <w:rsid w:val="001D26EF"/>
  </w:style>
  <w:style w:type="paragraph" w:styleId="aa">
    <w:name w:val="footer"/>
    <w:basedOn w:val="a"/>
    <w:link w:val="ab"/>
    <w:uiPriority w:val="99"/>
    <w:unhideWhenUsed/>
    <w:rsid w:val="001D26EF"/>
    <w:pPr>
      <w:tabs>
        <w:tab w:val="center" w:pos="4320"/>
        <w:tab w:val="right" w:pos="8640"/>
      </w:tabs>
    </w:pPr>
  </w:style>
  <w:style w:type="character" w:customStyle="1" w:styleId="ab">
    <w:name w:val="頁尾 字元"/>
    <w:basedOn w:val="a0"/>
    <w:link w:val="aa"/>
    <w:uiPriority w:val="99"/>
    <w:rsid w:val="001D26EF"/>
  </w:style>
  <w:style w:type="character" w:styleId="ac">
    <w:name w:val="Strong"/>
    <w:qFormat/>
    <w:rsid w:val="001B2496"/>
    <w:rPr>
      <w:b/>
      <w:bCs/>
    </w:rPr>
  </w:style>
  <w:style w:type="character" w:styleId="ad">
    <w:name w:val="Placeholder Text"/>
    <w:basedOn w:val="a0"/>
    <w:uiPriority w:val="99"/>
    <w:semiHidden/>
    <w:rsid w:val="00486EB7"/>
    <w:rPr>
      <w:color w:val="808080"/>
    </w:rPr>
  </w:style>
  <w:style w:type="paragraph" w:styleId="ae">
    <w:name w:val="Revision"/>
    <w:hidden/>
    <w:uiPriority w:val="99"/>
    <w:semiHidden/>
    <w:rsid w:val="00FF3DB2"/>
  </w:style>
  <w:style w:type="paragraph" w:customStyle="1" w:styleId="Default">
    <w:name w:val="Default"/>
    <w:rsid w:val="006905CA"/>
    <w:pPr>
      <w:autoSpaceDE w:val="0"/>
      <w:autoSpaceDN w:val="0"/>
      <w:adjustRightInd w:val="0"/>
    </w:pPr>
    <w:rPr>
      <w:rFonts w:ascii="Helvetica" w:hAnsi="Helvetica" w:cs="Helvetica"/>
      <w:color w:val="000000"/>
      <w:kern w:val="0"/>
      <w:szCs w:val="24"/>
    </w:rPr>
  </w:style>
  <w:style w:type="character" w:styleId="af">
    <w:name w:val="Hyperlink"/>
    <w:basedOn w:val="a0"/>
    <w:uiPriority w:val="99"/>
    <w:unhideWhenUsed/>
    <w:rsid w:val="0070409F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60E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160EFD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y2iqfc">
    <w:name w:val="y2iqfc"/>
    <w:basedOn w:val="a0"/>
    <w:rsid w:val="00160EFD"/>
  </w:style>
  <w:style w:type="paragraph" w:customStyle="1" w:styleId="EarningsCallHeading1">
    <w:name w:val="Earnings Call Heading 1"/>
    <w:basedOn w:val="a"/>
    <w:link w:val="EarningsCallHeading1Char"/>
    <w:rsid w:val="00CE1740"/>
    <w:pPr>
      <w:pBdr>
        <w:bottom w:val="single" w:sz="12" w:space="1" w:color="auto"/>
      </w:pBdr>
      <w:spacing w:line="480" w:lineRule="exact"/>
      <w:jc w:val="both"/>
    </w:pPr>
    <w:rPr>
      <w:rFonts w:ascii="Arial" w:hAnsi="Arial" w:cs="Arial"/>
      <w:b/>
      <w:sz w:val="28"/>
      <w:szCs w:val="28"/>
    </w:rPr>
  </w:style>
  <w:style w:type="paragraph" w:customStyle="1" w:styleId="EarningsCallHeading2">
    <w:name w:val="Earnings Call Heading 2"/>
    <w:basedOn w:val="a"/>
    <w:link w:val="EarningsCallHeading2Char"/>
    <w:qFormat/>
    <w:rsid w:val="00CE1740"/>
    <w:pPr>
      <w:spacing w:after="240" w:line="480" w:lineRule="exact"/>
      <w:jc w:val="both"/>
    </w:pPr>
    <w:rPr>
      <w:rFonts w:ascii="Arial" w:hAnsi="Arial" w:cs="Arial"/>
      <w:b/>
      <w:szCs w:val="24"/>
      <w:u w:val="single"/>
    </w:rPr>
  </w:style>
  <w:style w:type="character" w:customStyle="1" w:styleId="EarningsCallHeading1Char">
    <w:name w:val="Earnings Call Heading 1 Char"/>
    <w:basedOn w:val="a0"/>
    <w:link w:val="EarningsCallHeading1"/>
    <w:rsid w:val="00CE1740"/>
    <w:rPr>
      <w:rFonts w:ascii="Arial" w:hAnsi="Arial" w:cs="Arial"/>
      <w:b/>
      <w:sz w:val="28"/>
      <w:szCs w:val="28"/>
    </w:rPr>
  </w:style>
  <w:style w:type="character" w:customStyle="1" w:styleId="EarningsCallHeading2Char">
    <w:name w:val="Earnings Call Heading 2 Char"/>
    <w:basedOn w:val="a0"/>
    <w:link w:val="EarningsCallHeading2"/>
    <w:rsid w:val="00CE1740"/>
    <w:rPr>
      <w:rFonts w:ascii="Arial" w:hAnsi="Arial" w:cs="Arial"/>
      <w:b/>
      <w:szCs w:val="24"/>
      <w:u w:val="single"/>
    </w:rPr>
  </w:style>
  <w:style w:type="paragraph" w:styleId="Web">
    <w:name w:val="Normal (Web)"/>
    <w:basedOn w:val="a"/>
    <w:uiPriority w:val="99"/>
    <w:unhideWhenUsed/>
    <w:rsid w:val="00D74DB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styleId="af0">
    <w:name w:val="Body Text"/>
    <w:basedOn w:val="a"/>
    <w:link w:val="af1"/>
    <w:uiPriority w:val="1"/>
    <w:qFormat/>
    <w:rsid w:val="00D74DB3"/>
    <w:pPr>
      <w:autoSpaceDE w:val="0"/>
      <w:autoSpaceDN w:val="0"/>
      <w:ind w:left="140"/>
    </w:pPr>
    <w:rPr>
      <w:rFonts w:ascii="Arial" w:eastAsia="Arial" w:hAnsi="Arial" w:cs="Arial"/>
      <w:kern w:val="0"/>
      <w:szCs w:val="24"/>
      <w:lang w:eastAsia="en-US"/>
    </w:rPr>
  </w:style>
  <w:style w:type="character" w:customStyle="1" w:styleId="af1">
    <w:name w:val="本文 字元"/>
    <w:basedOn w:val="a0"/>
    <w:link w:val="af0"/>
    <w:uiPriority w:val="1"/>
    <w:rsid w:val="00D74DB3"/>
    <w:rPr>
      <w:rFonts w:ascii="Arial" w:eastAsia="Arial" w:hAnsi="Arial" w:cs="Arial"/>
      <w:kern w:val="0"/>
      <w:szCs w:val="24"/>
      <w:lang w:eastAsia="en-US"/>
    </w:rPr>
  </w:style>
  <w:style w:type="character" w:styleId="af2">
    <w:name w:val="annotation reference"/>
    <w:basedOn w:val="a0"/>
    <w:uiPriority w:val="99"/>
    <w:semiHidden/>
    <w:unhideWhenUsed/>
    <w:rsid w:val="00407125"/>
    <w:rPr>
      <w:sz w:val="18"/>
      <w:szCs w:val="18"/>
    </w:rPr>
  </w:style>
  <w:style w:type="paragraph" w:styleId="af3">
    <w:name w:val="annotation text"/>
    <w:basedOn w:val="a"/>
    <w:link w:val="af4"/>
    <w:uiPriority w:val="99"/>
    <w:unhideWhenUsed/>
    <w:rsid w:val="00407125"/>
  </w:style>
  <w:style w:type="character" w:customStyle="1" w:styleId="af4">
    <w:name w:val="註解文字 字元"/>
    <w:basedOn w:val="a0"/>
    <w:link w:val="af3"/>
    <w:uiPriority w:val="99"/>
    <w:rsid w:val="00407125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407125"/>
    <w:rPr>
      <w:b/>
      <w:bCs/>
    </w:rPr>
  </w:style>
  <w:style w:type="character" w:customStyle="1" w:styleId="af6">
    <w:name w:val="註解主旨 字元"/>
    <w:basedOn w:val="af4"/>
    <w:link w:val="af5"/>
    <w:uiPriority w:val="99"/>
    <w:semiHidden/>
    <w:rsid w:val="00407125"/>
    <w:rPr>
      <w:b/>
      <w:bCs/>
    </w:rPr>
  </w:style>
  <w:style w:type="paragraph" w:customStyle="1" w:styleId="11">
    <w:name w:val="標題 11"/>
    <w:basedOn w:val="a"/>
    <w:uiPriority w:val="1"/>
    <w:qFormat/>
    <w:rsid w:val="00FF7819"/>
    <w:pPr>
      <w:spacing w:after="80"/>
      <w:ind w:left="100"/>
      <w:outlineLvl w:val="1"/>
    </w:pPr>
    <w:rPr>
      <w:rFonts w:ascii="Arial" w:eastAsia="Arial" w:hAnsi="Arial" w:cs="Times New Roman"/>
      <w:b/>
      <w:bCs/>
      <w:kern w:val="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64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2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9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4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77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01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13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67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50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9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9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85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11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8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0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11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74285">
          <w:marLeft w:val="53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8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3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39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65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70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78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76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3886">
          <w:marLeft w:val="53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3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1520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4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1426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222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0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3850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331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4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4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16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48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15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18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0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49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20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46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88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9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685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4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6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20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7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2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6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9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6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0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8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6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70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47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514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97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33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33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18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55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05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03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5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31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16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84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71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98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12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62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30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17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42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294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36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44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82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36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86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07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06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26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50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46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424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0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33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827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02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0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0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52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95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68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9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69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45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1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8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0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1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70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45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40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40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4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3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80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82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80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75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625668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837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546023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150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7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85479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45637">
          <w:marLeft w:val="125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5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28721">
          <w:marLeft w:val="53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1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ufsecurity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82F26-619E-4876-8D0B-0CE903284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2575</TotalTime>
  <Pages>6</Pages>
  <Words>1166</Words>
  <Characters>6822</Characters>
  <Application>Microsoft Office Word</Application>
  <DocSecurity>0</DocSecurity>
  <Lines>189</Lines>
  <Paragraphs>81</Paragraphs>
  <ScaleCrop>false</ScaleCrop>
  <Company/>
  <LinksUpToDate>false</LinksUpToDate>
  <CharactersWithSpaces>7907</CharactersWithSpaces>
  <SharedDoc>false</SharedDoc>
  <HLinks>
    <vt:vector size="6" baseType="variant">
      <vt:variant>
        <vt:i4>4522072</vt:i4>
      </vt:variant>
      <vt:variant>
        <vt:i4>0</vt:i4>
      </vt:variant>
      <vt:variant>
        <vt:i4>0</vt:i4>
      </vt:variant>
      <vt:variant>
        <vt:i4>5</vt:i4>
      </vt:variant>
      <vt:variant>
        <vt:lpwstr>https://www.pufsecurity.com/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Millie Wang(王譽心)</dc:creator>
  <cp:keywords/>
  <dc:description/>
  <cp:lastModifiedBy>Cheryl Huang</cp:lastModifiedBy>
  <cp:revision>914</cp:revision>
  <cp:lastPrinted>2025-05-10T10:21:00Z</cp:lastPrinted>
  <dcterms:created xsi:type="dcterms:W3CDTF">2024-08-13T21:35:00Z</dcterms:created>
  <dcterms:modified xsi:type="dcterms:W3CDTF">2026-04-24T06:24:00Z</dcterms:modified>
</cp:coreProperties>
</file>