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95F4" w14:textId="76720505" w:rsidR="00A93D92" w:rsidRDefault="004F01B1">
      <w:r>
        <w:t>Name: Cheryl Cheong Kah Voon</w:t>
      </w:r>
      <w:r>
        <w:br/>
        <w:t>Matric Number: A23CS0060</w:t>
      </w:r>
    </w:p>
    <w:p w14:paraId="5FC67587" w14:textId="45D66832" w:rsidR="004F01B1" w:rsidRDefault="004F01B1">
      <w:r>
        <w:t>Demo Room Allocation Module in SAP for Hostel Management System</w:t>
      </w:r>
      <w:r>
        <w:br/>
      </w:r>
      <w:hyperlink r:id="rId4" w:history="1">
        <w:r w:rsidRPr="00986D29">
          <w:rPr>
            <w:rStyle w:val="Hyperlink"/>
          </w:rPr>
          <w:t>https://youtu.be/ZiLM6hSSKt4</w:t>
        </w:r>
      </w:hyperlink>
    </w:p>
    <w:p w14:paraId="3B2E4F00" w14:textId="77777777" w:rsidR="004F01B1" w:rsidRDefault="004F01B1"/>
    <w:sectPr w:rsidR="004F0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B1"/>
    <w:rsid w:val="00066997"/>
    <w:rsid w:val="002C774D"/>
    <w:rsid w:val="004F01B1"/>
    <w:rsid w:val="005A03AC"/>
    <w:rsid w:val="007946FB"/>
    <w:rsid w:val="00797502"/>
    <w:rsid w:val="007C5478"/>
    <w:rsid w:val="00806AA2"/>
    <w:rsid w:val="00A93D92"/>
    <w:rsid w:val="00CE05E8"/>
    <w:rsid w:val="00DA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7541"/>
  <w15:chartTrackingRefBased/>
  <w15:docId w15:val="{108F64C8-A0AA-4B92-A9DF-D8122E42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ZiLM6hSSKt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Cheong</dc:creator>
  <cp:keywords/>
  <dc:description/>
  <cp:lastModifiedBy>Cheryl Cheong</cp:lastModifiedBy>
  <cp:revision>1</cp:revision>
  <dcterms:created xsi:type="dcterms:W3CDTF">2026-02-12T08:44:00Z</dcterms:created>
  <dcterms:modified xsi:type="dcterms:W3CDTF">2026-02-12T08:46:00Z</dcterms:modified>
</cp:coreProperties>
</file>