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FFB3" w14:textId="039DD3C9" w:rsidR="00984525" w:rsidRDefault="00E30BE8">
      <w:hyperlink r:id="rId4" w:history="1">
        <w:r w:rsidRPr="00E30BE8">
          <w:rPr>
            <w:rStyle w:val="Hyperlink"/>
          </w:rPr>
          <w:t>Preparation of Dishwashing Liquid Formulation G1</w:t>
        </w:r>
      </w:hyperlink>
    </w:p>
    <w:sectPr w:rsidR="00984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E8"/>
    <w:rsid w:val="00042B28"/>
    <w:rsid w:val="001A7768"/>
    <w:rsid w:val="0053673A"/>
    <w:rsid w:val="00814A9E"/>
    <w:rsid w:val="008B04CE"/>
    <w:rsid w:val="00984525"/>
    <w:rsid w:val="00992551"/>
    <w:rsid w:val="00E30BE8"/>
    <w:rsid w:val="00F1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0563A"/>
  <w15:chartTrackingRefBased/>
  <w15:docId w15:val="{17B3CD36-CDCE-43D2-8B5B-97DBF66A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xCSI-3--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han</dc:creator>
  <cp:keywords/>
  <dc:description/>
  <cp:lastModifiedBy>yu han</cp:lastModifiedBy>
  <cp:revision>1</cp:revision>
  <dcterms:created xsi:type="dcterms:W3CDTF">2026-01-03T12:15:00Z</dcterms:created>
  <dcterms:modified xsi:type="dcterms:W3CDTF">2026-01-03T12:15:00Z</dcterms:modified>
</cp:coreProperties>
</file>