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true"/>
        <w:jc w:val="center"/>
      </w:pPr>
      <w:r>
        <w:t xml:space="preserve">Client-Side Programming HW04 The Cafe</w:t>
      </w:r>
      <w:r/>
    </w:p>
    <w:p>
      <w:pPr>
        <w:jc w:val="center"/>
      </w:pPr>
      <w:r>
        <w:t xml:space="preserve">Sherrie Teague </w:t>
      </w:r>
      <w:r/>
    </w:p>
    <w:p>
      <w:pPr>
        <w:jc w:val="center"/>
      </w:pPr>
      <w:r/>
      <w:r/>
    </w:p>
    <w:p>
      <w:pPr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left"/>
      </w:pPr>
      <w:r/>
      <w:r/>
    </w:p>
    <w:p>
      <w:pPr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left"/>
      </w:pPr>
      <w:r/>
      <w:r/>
    </w:p>
    <w:p>
      <w:pPr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