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630C6" w14:textId="7705E9C4" w:rsidR="00450C7B" w:rsidRPr="00BE3A72" w:rsidRDefault="0010044E" w:rsidP="00751389">
      <w:pPr>
        <w:spacing w:line="360" w:lineRule="auto"/>
        <w:jc w:val="center"/>
        <w:rPr>
          <w:rFonts w:cs="Calibri"/>
          <w:b/>
          <w:bCs/>
          <w:sz w:val="36"/>
          <w:szCs w:val="36"/>
        </w:rPr>
      </w:pPr>
      <w:r w:rsidRPr="00BE3A72">
        <w:rPr>
          <w:rFonts w:cs="Calibri"/>
          <w:b/>
          <w:bCs/>
          <w:sz w:val="36"/>
          <w:szCs w:val="36"/>
        </w:rPr>
        <w:t>Statistical Analyses</w:t>
      </w:r>
    </w:p>
    <w:p w14:paraId="21DD2267" w14:textId="063E963C" w:rsidR="00A83F2E" w:rsidRPr="00BE3A72" w:rsidRDefault="0010044E" w:rsidP="00751389">
      <w:pPr>
        <w:spacing w:line="360" w:lineRule="auto"/>
        <w:rPr>
          <w:rFonts w:cs="Calibri"/>
          <w:b/>
          <w:bCs/>
          <w:i/>
          <w:iCs/>
          <w:sz w:val="32"/>
          <w:szCs w:val="32"/>
        </w:rPr>
      </w:pPr>
      <w:r w:rsidRPr="00BE3A72">
        <w:rPr>
          <w:rFonts w:cs="Calibri"/>
          <w:b/>
          <w:bCs/>
          <w:i/>
          <w:iCs/>
          <w:sz w:val="32"/>
          <w:szCs w:val="32"/>
        </w:rPr>
        <w:t>Data Visualization:</w:t>
      </w:r>
    </w:p>
    <w:p w14:paraId="131724EB" w14:textId="4C441ADD" w:rsidR="00A83F2E" w:rsidRPr="00BE3A72" w:rsidRDefault="00A83F2E" w:rsidP="00751389">
      <w:pPr>
        <w:spacing w:line="360" w:lineRule="auto"/>
        <w:rPr>
          <w:rFonts w:cs="Calibri"/>
          <w:b/>
          <w:bCs/>
          <w:sz w:val="28"/>
          <w:szCs w:val="28"/>
        </w:rPr>
      </w:pPr>
      <w:r w:rsidRPr="00BE3A72">
        <w:rPr>
          <w:rFonts w:cs="Calibri"/>
          <w:b/>
          <w:bCs/>
          <w:sz w:val="28"/>
          <w:szCs w:val="28"/>
        </w:rPr>
        <w:t>1</w:t>
      </w:r>
      <w:r w:rsidR="0010044E" w:rsidRPr="00BE3A72">
        <w:rPr>
          <w:rFonts w:cs="Calibri"/>
          <w:b/>
          <w:bCs/>
          <w:sz w:val="28"/>
          <w:szCs w:val="28"/>
        </w:rPr>
        <w:t>.a.</w:t>
      </w:r>
      <w:r w:rsidR="00AE1BC7" w:rsidRPr="00BE3A72">
        <w:rPr>
          <w:rFonts w:cs="Calibri"/>
          <w:b/>
          <w:bCs/>
          <w:sz w:val="28"/>
          <w:szCs w:val="28"/>
        </w:rPr>
        <w:t xml:space="preserve"> </w:t>
      </w:r>
      <w:r w:rsidR="009708CE" w:rsidRPr="00BE3A72">
        <w:rPr>
          <w:rFonts w:cs="Calibri"/>
          <w:b/>
          <w:bCs/>
          <w:sz w:val="28"/>
          <w:szCs w:val="28"/>
        </w:rPr>
        <w:t xml:space="preserve">Comparative </w:t>
      </w:r>
      <w:r w:rsidR="00AE1BC7" w:rsidRPr="00BE3A72">
        <w:rPr>
          <w:rFonts w:cs="Calibri"/>
          <w:b/>
          <w:bCs/>
          <w:sz w:val="28"/>
          <w:szCs w:val="28"/>
        </w:rPr>
        <w:t xml:space="preserve">Boxplot of </w:t>
      </w:r>
      <w:r w:rsidR="00126253" w:rsidRPr="00BE3A72">
        <w:rPr>
          <w:rFonts w:cs="Calibri"/>
          <w:b/>
          <w:bCs/>
          <w:sz w:val="28"/>
          <w:szCs w:val="28"/>
        </w:rPr>
        <w:t xml:space="preserve">Alcoholic </w:t>
      </w:r>
      <w:r w:rsidR="00AE1BC7" w:rsidRPr="00BE3A72">
        <w:rPr>
          <w:rFonts w:cs="Calibri"/>
          <w:b/>
          <w:bCs/>
          <w:sz w:val="28"/>
          <w:szCs w:val="28"/>
        </w:rPr>
        <w:t>Drinks per Week by Class Standing</w:t>
      </w:r>
    </w:p>
    <w:p w14:paraId="23CE3062" w14:textId="4F98EB28" w:rsidR="00A83F2E" w:rsidRPr="00BE3A72" w:rsidRDefault="007E194D" w:rsidP="00751389">
      <w:pPr>
        <w:spacing w:line="360" w:lineRule="auto"/>
        <w:jc w:val="center"/>
        <w:rPr>
          <w:rFonts w:cs="Calibri"/>
        </w:rPr>
      </w:pPr>
      <w:r w:rsidRPr="00BE3A72">
        <w:rPr>
          <w:rFonts w:cs="Calibri"/>
          <w:noProof/>
        </w:rPr>
        <w:drawing>
          <wp:inline distT="0" distB="0" distL="0" distR="0" wp14:anchorId="38824AED" wp14:editId="6F9E1EED">
            <wp:extent cx="5867702" cy="2286117"/>
            <wp:effectExtent l="0" t="0" r="0" b="0"/>
            <wp:docPr id="189735417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54175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87E7" w14:textId="77777777" w:rsidR="0010044E" w:rsidRPr="00BE3A72" w:rsidRDefault="0010044E" w:rsidP="00751389">
      <w:pPr>
        <w:spacing w:line="360" w:lineRule="auto"/>
        <w:rPr>
          <w:rFonts w:cs="Calibri"/>
        </w:rPr>
      </w:pPr>
    </w:p>
    <w:p w14:paraId="2FCB411B" w14:textId="77C5462A" w:rsidR="00A83F2E" w:rsidRPr="00BE3A72" w:rsidRDefault="00AE1BC7" w:rsidP="00751389">
      <w:pPr>
        <w:spacing w:line="360" w:lineRule="auto"/>
        <w:jc w:val="center"/>
        <w:rPr>
          <w:rFonts w:cs="Calibri"/>
        </w:rPr>
      </w:pPr>
      <w:r w:rsidRPr="00BE3A72">
        <w:rPr>
          <w:rFonts w:cs="Calibri"/>
          <w:noProof/>
        </w:rPr>
        <w:lastRenderedPageBreak/>
        <w:drawing>
          <wp:inline distT="0" distB="0" distL="0" distR="0" wp14:anchorId="6621B88F" wp14:editId="3B47D6AF">
            <wp:extent cx="4487594" cy="4337172"/>
            <wp:effectExtent l="0" t="0" r="8255" b="6350"/>
            <wp:docPr id="450119715" name="Picture 1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19715" name="Picture 1" descr="A chart with different colored squa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843" cy="43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4FB0" w14:textId="53662B50" w:rsidR="00126253" w:rsidRPr="00BE3A72" w:rsidRDefault="00E855FE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The comparative boxplot suggests:</w:t>
      </w:r>
    </w:p>
    <w:p w14:paraId="0071AC2D" w14:textId="1C40BB83" w:rsidR="00EE4D46" w:rsidRPr="00BE3A72" w:rsidRDefault="00EE4D46" w:rsidP="00751389">
      <w:pPr>
        <w:pStyle w:val="ListParagraph"/>
        <w:numPr>
          <w:ilvl w:val="0"/>
          <w:numId w:val="6"/>
        </w:numPr>
        <w:spacing w:line="360" w:lineRule="auto"/>
        <w:rPr>
          <w:rFonts w:cs="Calibri"/>
        </w:rPr>
      </w:pPr>
      <w:r w:rsidRPr="00BE3A72">
        <w:rPr>
          <w:rFonts w:cs="Calibri"/>
        </w:rPr>
        <w:t>Sophomores have the highest median, followed by juniors and seniors, then freshman.</w:t>
      </w:r>
      <w:r w:rsidR="00D82458" w:rsidRPr="00BE3A72">
        <w:rPr>
          <w:rFonts w:cs="Calibri"/>
        </w:rPr>
        <w:t xml:space="preserve"> This suggests that sophomores drink more </w:t>
      </w:r>
      <w:r w:rsidR="00D82458" w:rsidRPr="00BE3A72">
        <w:rPr>
          <w:rFonts w:cs="Calibri"/>
          <w:i/>
          <w:iCs/>
        </w:rPr>
        <w:t>on average</w:t>
      </w:r>
      <w:r w:rsidR="00D82458" w:rsidRPr="00BE3A72">
        <w:rPr>
          <w:rFonts w:cs="Calibri"/>
        </w:rPr>
        <w:t> than other classes.</w:t>
      </w:r>
    </w:p>
    <w:p w14:paraId="2B1DAE62" w14:textId="3AE6CEB8" w:rsidR="00EE4D46" w:rsidRPr="00BE3A72" w:rsidRDefault="00D82458" w:rsidP="00751389">
      <w:pPr>
        <w:pStyle w:val="ListParagraph"/>
        <w:numPr>
          <w:ilvl w:val="0"/>
          <w:numId w:val="6"/>
        </w:numPr>
        <w:spacing w:line="360" w:lineRule="auto"/>
        <w:rPr>
          <w:rFonts w:cs="Calibri"/>
        </w:rPr>
      </w:pPr>
      <w:r w:rsidRPr="00BE3A72">
        <w:rPr>
          <w:rFonts w:cs="Calibri"/>
        </w:rPr>
        <w:t>Sophomores show the widest spread (highest IQR), suggesting high variability in drinking habits. Seniors have the narrowest IQR, suggesting more consistent drinking habits.</w:t>
      </w:r>
    </w:p>
    <w:p w14:paraId="4EBC15CD" w14:textId="5137AB72" w:rsidR="00D82458" w:rsidRPr="00BE3A72" w:rsidRDefault="00D82458" w:rsidP="00751389">
      <w:pPr>
        <w:pStyle w:val="ListParagraph"/>
        <w:numPr>
          <w:ilvl w:val="0"/>
          <w:numId w:val="6"/>
        </w:numPr>
        <w:spacing w:line="360" w:lineRule="auto"/>
        <w:rPr>
          <w:rFonts w:cs="Calibri"/>
        </w:rPr>
      </w:pPr>
      <w:r w:rsidRPr="00BE3A72">
        <w:rPr>
          <w:rFonts w:cs="Calibri"/>
        </w:rPr>
        <w:t>Upperclassmen (sophomores to seniors) have extreme outliers.</w:t>
      </w:r>
    </w:p>
    <w:p w14:paraId="60C03420" w14:textId="7BC84D1A" w:rsidR="00D82458" w:rsidRPr="00BE3A72" w:rsidRDefault="00450C7B" w:rsidP="00751389">
      <w:pPr>
        <w:pStyle w:val="ListParagraph"/>
        <w:numPr>
          <w:ilvl w:val="0"/>
          <w:numId w:val="6"/>
        </w:numPr>
        <w:spacing w:line="360" w:lineRule="auto"/>
        <w:rPr>
          <w:rFonts w:cs="Calibri"/>
          <w:u w:val="single"/>
        </w:rPr>
      </w:pPr>
      <w:r w:rsidRPr="00BE3A72">
        <w:rPr>
          <w:rFonts w:cs="Calibri"/>
        </w:rPr>
        <w:t xml:space="preserve">All in all, </w:t>
      </w:r>
      <w:r w:rsidRPr="00BE3A72">
        <w:rPr>
          <w:rFonts w:cs="Calibri"/>
          <w:b/>
          <w:bCs/>
        </w:rPr>
        <w:t>a</w:t>
      </w:r>
      <w:r w:rsidR="00D82458" w:rsidRPr="00BE3A72">
        <w:rPr>
          <w:rFonts w:cs="Calibri"/>
          <w:b/>
          <w:bCs/>
        </w:rPr>
        <w:t>ll upperclassmen</w:t>
      </w:r>
      <w:r w:rsidR="00D82458" w:rsidRPr="00BE3A72">
        <w:rPr>
          <w:rFonts w:cs="Calibri"/>
        </w:rPr>
        <w:t xml:space="preserve"> (sophomores to seniors) </w:t>
      </w:r>
      <w:r w:rsidR="00D82458" w:rsidRPr="00BE3A72">
        <w:rPr>
          <w:rFonts w:cs="Calibri"/>
          <w:b/>
          <w:bCs/>
        </w:rPr>
        <w:t>drink more than freshman</w:t>
      </w:r>
      <w:r w:rsidR="00D82458" w:rsidRPr="00BE3A72">
        <w:rPr>
          <w:rFonts w:cs="Calibri"/>
        </w:rPr>
        <w:t>.</w:t>
      </w:r>
    </w:p>
    <w:p w14:paraId="31C0A1B4" w14:textId="77777777" w:rsidR="00B67B90" w:rsidRPr="00BE3A72" w:rsidRDefault="00B67B90" w:rsidP="00751389">
      <w:pPr>
        <w:spacing w:line="360" w:lineRule="auto"/>
        <w:rPr>
          <w:rFonts w:cs="Calibri"/>
          <w:u w:val="single"/>
        </w:rPr>
      </w:pPr>
    </w:p>
    <w:p w14:paraId="4FD96AAE" w14:textId="1258DB6B" w:rsidR="00B67B90" w:rsidRPr="00BE3A72" w:rsidRDefault="00B67B90" w:rsidP="00751389">
      <w:pPr>
        <w:spacing w:line="360" w:lineRule="auto"/>
        <w:rPr>
          <w:rFonts w:cs="Calibri"/>
          <w:u w:val="single"/>
        </w:rPr>
      </w:pPr>
    </w:p>
    <w:p w14:paraId="4E9C98C2" w14:textId="28FB6AB8" w:rsidR="005E39E8" w:rsidRPr="00BE3A72" w:rsidRDefault="00A83F2E" w:rsidP="00751389">
      <w:pPr>
        <w:spacing w:line="360" w:lineRule="auto"/>
        <w:rPr>
          <w:rFonts w:cs="Calibri"/>
          <w:b/>
          <w:bCs/>
          <w:sz w:val="28"/>
          <w:szCs w:val="28"/>
        </w:rPr>
      </w:pPr>
      <w:r w:rsidRPr="00BE3A72">
        <w:rPr>
          <w:rFonts w:cs="Calibri"/>
          <w:b/>
          <w:bCs/>
          <w:sz w:val="28"/>
          <w:szCs w:val="28"/>
        </w:rPr>
        <w:lastRenderedPageBreak/>
        <w:t>1.</w:t>
      </w:r>
      <w:r w:rsidR="0010044E" w:rsidRPr="00BE3A72">
        <w:rPr>
          <w:rFonts w:cs="Calibri"/>
          <w:b/>
          <w:bCs/>
          <w:sz w:val="28"/>
          <w:szCs w:val="28"/>
        </w:rPr>
        <w:t>b.</w:t>
      </w:r>
      <w:r w:rsidR="00AE1BC7" w:rsidRPr="00BE3A72">
        <w:rPr>
          <w:rFonts w:cs="Calibri"/>
          <w:b/>
          <w:bCs/>
          <w:sz w:val="28"/>
          <w:szCs w:val="28"/>
        </w:rPr>
        <w:t xml:space="preserve"> </w:t>
      </w:r>
      <w:r w:rsidR="00E9324C" w:rsidRPr="00BE3A72">
        <w:rPr>
          <w:rFonts w:cs="Calibri"/>
          <w:b/>
          <w:bCs/>
          <w:sz w:val="28"/>
          <w:szCs w:val="28"/>
        </w:rPr>
        <w:t xml:space="preserve">Comparative </w:t>
      </w:r>
      <w:r w:rsidR="005E39E8" w:rsidRPr="00BE3A72">
        <w:rPr>
          <w:rFonts w:cs="Calibri"/>
          <w:b/>
          <w:bCs/>
          <w:sz w:val="28"/>
          <w:szCs w:val="28"/>
        </w:rPr>
        <w:t>Boxplot of Overall GPA by Gender</w:t>
      </w:r>
    </w:p>
    <w:p w14:paraId="66452520" w14:textId="586FADCA" w:rsidR="0010044E" w:rsidRPr="00BE3A72" w:rsidRDefault="007E194D" w:rsidP="00751389">
      <w:pPr>
        <w:spacing w:line="360" w:lineRule="auto"/>
        <w:jc w:val="center"/>
        <w:rPr>
          <w:rFonts w:cs="Calibri"/>
        </w:rPr>
      </w:pPr>
      <w:r w:rsidRPr="00BE3A72">
        <w:rPr>
          <w:rFonts w:cs="Calibri"/>
          <w:noProof/>
        </w:rPr>
        <w:drawing>
          <wp:inline distT="0" distB="0" distL="0" distR="0" wp14:anchorId="457C174B" wp14:editId="5D470945">
            <wp:extent cx="5855001" cy="2006703"/>
            <wp:effectExtent l="0" t="0" r="0" b="0"/>
            <wp:docPr id="1919067510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67510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79EE" w14:textId="2E7A316D" w:rsidR="00A83F2E" w:rsidRPr="00BE3A72" w:rsidRDefault="005E39E8" w:rsidP="00751389">
      <w:pPr>
        <w:spacing w:line="360" w:lineRule="auto"/>
        <w:jc w:val="center"/>
        <w:rPr>
          <w:rFonts w:cs="Calibri"/>
        </w:rPr>
      </w:pPr>
      <w:r w:rsidRPr="00BE3A72">
        <w:rPr>
          <w:rFonts w:cs="Calibri"/>
          <w:noProof/>
        </w:rPr>
        <w:drawing>
          <wp:inline distT="0" distB="0" distL="0" distR="0" wp14:anchorId="20C6DFD1" wp14:editId="72681898">
            <wp:extent cx="3856383" cy="3744604"/>
            <wp:effectExtent l="0" t="0" r="0" b="8255"/>
            <wp:docPr id="1407981580" name="Picture 1" descr="A graph of a person and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81580" name="Picture 1" descr="A graph of a person and pers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914" cy="378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B887" w14:textId="0F0AEDA6" w:rsidR="00D82458" w:rsidRPr="00BE3A72" w:rsidRDefault="00E855FE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The comparative boxplot suggests:</w:t>
      </w:r>
    </w:p>
    <w:p w14:paraId="515633B5" w14:textId="2807A7AE" w:rsidR="00450C7B" w:rsidRPr="00BE3A72" w:rsidRDefault="00450C7B" w:rsidP="00751389">
      <w:pPr>
        <w:pStyle w:val="ListParagraph"/>
        <w:numPr>
          <w:ilvl w:val="0"/>
          <w:numId w:val="7"/>
        </w:numPr>
        <w:spacing w:line="360" w:lineRule="auto"/>
        <w:rPr>
          <w:rFonts w:cs="Calibri"/>
        </w:rPr>
      </w:pPr>
      <w:r w:rsidRPr="00BE3A72">
        <w:rPr>
          <w:rFonts w:cs="Calibri"/>
        </w:rPr>
        <w:t>Female students have a slightly higher median GPA than male students.</w:t>
      </w:r>
    </w:p>
    <w:p w14:paraId="68D408C0" w14:textId="0DBF2985" w:rsidR="00450C7B" w:rsidRPr="00BE3A72" w:rsidRDefault="00450C7B" w:rsidP="00751389">
      <w:pPr>
        <w:pStyle w:val="ListParagraph"/>
        <w:numPr>
          <w:ilvl w:val="0"/>
          <w:numId w:val="7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Male students show slightly more variability in performance, but females cluster </w:t>
      </w:r>
      <w:r w:rsidR="007237BB" w:rsidRPr="00BE3A72">
        <w:rPr>
          <w:rFonts w:cs="Calibri"/>
        </w:rPr>
        <w:t>more towards the end.</w:t>
      </w:r>
    </w:p>
    <w:p w14:paraId="2F9260DD" w14:textId="77777777" w:rsidR="00450C7B" w:rsidRPr="00BE3A72" w:rsidRDefault="00450C7B" w:rsidP="00751389">
      <w:pPr>
        <w:pStyle w:val="ListParagraph"/>
        <w:numPr>
          <w:ilvl w:val="0"/>
          <w:numId w:val="7"/>
        </w:numPr>
        <w:spacing w:line="360" w:lineRule="auto"/>
        <w:rPr>
          <w:rFonts w:cs="Calibri"/>
        </w:rPr>
      </w:pPr>
      <w:r w:rsidRPr="00BE3A72">
        <w:rPr>
          <w:rFonts w:cs="Calibri"/>
        </w:rPr>
        <w:lastRenderedPageBreak/>
        <w:t>One female student has a very low GPA (~2.0), which is unusual given the otherwise strong performance of the group.</w:t>
      </w:r>
    </w:p>
    <w:p w14:paraId="37F4B70B" w14:textId="0927DF0A" w:rsidR="00450C7B" w:rsidRPr="00BE3A72" w:rsidRDefault="00450C7B" w:rsidP="00751389">
      <w:pPr>
        <w:pStyle w:val="ListParagraph"/>
        <w:numPr>
          <w:ilvl w:val="0"/>
          <w:numId w:val="7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All in all, </w:t>
      </w:r>
      <w:r w:rsidRPr="00BE3A72">
        <w:rPr>
          <w:rFonts w:cs="Calibri"/>
          <w:b/>
          <w:bCs/>
        </w:rPr>
        <w:t>females outperform males</w:t>
      </w:r>
      <w:r w:rsidRPr="00BE3A72">
        <w:rPr>
          <w:rFonts w:cs="Calibri"/>
        </w:rPr>
        <w:t xml:space="preserve"> in </w:t>
      </w:r>
      <w:r w:rsidRPr="00BE3A72">
        <w:rPr>
          <w:rFonts w:cs="Calibri"/>
          <w:b/>
          <w:bCs/>
        </w:rPr>
        <w:t>GPA</w:t>
      </w:r>
      <w:r w:rsidRPr="00BE3A72">
        <w:rPr>
          <w:rFonts w:cs="Calibri"/>
        </w:rPr>
        <w:t xml:space="preserve"> at </w:t>
      </w:r>
      <w:r w:rsidRPr="00BE3A72">
        <w:rPr>
          <w:rFonts w:cs="Calibri"/>
          <w:b/>
          <w:bCs/>
        </w:rPr>
        <w:t>every quartile</w:t>
      </w:r>
      <w:r w:rsidRPr="00BE3A72">
        <w:rPr>
          <w:rFonts w:cs="Calibri"/>
        </w:rPr>
        <w:t>.</w:t>
      </w:r>
    </w:p>
    <w:p w14:paraId="2F603A2A" w14:textId="77777777" w:rsidR="00BE3A72" w:rsidRDefault="00BE3A72" w:rsidP="00751389">
      <w:pPr>
        <w:spacing w:line="360" w:lineRule="auto"/>
        <w:rPr>
          <w:rFonts w:cs="Calibri"/>
          <w:b/>
          <w:bCs/>
          <w:i/>
          <w:iCs/>
        </w:rPr>
      </w:pPr>
    </w:p>
    <w:p w14:paraId="371B0BED" w14:textId="0B329A90" w:rsidR="00E0735F" w:rsidRPr="00BE3A72" w:rsidRDefault="00E0735F" w:rsidP="00751389">
      <w:pPr>
        <w:spacing w:line="360" w:lineRule="auto"/>
        <w:rPr>
          <w:rFonts w:cs="Calibri"/>
          <w:b/>
          <w:bCs/>
          <w:i/>
          <w:iCs/>
          <w:sz w:val="32"/>
          <w:szCs w:val="32"/>
        </w:rPr>
      </w:pPr>
      <w:r w:rsidRPr="00BE3A72">
        <w:rPr>
          <w:rFonts w:cs="Calibri"/>
          <w:b/>
          <w:bCs/>
          <w:i/>
          <w:iCs/>
          <w:sz w:val="32"/>
          <w:szCs w:val="32"/>
        </w:rPr>
        <w:t>Hypothesis Testing:</w:t>
      </w:r>
    </w:p>
    <w:p w14:paraId="04C93166" w14:textId="09264788" w:rsidR="00E9324C" w:rsidRPr="00BE3A72" w:rsidRDefault="00E0735F" w:rsidP="00751389">
      <w:pPr>
        <w:spacing w:line="360" w:lineRule="auto"/>
        <w:rPr>
          <w:rFonts w:cs="Calibri"/>
          <w:b/>
          <w:bCs/>
          <w:sz w:val="28"/>
          <w:szCs w:val="28"/>
        </w:rPr>
      </w:pPr>
      <w:r w:rsidRPr="00BE3A72">
        <w:rPr>
          <w:rFonts w:cs="Calibri"/>
          <w:b/>
          <w:bCs/>
          <w:sz w:val="28"/>
          <w:szCs w:val="28"/>
        </w:rPr>
        <w:t xml:space="preserve">2.a. </w:t>
      </w:r>
      <w:r w:rsidR="00E9324C" w:rsidRPr="00BE3A72">
        <w:rPr>
          <w:rFonts w:cs="Calibri"/>
          <w:b/>
          <w:bCs/>
          <w:sz w:val="28"/>
          <w:szCs w:val="28"/>
        </w:rPr>
        <w:t>Stress Level by Gender</w:t>
      </w:r>
    </w:p>
    <w:p w14:paraId="17ACB5E4" w14:textId="5382590F" w:rsidR="00E0735F" w:rsidRPr="00BE3A72" w:rsidRDefault="00E0735F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1) Hypothesi</w:t>
      </w:r>
      <w:r w:rsidR="00EE4D46" w:rsidRPr="00BE3A72">
        <w:rPr>
          <w:rFonts w:cs="Calibri"/>
        </w:rPr>
        <w:t>s</w:t>
      </w:r>
    </w:p>
    <w:p w14:paraId="69A0D7CF" w14:textId="4FA428AC" w:rsidR="00E0735F" w:rsidRPr="00BE3A72" w:rsidRDefault="00E0735F" w:rsidP="00751389">
      <w:pPr>
        <w:spacing w:line="360" w:lineRule="auto"/>
        <w:rPr>
          <w:rFonts w:cs="Calibri"/>
        </w:rPr>
      </w:pPr>
      <w:r w:rsidRPr="00BE3A72">
        <w:rPr>
          <w:rFonts w:cs="Calibri"/>
          <w:i/>
          <w:iCs/>
        </w:rPr>
        <w:t>μ</w:t>
      </w:r>
      <w:r w:rsidRPr="00BE3A72">
        <w:rPr>
          <w:rFonts w:cs="Calibri"/>
          <w:i/>
          <w:iCs/>
          <w:vertAlign w:val="subscript"/>
        </w:rPr>
        <w:t>F</w:t>
      </w:r>
      <w:r w:rsidRPr="00BE3A72">
        <w:rPr>
          <w:rFonts w:cs="Calibri"/>
          <w:i/>
          <w:iCs/>
        </w:rPr>
        <w:t xml:space="preserve"> </w:t>
      </w:r>
      <w:r w:rsidRPr="00BE3A72">
        <w:rPr>
          <w:rFonts w:cs="Calibri"/>
        </w:rPr>
        <w:t>= average stress level for female students</w:t>
      </w:r>
    </w:p>
    <w:p w14:paraId="199CD829" w14:textId="0E90BCD4" w:rsidR="00E0735F" w:rsidRPr="00BE3A72" w:rsidRDefault="00E0735F" w:rsidP="00751389">
      <w:pPr>
        <w:spacing w:line="360" w:lineRule="auto"/>
        <w:rPr>
          <w:rFonts w:cs="Calibri"/>
        </w:rPr>
      </w:pPr>
      <w:r w:rsidRPr="00BE3A72">
        <w:rPr>
          <w:rFonts w:cs="Calibri"/>
          <w:i/>
          <w:iCs/>
        </w:rPr>
        <w:t>μ</w:t>
      </w:r>
      <w:r w:rsidRPr="00BE3A72">
        <w:rPr>
          <w:rFonts w:cs="Calibri"/>
          <w:i/>
          <w:iCs/>
          <w:vertAlign w:val="subscript"/>
        </w:rPr>
        <w:t xml:space="preserve">M  </w:t>
      </w:r>
      <w:r w:rsidRPr="00BE3A72">
        <w:rPr>
          <w:rFonts w:cs="Calibri"/>
        </w:rPr>
        <w:t>= average stress level for male students</w:t>
      </w:r>
    </w:p>
    <w:p w14:paraId="5FE3F4B7" w14:textId="7D8231C0" w:rsidR="00E0735F" w:rsidRPr="00BE3A72" w:rsidRDefault="00E0735F" w:rsidP="00751389">
      <w:pPr>
        <w:spacing w:line="360" w:lineRule="auto"/>
        <w:rPr>
          <w:rFonts w:cs="Calibri"/>
          <w:i/>
          <w:iCs/>
        </w:rPr>
      </w:pPr>
      <w:r w:rsidRPr="00BE3A72">
        <w:rPr>
          <w:rFonts w:cs="Calibri"/>
          <w:b/>
          <w:bCs/>
          <w:i/>
          <w:iCs/>
        </w:rPr>
        <w:t>H₀: μ</w:t>
      </w:r>
      <w:r w:rsidRPr="00BE3A72">
        <w:rPr>
          <w:rFonts w:cs="Calibri"/>
          <w:b/>
          <w:bCs/>
          <w:i/>
          <w:iCs/>
          <w:vertAlign w:val="subscript"/>
        </w:rPr>
        <w:t>F</w:t>
      </w:r>
      <w:r w:rsidRPr="00BE3A72">
        <w:rPr>
          <w:rFonts w:cs="Calibri"/>
          <w:b/>
          <w:bCs/>
          <w:i/>
          <w:iCs/>
        </w:rPr>
        <w:t xml:space="preserve"> = μ</w:t>
      </w:r>
      <w:r w:rsidRPr="00BE3A72">
        <w:rPr>
          <w:rFonts w:cs="Calibri"/>
          <w:b/>
          <w:bCs/>
          <w:i/>
          <w:iCs/>
          <w:vertAlign w:val="subscript"/>
        </w:rPr>
        <w:t>M</w:t>
      </w:r>
      <w:r w:rsidRPr="00BE3A72">
        <w:rPr>
          <w:rFonts w:cs="Calibri"/>
          <w:i/>
          <w:iCs/>
        </w:rPr>
        <w:t xml:space="preserve">  (no difference in stress)</w:t>
      </w:r>
      <w:r w:rsidRPr="00BE3A72">
        <w:rPr>
          <w:rFonts w:cs="Calibri"/>
        </w:rPr>
        <w:br/>
      </w:r>
      <w:r w:rsidRPr="00BE3A72">
        <w:rPr>
          <w:rFonts w:cs="Calibri"/>
          <w:b/>
          <w:bCs/>
          <w:i/>
          <w:iCs/>
        </w:rPr>
        <w:t>H₁: μ</w:t>
      </w:r>
      <w:r w:rsidRPr="00BE3A72">
        <w:rPr>
          <w:rFonts w:cs="Calibri"/>
          <w:b/>
          <w:bCs/>
          <w:i/>
          <w:iCs/>
          <w:vertAlign w:val="subscript"/>
        </w:rPr>
        <w:t>F</w:t>
      </w:r>
      <w:r w:rsidRPr="00BE3A72">
        <w:rPr>
          <w:rFonts w:cs="Calibri"/>
          <w:b/>
          <w:bCs/>
          <w:i/>
          <w:iCs/>
        </w:rPr>
        <w:t xml:space="preserve"> ≠ μ</w:t>
      </w:r>
      <w:r w:rsidRPr="00BE3A72">
        <w:rPr>
          <w:rFonts w:cs="Calibri"/>
          <w:b/>
          <w:bCs/>
          <w:i/>
          <w:iCs/>
          <w:vertAlign w:val="subscript"/>
        </w:rPr>
        <w:t>M</w:t>
      </w:r>
      <w:r w:rsidRPr="00BE3A72">
        <w:rPr>
          <w:rFonts w:cs="Calibri"/>
          <w:i/>
          <w:iCs/>
        </w:rPr>
        <w:t xml:space="preserve">  (difference in stress)</w:t>
      </w:r>
    </w:p>
    <w:p w14:paraId="1CDED498" w14:textId="77777777" w:rsidR="00450C7B" w:rsidRPr="00BE3A72" w:rsidRDefault="00450C7B" w:rsidP="00751389">
      <w:pPr>
        <w:spacing w:line="360" w:lineRule="auto"/>
        <w:rPr>
          <w:rFonts w:cs="Calibri"/>
        </w:rPr>
      </w:pPr>
    </w:p>
    <w:p w14:paraId="23A54CD2" w14:textId="707A3F64" w:rsidR="00E0735F" w:rsidRPr="00BE3A72" w:rsidRDefault="00E0735F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2) Prepar</w:t>
      </w:r>
      <w:r w:rsidR="00EE4D46" w:rsidRPr="00BE3A72">
        <w:rPr>
          <w:rFonts w:cs="Calibri"/>
        </w:rPr>
        <w:t>ation</w:t>
      </w:r>
    </w:p>
    <w:p w14:paraId="472103C1" w14:textId="09A589AC" w:rsidR="00AA1618" w:rsidRPr="00BE3A72" w:rsidRDefault="00795A6E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A</w:t>
      </w:r>
      <w:r w:rsidR="00AA1618" w:rsidRPr="00BE3A72">
        <w:rPr>
          <w:rFonts w:cs="Calibri"/>
        </w:rPr>
        <w:t>lpha = 5%</w:t>
      </w:r>
    </w:p>
    <w:p w14:paraId="71551024" w14:textId="3B49682C" w:rsidR="00AA1618" w:rsidRPr="00BE3A72" w:rsidRDefault="00AA1618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n &gt; 30</w:t>
      </w:r>
    </w:p>
    <w:p w14:paraId="348937C8" w14:textId="34DD193A" w:rsidR="00AA1618" w:rsidRPr="00BE3A72" w:rsidRDefault="00AA1618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ascii="Cambria Math" w:hAnsi="Cambria Math" w:cs="Cambria Math"/>
        </w:rPr>
        <w:t>𝝈</w:t>
      </w:r>
      <w:r w:rsidRPr="00BE3A72">
        <w:rPr>
          <w:rFonts w:cs="Calibri"/>
        </w:rPr>
        <w:t>-unknown</w:t>
      </w:r>
    </w:p>
    <w:p w14:paraId="50521970" w14:textId="4BA651C5" w:rsidR="00AA1618" w:rsidRPr="00BE3A72" w:rsidRDefault="00AA1618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Independent samples (female vs. male students)</w:t>
      </w:r>
    </w:p>
    <w:p w14:paraId="36F4D554" w14:textId="4909D448" w:rsidR="00354751" w:rsidRPr="00BE3A72" w:rsidRDefault="00AA1618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Data Provided</w:t>
      </w:r>
    </w:p>
    <w:p w14:paraId="0649F0E9" w14:textId="6CD100AF" w:rsidR="00A25BD7" w:rsidRPr="00BE3A72" w:rsidRDefault="00A25BD7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So, a two-tailed, two-sample t-test is performed.</w:t>
      </w:r>
    </w:p>
    <w:p w14:paraId="162BF27E" w14:textId="77777777" w:rsidR="00450C7B" w:rsidRPr="00BE3A72" w:rsidRDefault="00450C7B" w:rsidP="00751389">
      <w:pPr>
        <w:spacing w:line="360" w:lineRule="auto"/>
        <w:rPr>
          <w:rFonts w:cs="Calibri"/>
        </w:rPr>
      </w:pPr>
    </w:p>
    <w:p w14:paraId="715C0973" w14:textId="77777777" w:rsidR="00BE3A72" w:rsidRDefault="00BE3A72" w:rsidP="00751389">
      <w:pPr>
        <w:spacing w:line="360" w:lineRule="auto"/>
        <w:rPr>
          <w:rFonts w:cs="Calibri"/>
        </w:rPr>
      </w:pPr>
    </w:p>
    <w:p w14:paraId="4A3EC10E" w14:textId="77777777" w:rsidR="00BE3A72" w:rsidRDefault="00BE3A72">
      <w:pPr>
        <w:rPr>
          <w:rFonts w:cs="Calibri"/>
        </w:rPr>
      </w:pPr>
      <w:r>
        <w:rPr>
          <w:rFonts w:cs="Calibri"/>
        </w:rPr>
        <w:br w:type="page"/>
      </w:r>
    </w:p>
    <w:p w14:paraId="16F6AB9A" w14:textId="2432C1BA" w:rsidR="00E0735F" w:rsidRPr="00BE3A72" w:rsidRDefault="00E0735F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lastRenderedPageBreak/>
        <w:t>3) Comput</w:t>
      </w:r>
      <w:r w:rsidR="0013440C" w:rsidRPr="00BE3A72">
        <w:rPr>
          <w:rFonts w:cs="Calibri"/>
        </w:rPr>
        <w:t>ation</w:t>
      </w:r>
      <w:r w:rsidR="005D1925" w:rsidRPr="00BE3A72">
        <w:rPr>
          <w:rFonts w:cs="Calibri"/>
        </w:rPr>
        <w:t xml:space="preserve"> &amp; </w:t>
      </w:r>
      <w:r w:rsidR="005D1925" w:rsidRPr="00BE3A72">
        <w:rPr>
          <w:rFonts w:cs="Calibri"/>
        </w:rPr>
        <w:t>Compari</w:t>
      </w:r>
      <w:r w:rsidR="0013440C" w:rsidRPr="00BE3A72">
        <w:rPr>
          <w:rFonts w:cs="Calibri"/>
        </w:rPr>
        <w:t>son</w:t>
      </w:r>
    </w:p>
    <w:p w14:paraId="4BE465A9" w14:textId="773356D6" w:rsidR="00002278" w:rsidRPr="00BE3A72" w:rsidRDefault="007E194D" w:rsidP="00751389">
      <w:pPr>
        <w:spacing w:line="360" w:lineRule="auto"/>
        <w:jc w:val="center"/>
        <w:rPr>
          <w:rFonts w:cs="Calibri"/>
        </w:rPr>
      </w:pPr>
      <w:r w:rsidRPr="00BE3A72">
        <w:rPr>
          <w:rFonts w:cs="Calibri"/>
          <w:noProof/>
        </w:rPr>
        <w:drawing>
          <wp:inline distT="0" distB="0" distL="0" distR="0" wp14:anchorId="07974C47" wp14:editId="1ECB3412">
            <wp:extent cx="5854700" cy="1709224"/>
            <wp:effectExtent l="0" t="0" r="0" b="5715"/>
            <wp:docPr id="100852769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27691" name="Picture 1" descr="A computer screen shot of text&#10;&#10;AI-generated content may be incorrect."/>
                    <pic:cNvPicPr/>
                  </pic:nvPicPr>
                  <pic:blipFill rotWithShape="1">
                    <a:blip r:embed="rId10"/>
                    <a:srcRect b="30982"/>
                    <a:stretch/>
                  </pic:blipFill>
                  <pic:spPr bwMode="auto">
                    <a:xfrm>
                      <a:off x="0" y="0"/>
                      <a:ext cx="5855001" cy="170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7DC3E" w14:textId="291429E5" w:rsidR="00A25BD7" w:rsidRPr="00BE3A72" w:rsidRDefault="00A25BD7" w:rsidP="00751389">
      <w:pPr>
        <w:spacing w:line="360" w:lineRule="auto"/>
        <w:jc w:val="center"/>
        <w:rPr>
          <w:rFonts w:cs="Calibri"/>
        </w:rPr>
      </w:pPr>
      <w:r w:rsidRPr="00BE3A72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6FDAA" wp14:editId="44E6A47D">
                <wp:simplePos x="0" y="0"/>
                <wp:positionH relativeFrom="column">
                  <wp:posOffset>1906574</wp:posOffset>
                </wp:positionH>
                <wp:positionV relativeFrom="paragraph">
                  <wp:posOffset>460375</wp:posOffset>
                </wp:positionV>
                <wp:extent cx="1439103" cy="206734"/>
                <wp:effectExtent l="0" t="0" r="27940" b="22225"/>
                <wp:wrapNone/>
                <wp:docPr id="9174574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03" cy="206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44189" id="Rectangle 1" o:spid="_x0000_s1026" style="position:absolute;margin-left:150.1pt;margin-top:36.25pt;width:113.3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" filled="f" strokecolor="#e97132 [3205]" strokeweight="1pt"/>
            </w:pict>
          </mc:Fallback>
        </mc:AlternateContent>
      </w:r>
      <w:r w:rsidRPr="00BE3A72">
        <w:rPr>
          <w:rFonts w:cs="Calibri"/>
          <w:noProof/>
        </w:rPr>
        <w:drawing>
          <wp:inline distT="0" distB="0" distL="0" distR="0" wp14:anchorId="6ACE6138" wp14:editId="1A651EF4">
            <wp:extent cx="5945866" cy="1599539"/>
            <wp:effectExtent l="0" t="0" r="0" b="1270"/>
            <wp:docPr id="5846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16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929" cy="16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F45B" w14:textId="77777777" w:rsidR="00450C7B" w:rsidRPr="00BE3A72" w:rsidRDefault="00450C7B" w:rsidP="00751389">
      <w:pPr>
        <w:spacing w:line="360" w:lineRule="auto"/>
        <w:rPr>
          <w:rFonts w:cs="Calibri"/>
        </w:rPr>
      </w:pPr>
    </w:p>
    <w:p w14:paraId="54949B24" w14:textId="38E5F605" w:rsidR="00E0735F" w:rsidRPr="00BE3A72" w:rsidRDefault="00E0735F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4) Interpret</w:t>
      </w:r>
      <w:r w:rsidR="00EE4D46" w:rsidRPr="00BE3A72">
        <w:rPr>
          <w:rFonts w:cs="Calibri"/>
        </w:rPr>
        <w:t>ation</w:t>
      </w:r>
    </w:p>
    <w:p w14:paraId="7CAB2846" w14:textId="2AF34101" w:rsidR="00E0735F" w:rsidRPr="00BE3A72" w:rsidRDefault="00A25BD7" w:rsidP="00751389">
      <w:pPr>
        <w:pStyle w:val="ListParagraph"/>
        <w:numPr>
          <w:ilvl w:val="0"/>
          <w:numId w:val="25"/>
        </w:numPr>
        <w:spacing w:line="360" w:lineRule="auto"/>
        <w:rPr>
          <w:rFonts w:cs="Calibri"/>
        </w:rPr>
      </w:pPr>
      <w:r w:rsidRPr="00BE3A72">
        <w:rPr>
          <w:rFonts w:cs="Calibri"/>
        </w:rPr>
        <w:t>p-value</w:t>
      </w:r>
      <w:r w:rsidR="00E855FE" w:rsidRPr="00BE3A72">
        <w:rPr>
          <w:rFonts w:cs="Calibri"/>
        </w:rPr>
        <w:t xml:space="preserve"> (0.003)</w:t>
      </w:r>
      <w:r w:rsidRPr="00BE3A72">
        <w:rPr>
          <w:rFonts w:cs="Calibri"/>
        </w:rPr>
        <w:t xml:space="preserve"> &lt; alpha</w:t>
      </w:r>
      <w:r w:rsidR="00E855FE" w:rsidRPr="00BE3A72">
        <w:rPr>
          <w:rFonts w:cs="Calibri"/>
        </w:rPr>
        <w:t xml:space="preserve"> (0.05)</w:t>
      </w:r>
    </w:p>
    <w:p w14:paraId="60DC3C0D" w14:textId="77777777" w:rsidR="00AD48DA" w:rsidRPr="00BE3A72" w:rsidRDefault="00A25BD7" w:rsidP="00751389">
      <w:pPr>
        <w:pStyle w:val="ListParagraph"/>
        <w:numPr>
          <w:ilvl w:val="0"/>
          <w:numId w:val="25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At </w:t>
      </w:r>
      <w:r w:rsidRPr="00BE3A72">
        <w:rPr>
          <w:rFonts w:cs="Calibri"/>
          <w:b/>
          <w:bCs/>
        </w:rPr>
        <w:t>α=0.05</w:t>
      </w:r>
      <w:r w:rsidRPr="00BE3A72">
        <w:rPr>
          <w:rFonts w:cs="Calibri"/>
        </w:rPr>
        <w:t xml:space="preserve">, we </w:t>
      </w:r>
      <w:r w:rsidRPr="00BE3A72">
        <w:rPr>
          <w:rFonts w:cs="Calibri"/>
          <w:b/>
          <w:bCs/>
        </w:rPr>
        <w:t xml:space="preserve">reject </w:t>
      </w:r>
      <w:r w:rsidRPr="00BE3A72">
        <w:rPr>
          <w:rFonts w:cs="Calibri"/>
        </w:rPr>
        <w:t>the</w:t>
      </w:r>
      <w:r w:rsidRPr="00BE3A72">
        <w:rPr>
          <w:rFonts w:cs="Calibri"/>
          <w:b/>
          <w:bCs/>
        </w:rPr>
        <w:t xml:space="preserve"> null hypothesis</w:t>
      </w:r>
      <w:r w:rsidR="00AD48DA" w:rsidRPr="00BE3A72">
        <w:rPr>
          <w:rFonts w:cs="Calibri"/>
        </w:rPr>
        <w:t>.</w:t>
      </w:r>
      <w:r w:rsidRPr="00BE3A72">
        <w:rPr>
          <w:rFonts w:cs="Calibri"/>
        </w:rPr>
        <w:t xml:space="preserve"> </w:t>
      </w:r>
    </w:p>
    <w:p w14:paraId="712950F0" w14:textId="49848278" w:rsidR="00AD48DA" w:rsidRPr="00BE3A72" w:rsidRDefault="00AD48DA" w:rsidP="00751389">
      <w:pPr>
        <w:pStyle w:val="ListParagraph"/>
        <w:numPr>
          <w:ilvl w:val="0"/>
          <w:numId w:val="25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We have </w:t>
      </w:r>
      <w:r w:rsidRPr="00BE3A72">
        <w:rPr>
          <w:rFonts w:cs="Calibri"/>
          <w:b/>
          <w:bCs/>
        </w:rPr>
        <w:t>enough statistical evidence</w:t>
      </w:r>
      <w:r w:rsidRPr="00BE3A72">
        <w:rPr>
          <w:rFonts w:cs="Calibri"/>
        </w:rPr>
        <w:t xml:space="preserve"> to conclude that the stress level for female and male students are </w:t>
      </w:r>
      <w:r w:rsidRPr="00BE3A72">
        <w:rPr>
          <w:rFonts w:cs="Calibri"/>
          <w:b/>
          <w:bCs/>
        </w:rPr>
        <w:t>different</w:t>
      </w:r>
      <w:r w:rsidRPr="00BE3A72">
        <w:rPr>
          <w:rFonts w:cs="Calibri"/>
        </w:rPr>
        <w:t>.</w:t>
      </w:r>
    </w:p>
    <w:p w14:paraId="0ECA0110" w14:textId="77777777" w:rsidR="00450C7B" w:rsidRPr="00BE3A72" w:rsidRDefault="00450C7B" w:rsidP="00751389">
      <w:pPr>
        <w:spacing w:line="360" w:lineRule="auto"/>
        <w:rPr>
          <w:rFonts w:cs="Calibri"/>
        </w:rPr>
      </w:pPr>
    </w:p>
    <w:p w14:paraId="4AEE43E7" w14:textId="098313E1" w:rsidR="00E9324C" w:rsidRPr="00BE3A72" w:rsidRDefault="00BE3A72" w:rsidP="00BE3A72">
      <w:pPr>
        <w:rPr>
          <w:rFonts w:cs="Calibri"/>
          <w:b/>
          <w:bCs/>
        </w:rPr>
      </w:pPr>
      <w:r>
        <w:rPr>
          <w:rFonts w:cs="Calibri"/>
          <w:b/>
          <w:bCs/>
        </w:rPr>
        <w:br w:type="page"/>
      </w:r>
      <w:r w:rsidR="00E0735F" w:rsidRPr="00BE3A72">
        <w:rPr>
          <w:rFonts w:cs="Calibri"/>
          <w:b/>
          <w:bCs/>
        </w:rPr>
        <w:lastRenderedPageBreak/>
        <w:t xml:space="preserve">2.b. </w:t>
      </w:r>
      <w:r w:rsidR="00E9324C" w:rsidRPr="00BE3A72">
        <w:rPr>
          <w:rFonts w:cs="Calibri"/>
          <w:b/>
          <w:bCs/>
        </w:rPr>
        <w:t>Weekday Sleep by Gender</w:t>
      </w:r>
    </w:p>
    <w:p w14:paraId="7578DC99" w14:textId="4A9F89C9" w:rsidR="00E0735F" w:rsidRPr="00BE3A72" w:rsidRDefault="00E0735F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1) Hypothesi</w:t>
      </w:r>
      <w:r w:rsidR="00EE4D46" w:rsidRPr="00BE3A72">
        <w:rPr>
          <w:rFonts w:cs="Calibri"/>
        </w:rPr>
        <w:t>s</w:t>
      </w:r>
    </w:p>
    <w:p w14:paraId="38B3D4B1" w14:textId="428CFE28" w:rsidR="00E0735F" w:rsidRPr="00BE3A72" w:rsidRDefault="00E0735F" w:rsidP="00751389">
      <w:pPr>
        <w:spacing w:line="360" w:lineRule="auto"/>
        <w:rPr>
          <w:rFonts w:cs="Calibri"/>
        </w:rPr>
      </w:pPr>
      <w:r w:rsidRPr="00BE3A72">
        <w:rPr>
          <w:rFonts w:cs="Calibri"/>
          <w:i/>
          <w:iCs/>
        </w:rPr>
        <w:t>μ</w:t>
      </w:r>
      <w:r w:rsidRPr="00BE3A72">
        <w:rPr>
          <w:rFonts w:cs="Calibri"/>
          <w:i/>
          <w:iCs/>
          <w:vertAlign w:val="subscript"/>
        </w:rPr>
        <w:t>F</w:t>
      </w:r>
      <w:r w:rsidRPr="00BE3A72">
        <w:rPr>
          <w:rFonts w:cs="Calibri"/>
          <w:i/>
          <w:iCs/>
        </w:rPr>
        <w:t xml:space="preserve"> </w:t>
      </w:r>
      <w:r w:rsidRPr="00BE3A72">
        <w:rPr>
          <w:rFonts w:cs="Calibri"/>
        </w:rPr>
        <w:t>= average sleep on weekdays for female students</w:t>
      </w:r>
    </w:p>
    <w:p w14:paraId="65F34E8F" w14:textId="6BFC71D6" w:rsidR="00E0735F" w:rsidRPr="00BE3A72" w:rsidRDefault="00E0735F" w:rsidP="00751389">
      <w:pPr>
        <w:spacing w:line="360" w:lineRule="auto"/>
        <w:rPr>
          <w:rFonts w:cs="Calibri"/>
        </w:rPr>
      </w:pPr>
      <w:r w:rsidRPr="00BE3A72">
        <w:rPr>
          <w:rFonts w:cs="Calibri"/>
          <w:i/>
          <w:iCs/>
        </w:rPr>
        <w:t>μ</w:t>
      </w:r>
      <w:r w:rsidRPr="00BE3A72">
        <w:rPr>
          <w:rFonts w:cs="Calibri"/>
          <w:i/>
          <w:iCs/>
          <w:vertAlign w:val="subscript"/>
        </w:rPr>
        <w:t xml:space="preserve">M  </w:t>
      </w:r>
      <w:r w:rsidRPr="00BE3A72">
        <w:rPr>
          <w:rFonts w:cs="Calibri"/>
        </w:rPr>
        <w:t>= average sleep on weekdays for male students</w:t>
      </w:r>
    </w:p>
    <w:p w14:paraId="2FE8E97F" w14:textId="442287E9" w:rsidR="00E0735F" w:rsidRPr="00BE3A72" w:rsidRDefault="00E0735F" w:rsidP="00751389">
      <w:pPr>
        <w:spacing w:line="360" w:lineRule="auto"/>
        <w:rPr>
          <w:rFonts w:cs="Calibri"/>
          <w:i/>
          <w:iCs/>
        </w:rPr>
      </w:pPr>
      <w:r w:rsidRPr="00BE3A72">
        <w:rPr>
          <w:rFonts w:cs="Calibri"/>
          <w:b/>
          <w:bCs/>
          <w:i/>
          <w:iCs/>
        </w:rPr>
        <w:t xml:space="preserve">H₀: </w:t>
      </w:r>
      <w:r w:rsidR="003E4EA8" w:rsidRPr="00BE3A72">
        <w:rPr>
          <w:rFonts w:cs="Calibri"/>
          <w:b/>
          <w:bCs/>
          <w:i/>
          <w:iCs/>
        </w:rPr>
        <w:t>μ</w:t>
      </w:r>
      <w:r w:rsidR="003E4EA8" w:rsidRPr="00BE3A72">
        <w:rPr>
          <w:rFonts w:cs="Calibri"/>
          <w:b/>
          <w:bCs/>
          <w:i/>
          <w:iCs/>
          <w:vertAlign w:val="subscript"/>
        </w:rPr>
        <w:t>F</w:t>
      </w:r>
      <w:r w:rsidRPr="00BE3A72">
        <w:rPr>
          <w:rFonts w:cs="Calibri"/>
          <w:b/>
          <w:bCs/>
          <w:i/>
          <w:iCs/>
        </w:rPr>
        <w:t xml:space="preserve"> ≤ μ</w:t>
      </w:r>
      <w:r w:rsidRPr="00BE3A72">
        <w:rPr>
          <w:rFonts w:cs="Calibri"/>
          <w:b/>
          <w:bCs/>
          <w:i/>
          <w:iCs/>
          <w:vertAlign w:val="subscript"/>
        </w:rPr>
        <w:t>M</w:t>
      </w:r>
      <w:r w:rsidRPr="00BE3A72">
        <w:rPr>
          <w:rFonts w:cs="Calibri"/>
          <w:i/>
          <w:iCs/>
        </w:rPr>
        <w:t xml:space="preserve"> (females sleep less or equal than males)</w:t>
      </w:r>
      <w:r w:rsidRPr="00BE3A72">
        <w:rPr>
          <w:rFonts w:cs="Calibri"/>
        </w:rPr>
        <w:br/>
      </w:r>
      <w:r w:rsidRPr="00BE3A72">
        <w:rPr>
          <w:rFonts w:cs="Calibri"/>
          <w:b/>
          <w:bCs/>
          <w:i/>
          <w:iCs/>
        </w:rPr>
        <w:t xml:space="preserve">H₁: </w:t>
      </w:r>
      <w:r w:rsidR="003E4EA8" w:rsidRPr="00BE3A72">
        <w:rPr>
          <w:rFonts w:cs="Calibri"/>
          <w:b/>
          <w:bCs/>
          <w:i/>
          <w:iCs/>
        </w:rPr>
        <w:t>μ</w:t>
      </w:r>
      <w:r w:rsidR="003E4EA8" w:rsidRPr="00BE3A72">
        <w:rPr>
          <w:rFonts w:cs="Calibri"/>
          <w:b/>
          <w:bCs/>
          <w:i/>
          <w:iCs/>
          <w:vertAlign w:val="subscript"/>
        </w:rPr>
        <w:t>F</w:t>
      </w:r>
      <w:r w:rsidRPr="00BE3A72">
        <w:rPr>
          <w:rFonts w:cs="Calibri"/>
          <w:b/>
          <w:bCs/>
          <w:i/>
          <w:iCs/>
        </w:rPr>
        <w:t xml:space="preserve"> &gt; μ</w:t>
      </w:r>
      <w:r w:rsidRPr="00BE3A72">
        <w:rPr>
          <w:rFonts w:cs="Calibri"/>
          <w:b/>
          <w:bCs/>
          <w:i/>
          <w:iCs/>
          <w:vertAlign w:val="subscript"/>
        </w:rPr>
        <w:t>M</w:t>
      </w:r>
      <w:r w:rsidRPr="00BE3A72">
        <w:rPr>
          <w:rFonts w:cs="Calibri"/>
          <w:i/>
          <w:iCs/>
        </w:rPr>
        <w:t xml:space="preserve"> (females sleep more than males)</w:t>
      </w:r>
    </w:p>
    <w:p w14:paraId="2B6E08E2" w14:textId="77777777" w:rsidR="00450C7B" w:rsidRPr="00BE3A72" w:rsidRDefault="00450C7B" w:rsidP="00751389">
      <w:pPr>
        <w:spacing w:line="360" w:lineRule="auto"/>
        <w:rPr>
          <w:rFonts w:cs="Calibri"/>
        </w:rPr>
      </w:pPr>
    </w:p>
    <w:p w14:paraId="6E81A0A0" w14:textId="769774F0" w:rsidR="00E0735F" w:rsidRPr="00BE3A72" w:rsidRDefault="00E0735F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2) Prepar</w:t>
      </w:r>
      <w:r w:rsidR="00EE4D46" w:rsidRPr="00BE3A72">
        <w:rPr>
          <w:rFonts w:cs="Calibri"/>
        </w:rPr>
        <w:t>ation</w:t>
      </w:r>
    </w:p>
    <w:p w14:paraId="22E4AF8B" w14:textId="77777777" w:rsidR="00A25BD7" w:rsidRPr="00BE3A72" w:rsidRDefault="00A25BD7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Alpha = 5%</w:t>
      </w:r>
    </w:p>
    <w:p w14:paraId="3A2F278F" w14:textId="77777777" w:rsidR="00A25BD7" w:rsidRPr="00BE3A72" w:rsidRDefault="00A25BD7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n &gt; 30</w:t>
      </w:r>
    </w:p>
    <w:p w14:paraId="3E0D7E67" w14:textId="77777777" w:rsidR="00A25BD7" w:rsidRPr="00BE3A72" w:rsidRDefault="00A25BD7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ascii="Cambria Math" w:hAnsi="Cambria Math" w:cs="Cambria Math"/>
        </w:rPr>
        <w:t>𝝈</w:t>
      </w:r>
      <w:r w:rsidRPr="00BE3A72">
        <w:rPr>
          <w:rFonts w:cs="Calibri"/>
        </w:rPr>
        <w:t>-unknown</w:t>
      </w:r>
    </w:p>
    <w:p w14:paraId="26B70D03" w14:textId="77777777" w:rsidR="00A25BD7" w:rsidRPr="00BE3A72" w:rsidRDefault="00A25BD7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Independent samples (female vs. male students)</w:t>
      </w:r>
    </w:p>
    <w:p w14:paraId="577AEC87" w14:textId="77777777" w:rsidR="00A25BD7" w:rsidRPr="00BE3A72" w:rsidRDefault="00A25BD7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Data Provided</w:t>
      </w:r>
    </w:p>
    <w:p w14:paraId="2153C327" w14:textId="4D94A8F3" w:rsidR="00E0735F" w:rsidRPr="00BE3A72" w:rsidRDefault="00A25BD7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So, a right-tailed, two-sample t-test is performed.</w:t>
      </w:r>
    </w:p>
    <w:p w14:paraId="7E75D541" w14:textId="77777777" w:rsidR="00BE3A72" w:rsidRDefault="00BE3A72" w:rsidP="00751389">
      <w:pPr>
        <w:spacing w:line="360" w:lineRule="auto"/>
        <w:rPr>
          <w:rFonts w:cs="Calibri"/>
        </w:rPr>
      </w:pPr>
    </w:p>
    <w:p w14:paraId="7DFC15E7" w14:textId="597F29DC" w:rsidR="00E0735F" w:rsidRPr="00BE3A72" w:rsidRDefault="0013440C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3) Computation &amp; Comparison</w:t>
      </w:r>
    </w:p>
    <w:p w14:paraId="29278FF1" w14:textId="5DC7BAE4" w:rsidR="00D82458" w:rsidRPr="00BE3A72" w:rsidRDefault="007E194D" w:rsidP="00751389">
      <w:pPr>
        <w:spacing w:line="360" w:lineRule="auto"/>
        <w:jc w:val="center"/>
        <w:rPr>
          <w:rFonts w:cs="Calibri"/>
        </w:rPr>
      </w:pPr>
      <w:r w:rsidRPr="00BE3A72">
        <w:rPr>
          <w:rFonts w:cs="Calibri"/>
          <w:noProof/>
        </w:rPr>
        <w:drawing>
          <wp:inline distT="0" distB="0" distL="0" distR="0" wp14:anchorId="52599B50" wp14:editId="52A827C6">
            <wp:extent cx="5867702" cy="635033"/>
            <wp:effectExtent l="0" t="0" r="0" b="0"/>
            <wp:docPr id="134800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2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B5EA" w14:textId="0E60C354" w:rsidR="00A25BD7" w:rsidRPr="00BE3A72" w:rsidRDefault="00A25BD7" w:rsidP="00751389">
      <w:pPr>
        <w:spacing w:line="360" w:lineRule="auto"/>
        <w:jc w:val="center"/>
        <w:rPr>
          <w:rFonts w:cs="Calibri"/>
        </w:rPr>
      </w:pPr>
      <w:r w:rsidRPr="00BE3A72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9BC65" wp14:editId="462D2AB6">
                <wp:simplePos x="0" y="0"/>
                <wp:positionH relativeFrom="column">
                  <wp:posOffset>1908313</wp:posOffset>
                </wp:positionH>
                <wp:positionV relativeFrom="paragraph">
                  <wp:posOffset>508856</wp:posOffset>
                </wp:positionV>
                <wp:extent cx="1216550" cy="166425"/>
                <wp:effectExtent l="0" t="0" r="22225" b="24130"/>
                <wp:wrapNone/>
                <wp:docPr id="6972600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166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C93F9" id="Rectangle 1" o:spid="_x0000_s1026" style="position:absolute;margin-left:150.25pt;margin-top:40.05pt;width:95.8pt;height:1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" filled="f" strokecolor="#e97132 [3205]" strokeweight="1pt"/>
            </w:pict>
          </mc:Fallback>
        </mc:AlternateContent>
      </w:r>
      <w:r w:rsidRPr="00BE3A72">
        <w:rPr>
          <w:rFonts w:cs="Calibri"/>
          <w:noProof/>
        </w:rPr>
        <w:drawing>
          <wp:inline distT="0" distB="0" distL="0" distR="0" wp14:anchorId="5A7FEFEA" wp14:editId="53D7129E">
            <wp:extent cx="5850955" cy="1610262"/>
            <wp:effectExtent l="0" t="0" r="0" b="9525"/>
            <wp:docPr id="1576436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3610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9212" cy="16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41D1" w14:textId="37579CF2" w:rsidR="00E0735F" w:rsidRPr="00BE3A72" w:rsidRDefault="00E0735F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lastRenderedPageBreak/>
        <w:t>4) Interpret</w:t>
      </w:r>
      <w:r w:rsidR="00EE4D46" w:rsidRPr="00BE3A72">
        <w:rPr>
          <w:rFonts w:cs="Calibri"/>
        </w:rPr>
        <w:t>ation</w:t>
      </w:r>
    </w:p>
    <w:p w14:paraId="4588ED1E" w14:textId="0B35B5B6" w:rsidR="00AD48DA" w:rsidRPr="00BE3A72" w:rsidRDefault="00AD48DA" w:rsidP="00751389">
      <w:pPr>
        <w:pStyle w:val="ListParagraph"/>
        <w:numPr>
          <w:ilvl w:val="0"/>
          <w:numId w:val="24"/>
        </w:numPr>
        <w:spacing w:line="360" w:lineRule="auto"/>
        <w:rPr>
          <w:rFonts w:cs="Calibri"/>
        </w:rPr>
      </w:pPr>
      <w:r w:rsidRPr="00BE3A72">
        <w:rPr>
          <w:rFonts w:cs="Calibri"/>
        </w:rPr>
        <w:t>p-value</w:t>
      </w:r>
      <w:r w:rsidR="00E855FE" w:rsidRPr="00BE3A72">
        <w:rPr>
          <w:rFonts w:cs="Calibri"/>
        </w:rPr>
        <w:t xml:space="preserve"> (0.154)</w:t>
      </w:r>
      <w:r w:rsidRPr="00BE3A72">
        <w:rPr>
          <w:rFonts w:cs="Calibri"/>
        </w:rPr>
        <w:t xml:space="preserve"> &gt; alpha</w:t>
      </w:r>
      <w:r w:rsidR="00E855FE" w:rsidRPr="00BE3A72">
        <w:rPr>
          <w:rFonts w:cs="Calibri"/>
        </w:rPr>
        <w:t xml:space="preserve"> (0.05)</w:t>
      </w:r>
    </w:p>
    <w:p w14:paraId="6D347F8D" w14:textId="4FC754E2" w:rsidR="00AD48DA" w:rsidRPr="00BE3A72" w:rsidRDefault="00AD48DA" w:rsidP="00751389">
      <w:pPr>
        <w:pStyle w:val="ListParagraph"/>
        <w:numPr>
          <w:ilvl w:val="0"/>
          <w:numId w:val="24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At </w:t>
      </w:r>
      <w:r w:rsidRPr="00BE3A72">
        <w:rPr>
          <w:rFonts w:cs="Calibri"/>
          <w:b/>
          <w:bCs/>
        </w:rPr>
        <w:t>α=0.05</w:t>
      </w:r>
      <w:r w:rsidRPr="00BE3A72">
        <w:rPr>
          <w:rFonts w:cs="Calibri"/>
        </w:rPr>
        <w:t xml:space="preserve">, we </w:t>
      </w:r>
      <w:r w:rsidRPr="00BE3A72">
        <w:rPr>
          <w:rFonts w:cs="Calibri"/>
          <w:b/>
          <w:bCs/>
        </w:rPr>
        <w:t>fail to reject</w:t>
      </w:r>
      <w:r w:rsidRPr="00BE3A72">
        <w:rPr>
          <w:rFonts w:cs="Calibri"/>
        </w:rPr>
        <w:t xml:space="preserve"> the </w:t>
      </w:r>
      <w:r w:rsidRPr="00BE3A72">
        <w:rPr>
          <w:rFonts w:cs="Calibri"/>
          <w:b/>
          <w:bCs/>
        </w:rPr>
        <w:t>null hypothesis</w:t>
      </w:r>
      <w:r w:rsidRPr="00BE3A72">
        <w:rPr>
          <w:rFonts w:cs="Calibri"/>
        </w:rPr>
        <w:t xml:space="preserve">. </w:t>
      </w:r>
    </w:p>
    <w:p w14:paraId="4DA7D5ED" w14:textId="7CEB0FE2" w:rsidR="00AD48DA" w:rsidRPr="00BE3A72" w:rsidRDefault="00AD48DA" w:rsidP="00751389">
      <w:pPr>
        <w:pStyle w:val="ListParagraph"/>
        <w:numPr>
          <w:ilvl w:val="0"/>
          <w:numId w:val="24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We </w:t>
      </w:r>
      <w:r w:rsidR="000860EE" w:rsidRPr="00BE3A72">
        <w:rPr>
          <w:rFonts w:cs="Calibri"/>
        </w:rPr>
        <w:t>can</w:t>
      </w:r>
      <w:r w:rsidRPr="00BE3A72">
        <w:rPr>
          <w:rFonts w:cs="Calibri"/>
        </w:rPr>
        <w:t xml:space="preserve"> conclude that </w:t>
      </w:r>
      <w:r w:rsidR="000860EE" w:rsidRPr="00BE3A72">
        <w:rPr>
          <w:rFonts w:cs="Calibri"/>
        </w:rPr>
        <w:t xml:space="preserve">there is </w:t>
      </w:r>
      <w:r w:rsidR="000860EE" w:rsidRPr="00BE3A72">
        <w:rPr>
          <w:rFonts w:cs="Calibri"/>
          <w:b/>
          <w:bCs/>
        </w:rPr>
        <w:t>no significant evidence</w:t>
      </w:r>
      <w:r w:rsidR="000860EE" w:rsidRPr="00BE3A72">
        <w:rPr>
          <w:rFonts w:cs="Calibri"/>
        </w:rPr>
        <w:t xml:space="preserve"> that </w:t>
      </w:r>
      <w:r w:rsidRPr="00BE3A72">
        <w:rPr>
          <w:rFonts w:cs="Calibri"/>
        </w:rPr>
        <w:t xml:space="preserve">female students sleep </w:t>
      </w:r>
      <w:r w:rsidR="000860EE" w:rsidRPr="00BE3A72">
        <w:rPr>
          <w:rFonts w:cs="Calibri"/>
        </w:rPr>
        <w:t>more</w:t>
      </w:r>
      <w:r w:rsidRPr="00BE3A72">
        <w:rPr>
          <w:rFonts w:cs="Calibri"/>
        </w:rPr>
        <w:t xml:space="preserve"> than male students on weekdays</w:t>
      </w:r>
      <w:r w:rsidR="000860EE" w:rsidRPr="00BE3A72">
        <w:rPr>
          <w:rFonts w:cs="Calibri"/>
        </w:rPr>
        <w:t>.</w:t>
      </w:r>
    </w:p>
    <w:p w14:paraId="63DDC3A7" w14:textId="77777777" w:rsidR="00AD48DA" w:rsidRPr="00BE3A72" w:rsidRDefault="00AD48DA" w:rsidP="00751389">
      <w:pPr>
        <w:spacing w:line="360" w:lineRule="auto"/>
        <w:rPr>
          <w:rFonts w:cs="Calibri"/>
        </w:rPr>
      </w:pPr>
    </w:p>
    <w:p w14:paraId="28A530A8" w14:textId="25D854EF" w:rsidR="00982F77" w:rsidRPr="00BE3A72" w:rsidRDefault="00613488" w:rsidP="00751389">
      <w:pPr>
        <w:spacing w:line="360" w:lineRule="auto"/>
        <w:rPr>
          <w:rFonts w:cs="Calibri"/>
          <w:b/>
          <w:bCs/>
          <w:i/>
          <w:iCs/>
        </w:rPr>
      </w:pPr>
      <w:r w:rsidRPr="00BE3A72">
        <w:rPr>
          <w:rFonts w:cs="Calibri"/>
          <w:b/>
          <w:bCs/>
          <w:i/>
          <w:iCs/>
          <w:sz w:val="32"/>
          <w:szCs w:val="32"/>
        </w:rPr>
        <w:t>Simple Linear Regression:</w:t>
      </w:r>
    </w:p>
    <w:p w14:paraId="04042FB3" w14:textId="12A50A88" w:rsidR="003C49A6" w:rsidRPr="00BE3A72" w:rsidRDefault="009708CE" w:rsidP="00751389">
      <w:pPr>
        <w:spacing w:line="360" w:lineRule="auto"/>
        <w:rPr>
          <w:rFonts w:cs="Calibri"/>
          <w:b/>
          <w:bCs/>
          <w:sz w:val="28"/>
          <w:szCs w:val="28"/>
        </w:rPr>
      </w:pPr>
      <w:r w:rsidRPr="00BE3A72">
        <w:rPr>
          <w:rFonts w:cs="Calibri"/>
          <w:b/>
          <w:bCs/>
          <w:sz w:val="28"/>
          <w:szCs w:val="28"/>
        </w:rPr>
        <w:t>3. Stress</w:t>
      </w:r>
      <w:r w:rsidR="002B72DE" w:rsidRPr="00BE3A72">
        <w:rPr>
          <w:rFonts w:cs="Calibri"/>
          <w:b/>
          <w:bCs/>
          <w:sz w:val="28"/>
          <w:szCs w:val="28"/>
        </w:rPr>
        <w:t xml:space="preserve"> Score</w:t>
      </w:r>
      <w:r w:rsidRPr="00BE3A72">
        <w:rPr>
          <w:rFonts w:cs="Calibri"/>
          <w:b/>
          <w:bCs/>
          <w:sz w:val="28"/>
          <w:szCs w:val="28"/>
        </w:rPr>
        <w:t xml:space="preserve"> </w:t>
      </w:r>
      <w:r w:rsidR="002B72DE" w:rsidRPr="00BE3A72">
        <w:rPr>
          <w:rFonts w:cs="Calibri"/>
          <w:b/>
          <w:bCs/>
          <w:sz w:val="28"/>
          <w:szCs w:val="28"/>
        </w:rPr>
        <w:t>P</w:t>
      </w:r>
      <w:r w:rsidRPr="00BE3A72">
        <w:rPr>
          <w:rFonts w:cs="Calibri"/>
          <w:b/>
          <w:bCs/>
          <w:sz w:val="28"/>
          <w:szCs w:val="28"/>
        </w:rPr>
        <w:t xml:space="preserve">redicted by </w:t>
      </w:r>
      <w:r w:rsidR="002B72DE" w:rsidRPr="00BE3A72">
        <w:rPr>
          <w:rFonts w:cs="Calibri"/>
          <w:b/>
          <w:bCs/>
          <w:sz w:val="28"/>
          <w:szCs w:val="28"/>
        </w:rPr>
        <w:t>A</w:t>
      </w:r>
      <w:r w:rsidRPr="00BE3A72">
        <w:rPr>
          <w:rFonts w:cs="Calibri"/>
          <w:b/>
          <w:bCs/>
          <w:sz w:val="28"/>
          <w:szCs w:val="28"/>
        </w:rPr>
        <w:t>nxiety</w:t>
      </w:r>
      <w:r w:rsidR="002B72DE" w:rsidRPr="00BE3A72">
        <w:rPr>
          <w:rFonts w:cs="Calibri"/>
          <w:b/>
          <w:bCs/>
          <w:sz w:val="28"/>
          <w:szCs w:val="28"/>
        </w:rPr>
        <w:t xml:space="preserve"> Score</w:t>
      </w:r>
    </w:p>
    <w:p w14:paraId="78C34E31" w14:textId="77777777" w:rsidR="00E832E9" w:rsidRPr="00BE3A72" w:rsidRDefault="00E832E9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1) Hypothesis</w:t>
      </w:r>
    </w:p>
    <w:p w14:paraId="53823EA3" w14:textId="59F33F0D" w:rsidR="00E832E9" w:rsidRPr="00BE3A72" w:rsidRDefault="00E832E9" w:rsidP="00751389">
      <w:pPr>
        <w:spacing w:line="360" w:lineRule="auto"/>
        <w:rPr>
          <w:rFonts w:cs="Calibri"/>
          <w:i/>
          <w:iCs/>
        </w:rPr>
      </w:pPr>
      <w:r w:rsidRPr="00BE3A72">
        <w:rPr>
          <w:rFonts w:cs="Calibri"/>
          <w:b/>
          <w:bCs/>
          <w:i/>
          <w:iCs/>
        </w:rPr>
        <w:t xml:space="preserve">H₀: </w:t>
      </w:r>
      <w:r w:rsidRPr="00BE3A72">
        <w:rPr>
          <w:rFonts w:cs="Calibri"/>
          <w:i/>
          <w:iCs/>
        </w:rPr>
        <w:t xml:space="preserve">There is </w:t>
      </w:r>
      <w:r w:rsidRPr="00BE3A72">
        <w:rPr>
          <w:rFonts w:cs="Calibri"/>
          <w:b/>
          <w:bCs/>
          <w:i/>
          <w:iCs/>
        </w:rPr>
        <w:t>no relationship</w:t>
      </w:r>
      <w:r w:rsidRPr="00BE3A72">
        <w:rPr>
          <w:rFonts w:cs="Calibri"/>
          <w:i/>
          <w:iCs/>
        </w:rPr>
        <w:t xml:space="preserve"> between anxiety score and </w:t>
      </w:r>
      <w:r w:rsidRPr="00BE3A72">
        <w:rPr>
          <w:rFonts w:cs="Calibri"/>
          <w:i/>
          <w:iCs/>
        </w:rPr>
        <w:t>stress</w:t>
      </w:r>
      <w:r w:rsidRPr="00BE3A72">
        <w:rPr>
          <w:rFonts w:cs="Calibri"/>
          <w:i/>
          <w:iCs/>
        </w:rPr>
        <w:t xml:space="preserve"> score.</w:t>
      </w:r>
      <w:r w:rsidRPr="00BE3A72">
        <w:rPr>
          <w:rFonts w:cs="Calibri"/>
        </w:rPr>
        <w:t xml:space="preserve"> </w:t>
      </w:r>
      <w:r w:rsidRPr="00BE3A72">
        <w:rPr>
          <w:rFonts w:cs="Calibri"/>
        </w:rPr>
        <w:br/>
      </w:r>
      <w:r w:rsidRPr="00BE3A72">
        <w:rPr>
          <w:rFonts w:cs="Calibri"/>
          <w:b/>
          <w:bCs/>
          <w:i/>
          <w:iCs/>
        </w:rPr>
        <w:t xml:space="preserve">H₁: </w:t>
      </w:r>
      <w:r w:rsidRPr="00BE3A72">
        <w:rPr>
          <w:rFonts w:cs="Calibri"/>
          <w:i/>
          <w:iCs/>
        </w:rPr>
        <w:t xml:space="preserve">There is </w:t>
      </w:r>
      <w:r w:rsidRPr="00BE3A72">
        <w:rPr>
          <w:rFonts w:cs="Calibri"/>
          <w:b/>
          <w:bCs/>
          <w:i/>
          <w:iCs/>
        </w:rPr>
        <w:t>a</w:t>
      </w:r>
      <w:r w:rsidRPr="00BE3A72">
        <w:rPr>
          <w:rFonts w:cs="Calibri"/>
          <w:b/>
          <w:bCs/>
          <w:i/>
          <w:iCs/>
        </w:rPr>
        <w:t xml:space="preserve"> relationship</w:t>
      </w:r>
      <w:r w:rsidRPr="00BE3A72">
        <w:rPr>
          <w:rFonts w:cs="Calibri"/>
          <w:i/>
          <w:iCs/>
        </w:rPr>
        <w:t xml:space="preserve"> between anxiety score and stress score.</w:t>
      </w:r>
    </w:p>
    <w:p w14:paraId="46A9E076" w14:textId="77777777" w:rsidR="00E832E9" w:rsidRPr="00BE3A72" w:rsidRDefault="00E832E9" w:rsidP="00751389">
      <w:pPr>
        <w:spacing w:line="360" w:lineRule="auto"/>
        <w:rPr>
          <w:rFonts w:cs="Calibri"/>
        </w:rPr>
      </w:pPr>
    </w:p>
    <w:p w14:paraId="7E14E242" w14:textId="77777777" w:rsidR="00E832E9" w:rsidRPr="00BE3A72" w:rsidRDefault="00E832E9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2) Preparation</w:t>
      </w:r>
    </w:p>
    <w:p w14:paraId="3A37361E" w14:textId="728F7C22" w:rsidR="00E832E9" w:rsidRPr="00BE3A72" w:rsidRDefault="00E832E9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Alpha = 5%</w:t>
      </w:r>
    </w:p>
    <w:p w14:paraId="24C4ED6F" w14:textId="19A63F0A" w:rsidR="008A120D" w:rsidRPr="00BE3A72" w:rsidRDefault="008A120D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Both StressScore (dependent) and AnxietyScore (independent) are numeric.</w:t>
      </w:r>
    </w:p>
    <w:p w14:paraId="0613EDB4" w14:textId="40DE4B42" w:rsidR="004F236D" w:rsidRPr="00BE3A72" w:rsidRDefault="00D124FE" w:rsidP="00751389">
      <w:pPr>
        <w:spacing w:line="360" w:lineRule="auto"/>
        <w:rPr>
          <w:rFonts w:cs="Calibri"/>
        </w:rPr>
      </w:pPr>
      <w:r w:rsidRPr="00BE3A72">
        <w:rPr>
          <w:rFonts w:cs="Calibri"/>
          <w:noProof/>
        </w:rPr>
        <w:drawing>
          <wp:inline distT="0" distB="0" distL="0" distR="0" wp14:anchorId="2AFA06EF" wp14:editId="7FD33135">
            <wp:extent cx="5855001" cy="1682836"/>
            <wp:effectExtent l="0" t="0" r="0" b="0"/>
            <wp:docPr id="32671608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16087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7B09" w14:textId="65F412EE" w:rsidR="00613488" w:rsidRPr="00BE3A72" w:rsidRDefault="004F236D" w:rsidP="00751389">
      <w:pPr>
        <w:spacing w:line="360" w:lineRule="auto"/>
        <w:jc w:val="center"/>
        <w:rPr>
          <w:rFonts w:cs="Calibri"/>
        </w:rPr>
      </w:pPr>
      <w:r w:rsidRPr="00BE3A72">
        <w:rPr>
          <w:rFonts w:cs="Calibri"/>
          <w:noProof/>
        </w:rPr>
        <w:lastRenderedPageBreak/>
        <w:drawing>
          <wp:inline distT="0" distB="0" distL="0" distR="0" wp14:anchorId="5F871617" wp14:editId="389FDE1E">
            <wp:extent cx="3668437" cy="3545058"/>
            <wp:effectExtent l="0" t="0" r="8255" b="0"/>
            <wp:docPr id="1156498423" name="Picture 1" descr="A graph with a red line and a line betwee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98423" name="Picture 1" descr="A graph with a red line and a line between i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967" cy="357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8977" w14:textId="5D73CFDA" w:rsidR="003C49A6" w:rsidRPr="00BE3A72" w:rsidRDefault="003C49A6" w:rsidP="00BE3A72">
      <w:pPr>
        <w:spacing w:line="360" w:lineRule="auto"/>
        <w:rPr>
          <w:rFonts w:cs="Calibri"/>
          <w:b/>
          <w:bCs/>
        </w:rPr>
      </w:pPr>
      <w:r w:rsidRPr="00BE3A72">
        <w:rPr>
          <w:rFonts w:cs="Calibri"/>
        </w:rPr>
        <w:t>The scatterplot suggest</w:t>
      </w:r>
      <w:r w:rsidR="00E855FE" w:rsidRPr="00BE3A72">
        <w:rPr>
          <w:rFonts w:cs="Calibri"/>
        </w:rPr>
        <w:t>s</w:t>
      </w:r>
      <w:r w:rsidR="00BE3A72">
        <w:rPr>
          <w:rFonts w:cs="Calibri"/>
        </w:rPr>
        <w:t xml:space="preserve"> </w:t>
      </w:r>
      <w:r w:rsidRPr="00BE3A72">
        <w:rPr>
          <w:rFonts w:cs="Calibri"/>
          <w:b/>
          <w:bCs/>
        </w:rPr>
        <w:t>slightly strong positive</w:t>
      </w:r>
      <w:r w:rsidRPr="00BE3A72">
        <w:rPr>
          <w:rFonts w:cs="Calibri"/>
        </w:rPr>
        <w:t xml:space="preserve"> </w:t>
      </w:r>
      <w:r w:rsidR="00283A03" w:rsidRPr="00BE3A72">
        <w:rPr>
          <w:rFonts w:cs="Calibri"/>
          <w:b/>
          <w:bCs/>
        </w:rPr>
        <w:t xml:space="preserve">linear </w:t>
      </w:r>
      <w:r w:rsidRPr="00BE3A72">
        <w:rPr>
          <w:rFonts w:cs="Calibri"/>
        </w:rPr>
        <w:t>relationship between Stress Score and Anxiety Score.</w:t>
      </w:r>
    </w:p>
    <w:p w14:paraId="1F2EA797" w14:textId="77777777" w:rsidR="00E832E9" w:rsidRPr="00BE3A72" w:rsidRDefault="00E832E9" w:rsidP="00751389">
      <w:pPr>
        <w:spacing w:line="360" w:lineRule="auto"/>
        <w:rPr>
          <w:rFonts w:cs="Calibri"/>
        </w:rPr>
      </w:pPr>
    </w:p>
    <w:p w14:paraId="32A9A5AF" w14:textId="47A825E5" w:rsidR="00E832E9" w:rsidRPr="00BE3A72" w:rsidRDefault="0013440C" w:rsidP="00751389">
      <w:pPr>
        <w:spacing w:line="360" w:lineRule="auto"/>
        <w:rPr>
          <w:rFonts w:cs="Calibri"/>
          <w:b/>
          <w:bCs/>
        </w:rPr>
      </w:pPr>
      <w:r w:rsidRPr="00BE3A72">
        <w:rPr>
          <w:rFonts w:cs="Calibri"/>
        </w:rPr>
        <w:t>3) Computation &amp; Comparison</w:t>
      </w:r>
    </w:p>
    <w:p w14:paraId="630ACBDF" w14:textId="773F1C4E" w:rsidR="00E832E9" w:rsidRPr="00BE3A72" w:rsidRDefault="00E832E9" w:rsidP="00751389">
      <w:pPr>
        <w:spacing w:line="360" w:lineRule="auto"/>
        <w:rPr>
          <w:rFonts w:cs="Calibri"/>
        </w:rPr>
      </w:pPr>
      <w:r w:rsidRPr="00BE3A72">
        <w:rPr>
          <w:rFonts w:cs="Calibri"/>
          <w:noProof/>
        </w:rPr>
        <w:drawing>
          <wp:inline distT="0" distB="0" distL="0" distR="0" wp14:anchorId="303C1C47" wp14:editId="0D15A9B6">
            <wp:extent cx="5874052" cy="311166"/>
            <wp:effectExtent l="0" t="0" r="0" b="0"/>
            <wp:docPr id="201603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385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A72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1C5D66" wp14:editId="4237C0F6">
                <wp:simplePos x="0" y="0"/>
                <wp:positionH relativeFrom="column">
                  <wp:posOffset>3186333</wp:posOffset>
                </wp:positionH>
                <wp:positionV relativeFrom="paragraph">
                  <wp:posOffset>1548617</wp:posOffset>
                </wp:positionV>
                <wp:extent cx="949570" cy="175847"/>
                <wp:effectExtent l="0" t="0" r="22225" b="15240"/>
                <wp:wrapNone/>
                <wp:docPr id="2112636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70" cy="1758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1E172" id="Rectangle 1" o:spid="_x0000_s1026" style="position:absolute;margin-left:250.9pt;margin-top:121.95pt;width:74.75pt;height:1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" filled="f" strokecolor="#e97132 [3205]" strokeweight="1pt"/>
            </w:pict>
          </mc:Fallback>
        </mc:AlternateContent>
      </w:r>
      <w:r w:rsidRPr="00BE3A72">
        <w:rPr>
          <w:rFonts w:cs="Calibri"/>
          <w:noProof/>
        </w:rPr>
        <w:drawing>
          <wp:inline distT="0" distB="0" distL="0" distR="0" wp14:anchorId="6FF26BF7" wp14:editId="4224D153">
            <wp:extent cx="5943600" cy="2639695"/>
            <wp:effectExtent l="0" t="0" r="0" b="8255"/>
            <wp:docPr id="118101406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14069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7CC" w14:textId="0EBBC260" w:rsidR="00E832E9" w:rsidRPr="00BE3A72" w:rsidRDefault="00E832E9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lastRenderedPageBreak/>
        <w:t>4) Interpretation</w:t>
      </w:r>
    </w:p>
    <w:p w14:paraId="1283CF75" w14:textId="6A25A114" w:rsidR="003C49A6" w:rsidRPr="00BE3A72" w:rsidRDefault="003C49A6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p-value </w:t>
      </w:r>
      <w:r w:rsidR="00197926" w:rsidRPr="00BE3A72">
        <w:rPr>
          <w:rFonts w:cs="Calibri"/>
        </w:rPr>
        <w:t>(</w:t>
      </w:r>
      <w:r w:rsidR="00894177" w:rsidRPr="00BE3A72">
        <w:rPr>
          <w:rFonts w:cs="Calibri"/>
        </w:rPr>
        <w:t>&lt;</w:t>
      </w:r>
      <w:r w:rsidR="00197926" w:rsidRPr="00BE3A72">
        <w:rPr>
          <w:rFonts w:cs="Calibri"/>
        </w:rPr>
        <w:t>2e-16)</w:t>
      </w:r>
      <w:r w:rsidRPr="00BE3A72">
        <w:rPr>
          <w:rFonts w:cs="Calibri"/>
        </w:rPr>
        <w:t xml:space="preserve"> &lt; </w:t>
      </w:r>
      <w:r w:rsidR="00197926" w:rsidRPr="00BE3A72">
        <w:rPr>
          <w:rFonts w:cs="Calibri"/>
        </w:rPr>
        <w:t>alpha (</w:t>
      </w:r>
      <w:r w:rsidRPr="00BE3A72">
        <w:rPr>
          <w:rFonts w:cs="Calibri"/>
        </w:rPr>
        <w:t>0.05</w:t>
      </w:r>
      <w:r w:rsidR="00197926" w:rsidRPr="00BE3A72">
        <w:rPr>
          <w:rFonts w:cs="Calibri"/>
        </w:rPr>
        <w:t>)</w:t>
      </w:r>
    </w:p>
    <w:p w14:paraId="4F091510" w14:textId="77777777" w:rsidR="00306797" w:rsidRPr="00BE3A72" w:rsidRDefault="00306797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At </w:t>
      </w:r>
      <w:r w:rsidRPr="00BE3A72">
        <w:rPr>
          <w:rFonts w:cs="Calibri"/>
          <w:b/>
          <w:bCs/>
        </w:rPr>
        <w:t>α=0.05</w:t>
      </w:r>
      <w:r w:rsidRPr="00BE3A72">
        <w:rPr>
          <w:rFonts w:cs="Calibri"/>
        </w:rPr>
        <w:t>,</w:t>
      </w:r>
      <w:r w:rsidR="00197926" w:rsidRPr="00BE3A72">
        <w:rPr>
          <w:rFonts w:cs="Calibri"/>
        </w:rPr>
        <w:t xml:space="preserve"> </w:t>
      </w:r>
      <w:r w:rsidRPr="00BE3A72">
        <w:rPr>
          <w:rFonts w:cs="Calibri"/>
        </w:rPr>
        <w:t xml:space="preserve">we </w:t>
      </w:r>
      <w:r w:rsidRPr="00BE3A72">
        <w:rPr>
          <w:rFonts w:cs="Calibri"/>
          <w:b/>
          <w:bCs/>
        </w:rPr>
        <w:t>reject</w:t>
      </w:r>
      <w:r w:rsidRPr="00BE3A72">
        <w:rPr>
          <w:rFonts w:cs="Calibri"/>
        </w:rPr>
        <w:t xml:space="preserve"> the </w:t>
      </w:r>
      <w:r w:rsidRPr="00BE3A72">
        <w:rPr>
          <w:rFonts w:cs="Calibri"/>
          <w:b/>
          <w:bCs/>
        </w:rPr>
        <w:t>null hypothesis</w:t>
      </w:r>
      <w:r w:rsidRPr="00BE3A72">
        <w:rPr>
          <w:rFonts w:cs="Calibri"/>
        </w:rPr>
        <w:t>.</w:t>
      </w:r>
    </w:p>
    <w:p w14:paraId="5E2F7CFA" w14:textId="538C78F4" w:rsidR="00197926" w:rsidRPr="00BE3A72" w:rsidRDefault="00306797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</w:rPr>
        <w:t>W</w:t>
      </w:r>
      <w:r w:rsidRPr="00BE3A72">
        <w:rPr>
          <w:rFonts w:cs="Calibri"/>
        </w:rPr>
        <w:t>e can conclude that</w:t>
      </w:r>
      <w:r w:rsidRPr="00BE3A72">
        <w:rPr>
          <w:rFonts w:cs="Calibri"/>
          <w:b/>
          <w:bCs/>
        </w:rPr>
        <w:t xml:space="preserve"> </w:t>
      </w:r>
      <w:r w:rsidR="00197926" w:rsidRPr="00BE3A72">
        <w:rPr>
          <w:rFonts w:cs="Calibri"/>
        </w:rPr>
        <w:t>anxiety is a</w:t>
      </w:r>
      <w:r w:rsidR="00197926" w:rsidRPr="00BE3A72">
        <w:rPr>
          <w:rFonts w:cs="Calibri"/>
          <w:b/>
          <w:bCs/>
        </w:rPr>
        <w:t xml:space="preserve"> significant predictor </w:t>
      </w:r>
      <w:r w:rsidR="00197926" w:rsidRPr="00BE3A72">
        <w:rPr>
          <w:rFonts w:cs="Calibri"/>
        </w:rPr>
        <w:t>of stress.</w:t>
      </w:r>
    </w:p>
    <w:p w14:paraId="2331B3DE" w14:textId="1C876BE4" w:rsidR="00283A03" w:rsidRPr="00BE3A72" w:rsidRDefault="00283A03" w:rsidP="00751389">
      <w:pPr>
        <w:spacing w:line="360" w:lineRule="auto"/>
        <w:rPr>
          <w:rFonts w:cs="Calibri"/>
          <w:b/>
          <w:bCs/>
        </w:rPr>
      </w:pPr>
    </w:p>
    <w:p w14:paraId="49C2071C" w14:textId="0D695F32" w:rsidR="009708CE" w:rsidRPr="00BE3A72" w:rsidRDefault="00613488" w:rsidP="00751389">
      <w:pPr>
        <w:spacing w:line="360" w:lineRule="auto"/>
        <w:rPr>
          <w:rFonts w:cs="Calibri"/>
          <w:b/>
          <w:bCs/>
          <w:sz w:val="28"/>
          <w:szCs w:val="28"/>
        </w:rPr>
      </w:pPr>
      <w:r w:rsidRPr="00BE3A72">
        <w:rPr>
          <w:rFonts w:cs="Calibri"/>
          <w:b/>
          <w:bCs/>
          <w:sz w:val="28"/>
          <w:szCs w:val="28"/>
        </w:rPr>
        <w:t>4.</w:t>
      </w:r>
      <w:r w:rsidR="009708CE" w:rsidRPr="00BE3A72">
        <w:rPr>
          <w:rFonts w:cs="Calibri"/>
          <w:b/>
          <w:bCs/>
          <w:sz w:val="28"/>
          <w:szCs w:val="28"/>
        </w:rPr>
        <w:t xml:space="preserve"> Stress </w:t>
      </w:r>
      <w:r w:rsidR="002B72DE" w:rsidRPr="00BE3A72">
        <w:rPr>
          <w:rFonts w:cs="Calibri"/>
          <w:b/>
          <w:bCs/>
          <w:sz w:val="28"/>
          <w:szCs w:val="28"/>
        </w:rPr>
        <w:t>Score P</w:t>
      </w:r>
      <w:r w:rsidR="009708CE" w:rsidRPr="00BE3A72">
        <w:rPr>
          <w:rFonts w:cs="Calibri"/>
          <w:b/>
          <w:bCs/>
          <w:sz w:val="28"/>
          <w:szCs w:val="28"/>
        </w:rPr>
        <w:t xml:space="preserve">redicted by </w:t>
      </w:r>
      <w:r w:rsidR="002B72DE" w:rsidRPr="00BE3A72">
        <w:rPr>
          <w:rFonts w:cs="Calibri"/>
          <w:b/>
          <w:bCs/>
          <w:sz w:val="28"/>
          <w:szCs w:val="28"/>
        </w:rPr>
        <w:t>D</w:t>
      </w:r>
      <w:r w:rsidR="009708CE" w:rsidRPr="00BE3A72">
        <w:rPr>
          <w:rFonts w:cs="Calibri"/>
          <w:b/>
          <w:bCs/>
          <w:sz w:val="28"/>
          <w:szCs w:val="28"/>
        </w:rPr>
        <w:t>epression</w:t>
      </w:r>
      <w:r w:rsidR="002B72DE" w:rsidRPr="00BE3A72">
        <w:rPr>
          <w:rFonts w:cs="Calibri"/>
          <w:b/>
          <w:bCs/>
          <w:sz w:val="28"/>
          <w:szCs w:val="28"/>
        </w:rPr>
        <w:t xml:space="preserve"> Score</w:t>
      </w:r>
    </w:p>
    <w:p w14:paraId="09B7D1C0" w14:textId="77777777" w:rsidR="008A120D" w:rsidRPr="00BE3A72" w:rsidRDefault="008A120D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1) Hypothesis</w:t>
      </w:r>
    </w:p>
    <w:p w14:paraId="6BF677E8" w14:textId="4B6D6F1A" w:rsidR="008A120D" w:rsidRPr="00BE3A72" w:rsidRDefault="008A120D" w:rsidP="00751389">
      <w:pPr>
        <w:spacing w:line="360" w:lineRule="auto"/>
        <w:rPr>
          <w:rFonts w:cs="Calibri"/>
          <w:i/>
          <w:iCs/>
        </w:rPr>
      </w:pPr>
      <w:r w:rsidRPr="00BE3A72">
        <w:rPr>
          <w:rFonts w:cs="Calibri"/>
          <w:b/>
          <w:bCs/>
          <w:i/>
          <w:iCs/>
        </w:rPr>
        <w:t xml:space="preserve">H₀: </w:t>
      </w:r>
      <w:r w:rsidRPr="00BE3A72">
        <w:rPr>
          <w:rFonts w:cs="Calibri"/>
          <w:i/>
          <w:iCs/>
        </w:rPr>
        <w:t xml:space="preserve">There is </w:t>
      </w:r>
      <w:r w:rsidRPr="00BE3A72">
        <w:rPr>
          <w:rFonts w:cs="Calibri"/>
          <w:b/>
          <w:bCs/>
          <w:i/>
          <w:iCs/>
        </w:rPr>
        <w:t>no relationship</w:t>
      </w:r>
      <w:r w:rsidRPr="00BE3A72">
        <w:rPr>
          <w:rFonts w:cs="Calibri"/>
          <w:i/>
          <w:iCs/>
        </w:rPr>
        <w:t xml:space="preserve"> between </w:t>
      </w:r>
      <w:r w:rsidRPr="00BE3A72">
        <w:rPr>
          <w:rFonts w:cs="Calibri"/>
          <w:i/>
          <w:iCs/>
        </w:rPr>
        <w:t>depression</w:t>
      </w:r>
      <w:r w:rsidRPr="00BE3A72">
        <w:rPr>
          <w:rFonts w:cs="Calibri"/>
          <w:i/>
          <w:iCs/>
        </w:rPr>
        <w:t xml:space="preserve"> score and stress score.</w:t>
      </w:r>
      <w:r w:rsidRPr="00BE3A72">
        <w:rPr>
          <w:rFonts w:cs="Calibri"/>
        </w:rPr>
        <w:t xml:space="preserve"> </w:t>
      </w:r>
      <w:r w:rsidRPr="00BE3A72">
        <w:rPr>
          <w:rFonts w:cs="Calibri"/>
        </w:rPr>
        <w:br/>
      </w:r>
      <w:r w:rsidRPr="00BE3A72">
        <w:rPr>
          <w:rFonts w:cs="Calibri"/>
          <w:b/>
          <w:bCs/>
          <w:i/>
          <w:iCs/>
        </w:rPr>
        <w:t xml:space="preserve">H₁: </w:t>
      </w:r>
      <w:r w:rsidRPr="00BE3A72">
        <w:rPr>
          <w:rFonts w:cs="Calibri"/>
          <w:i/>
          <w:iCs/>
        </w:rPr>
        <w:t xml:space="preserve">There is </w:t>
      </w:r>
      <w:r w:rsidRPr="00BE3A72">
        <w:rPr>
          <w:rFonts w:cs="Calibri"/>
          <w:b/>
          <w:bCs/>
          <w:i/>
          <w:iCs/>
        </w:rPr>
        <w:t>a relationship</w:t>
      </w:r>
      <w:r w:rsidRPr="00BE3A72">
        <w:rPr>
          <w:rFonts w:cs="Calibri"/>
          <w:i/>
          <w:iCs/>
        </w:rPr>
        <w:t xml:space="preserve"> between </w:t>
      </w:r>
      <w:r w:rsidRPr="00BE3A72">
        <w:rPr>
          <w:rFonts w:cs="Calibri"/>
          <w:i/>
          <w:iCs/>
        </w:rPr>
        <w:t>despression</w:t>
      </w:r>
      <w:r w:rsidRPr="00BE3A72">
        <w:rPr>
          <w:rFonts w:cs="Calibri"/>
          <w:i/>
          <w:iCs/>
        </w:rPr>
        <w:t xml:space="preserve"> score and stress score.</w:t>
      </w:r>
    </w:p>
    <w:p w14:paraId="6962FFE0" w14:textId="77777777" w:rsidR="008A120D" w:rsidRPr="00BE3A72" w:rsidRDefault="008A120D" w:rsidP="00751389">
      <w:pPr>
        <w:spacing w:line="360" w:lineRule="auto"/>
        <w:rPr>
          <w:rFonts w:cs="Calibri"/>
        </w:rPr>
      </w:pPr>
    </w:p>
    <w:p w14:paraId="15FF2119" w14:textId="77777777" w:rsidR="008A120D" w:rsidRPr="00BE3A72" w:rsidRDefault="008A120D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2) Preparation</w:t>
      </w:r>
    </w:p>
    <w:p w14:paraId="42B8AE28" w14:textId="77777777" w:rsidR="008A120D" w:rsidRPr="00BE3A72" w:rsidRDefault="008A120D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Alpha = 5%</w:t>
      </w:r>
    </w:p>
    <w:p w14:paraId="41D04CE4" w14:textId="4C8C2C6F" w:rsidR="00613488" w:rsidRPr="00BE3A72" w:rsidRDefault="008A120D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Both StressScore (dependent) and </w:t>
      </w:r>
      <w:r w:rsidRPr="00BE3A72">
        <w:rPr>
          <w:rFonts w:cs="Calibri"/>
        </w:rPr>
        <w:t>Depression</w:t>
      </w:r>
      <w:r w:rsidRPr="00BE3A72">
        <w:rPr>
          <w:rFonts w:cs="Calibri"/>
        </w:rPr>
        <w:t>Score (independent) are numeric.</w:t>
      </w:r>
    </w:p>
    <w:p w14:paraId="265AD80F" w14:textId="2796D6BE" w:rsidR="004F236D" w:rsidRPr="00BE3A72" w:rsidRDefault="001D66A6" w:rsidP="00751389">
      <w:pPr>
        <w:spacing w:line="360" w:lineRule="auto"/>
        <w:rPr>
          <w:rFonts w:cs="Calibri"/>
        </w:rPr>
      </w:pPr>
      <w:r w:rsidRPr="00BE3A72">
        <w:rPr>
          <w:rFonts w:cs="Calibri"/>
          <w:noProof/>
        </w:rPr>
        <w:drawing>
          <wp:inline distT="0" distB="0" distL="0" distR="0" wp14:anchorId="60B90AA4" wp14:editId="0DA49E79">
            <wp:extent cx="5893103" cy="1701887"/>
            <wp:effectExtent l="0" t="0" r="0" b="0"/>
            <wp:docPr id="74824290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42905" name="Picture 1" descr="A computer screen shot of a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5E93" w14:textId="77777777" w:rsidR="00E855FE" w:rsidRPr="00BE3A72" w:rsidRDefault="00E855FE" w:rsidP="00751389">
      <w:pPr>
        <w:spacing w:line="360" w:lineRule="auto"/>
        <w:rPr>
          <w:rFonts w:cs="Calibri"/>
        </w:rPr>
      </w:pPr>
    </w:p>
    <w:p w14:paraId="08AC7E54" w14:textId="2C4AB14E" w:rsidR="004F236D" w:rsidRPr="00BE3A72" w:rsidRDefault="007E194D" w:rsidP="00751389">
      <w:pPr>
        <w:spacing w:line="360" w:lineRule="auto"/>
        <w:jc w:val="center"/>
        <w:rPr>
          <w:rFonts w:cs="Calibri"/>
        </w:rPr>
      </w:pPr>
      <w:r w:rsidRPr="00BE3A72">
        <w:rPr>
          <w:rFonts w:cs="Calibri"/>
          <w:noProof/>
        </w:rPr>
        <w:lastRenderedPageBreak/>
        <w:drawing>
          <wp:inline distT="0" distB="0" distL="0" distR="0" wp14:anchorId="4880CA10" wp14:editId="4FB5D241">
            <wp:extent cx="3752785" cy="3601329"/>
            <wp:effectExtent l="0" t="0" r="635" b="0"/>
            <wp:docPr id="2100585638" name="Picture 1" descr="A graph of a stress sc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85638" name="Picture 1" descr="A graph of a stress scor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6945" cy="362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0EF6" w14:textId="23E4F1A8" w:rsidR="00E855FE" w:rsidRPr="00BE3A72" w:rsidRDefault="00E855FE" w:rsidP="00BE3A72">
      <w:pPr>
        <w:spacing w:line="360" w:lineRule="auto"/>
        <w:rPr>
          <w:rFonts w:cs="Calibri"/>
        </w:rPr>
      </w:pPr>
      <w:r w:rsidRPr="00BE3A72">
        <w:rPr>
          <w:rFonts w:cs="Calibri"/>
        </w:rPr>
        <w:t xml:space="preserve">The scatterplot suggests </w:t>
      </w:r>
      <w:r w:rsidR="00283A03" w:rsidRPr="00BE3A72">
        <w:rPr>
          <w:rFonts w:cs="Calibri"/>
          <w:b/>
          <w:bCs/>
        </w:rPr>
        <w:t>moderate</w:t>
      </w:r>
      <w:r w:rsidRPr="00BE3A72">
        <w:rPr>
          <w:rFonts w:cs="Calibri"/>
          <w:b/>
          <w:bCs/>
        </w:rPr>
        <w:t xml:space="preserve"> positive</w:t>
      </w:r>
      <w:r w:rsidRPr="00BE3A72">
        <w:rPr>
          <w:rFonts w:cs="Calibri"/>
        </w:rPr>
        <w:t xml:space="preserve"> </w:t>
      </w:r>
      <w:r w:rsidR="00283A03" w:rsidRPr="00BE3A72">
        <w:rPr>
          <w:rFonts w:cs="Calibri"/>
          <w:b/>
          <w:bCs/>
        </w:rPr>
        <w:t>linear</w:t>
      </w:r>
      <w:r w:rsidR="00283A03" w:rsidRPr="00BE3A72">
        <w:rPr>
          <w:rFonts w:cs="Calibri"/>
        </w:rPr>
        <w:t xml:space="preserve"> </w:t>
      </w:r>
      <w:r w:rsidRPr="00BE3A72">
        <w:rPr>
          <w:rFonts w:cs="Calibri"/>
        </w:rPr>
        <w:t xml:space="preserve">relationship between Stress Score and </w:t>
      </w:r>
      <w:r w:rsidR="00283A03" w:rsidRPr="00BE3A72">
        <w:rPr>
          <w:rFonts w:cs="Calibri"/>
        </w:rPr>
        <w:t>Depression</w:t>
      </w:r>
      <w:r w:rsidRPr="00BE3A72">
        <w:rPr>
          <w:rFonts w:cs="Calibri"/>
        </w:rPr>
        <w:t xml:space="preserve"> Score.</w:t>
      </w:r>
    </w:p>
    <w:p w14:paraId="3F2BE851" w14:textId="77777777" w:rsidR="00283A03" w:rsidRPr="00BE3A72" w:rsidRDefault="00283A03" w:rsidP="00751389">
      <w:pPr>
        <w:spacing w:line="360" w:lineRule="auto"/>
        <w:rPr>
          <w:rFonts w:cs="Calibri"/>
        </w:rPr>
      </w:pPr>
    </w:p>
    <w:p w14:paraId="206585A0" w14:textId="77777777" w:rsidR="00BE3A72" w:rsidRDefault="00BE3A72">
      <w:pPr>
        <w:rPr>
          <w:rFonts w:cs="Calibri"/>
        </w:rPr>
      </w:pPr>
      <w:r>
        <w:rPr>
          <w:rFonts w:cs="Calibri"/>
        </w:rPr>
        <w:br w:type="page"/>
      </w:r>
    </w:p>
    <w:p w14:paraId="17044F17" w14:textId="211792C0" w:rsidR="008A120D" w:rsidRPr="00BE3A72" w:rsidRDefault="0013440C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lastRenderedPageBreak/>
        <w:t>3) Computation &amp; Comparison</w:t>
      </w:r>
    </w:p>
    <w:p w14:paraId="31422373" w14:textId="5156C6FF" w:rsidR="00283A03" w:rsidRPr="00BE3A72" w:rsidRDefault="001D66A6" w:rsidP="00751389">
      <w:pPr>
        <w:spacing w:line="360" w:lineRule="auto"/>
        <w:rPr>
          <w:rFonts w:cs="Calibri"/>
        </w:rPr>
      </w:pPr>
      <w:r w:rsidRPr="00BE3A72">
        <w:rPr>
          <w:rFonts w:cs="Calibri"/>
          <w:noProof/>
        </w:rPr>
        <w:drawing>
          <wp:inline distT="0" distB="0" distL="0" distR="0" wp14:anchorId="70FE2B44" wp14:editId="61CEBBE6">
            <wp:extent cx="5874052" cy="349268"/>
            <wp:effectExtent l="0" t="0" r="0" b="0"/>
            <wp:docPr id="104313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386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A138" w14:textId="0C15F4E7" w:rsidR="001D66A6" w:rsidRPr="00BE3A72" w:rsidRDefault="00283A03" w:rsidP="00751389">
      <w:pPr>
        <w:spacing w:line="360" w:lineRule="auto"/>
        <w:rPr>
          <w:rFonts w:cs="Calibri"/>
        </w:rPr>
      </w:pPr>
      <w:r w:rsidRPr="00BE3A72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1EC0E" wp14:editId="124466DC">
                <wp:simplePos x="0" y="0"/>
                <wp:positionH relativeFrom="column">
                  <wp:posOffset>3474476</wp:posOffset>
                </wp:positionH>
                <wp:positionV relativeFrom="paragraph">
                  <wp:posOffset>1528494</wp:posOffset>
                </wp:positionV>
                <wp:extent cx="949570" cy="175847"/>
                <wp:effectExtent l="0" t="0" r="22225" b="15240"/>
                <wp:wrapNone/>
                <wp:docPr id="14650217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70" cy="1758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9ABE0" id="Rectangle 1" o:spid="_x0000_s1026" style="position:absolute;margin-left:273.6pt;margin-top:120.35pt;width:74.75pt;height:1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" filled="f" strokecolor="#e97132 [3205]" strokeweight="1pt"/>
            </w:pict>
          </mc:Fallback>
        </mc:AlternateContent>
      </w:r>
      <w:r w:rsidR="001D66A6" w:rsidRPr="00BE3A72">
        <w:rPr>
          <w:rFonts w:cs="Calibri"/>
          <w:noProof/>
        </w:rPr>
        <w:drawing>
          <wp:inline distT="0" distB="0" distL="0" distR="0" wp14:anchorId="613ECECC" wp14:editId="05251630">
            <wp:extent cx="5943600" cy="2649220"/>
            <wp:effectExtent l="0" t="0" r="0" b="0"/>
            <wp:docPr id="226623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2323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3A73" w14:textId="77777777" w:rsidR="008A120D" w:rsidRPr="00BE3A72" w:rsidRDefault="008A120D" w:rsidP="00751389">
      <w:pPr>
        <w:spacing w:line="360" w:lineRule="auto"/>
        <w:rPr>
          <w:rFonts w:cs="Calibri"/>
        </w:rPr>
      </w:pPr>
    </w:p>
    <w:p w14:paraId="00229352" w14:textId="50F88383" w:rsidR="00E855FE" w:rsidRPr="00BE3A72" w:rsidRDefault="008A120D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 xml:space="preserve">4) </w:t>
      </w:r>
      <w:r w:rsidR="00E855FE" w:rsidRPr="00BE3A72">
        <w:rPr>
          <w:rFonts w:cs="Calibri"/>
        </w:rPr>
        <w:t>Interpretation</w:t>
      </w:r>
    </w:p>
    <w:p w14:paraId="497A597A" w14:textId="37CA6230" w:rsidR="00E855FE" w:rsidRPr="00BE3A72" w:rsidRDefault="00E855FE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</w:rPr>
        <w:t>p-value (</w:t>
      </w:r>
      <w:r w:rsidR="00894177" w:rsidRPr="00BE3A72">
        <w:rPr>
          <w:rFonts w:cs="Calibri"/>
        </w:rPr>
        <w:t>&lt;</w:t>
      </w:r>
      <w:r w:rsidRPr="00BE3A72">
        <w:rPr>
          <w:rFonts w:cs="Calibri"/>
        </w:rPr>
        <w:t>2e-16) &lt; alpha (0.05)</w:t>
      </w:r>
    </w:p>
    <w:p w14:paraId="3FBC3C6F" w14:textId="77777777" w:rsidR="00306797" w:rsidRPr="00BE3A72" w:rsidRDefault="00306797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At </w:t>
      </w:r>
      <w:r w:rsidRPr="00BE3A72">
        <w:rPr>
          <w:rFonts w:cs="Calibri"/>
          <w:b/>
          <w:bCs/>
        </w:rPr>
        <w:t>α=0.05</w:t>
      </w:r>
      <w:r w:rsidRPr="00BE3A72">
        <w:rPr>
          <w:rFonts w:cs="Calibri"/>
        </w:rPr>
        <w:t xml:space="preserve">, we </w:t>
      </w:r>
      <w:r w:rsidRPr="00BE3A72">
        <w:rPr>
          <w:rFonts w:cs="Calibri"/>
          <w:b/>
          <w:bCs/>
        </w:rPr>
        <w:t>reject</w:t>
      </w:r>
      <w:r w:rsidRPr="00BE3A72">
        <w:rPr>
          <w:rFonts w:cs="Calibri"/>
        </w:rPr>
        <w:t xml:space="preserve"> the </w:t>
      </w:r>
      <w:r w:rsidRPr="00BE3A72">
        <w:rPr>
          <w:rFonts w:cs="Calibri"/>
          <w:b/>
          <w:bCs/>
        </w:rPr>
        <w:t>null hypothesis</w:t>
      </w:r>
      <w:r w:rsidRPr="00BE3A72">
        <w:rPr>
          <w:rFonts w:cs="Calibri"/>
        </w:rPr>
        <w:t>.</w:t>
      </w:r>
    </w:p>
    <w:p w14:paraId="75C768FF" w14:textId="1BDB09D9" w:rsidR="00E855FE" w:rsidRPr="00BE3A72" w:rsidRDefault="00306797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</w:rPr>
        <w:t>We can conclude that</w:t>
      </w:r>
      <w:r w:rsidRPr="00BE3A72">
        <w:rPr>
          <w:rFonts w:cs="Calibri"/>
          <w:b/>
          <w:bCs/>
        </w:rPr>
        <w:t xml:space="preserve"> </w:t>
      </w:r>
      <w:r w:rsidR="00283A03" w:rsidRPr="00BE3A72">
        <w:rPr>
          <w:rFonts w:cs="Calibri"/>
        </w:rPr>
        <w:t>depression</w:t>
      </w:r>
      <w:r w:rsidR="00E855FE" w:rsidRPr="00BE3A72">
        <w:rPr>
          <w:rFonts w:cs="Calibri"/>
        </w:rPr>
        <w:t xml:space="preserve"> is a</w:t>
      </w:r>
      <w:r w:rsidR="00E855FE" w:rsidRPr="00BE3A72">
        <w:rPr>
          <w:rFonts w:cs="Calibri"/>
          <w:b/>
          <w:bCs/>
        </w:rPr>
        <w:t xml:space="preserve"> significant predictor </w:t>
      </w:r>
      <w:r w:rsidR="00E855FE" w:rsidRPr="00BE3A72">
        <w:rPr>
          <w:rFonts w:cs="Calibri"/>
        </w:rPr>
        <w:t>of stress.</w:t>
      </w:r>
      <w:r w:rsidR="00283A03" w:rsidRPr="00BE3A72">
        <w:rPr>
          <w:rFonts w:cs="Calibri"/>
          <w:noProof/>
        </w:rPr>
        <w:t xml:space="preserve"> </w:t>
      </w:r>
    </w:p>
    <w:p w14:paraId="38CF3180" w14:textId="77777777" w:rsidR="001D66A6" w:rsidRPr="00BE3A72" w:rsidRDefault="001D66A6" w:rsidP="00751389">
      <w:pPr>
        <w:spacing w:line="360" w:lineRule="auto"/>
        <w:rPr>
          <w:rFonts w:cs="Calibri"/>
        </w:rPr>
      </w:pPr>
    </w:p>
    <w:p w14:paraId="32FA9105" w14:textId="77777777" w:rsidR="00BC2C3C" w:rsidRPr="00BE3A72" w:rsidRDefault="00BC2C3C" w:rsidP="00751389">
      <w:pPr>
        <w:spacing w:line="360" w:lineRule="auto"/>
        <w:rPr>
          <w:rFonts w:cs="Calibri"/>
          <w:b/>
          <w:bCs/>
          <w:i/>
          <w:iCs/>
        </w:rPr>
      </w:pPr>
      <w:r w:rsidRPr="00BE3A72">
        <w:rPr>
          <w:rFonts w:cs="Calibri"/>
          <w:b/>
          <w:bCs/>
          <w:i/>
          <w:iCs/>
        </w:rPr>
        <w:br w:type="page"/>
      </w:r>
    </w:p>
    <w:p w14:paraId="265A3BCB" w14:textId="652AB8A5" w:rsidR="00613488" w:rsidRPr="00BE3A72" w:rsidRDefault="00613488" w:rsidP="00751389">
      <w:pPr>
        <w:spacing w:line="360" w:lineRule="auto"/>
        <w:rPr>
          <w:rFonts w:cs="Calibri"/>
          <w:b/>
          <w:bCs/>
          <w:i/>
          <w:iCs/>
          <w:sz w:val="32"/>
          <w:szCs w:val="32"/>
        </w:rPr>
      </w:pPr>
      <w:r w:rsidRPr="00BE3A72">
        <w:rPr>
          <w:rFonts w:cs="Calibri"/>
          <w:b/>
          <w:bCs/>
          <w:i/>
          <w:iCs/>
          <w:sz w:val="32"/>
          <w:szCs w:val="32"/>
        </w:rPr>
        <w:lastRenderedPageBreak/>
        <w:t>Multiple Linear Regression:</w:t>
      </w:r>
    </w:p>
    <w:p w14:paraId="5D368411" w14:textId="52A581C5" w:rsidR="009708CE" w:rsidRPr="00BE3A72" w:rsidRDefault="007F3E79" w:rsidP="00751389">
      <w:pPr>
        <w:spacing w:line="360" w:lineRule="auto"/>
        <w:rPr>
          <w:rFonts w:cs="Calibri"/>
          <w:b/>
          <w:bCs/>
          <w:sz w:val="28"/>
          <w:szCs w:val="28"/>
        </w:rPr>
      </w:pPr>
      <w:r w:rsidRPr="00BE3A72">
        <w:rPr>
          <w:rFonts w:cs="Calibri"/>
          <w:b/>
          <w:bCs/>
          <w:sz w:val="28"/>
          <w:szCs w:val="28"/>
        </w:rPr>
        <w:t>5. Stress Score Predicted by Happiness, Weekday Sleep and Weekend Sleep</w:t>
      </w:r>
    </w:p>
    <w:p w14:paraId="14FE96A9" w14:textId="77777777" w:rsidR="005D1925" w:rsidRPr="00BE3A72" w:rsidRDefault="005D1925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1) Hypothesis</w:t>
      </w:r>
    </w:p>
    <w:p w14:paraId="05E69728" w14:textId="17E501C8" w:rsidR="005D1925" w:rsidRPr="00BE3A72" w:rsidRDefault="005D1925" w:rsidP="00751389">
      <w:pPr>
        <w:spacing w:line="360" w:lineRule="auto"/>
        <w:rPr>
          <w:rFonts w:cs="Calibri"/>
          <w:i/>
          <w:iCs/>
        </w:rPr>
      </w:pPr>
      <w:r w:rsidRPr="00BE3A72">
        <w:rPr>
          <w:rFonts w:cs="Calibri"/>
          <w:b/>
          <w:bCs/>
          <w:i/>
          <w:iCs/>
        </w:rPr>
        <w:t>H₀: β</w:t>
      </w:r>
      <w:r w:rsidRPr="00BE3A72">
        <w:rPr>
          <w:rFonts w:cs="Calibri"/>
          <w:b/>
          <w:bCs/>
          <w:i/>
          <w:iCs/>
          <w:vertAlign w:val="subscript"/>
        </w:rPr>
        <w:t>Happiness</w:t>
      </w:r>
      <w:r w:rsidRPr="00BE3A72">
        <w:rPr>
          <w:rFonts w:cs="Calibri"/>
          <w:b/>
          <w:bCs/>
          <w:i/>
          <w:iCs/>
        </w:rPr>
        <w:t xml:space="preserve"> = β</w:t>
      </w:r>
      <w:r w:rsidRPr="00BE3A72">
        <w:rPr>
          <w:rFonts w:cs="Calibri"/>
          <w:b/>
          <w:bCs/>
          <w:i/>
          <w:iCs/>
          <w:vertAlign w:val="subscript"/>
        </w:rPr>
        <w:t>WeekdaySleep</w:t>
      </w:r>
      <w:r w:rsidRPr="00BE3A72">
        <w:rPr>
          <w:rFonts w:cs="Calibri"/>
          <w:b/>
          <w:bCs/>
          <w:i/>
          <w:iCs/>
        </w:rPr>
        <w:t xml:space="preserve"> = β</w:t>
      </w:r>
      <w:r w:rsidRPr="00BE3A72">
        <w:rPr>
          <w:rFonts w:cs="Calibri"/>
          <w:b/>
          <w:bCs/>
          <w:i/>
          <w:iCs/>
          <w:vertAlign w:val="subscript"/>
        </w:rPr>
        <w:t>WeekendSleep</w:t>
      </w:r>
      <w:r w:rsidRPr="00BE3A72">
        <w:rPr>
          <w:rFonts w:cs="Calibri"/>
          <w:b/>
          <w:bCs/>
          <w:i/>
          <w:iCs/>
        </w:rPr>
        <w:t xml:space="preserve"> = 0</w:t>
      </w:r>
      <w:r w:rsidRPr="00BE3A72">
        <w:rPr>
          <w:rFonts w:cs="Calibri"/>
          <w:b/>
          <w:bCs/>
          <w:i/>
          <w:iCs/>
        </w:rPr>
        <w:t xml:space="preserve"> </w:t>
      </w:r>
      <w:r w:rsidRPr="00BE3A72">
        <w:rPr>
          <w:rFonts w:cs="Calibri"/>
          <w:i/>
          <w:iCs/>
        </w:rPr>
        <w:t>(</w:t>
      </w:r>
      <w:r w:rsidRPr="00BE3A72">
        <w:rPr>
          <w:rFonts w:cs="Calibri"/>
          <w:i/>
          <w:iCs/>
        </w:rPr>
        <w:t>None of the predictors significantly predict StressScore</w:t>
      </w:r>
      <w:r w:rsidRPr="00BE3A72">
        <w:rPr>
          <w:rFonts w:cs="Calibri"/>
          <w:i/>
          <w:iCs/>
        </w:rPr>
        <w:t>.)</w:t>
      </w:r>
      <w:r w:rsidRPr="00BE3A72">
        <w:rPr>
          <w:rFonts w:cs="Calibri"/>
        </w:rPr>
        <w:t xml:space="preserve"> </w:t>
      </w:r>
      <w:r w:rsidRPr="00BE3A72">
        <w:rPr>
          <w:rFonts w:cs="Calibri"/>
        </w:rPr>
        <w:br/>
      </w:r>
      <w:r w:rsidRPr="00BE3A72">
        <w:rPr>
          <w:rFonts w:cs="Calibri"/>
          <w:b/>
          <w:bCs/>
          <w:i/>
          <w:iCs/>
        </w:rPr>
        <w:t>H₁: At least one β ≠ 0</w:t>
      </w:r>
      <w:r w:rsidRPr="00BE3A72">
        <w:rPr>
          <w:rFonts w:cs="Calibri"/>
          <w:b/>
          <w:bCs/>
          <w:i/>
          <w:iCs/>
        </w:rPr>
        <w:t xml:space="preserve"> </w:t>
      </w:r>
      <w:r w:rsidRPr="00BE3A72">
        <w:rPr>
          <w:rFonts w:cs="Calibri"/>
          <w:i/>
          <w:iCs/>
        </w:rPr>
        <w:t>(At least one predictor significantly predicts StressScore</w:t>
      </w:r>
      <w:r w:rsidRPr="00BE3A72">
        <w:rPr>
          <w:rFonts w:cs="Calibri"/>
          <w:i/>
          <w:iCs/>
        </w:rPr>
        <w:t>.</w:t>
      </w:r>
      <w:r w:rsidRPr="00BE3A72">
        <w:rPr>
          <w:rFonts w:cs="Calibri"/>
          <w:i/>
          <w:iCs/>
        </w:rPr>
        <w:t>)</w:t>
      </w:r>
    </w:p>
    <w:p w14:paraId="7A419120" w14:textId="77777777" w:rsidR="005D1925" w:rsidRPr="00BE3A72" w:rsidRDefault="005D1925" w:rsidP="00751389">
      <w:pPr>
        <w:spacing w:line="360" w:lineRule="auto"/>
        <w:rPr>
          <w:rFonts w:cs="Calibri"/>
        </w:rPr>
      </w:pPr>
    </w:p>
    <w:p w14:paraId="40697049" w14:textId="77777777" w:rsidR="005D1925" w:rsidRPr="00BE3A72" w:rsidRDefault="005D1925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2) Preparation</w:t>
      </w:r>
    </w:p>
    <w:p w14:paraId="7D976DEE" w14:textId="77777777" w:rsidR="00BE3A72" w:rsidRDefault="005D1925" w:rsidP="002F1B62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Alpha = 5%</w:t>
      </w:r>
    </w:p>
    <w:p w14:paraId="1A39A7FE" w14:textId="5D50BE0A" w:rsidR="005D1925" w:rsidRPr="00BE3A72" w:rsidRDefault="005D1925" w:rsidP="002F1B62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F-test statistic</w:t>
      </w:r>
    </w:p>
    <w:p w14:paraId="277DF30C" w14:textId="77777777" w:rsidR="005D1925" w:rsidRPr="00BE3A72" w:rsidRDefault="005D1925" w:rsidP="00751389">
      <w:pPr>
        <w:spacing w:line="360" w:lineRule="auto"/>
        <w:rPr>
          <w:rFonts w:cs="Calibri"/>
        </w:rPr>
      </w:pPr>
    </w:p>
    <w:p w14:paraId="3AA9FA46" w14:textId="6128E902" w:rsidR="005D1925" w:rsidRPr="00BE3A72" w:rsidRDefault="0013440C" w:rsidP="00751389">
      <w:pPr>
        <w:spacing w:line="360" w:lineRule="auto"/>
        <w:rPr>
          <w:rFonts w:cs="Calibri"/>
          <w:b/>
          <w:bCs/>
        </w:rPr>
      </w:pPr>
      <w:r w:rsidRPr="00BE3A72">
        <w:rPr>
          <w:rFonts w:cs="Calibri"/>
        </w:rPr>
        <w:t>3) Computation &amp; Comparison</w:t>
      </w:r>
    </w:p>
    <w:p w14:paraId="06EDA089" w14:textId="0EC7CAD4" w:rsidR="00613488" w:rsidRPr="00BE3A72" w:rsidRDefault="0066746D" w:rsidP="00751389">
      <w:pPr>
        <w:spacing w:line="360" w:lineRule="auto"/>
        <w:rPr>
          <w:rFonts w:cs="Calibri"/>
        </w:rPr>
      </w:pPr>
      <w:r w:rsidRPr="00BE3A72">
        <w:rPr>
          <w:rFonts w:cs="Calibri"/>
          <w:noProof/>
        </w:rPr>
        <w:drawing>
          <wp:inline distT="0" distB="0" distL="0" distR="0" wp14:anchorId="21BCD878" wp14:editId="18FFF4C2">
            <wp:extent cx="5855001" cy="1092256"/>
            <wp:effectExtent l="0" t="0" r="0" b="0"/>
            <wp:docPr id="4249421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42177" name="Picture 1" descr="A white background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9A" w14:textId="682E2944" w:rsidR="0066746D" w:rsidRPr="00BE3A72" w:rsidRDefault="008D7476" w:rsidP="00751389">
      <w:pPr>
        <w:spacing w:line="360" w:lineRule="auto"/>
        <w:rPr>
          <w:rFonts w:cs="Calibri"/>
        </w:rPr>
      </w:pPr>
      <w:r w:rsidRPr="00BE3A72">
        <w:rPr>
          <w:rFonts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41EE3" wp14:editId="5F47F4A0">
                <wp:simplePos x="0" y="0"/>
                <wp:positionH relativeFrom="column">
                  <wp:posOffset>3094892</wp:posOffset>
                </wp:positionH>
                <wp:positionV relativeFrom="paragraph">
                  <wp:posOffset>1686315</wp:posOffset>
                </wp:positionV>
                <wp:extent cx="1019908" cy="478301"/>
                <wp:effectExtent l="0" t="0" r="27940" b="17145"/>
                <wp:wrapNone/>
                <wp:docPr id="8608826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4783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36435" id="Rectangle 1" o:spid="_x0000_s1026" style="position:absolute;margin-left:243.7pt;margin-top:132.8pt;width:80.3pt;height:3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" filled="f" strokecolor="#e97132 [3205]" strokeweight="1pt"/>
            </w:pict>
          </mc:Fallback>
        </mc:AlternateContent>
      </w:r>
      <w:r w:rsidR="00BC2C3C" w:rsidRPr="00BE3A72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949DF" wp14:editId="0692F6AE">
                <wp:simplePos x="0" y="0"/>
                <wp:positionH relativeFrom="column">
                  <wp:posOffset>2785403</wp:posOffset>
                </wp:positionH>
                <wp:positionV relativeFrom="paragraph">
                  <wp:posOffset>2882070</wp:posOffset>
                </wp:positionV>
                <wp:extent cx="1505243" cy="211015"/>
                <wp:effectExtent l="0" t="0" r="19050" b="17780"/>
                <wp:wrapNone/>
                <wp:docPr id="15628482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243" cy="211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97AE" id="Rectangle 1" o:spid="_x0000_s1026" style="position:absolute;margin-left:219.3pt;margin-top:226.95pt;width:118.5pt;height:1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" filled="f" strokecolor="#e97132 [3205]" strokeweight="1pt"/>
            </w:pict>
          </mc:Fallback>
        </mc:AlternateContent>
      </w:r>
      <w:r w:rsidR="0066746D" w:rsidRPr="00BE3A72">
        <w:rPr>
          <w:rFonts w:cs="Calibri"/>
          <w:noProof/>
        </w:rPr>
        <w:drawing>
          <wp:inline distT="0" distB="0" distL="0" distR="0" wp14:anchorId="5FED8B47" wp14:editId="4E28AEB8">
            <wp:extent cx="5943600" cy="3127375"/>
            <wp:effectExtent l="0" t="0" r="0" b="0"/>
            <wp:docPr id="380887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772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C264" w14:textId="77777777" w:rsidR="00797230" w:rsidRPr="00BE3A72" w:rsidRDefault="00797230" w:rsidP="00751389">
      <w:pPr>
        <w:spacing w:line="360" w:lineRule="auto"/>
        <w:rPr>
          <w:rFonts w:cs="Calibri"/>
        </w:rPr>
      </w:pPr>
    </w:p>
    <w:p w14:paraId="76DBD080" w14:textId="543ADCC8" w:rsidR="008D7476" w:rsidRPr="00BE3A72" w:rsidRDefault="005D1925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4) Interpretation</w:t>
      </w:r>
    </w:p>
    <w:p w14:paraId="69DAB7BB" w14:textId="05CFF41C" w:rsidR="008D7476" w:rsidRPr="00BE3A72" w:rsidRDefault="008D7476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</w:rPr>
        <w:t>Overall p-value (2.665e-08) &lt; alpha (0.05)</w:t>
      </w:r>
    </w:p>
    <w:p w14:paraId="16CB2A4E" w14:textId="3D12265C" w:rsidR="008D7476" w:rsidRPr="00BE3A72" w:rsidRDefault="00F1205C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At </w:t>
      </w:r>
      <w:r w:rsidRPr="00BE3A72">
        <w:rPr>
          <w:rFonts w:cs="Calibri"/>
          <w:b/>
          <w:bCs/>
        </w:rPr>
        <w:t>α=0.05</w:t>
      </w:r>
      <w:r w:rsidRPr="00BE3A72">
        <w:rPr>
          <w:rFonts w:cs="Calibri"/>
        </w:rPr>
        <w:t>,</w:t>
      </w:r>
      <w:r w:rsidR="008D7476" w:rsidRPr="00BE3A72">
        <w:rPr>
          <w:rFonts w:cs="Calibri"/>
        </w:rPr>
        <w:t xml:space="preserve"> </w:t>
      </w:r>
      <w:r w:rsidR="00306797" w:rsidRPr="00BE3A72">
        <w:rPr>
          <w:rFonts w:cs="Calibri"/>
        </w:rPr>
        <w:t xml:space="preserve">we </w:t>
      </w:r>
      <w:r w:rsidR="00306797" w:rsidRPr="00BE3A72">
        <w:rPr>
          <w:rFonts w:cs="Calibri"/>
          <w:b/>
          <w:bCs/>
        </w:rPr>
        <w:t>reject</w:t>
      </w:r>
      <w:r w:rsidR="00306797" w:rsidRPr="00BE3A72">
        <w:rPr>
          <w:rFonts w:cs="Calibri"/>
        </w:rPr>
        <w:t xml:space="preserve"> the </w:t>
      </w:r>
      <w:r w:rsidR="00306797" w:rsidRPr="00BE3A72">
        <w:rPr>
          <w:rFonts w:cs="Calibri"/>
          <w:b/>
          <w:bCs/>
        </w:rPr>
        <w:t>null hypothesis</w:t>
      </w:r>
      <w:r w:rsidR="00306797" w:rsidRPr="00BE3A72">
        <w:rPr>
          <w:rFonts w:cs="Calibri"/>
        </w:rPr>
        <w:t xml:space="preserve"> and</w:t>
      </w:r>
      <w:r w:rsidR="00306797" w:rsidRPr="00BE3A72">
        <w:rPr>
          <w:rFonts w:cs="Calibri"/>
        </w:rPr>
        <w:t xml:space="preserve"> </w:t>
      </w:r>
      <w:r w:rsidR="008D7476" w:rsidRPr="00BE3A72">
        <w:rPr>
          <w:rFonts w:cs="Calibri"/>
        </w:rPr>
        <w:t xml:space="preserve">there is </w:t>
      </w:r>
      <w:r w:rsidR="008D7476" w:rsidRPr="00BE3A72">
        <w:rPr>
          <w:rFonts w:cs="Calibri"/>
          <w:b/>
          <w:bCs/>
        </w:rPr>
        <w:t>at least one predictor</w:t>
      </w:r>
      <w:r w:rsidR="008D7476" w:rsidRPr="00BE3A72">
        <w:rPr>
          <w:rFonts w:cs="Calibri"/>
        </w:rPr>
        <w:t xml:space="preserve"> that is </w:t>
      </w:r>
      <w:r w:rsidR="008D7476" w:rsidRPr="00BE3A72">
        <w:rPr>
          <w:rFonts w:cs="Calibri"/>
          <w:b/>
          <w:bCs/>
        </w:rPr>
        <w:t>statistically significant</w:t>
      </w:r>
      <w:r w:rsidR="008D7476" w:rsidRPr="00BE3A72">
        <w:rPr>
          <w:rFonts w:cs="Calibri"/>
        </w:rPr>
        <w:t>.</w:t>
      </w:r>
    </w:p>
    <w:p w14:paraId="73B8508E" w14:textId="391E728F" w:rsidR="008D7476" w:rsidRPr="00BE3A72" w:rsidRDefault="008D7476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  <w:b/>
          <w:bCs/>
        </w:rPr>
        <w:t>Happiness</w:t>
      </w:r>
      <w:r w:rsidRPr="00BE3A72">
        <w:rPr>
          <w:rFonts w:cs="Calibri"/>
        </w:rPr>
        <w:t>: Significant =&gt; p-value (3.84e-09) &lt; alpha</w:t>
      </w:r>
    </w:p>
    <w:p w14:paraId="0608E97D" w14:textId="4A031FED" w:rsidR="008D7476" w:rsidRPr="00BE3A72" w:rsidRDefault="008D7476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  <w:b/>
          <w:bCs/>
        </w:rPr>
        <w:t>WeekdaySleep</w:t>
      </w:r>
      <w:r w:rsidRPr="00BE3A72">
        <w:rPr>
          <w:rFonts w:cs="Calibri"/>
        </w:rPr>
        <w:t>: Not significant =&gt; p-value (0.213) &gt; alpha</w:t>
      </w:r>
    </w:p>
    <w:p w14:paraId="02662916" w14:textId="77777777" w:rsidR="00BD0F37" w:rsidRPr="00BE3A72" w:rsidRDefault="008D7476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  <w:b/>
          <w:bCs/>
        </w:rPr>
        <w:t>WeekendSleep</w:t>
      </w:r>
      <w:r w:rsidRPr="00BE3A72">
        <w:rPr>
          <w:rFonts w:cs="Calibri"/>
        </w:rPr>
        <w:t>: Not significant =&gt; p-value (0.117) &gt; alpha</w:t>
      </w:r>
    </w:p>
    <w:p w14:paraId="4AC3E7A3" w14:textId="04D1124C" w:rsidR="00BD0F37" w:rsidRPr="00BE3A72" w:rsidRDefault="00BD0F37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  <w:b/>
          <w:bCs/>
        </w:rPr>
        <w:t>Happiness significantly predicts stress</w:t>
      </w:r>
      <w:r w:rsidRPr="00BE3A72">
        <w:rPr>
          <w:rFonts w:cs="Calibri"/>
        </w:rPr>
        <w:t xml:space="preserve"> while sleep variables do not.</w:t>
      </w:r>
    </w:p>
    <w:p w14:paraId="3C9D0994" w14:textId="77777777" w:rsidR="00BD0F37" w:rsidRPr="00BE3A72" w:rsidRDefault="00BD0F37" w:rsidP="00751389">
      <w:pPr>
        <w:spacing w:line="360" w:lineRule="auto"/>
        <w:rPr>
          <w:rFonts w:cs="Calibri"/>
        </w:rPr>
      </w:pPr>
    </w:p>
    <w:p w14:paraId="6E87ACD9" w14:textId="77777777" w:rsidR="00BE3A72" w:rsidRDefault="00BE3A72">
      <w:pPr>
        <w:rPr>
          <w:rFonts w:cs="Calibri"/>
          <w:b/>
          <w:bCs/>
        </w:rPr>
      </w:pPr>
      <w:r>
        <w:rPr>
          <w:rFonts w:cs="Calibri"/>
          <w:b/>
          <w:bCs/>
        </w:rPr>
        <w:br w:type="page"/>
      </w:r>
    </w:p>
    <w:p w14:paraId="7C39D5BD" w14:textId="35613DAC" w:rsidR="009708CE" w:rsidRPr="00BE3A72" w:rsidRDefault="007F3E79" w:rsidP="00751389">
      <w:pPr>
        <w:spacing w:line="360" w:lineRule="auto"/>
        <w:rPr>
          <w:rFonts w:cs="Calibri"/>
          <w:sz w:val="28"/>
          <w:szCs w:val="28"/>
          <w:u w:val="single"/>
        </w:rPr>
      </w:pPr>
      <w:r w:rsidRPr="00BE3A72">
        <w:rPr>
          <w:rFonts w:cs="Calibri"/>
          <w:b/>
          <w:bCs/>
          <w:sz w:val="28"/>
          <w:szCs w:val="28"/>
        </w:rPr>
        <w:lastRenderedPageBreak/>
        <w:t>6. Stress Score Predicted by Anxiety and Depression</w:t>
      </w:r>
    </w:p>
    <w:p w14:paraId="2DC47B26" w14:textId="77777777" w:rsidR="00797230" w:rsidRPr="00BE3A72" w:rsidRDefault="00797230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1) Hypothesis</w:t>
      </w:r>
    </w:p>
    <w:p w14:paraId="65B51B3F" w14:textId="01D92B3C" w:rsidR="00797230" w:rsidRPr="00BE3A72" w:rsidRDefault="00797230" w:rsidP="00751389">
      <w:pPr>
        <w:spacing w:line="360" w:lineRule="auto"/>
        <w:rPr>
          <w:rFonts w:cs="Calibri"/>
          <w:i/>
          <w:iCs/>
        </w:rPr>
      </w:pPr>
      <w:r w:rsidRPr="00BE3A72">
        <w:rPr>
          <w:rFonts w:cs="Calibri"/>
          <w:b/>
          <w:bCs/>
          <w:i/>
          <w:iCs/>
        </w:rPr>
        <w:t>H₀: β</w:t>
      </w:r>
      <w:r w:rsidRPr="00BE3A72">
        <w:rPr>
          <w:rFonts w:cs="Calibri"/>
          <w:b/>
          <w:bCs/>
          <w:i/>
          <w:iCs/>
          <w:vertAlign w:val="subscript"/>
        </w:rPr>
        <w:t>AnxietyScore</w:t>
      </w:r>
      <w:r w:rsidRPr="00BE3A72">
        <w:rPr>
          <w:rFonts w:cs="Calibri"/>
          <w:b/>
          <w:bCs/>
          <w:i/>
          <w:iCs/>
        </w:rPr>
        <w:t xml:space="preserve"> = β</w:t>
      </w:r>
      <w:r w:rsidRPr="00BE3A72">
        <w:rPr>
          <w:rFonts w:cs="Calibri"/>
          <w:b/>
          <w:bCs/>
          <w:i/>
          <w:iCs/>
          <w:vertAlign w:val="subscript"/>
        </w:rPr>
        <w:t>DepressionScore</w:t>
      </w:r>
      <w:r w:rsidRPr="00BE3A72">
        <w:rPr>
          <w:rFonts w:cs="Calibri"/>
          <w:b/>
          <w:bCs/>
          <w:i/>
          <w:iCs/>
        </w:rPr>
        <w:t xml:space="preserve"> = 0 </w:t>
      </w:r>
      <w:r w:rsidRPr="00BE3A72">
        <w:rPr>
          <w:rFonts w:cs="Calibri"/>
          <w:i/>
          <w:iCs/>
        </w:rPr>
        <w:t>(Neither AnxietyScore nor DepressionScore significantly predict StressScore.)</w:t>
      </w:r>
      <w:r w:rsidRPr="00BE3A72">
        <w:rPr>
          <w:rFonts w:cs="Calibri"/>
        </w:rPr>
        <w:t xml:space="preserve"> </w:t>
      </w:r>
      <w:r w:rsidRPr="00BE3A72">
        <w:rPr>
          <w:rFonts w:cs="Calibri"/>
        </w:rPr>
        <w:br/>
      </w:r>
      <w:r w:rsidRPr="00BE3A72">
        <w:rPr>
          <w:rFonts w:cs="Calibri"/>
          <w:b/>
          <w:bCs/>
          <w:i/>
          <w:iCs/>
        </w:rPr>
        <w:t xml:space="preserve">H₁: At least one β ≠ 0 </w:t>
      </w:r>
      <w:r w:rsidRPr="00BE3A72">
        <w:rPr>
          <w:rFonts w:cs="Calibri"/>
          <w:i/>
          <w:iCs/>
        </w:rPr>
        <w:t>(At least one predictor significantly predicts StressScore.)</w:t>
      </w:r>
    </w:p>
    <w:p w14:paraId="6FE333CC" w14:textId="77777777" w:rsidR="00797230" w:rsidRPr="00BE3A72" w:rsidRDefault="00797230" w:rsidP="00751389">
      <w:pPr>
        <w:spacing w:line="360" w:lineRule="auto"/>
        <w:rPr>
          <w:rFonts w:cs="Calibri"/>
        </w:rPr>
      </w:pPr>
    </w:p>
    <w:p w14:paraId="7A47193C" w14:textId="77777777" w:rsidR="00797230" w:rsidRPr="00BE3A72" w:rsidRDefault="00797230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2) Preparation</w:t>
      </w:r>
    </w:p>
    <w:p w14:paraId="14A00404" w14:textId="77777777" w:rsidR="00797230" w:rsidRPr="00BE3A72" w:rsidRDefault="00797230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Alpha = 5%</w:t>
      </w:r>
    </w:p>
    <w:p w14:paraId="59C6D29C" w14:textId="77777777" w:rsidR="00797230" w:rsidRPr="00BE3A72" w:rsidRDefault="00797230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F-test statistic</w:t>
      </w:r>
    </w:p>
    <w:p w14:paraId="3B8A9D9D" w14:textId="77777777" w:rsidR="00797230" w:rsidRPr="00BE3A72" w:rsidRDefault="00797230" w:rsidP="00751389">
      <w:pPr>
        <w:spacing w:line="360" w:lineRule="auto"/>
        <w:rPr>
          <w:rFonts w:cs="Calibri"/>
        </w:rPr>
      </w:pPr>
    </w:p>
    <w:p w14:paraId="67826BDC" w14:textId="3B1AF886" w:rsidR="00BD0F37" w:rsidRPr="00BE3A72" w:rsidRDefault="0013440C" w:rsidP="00751389">
      <w:pPr>
        <w:spacing w:line="360" w:lineRule="auto"/>
        <w:rPr>
          <w:rFonts w:cs="Calibri"/>
          <w:b/>
          <w:bCs/>
        </w:rPr>
      </w:pPr>
      <w:r w:rsidRPr="00BE3A72">
        <w:rPr>
          <w:rFonts w:cs="Calibri"/>
        </w:rPr>
        <w:t>3) Computation &amp; Comparison</w:t>
      </w:r>
    </w:p>
    <w:p w14:paraId="6F106024" w14:textId="6F854A5B" w:rsidR="008C400B" w:rsidRPr="00BE3A72" w:rsidRDefault="0066746D" w:rsidP="00751389">
      <w:pPr>
        <w:spacing w:line="360" w:lineRule="auto"/>
        <w:rPr>
          <w:rFonts w:cs="Calibri"/>
        </w:rPr>
      </w:pPr>
      <w:r w:rsidRPr="00BE3A72">
        <w:rPr>
          <w:rFonts w:cs="Calibri"/>
          <w:noProof/>
        </w:rPr>
        <w:drawing>
          <wp:inline distT="0" distB="0" distL="0" distR="0" wp14:anchorId="7FF28DD0" wp14:editId="4180B7C7">
            <wp:extent cx="5886753" cy="1073205"/>
            <wp:effectExtent l="0" t="0" r="0" b="0"/>
            <wp:docPr id="149142625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6259" name="Picture 1" descr="A close-up of a white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0B78" w14:textId="77777777" w:rsidR="0066746D" w:rsidRPr="00BE3A72" w:rsidRDefault="0066746D" w:rsidP="00751389">
      <w:pPr>
        <w:spacing w:line="360" w:lineRule="auto"/>
        <w:rPr>
          <w:rFonts w:cs="Calibri"/>
        </w:rPr>
      </w:pPr>
    </w:p>
    <w:p w14:paraId="4CDAB9CF" w14:textId="6BAF5191" w:rsidR="0066746D" w:rsidRPr="00BE3A72" w:rsidRDefault="00894177" w:rsidP="00751389">
      <w:pPr>
        <w:spacing w:line="360" w:lineRule="auto"/>
        <w:rPr>
          <w:rFonts w:cs="Calibri"/>
        </w:rPr>
      </w:pPr>
      <w:r w:rsidRPr="00BE3A72">
        <w:rPr>
          <w:rFonts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E3C7C" wp14:editId="154B579A">
                <wp:simplePos x="0" y="0"/>
                <wp:positionH relativeFrom="column">
                  <wp:posOffset>2785403</wp:posOffset>
                </wp:positionH>
                <wp:positionV relativeFrom="paragraph">
                  <wp:posOffset>2601791</wp:posOffset>
                </wp:positionV>
                <wp:extent cx="1505243" cy="211015"/>
                <wp:effectExtent l="0" t="0" r="19050" b="17780"/>
                <wp:wrapNone/>
                <wp:docPr id="16689853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243" cy="211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ADBC9" id="Rectangle 1" o:spid="_x0000_s1026" style="position:absolute;margin-left:219.3pt;margin-top:204.85pt;width:118.5pt;height:1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" filled="f" strokecolor="#e97132 [3205]" strokeweight="1pt"/>
            </w:pict>
          </mc:Fallback>
        </mc:AlternateContent>
      </w:r>
      <w:r w:rsidRPr="00BE3A72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EB466" wp14:editId="77278FF5">
                <wp:simplePos x="0" y="0"/>
                <wp:positionH relativeFrom="column">
                  <wp:posOffset>3334043</wp:posOffset>
                </wp:positionH>
                <wp:positionV relativeFrom="paragraph">
                  <wp:posOffset>1414389</wp:posOffset>
                </wp:positionV>
                <wp:extent cx="1019908" cy="478301"/>
                <wp:effectExtent l="0" t="0" r="27940" b="17145"/>
                <wp:wrapNone/>
                <wp:docPr id="10681678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4783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0CA0D" id="Rectangle 1" o:spid="_x0000_s1026" style="position:absolute;margin-left:262.5pt;margin-top:111.35pt;width:80.3pt;height:3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" filled="f" strokecolor="#e97132 [3205]" strokeweight="1pt"/>
            </w:pict>
          </mc:Fallback>
        </mc:AlternateContent>
      </w:r>
      <w:r w:rsidR="0066746D" w:rsidRPr="00BE3A72">
        <w:rPr>
          <w:rFonts w:cs="Calibri"/>
          <w:noProof/>
        </w:rPr>
        <w:drawing>
          <wp:inline distT="0" distB="0" distL="0" distR="0" wp14:anchorId="0C01A042" wp14:editId="4D55B1DC">
            <wp:extent cx="5943600" cy="2900045"/>
            <wp:effectExtent l="0" t="0" r="0" b="0"/>
            <wp:docPr id="2071198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98377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0C14" w14:textId="3F424073" w:rsidR="00894177" w:rsidRPr="00BE3A72" w:rsidRDefault="00894177" w:rsidP="00751389">
      <w:pPr>
        <w:spacing w:line="360" w:lineRule="auto"/>
        <w:rPr>
          <w:rFonts w:cs="Calibri"/>
          <w:b/>
          <w:bCs/>
          <w:u w:val="single"/>
        </w:rPr>
      </w:pPr>
    </w:p>
    <w:p w14:paraId="4F236193" w14:textId="47C463F1" w:rsidR="00894177" w:rsidRPr="00BE3A72" w:rsidRDefault="00797230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 xml:space="preserve">4) </w:t>
      </w:r>
      <w:r w:rsidR="00894177" w:rsidRPr="00BE3A72">
        <w:rPr>
          <w:rFonts w:cs="Calibri"/>
        </w:rPr>
        <w:t>Interpretation</w:t>
      </w:r>
    </w:p>
    <w:p w14:paraId="1B631FF8" w14:textId="5B602354" w:rsidR="00894177" w:rsidRPr="00BE3A72" w:rsidRDefault="00894177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</w:rPr>
        <w:t>Overall p-value (2.2e-16) &lt; alpha (0.05)</w:t>
      </w:r>
      <w:r w:rsidRPr="00BE3A72">
        <w:rPr>
          <w:rFonts w:cs="Calibri"/>
          <w:noProof/>
        </w:rPr>
        <w:t xml:space="preserve"> </w:t>
      </w:r>
    </w:p>
    <w:p w14:paraId="44CE1F39" w14:textId="6625682B" w:rsidR="00894177" w:rsidRPr="00BE3A72" w:rsidRDefault="00F1205C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At </w:t>
      </w:r>
      <w:r w:rsidRPr="00BE3A72">
        <w:rPr>
          <w:rFonts w:cs="Calibri"/>
          <w:b/>
          <w:bCs/>
        </w:rPr>
        <w:t>α=0.05</w:t>
      </w:r>
      <w:r w:rsidRPr="00BE3A72">
        <w:rPr>
          <w:rFonts w:cs="Calibri"/>
        </w:rPr>
        <w:t>,</w:t>
      </w:r>
      <w:r w:rsidR="00894177" w:rsidRPr="00BE3A72">
        <w:rPr>
          <w:rFonts w:cs="Calibri"/>
        </w:rPr>
        <w:t xml:space="preserve"> </w:t>
      </w:r>
      <w:r w:rsidR="00445C56" w:rsidRPr="00BE3A72">
        <w:rPr>
          <w:rFonts w:cs="Calibri"/>
        </w:rPr>
        <w:t xml:space="preserve">we </w:t>
      </w:r>
      <w:r w:rsidR="00445C56" w:rsidRPr="00BE3A72">
        <w:rPr>
          <w:rFonts w:cs="Calibri"/>
          <w:b/>
          <w:bCs/>
        </w:rPr>
        <w:t>reject</w:t>
      </w:r>
      <w:r w:rsidR="00445C56" w:rsidRPr="00BE3A72">
        <w:rPr>
          <w:rFonts w:cs="Calibri"/>
        </w:rPr>
        <w:t xml:space="preserve"> the </w:t>
      </w:r>
      <w:r w:rsidR="00445C56" w:rsidRPr="00BE3A72">
        <w:rPr>
          <w:rFonts w:cs="Calibri"/>
          <w:b/>
          <w:bCs/>
        </w:rPr>
        <w:t>null hypothesis</w:t>
      </w:r>
      <w:r w:rsidR="00445C56" w:rsidRPr="00BE3A72">
        <w:rPr>
          <w:rFonts w:cs="Calibri"/>
        </w:rPr>
        <w:t xml:space="preserve"> and t</w:t>
      </w:r>
      <w:r w:rsidR="00894177" w:rsidRPr="00BE3A72">
        <w:rPr>
          <w:rFonts w:cs="Calibri"/>
        </w:rPr>
        <w:t xml:space="preserve">here is </w:t>
      </w:r>
      <w:r w:rsidR="00894177" w:rsidRPr="00BE3A72">
        <w:rPr>
          <w:rFonts w:cs="Calibri"/>
          <w:b/>
          <w:bCs/>
        </w:rPr>
        <w:t>at least one predictor</w:t>
      </w:r>
      <w:r w:rsidR="00894177" w:rsidRPr="00BE3A72">
        <w:rPr>
          <w:rFonts w:cs="Calibri"/>
        </w:rPr>
        <w:t xml:space="preserve"> that is </w:t>
      </w:r>
      <w:r w:rsidR="00894177" w:rsidRPr="00BE3A72">
        <w:rPr>
          <w:rFonts w:cs="Calibri"/>
          <w:b/>
          <w:bCs/>
        </w:rPr>
        <w:t>statistically significant</w:t>
      </w:r>
      <w:r w:rsidR="00894177" w:rsidRPr="00BE3A72">
        <w:rPr>
          <w:rFonts w:cs="Calibri"/>
        </w:rPr>
        <w:t>.</w:t>
      </w:r>
    </w:p>
    <w:p w14:paraId="3290950A" w14:textId="190033A8" w:rsidR="00894177" w:rsidRPr="00BE3A72" w:rsidRDefault="00894177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  <w:b/>
          <w:bCs/>
        </w:rPr>
        <w:t>AnxietyScore</w:t>
      </w:r>
      <w:r w:rsidRPr="00BE3A72">
        <w:rPr>
          <w:rFonts w:cs="Calibri"/>
        </w:rPr>
        <w:t>: Significant =&gt; p-value (&lt;2e-16) &lt; alpha</w:t>
      </w:r>
    </w:p>
    <w:p w14:paraId="2C9E4ACE" w14:textId="3B9282D9" w:rsidR="00894177" w:rsidRPr="00BE3A72" w:rsidRDefault="00894177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  <w:b/>
          <w:bCs/>
        </w:rPr>
        <w:t>DepressionScore</w:t>
      </w:r>
      <w:r w:rsidRPr="00BE3A72">
        <w:rPr>
          <w:rFonts w:cs="Calibri"/>
        </w:rPr>
        <w:t>: Significant =&gt; p-value (4.48e-14) &gt; alpha</w:t>
      </w:r>
    </w:p>
    <w:p w14:paraId="4FA87F67" w14:textId="68E47AC0" w:rsidR="00894177" w:rsidRPr="00BE3A72" w:rsidRDefault="00894177" w:rsidP="00751389">
      <w:pPr>
        <w:pStyle w:val="ListParagraph"/>
        <w:numPr>
          <w:ilvl w:val="0"/>
          <w:numId w:val="23"/>
        </w:numPr>
        <w:spacing w:line="360" w:lineRule="auto"/>
        <w:rPr>
          <w:rFonts w:cs="Calibri"/>
        </w:rPr>
      </w:pPr>
      <w:r w:rsidRPr="00BE3A72">
        <w:rPr>
          <w:rFonts w:cs="Calibri"/>
          <w:b/>
          <w:bCs/>
        </w:rPr>
        <w:t xml:space="preserve">Both anxiety </w:t>
      </w:r>
      <w:r w:rsidRPr="00BE3A72">
        <w:rPr>
          <w:rFonts w:cs="Calibri"/>
        </w:rPr>
        <w:t xml:space="preserve">and </w:t>
      </w:r>
      <w:r w:rsidRPr="00BE3A72">
        <w:rPr>
          <w:rFonts w:cs="Calibri"/>
          <w:b/>
          <w:bCs/>
        </w:rPr>
        <w:t>depression significantly predicts stress</w:t>
      </w:r>
      <w:r w:rsidRPr="00BE3A72">
        <w:rPr>
          <w:rFonts w:cs="Calibri"/>
        </w:rPr>
        <w:t xml:space="preserve"> in the model, with anxiety showing a stronger effect.</w:t>
      </w:r>
    </w:p>
    <w:p w14:paraId="1F873913" w14:textId="77777777" w:rsidR="00613488" w:rsidRPr="00BE3A72" w:rsidRDefault="00613488" w:rsidP="00751389">
      <w:pPr>
        <w:spacing w:line="360" w:lineRule="auto"/>
        <w:rPr>
          <w:rFonts w:cs="Calibri"/>
          <w:u w:val="single"/>
        </w:rPr>
      </w:pPr>
    </w:p>
    <w:p w14:paraId="3A8ACEE7" w14:textId="77777777" w:rsidR="00894177" w:rsidRPr="00BE3A72" w:rsidRDefault="00894177" w:rsidP="00751389">
      <w:pPr>
        <w:spacing w:line="360" w:lineRule="auto"/>
        <w:rPr>
          <w:rFonts w:cs="Calibri"/>
          <w:b/>
          <w:bCs/>
          <w:i/>
          <w:iCs/>
        </w:rPr>
      </w:pPr>
    </w:p>
    <w:p w14:paraId="27D3B7CB" w14:textId="77777777" w:rsidR="00894177" w:rsidRPr="00BE3A72" w:rsidRDefault="00894177" w:rsidP="00751389">
      <w:pPr>
        <w:spacing w:line="360" w:lineRule="auto"/>
        <w:rPr>
          <w:rFonts w:cs="Calibri"/>
          <w:b/>
          <w:bCs/>
          <w:i/>
          <w:iCs/>
        </w:rPr>
      </w:pPr>
    </w:p>
    <w:p w14:paraId="2AF0640E" w14:textId="77777777" w:rsidR="00797230" w:rsidRPr="00BE3A72" w:rsidRDefault="00797230" w:rsidP="00751389">
      <w:pPr>
        <w:spacing w:line="360" w:lineRule="auto"/>
        <w:rPr>
          <w:rFonts w:cs="Calibri"/>
          <w:b/>
          <w:bCs/>
          <w:i/>
          <w:iCs/>
        </w:rPr>
      </w:pPr>
      <w:r w:rsidRPr="00BE3A72">
        <w:rPr>
          <w:rFonts w:cs="Calibri"/>
          <w:b/>
          <w:bCs/>
          <w:i/>
          <w:iCs/>
        </w:rPr>
        <w:br w:type="page"/>
      </w:r>
    </w:p>
    <w:p w14:paraId="60F9FC29" w14:textId="10125916" w:rsidR="00613488" w:rsidRPr="00BE3A72" w:rsidRDefault="00613488" w:rsidP="00751389">
      <w:pPr>
        <w:spacing w:line="360" w:lineRule="auto"/>
        <w:rPr>
          <w:rFonts w:cs="Calibri"/>
          <w:b/>
          <w:bCs/>
          <w:i/>
          <w:iCs/>
          <w:sz w:val="32"/>
          <w:szCs w:val="32"/>
        </w:rPr>
      </w:pPr>
      <w:r w:rsidRPr="00BE3A72">
        <w:rPr>
          <w:rFonts w:cs="Calibri"/>
          <w:b/>
          <w:bCs/>
          <w:i/>
          <w:iCs/>
          <w:sz w:val="32"/>
          <w:szCs w:val="32"/>
        </w:rPr>
        <w:lastRenderedPageBreak/>
        <w:t>Chi Square for Categorical Variables:</w:t>
      </w:r>
    </w:p>
    <w:p w14:paraId="0FD40A83" w14:textId="3D538266" w:rsidR="009708CE" w:rsidRPr="00BE3A72" w:rsidRDefault="00613488" w:rsidP="00751389">
      <w:pPr>
        <w:spacing w:line="360" w:lineRule="auto"/>
        <w:rPr>
          <w:rFonts w:cs="Calibri"/>
          <w:b/>
          <w:bCs/>
          <w:sz w:val="28"/>
          <w:szCs w:val="28"/>
        </w:rPr>
      </w:pPr>
      <w:r w:rsidRPr="00BE3A72">
        <w:rPr>
          <w:rFonts w:cs="Calibri"/>
          <w:b/>
          <w:bCs/>
          <w:sz w:val="28"/>
          <w:szCs w:val="28"/>
        </w:rPr>
        <w:t>7.</w:t>
      </w:r>
      <w:r w:rsidR="009708CE" w:rsidRPr="00BE3A72">
        <w:rPr>
          <w:rFonts w:cs="Calibri"/>
          <w:b/>
          <w:bCs/>
          <w:sz w:val="28"/>
          <w:szCs w:val="28"/>
        </w:rPr>
        <w:t xml:space="preserve"> Association between </w:t>
      </w:r>
      <w:r w:rsidR="00B324A8" w:rsidRPr="00BE3A72">
        <w:rPr>
          <w:rFonts w:cs="Calibri"/>
          <w:b/>
          <w:bCs/>
          <w:sz w:val="28"/>
          <w:szCs w:val="28"/>
        </w:rPr>
        <w:t>G</w:t>
      </w:r>
      <w:r w:rsidR="009708CE" w:rsidRPr="00BE3A72">
        <w:rPr>
          <w:rFonts w:cs="Calibri"/>
          <w:b/>
          <w:bCs/>
          <w:sz w:val="28"/>
          <w:szCs w:val="28"/>
        </w:rPr>
        <w:t xml:space="preserve">ender and </w:t>
      </w:r>
      <w:r w:rsidR="00B324A8" w:rsidRPr="00BE3A72">
        <w:rPr>
          <w:rFonts w:cs="Calibri"/>
          <w:b/>
          <w:bCs/>
          <w:sz w:val="28"/>
          <w:szCs w:val="28"/>
        </w:rPr>
        <w:t>A</w:t>
      </w:r>
      <w:r w:rsidR="009708CE" w:rsidRPr="00BE3A72">
        <w:rPr>
          <w:rFonts w:cs="Calibri"/>
          <w:b/>
          <w:bCs/>
          <w:sz w:val="28"/>
          <w:szCs w:val="28"/>
        </w:rPr>
        <w:t xml:space="preserve">lcohol </w:t>
      </w:r>
      <w:r w:rsidR="00B324A8" w:rsidRPr="00BE3A72">
        <w:rPr>
          <w:rFonts w:cs="Calibri"/>
          <w:b/>
          <w:bCs/>
          <w:sz w:val="28"/>
          <w:szCs w:val="28"/>
        </w:rPr>
        <w:t>U</w:t>
      </w:r>
      <w:r w:rsidR="009708CE" w:rsidRPr="00BE3A72">
        <w:rPr>
          <w:rFonts w:cs="Calibri"/>
          <w:b/>
          <w:bCs/>
          <w:sz w:val="28"/>
          <w:szCs w:val="28"/>
        </w:rPr>
        <w:t>se</w:t>
      </w:r>
    </w:p>
    <w:p w14:paraId="75F4BED2" w14:textId="77777777" w:rsidR="008D3305" w:rsidRPr="00BE3A72" w:rsidRDefault="008D3305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1) Hypothesis</w:t>
      </w:r>
    </w:p>
    <w:p w14:paraId="49496936" w14:textId="25C6EDAF" w:rsidR="008D3305" w:rsidRPr="00BE3A72" w:rsidRDefault="008D3305" w:rsidP="00751389">
      <w:pPr>
        <w:spacing w:line="360" w:lineRule="auto"/>
        <w:rPr>
          <w:rFonts w:cs="Calibri"/>
          <w:i/>
          <w:iCs/>
        </w:rPr>
      </w:pPr>
      <w:r w:rsidRPr="00BE3A72">
        <w:rPr>
          <w:rFonts w:cs="Calibri"/>
          <w:b/>
          <w:bCs/>
          <w:i/>
          <w:iCs/>
        </w:rPr>
        <w:t>H₀:</w:t>
      </w:r>
      <w:r w:rsidRPr="00BE3A72">
        <w:rPr>
          <w:rFonts w:cs="Calibri"/>
          <w:i/>
          <w:iCs/>
        </w:rPr>
        <w:t xml:space="preserve"> </w:t>
      </w:r>
      <w:r w:rsidRPr="00BE3A72">
        <w:rPr>
          <w:rFonts w:cs="Calibri"/>
          <w:i/>
          <w:iCs/>
        </w:rPr>
        <w:t xml:space="preserve">Gender and alcohol use are </w:t>
      </w:r>
      <w:r w:rsidRPr="00BE3A72">
        <w:rPr>
          <w:rFonts w:cs="Calibri"/>
          <w:b/>
          <w:bCs/>
          <w:i/>
          <w:iCs/>
        </w:rPr>
        <w:t xml:space="preserve">not </w:t>
      </w:r>
      <w:r w:rsidRPr="00BE3A72">
        <w:rPr>
          <w:rFonts w:cs="Calibri"/>
          <w:b/>
          <w:bCs/>
          <w:i/>
          <w:iCs/>
        </w:rPr>
        <w:t>associated</w:t>
      </w:r>
      <w:r w:rsidRPr="00BE3A72">
        <w:rPr>
          <w:rFonts w:cs="Calibri"/>
          <w:i/>
          <w:iCs/>
        </w:rPr>
        <w:t>.</w:t>
      </w:r>
      <w:r w:rsidRPr="00BE3A72">
        <w:rPr>
          <w:rFonts w:cs="Calibri"/>
        </w:rPr>
        <w:br/>
      </w:r>
      <w:r w:rsidRPr="00BE3A72">
        <w:rPr>
          <w:rFonts w:cs="Calibri"/>
          <w:b/>
          <w:bCs/>
          <w:i/>
          <w:iCs/>
        </w:rPr>
        <w:t xml:space="preserve">H₁: </w:t>
      </w:r>
      <w:r w:rsidRPr="00BE3A72">
        <w:rPr>
          <w:rFonts w:cs="Calibri"/>
          <w:i/>
          <w:iCs/>
        </w:rPr>
        <w:t xml:space="preserve">Gender and alcohol use are </w:t>
      </w:r>
      <w:r w:rsidRPr="00BE3A72">
        <w:rPr>
          <w:rFonts w:cs="Calibri"/>
          <w:b/>
          <w:bCs/>
          <w:i/>
          <w:iCs/>
        </w:rPr>
        <w:t>associated</w:t>
      </w:r>
      <w:r w:rsidRPr="00BE3A72">
        <w:rPr>
          <w:rFonts w:cs="Calibri"/>
          <w:i/>
          <w:iCs/>
        </w:rPr>
        <w:t>.</w:t>
      </w:r>
    </w:p>
    <w:p w14:paraId="20561E40" w14:textId="77777777" w:rsidR="008D3305" w:rsidRPr="00BE3A72" w:rsidRDefault="008D3305" w:rsidP="00751389">
      <w:pPr>
        <w:spacing w:line="360" w:lineRule="auto"/>
        <w:rPr>
          <w:rFonts w:cs="Calibri"/>
        </w:rPr>
      </w:pPr>
    </w:p>
    <w:p w14:paraId="22D34ABA" w14:textId="77777777" w:rsidR="008D3305" w:rsidRPr="00BE3A72" w:rsidRDefault="008D3305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2) Preparation</w:t>
      </w:r>
    </w:p>
    <w:p w14:paraId="1EE6945E" w14:textId="77777777" w:rsidR="008D3305" w:rsidRPr="00BE3A72" w:rsidRDefault="008D3305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Alpha = 5%</w:t>
      </w:r>
    </w:p>
    <w:p w14:paraId="0ED6A8FA" w14:textId="452AC097" w:rsidR="008D3305" w:rsidRPr="00BE3A72" w:rsidRDefault="00141031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Both Gender and AlcoholUse are categorical.</w:t>
      </w:r>
    </w:p>
    <w:p w14:paraId="578C0673" w14:textId="2A8CE37C" w:rsidR="00141031" w:rsidRPr="00BE3A72" w:rsidRDefault="00141031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Check expected counts ≥ 5 in all cells (for Chi-square validity)</w:t>
      </w:r>
    </w:p>
    <w:p w14:paraId="5C1D3597" w14:textId="77777777" w:rsidR="008D3305" w:rsidRPr="00BE3A72" w:rsidRDefault="008D3305" w:rsidP="00751389">
      <w:pPr>
        <w:spacing w:line="360" w:lineRule="auto"/>
        <w:rPr>
          <w:rFonts w:cs="Calibri"/>
        </w:rPr>
      </w:pPr>
    </w:p>
    <w:p w14:paraId="466F8B52" w14:textId="31627CFE" w:rsidR="00613488" w:rsidRPr="00BE3A72" w:rsidRDefault="0013440C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3) Computation &amp; Comparison</w:t>
      </w:r>
    </w:p>
    <w:p w14:paraId="07CC6003" w14:textId="6F0E5150" w:rsidR="008D3305" w:rsidRPr="00BE3A72" w:rsidRDefault="00445C56" w:rsidP="00751389">
      <w:pPr>
        <w:spacing w:line="360" w:lineRule="auto"/>
        <w:rPr>
          <w:rFonts w:cs="Calibri"/>
        </w:rPr>
      </w:pPr>
      <w:r w:rsidRPr="00BE3A72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066A7F" wp14:editId="0F083119">
                <wp:simplePos x="0" y="0"/>
                <wp:positionH relativeFrom="column">
                  <wp:posOffset>2176780</wp:posOffset>
                </wp:positionH>
                <wp:positionV relativeFrom="paragraph">
                  <wp:posOffset>2744774</wp:posOffset>
                </wp:positionV>
                <wp:extent cx="1505243" cy="211015"/>
                <wp:effectExtent l="0" t="0" r="19050" b="17780"/>
                <wp:wrapNone/>
                <wp:docPr id="4288860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243" cy="211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DD60A" id="Rectangle 1" o:spid="_x0000_s1026" style="position:absolute;margin-left:171.4pt;margin-top:216.1pt;width:118.5pt;height:1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" filled="f" strokecolor="#e97132 [3205]" strokeweight="1pt"/>
            </w:pict>
          </mc:Fallback>
        </mc:AlternateContent>
      </w:r>
      <w:r w:rsidR="00C24E2D" w:rsidRPr="00BE3A72">
        <w:rPr>
          <w:rFonts w:cs="Calibri"/>
          <w:noProof/>
        </w:rPr>
        <w:t xml:space="preserve"> </w:t>
      </w:r>
      <w:r w:rsidR="00C24E2D" w:rsidRPr="00BE3A72">
        <w:rPr>
          <w:rFonts w:cs="Calibri"/>
        </w:rPr>
        <w:drawing>
          <wp:inline distT="0" distB="0" distL="0" distR="0" wp14:anchorId="3FE072E7" wp14:editId="135253DD">
            <wp:extent cx="5772447" cy="2952902"/>
            <wp:effectExtent l="0" t="0" r="0" b="0"/>
            <wp:docPr id="15250177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17756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7983" w14:textId="77777777" w:rsidR="00BE3A72" w:rsidRDefault="00BE3A72" w:rsidP="00751389">
      <w:pPr>
        <w:spacing w:line="360" w:lineRule="auto"/>
        <w:rPr>
          <w:rFonts w:cs="Calibri"/>
        </w:rPr>
      </w:pPr>
    </w:p>
    <w:p w14:paraId="2A0103E6" w14:textId="77777777" w:rsidR="00BE3A72" w:rsidRDefault="00BE3A72" w:rsidP="00751389">
      <w:pPr>
        <w:spacing w:line="360" w:lineRule="auto"/>
        <w:rPr>
          <w:rFonts w:cs="Calibri"/>
        </w:rPr>
      </w:pPr>
    </w:p>
    <w:p w14:paraId="067887AB" w14:textId="0F6B7F58" w:rsidR="007D7241" w:rsidRPr="00BE3A72" w:rsidRDefault="007D7241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lastRenderedPageBreak/>
        <w:t xml:space="preserve">The </w:t>
      </w:r>
      <w:r w:rsidRPr="00BE3A72">
        <w:rPr>
          <w:rFonts w:cs="Calibri"/>
        </w:rPr>
        <w:t>two-way table</w:t>
      </w:r>
      <w:r w:rsidRPr="00BE3A72">
        <w:rPr>
          <w:rFonts w:cs="Calibri"/>
        </w:rPr>
        <w:t xml:space="preserve"> suggests: </w:t>
      </w:r>
    </w:p>
    <w:p w14:paraId="58F96C3C" w14:textId="78E5D26A" w:rsidR="007D7241" w:rsidRPr="00BE3A72" w:rsidRDefault="00167516" w:rsidP="00751389">
      <w:pPr>
        <w:pStyle w:val="ListParagraph"/>
        <w:numPr>
          <w:ilvl w:val="0"/>
          <w:numId w:val="26"/>
        </w:numPr>
        <w:spacing w:line="360" w:lineRule="auto"/>
        <w:rPr>
          <w:rFonts w:cs="Calibri"/>
        </w:rPr>
      </w:pPr>
      <w:r w:rsidRPr="00BE3A72">
        <w:rPr>
          <w:rFonts w:cs="Calibri"/>
          <w:lang w:bidi="my-MM"/>
        </w:rPr>
        <w:t>A</w:t>
      </w:r>
      <w:r w:rsidRPr="00167516">
        <w:rPr>
          <w:rFonts w:cs="Calibri"/>
          <w:lang w:bidi="my-MM"/>
        </w:rPr>
        <w:t>lcohol use patterns vary significantly by gender, with females more likely in the "Light" and "Moderate" groups, while males are slightly more likely to be in the "Heavy" group.</w:t>
      </w:r>
    </w:p>
    <w:p w14:paraId="60324087" w14:textId="77777777" w:rsidR="007D7241" w:rsidRPr="00BE3A72" w:rsidRDefault="007D7241" w:rsidP="00751389">
      <w:pPr>
        <w:spacing w:line="360" w:lineRule="auto"/>
        <w:rPr>
          <w:rFonts w:cs="Calibri"/>
        </w:rPr>
      </w:pPr>
    </w:p>
    <w:p w14:paraId="288618F3" w14:textId="58FAE3BE" w:rsidR="008D3305" w:rsidRPr="00BE3A72" w:rsidRDefault="008D3305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4) Interpretation</w:t>
      </w:r>
    </w:p>
    <w:p w14:paraId="32100B9E" w14:textId="41328FFD" w:rsidR="00141031" w:rsidRPr="00BE3A72" w:rsidRDefault="00306797" w:rsidP="00751389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</w:pPr>
      <w:r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T</w:t>
      </w:r>
      <w:r w:rsidR="00141031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est Statistic: χ² = </w:t>
      </w:r>
      <w:r w:rsidR="00445C56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11.96</w:t>
      </w:r>
    </w:p>
    <w:p w14:paraId="0D40480E" w14:textId="0BBFE3B3" w:rsidR="00445C56" w:rsidRPr="00BE3A72" w:rsidRDefault="00445C56" w:rsidP="00751389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360" w:lineRule="auto"/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</w:pPr>
      <w:r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p-value (</w:t>
      </w:r>
      <w:r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0.007517</w:t>
      </w:r>
      <w:r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) &lt; alpha (0.05)</w:t>
      </w:r>
    </w:p>
    <w:p w14:paraId="4040B031" w14:textId="0AC405DA" w:rsidR="00613488" w:rsidRPr="00BE3A72" w:rsidRDefault="00F1205C" w:rsidP="00751389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360" w:lineRule="auto"/>
        <w:rPr>
          <w:rFonts w:asciiTheme="minorHAnsi" w:hAnsiTheme="minorHAnsi" w:cs="Calibri"/>
        </w:rPr>
      </w:pPr>
      <w:r w:rsidRPr="00BE3A72">
        <w:rPr>
          <w:rFonts w:asciiTheme="minorHAnsi" w:hAnsiTheme="minorHAnsi" w:cs="Calibri"/>
        </w:rPr>
        <w:t xml:space="preserve">At </w:t>
      </w:r>
      <w:r w:rsidRPr="00BE3A72">
        <w:rPr>
          <w:rFonts w:asciiTheme="minorHAnsi" w:hAnsiTheme="minorHAnsi" w:cs="Calibri"/>
          <w:b/>
          <w:bCs/>
        </w:rPr>
        <w:t>α=0.05</w:t>
      </w:r>
      <w:r w:rsidRPr="00BE3A72">
        <w:rPr>
          <w:rFonts w:asciiTheme="minorHAnsi" w:hAnsiTheme="minorHAnsi" w:cs="Calibri"/>
        </w:rPr>
        <w:t>,</w:t>
      </w:r>
      <w:r w:rsidR="00306797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we </w:t>
      </w:r>
      <w:r w:rsidR="00306797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>reject</w:t>
      </w:r>
      <w:r w:rsidR="00306797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the </w:t>
      </w:r>
      <w:r w:rsidR="00306797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>null hypothesis</w:t>
      </w:r>
      <w:r w:rsidR="00306797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and</w:t>
      </w:r>
      <w:r w:rsidR="00306797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can conclude that</w:t>
      </w:r>
      <w:r w:rsidR="00306797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there is </w:t>
      </w:r>
      <w:r w:rsidR="00306797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a </w:t>
      </w:r>
      <w:r w:rsidR="00306797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>significant association</w:t>
      </w:r>
      <w:r w:rsidR="00306797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between gender and alcohol use.</w:t>
      </w:r>
    </w:p>
    <w:p w14:paraId="2FF6E41B" w14:textId="77777777" w:rsidR="00BF3ABA" w:rsidRPr="00BE3A72" w:rsidRDefault="00BF3ABA" w:rsidP="00751389">
      <w:pPr>
        <w:spacing w:line="360" w:lineRule="auto"/>
        <w:rPr>
          <w:rFonts w:cs="Calibri"/>
          <w:b/>
          <w:bCs/>
        </w:rPr>
      </w:pPr>
    </w:p>
    <w:p w14:paraId="3501E181" w14:textId="3FCCD43C" w:rsidR="009708CE" w:rsidRPr="00B94FBA" w:rsidRDefault="00613488" w:rsidP="00751389">
      <w:pPr>
        <w:spacing w:line="360" w:lineRule="auto"/>
        <w:rPr>
          <w:rFonts w:cs="Calibri"/>
          <w:b/>
          <w:bCs/>
          <w:sz w:val="28"/>
          <w:szCs w:val="28"/>
        </w:rPr>
      </w:pPr>
      <w:r w:rsidRPr="00B94FBA">
        <w:rPr>
          <w:rFonts w:cs="Calibri"/>
          <w:b/>
          <w:bCs/>
          <w:sz w:val="28"/>
          <w:szCs w:val="28"/>
        </w:rPr>
        <w:t>8.</w:t>
      </w:r>
      <w:r w:rsidR="009708CE" w:rsidRPr="00B94FBA">
        <w:rPr>
          <w:rFonts w:cs="Calibri"/>
          <w:b/>
          <w:bCs/>
          <w:sz w:val="28"/>
          <w:szCs w:val="28"/>
        </w:rPr>
        <w:t xml:space="preserve"> Association between </w:t>
      </w:r>
      <w:r w:rsidR="00B324A8" w:rsidRPr="00B94FBA">
        <w:rPr>
          <w:rFonts w:cs="Calibri"/>
          <w:b/>
          <w:bCs/>
          <w:sz w:val="28"/>
          <w:szCs w:val="28"/>
        </w:rPr>
        <w:t>G</w:t>
      </w:r>
      <w:r w:rsidR="009708CE" w:rsidRPr="00B94FBA">
        <w:rPr>
          <w:rFonts w:cs="Calibri"/>
          <w:b/>
          <w:bCs/>
          <w:sz w:val="28"/>
          <w:szCs w:val="28"/>
        </w:rPr>
        <w:t xml:space="preserve">ender and </w:t>
      </w:r>
      <w:r w:rsidR="00B324A8" w:rsidRPr="00B94FBA">
        <w:rPr>
          <w:rFonts w:cs="Calibri"/>
          <w:b/>
          <w:bCs/>
          <w:sz w:val="28"/>
          <w:szCs w:val="28"/>
        </w:rPr>
        <w:t>A</w:t>
      </w:r>
      <w:r w:rsidR="009708CE" w:rsidRPr="00B94FBA">
        <w:rPr>
          <w:rFonts w:cs="Calibri"/>
          <w:b/>
          <w:bCs/>
          <w:sz w:val="28"/>
          <w:szCs w:val="28"/>
        </w:rPr>
        <w:t>ll-nighters</w:t>
      </w:r>
    </w:p>
    <w:p w14:paraId="3F7C0A6F" w14:textId="77777777" w:rsidR="00BF3ABA" w:rsidRPr="00BE3A72" w:rsidRDefault="00BF3ABA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1) Hypothesis</w:t>
      </w:r>
    </w:p>
    <w:p w14:paraId="14A90F1B" w14:textId="01657FBC" w:rsidR="00BF3ABA" w:rsidRPr="00BE3A72" w:rsidRDefault="00BF3ABA" w:rsidP="00751389">
      <w:pPr>
        <w:spacing w:line="360" w:lineRule="auto"/>
        <w:rPr>
          <w:rFonts w:cs="Calibri"/>
          <w:i/>
          <w:iCs/>
        </w:rPr>
      </w:pPr>
      <w:r w:rsidRPr="00BE3A72">
        <w:rPr>
          <w:rFonts w:cs="Calibri"/>
          <w:b/>
          <w:bCs/>
          <w:i/>
          <w:iCs/>
        </w:rPr>
        <w:t>H₀:</w:t>
      </w:r>
      <w:r w:rsidRPr="00BE3A72">
        <w:rPr>
          <w:rFonts w:cs="Calibri"/>
          <w:i/>
          <w:iCs/>
        </w:rPr>
        <w:t xml:space="preserve"> Gender and </w:t>
      </w:r>
      <w:r w:rsidRPr="00BE3A72">
        <w:rPr>
          <w:rFonts w:cs="Calibri"/>
          <w:i/>
          <w:iCs/>
        </w:rPr>
        <w:t>all-nighters</w:t>
      </w:r>
      <w:r w:rsidRPr="00BE3A72">
        <w:rPr>
          <w:rFonts w:cs="Calibri"/>
          <w:i/>
          <w:iCs/>
        </w:rPr>
        <w:t xml:space="preserve"> are </w:t>
      </w:r>
      <w:r w:rsidRPr="00BE3A72">
        <w:rPr>
          <w:rFonts w:cs="Calibri"/>
          <w:b/>
          <w:bCs/>
          <w:i/>
          <w:iCs/>
        </w:rPr>
        <w:t>not associated</w:t>
      </w:r>
      <w:r w:rsidRPr="00BE3A72">
        <w:rPr>
          <w:rFonts w:cs="Calibri"/>
          <w:i/>
          <w:iCs/>
        </w:rPr>
        <w:t>.</w:t>
      </w:r>
      <w:r w:rsidRPr="00BE3A72">
        <w:rPr>
          <w:rFonts w:cs="Calibri"/>
        </w:rPr>
        <w:br/>
      </w:r>
      <w:r w:rsidRPr="00BE3A72">
        <w:rPr>
          <w:rFonts w:cs="Calibri"/>
          <w:b/>
          <w:bCs/>
          <w:i/>
          <w:iCs/>
        </w:rPr>
        <w:t xml:space="preserve">H₁: </w:t>
      </w:r>
      <w:r w:rsidRPr="00BE3A72">
        <w:rPr>
          <w:rFonts w:cs="Calibri"/>
          <w:i/>
          <w:iCs/>
        </w:rPr>
        <w:t xml:space="preserve">Gender and all-nighters are </w:t>
      </w:r>
      <w:r w:rsidRPr="00BE3A72">
        <w:rPr>
          <w:rFonts w:cs="Calibri"/>
          <w:b/>
          <w:bCs/>
          <w:i/>
          <w:iCs/>
        </w:rPr>
        <w:t>associated</w:t>
      </w:r>
      <w:r w:rsidRPr="00BE3A72">
        <w:rPr>
          <w:rFonts w:cs="Calibri"/>
          <w:i/>
          <w:iCs/>
        </w:rPr>
        <w:t>.</w:t>
      </w:r>
    </w:p>
    <w:p w14:paraId="34B53CED" w14:textId="77777777" w:rsidR="00BF3ABA" w:rsidRPr="00BE3A72" w:rsidRDefault="00BF3ABA" w:rsidP="00751389">
      <w:pPr>
        <w:spacing w:line="360" w:lineRule="auto"/>
        <w:rPr>
          <w:rFonts w:cs="Calibri"/>
        </w:rPr>
      </w:pPr>
    </w:p>
    <w:p w14:paraId="27EF19D4" w14:textId="77777777" w:rsidR="00BF3ABA" w:rsidRPr="00BE3A72" w:rsidRDefault="00BF3ABA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2) Preparation</w:t>
      </w:r>
    </w:p>
    <w:p w14:paraId="1ABEA9AB" w14:textId="77777777" w:rsidR="00BF3ABA" w:rsidRPr="00BE3A72" w:rsidRDefault="00BF3ABA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Alpha = 5%</w:t>
      </w:r>
    </w:p>
    <w:p w14:paraId="1F7FBBD2" w14:textId="1A529EF0" w:rsidR="00BF3ABA" w:rsidRPr="00BE3A72" w:rsidRDefault="00BF3ABA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Both Gender and </w:t>
      </w:r>
      <w:r w:rsidRPr="00BE3A72">
        <w:rPr>
          <w:rFonts w:cs="Calibri"/>
        </w:rPr>
        <w:t>All-nighters</w:t>
      </w:r>
      <w:r w:rsidRPr="00BE3A72">
        <w:rPr>
          <w:rFonts w:cs="Calibri"/>
        </w:rPr>
        <w:t xml:space="preserve"> are categorical.</w:t>
      </w:r>
    </w:p>
    <w:p w14:paraId="025531B2" w14:textId="77777777" w:rsidR="00BF3ABA" w:rsidRPr="00BE3A72" w:rsidRDefault="00BF3ABA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Check expected counts ≥ 5 in all cells (for Chi-square validity)</w:t>
      </w:r>
    </w:p>
    <w:p w14:paraId="19603B4E" w14:textId="77777777" w:rsidR="00BF3ABA" w:rsidRPr="00BE3A72" w:rsidRDefault="00BF3ABA" w:rsidP="00751389">
      <w:pPr>
        <w:spacing w:line="360" w:lineRule="auto"/>
        <w:rPr>
          <w:rFonts w:cs="Calibri"/>
        </w:rPr>
      </w:pPr>
    </w:p>
    <w:p w14:paraId="2F2B2E8A" w14:textId="77777777" w:rsidR="00B94FBA" w:rsidRDefault="00B94FBA">
      <w:pPr>
        <w:rPr>
          <w:rFonts w:cs="Calibri"/>
        </w:rPr>
      </w:pPr>
      <w:r>
        <w:rPr>
          <w:rFonts w:cs="Calibri"/>
        </w:rPr>
        <w:br w:type="page"/>
      </w:r>
    </w:p>
    <w:p w14:paraId="1BCFD750" w14:textId="0EE62BCE" w:rsidR="00BF3ABA" w:rsidRPr="00BE3A72" w:rsidRDefault="0013440C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lastRenderedPageBreak/>
        <w:t>3) Computation &amp; Comparison</w:t>
      </w:r>
    </w:p>
    <w:p w14:paraId="5F8CC158" w14:textId="0E1D98B5" w:rsidR="00BF3ABA" w:rsidRPr="00BE3A72" w:rsidRDefault="001358F9" w:rsidP="00751389">
      <w:pPr>
        <w:spacing w:line="360" w:lineRule="auto"/>
        <w:rPr>
          <w:rFonts w:cs="Calibri"/>
          <w:b/>
          <w:bCs/>
        </w:rPr>
      </w:pPr>
      <w:r w:rsidRPr="00BE3A72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B75B1" wp14:editId="09B54FBC">
                <wp:simplePos x="0" y="0"/>
                <wp:positionH relativeFrom="column">
                  <wp:posOffset>2187575</wp:posOffset>
                </wp:positionH>
                <wp:positionV relativeFrom="paragraph">
                  <wp:posOffset>2742896</wp:posOffset>
                </wp:positionV>
                <wp:extent cx="1505243" cy="211015"/>
                <wp:effectExtent l="0" t="0" r="19050" b="17780"/>
                <wp:wrapNone/>
                <wp:docPr id="13031715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243" cy="211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B2171" id="Rectangle 1" o:spid="_x0000_s1026" style="position:absolute;margin-left:172.25pt;margin-top:3in;width:118.5pt;height:1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" filled="f" strokecolor="#e97132 [3205]" strokeweight="1pt"/>
            </w:pict>
          </mc:Fallback>
        </mc:AlternateContent>
      </w:r>
      <w:r w:rsidR="00C24E2D" w:rsidRPr="00BE3A72">
        <w:rPr>
          <w:rFonts w:cs="Calibri"/>
          <w:noProof/>
        </w:rPr>
        <w:t xml:space="preserve"> </w:t>
      </w:r>
      <w:r w:rsidR="00C24E2D" w:rsidRPr="00BE3A72">
        <w:rPr>
          <w:rFonts w:cs="Calibri"/>
          <w:b/>
          <w:bCs/>
        </w:rPr>
        <w:drawing>
          <wp:inline distT="0" distB="0" distL="0" distR="0" wp14:anchorId="59677F3C" wp14:editId="2078077C">
            <wp:extent cx="5740695" cy="2952902"/>
            <wp:effectExtent l="0" t="0" r="0" b="0"/>
            <wp:docPr id="160128415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84150" name="Picture 1" descr="A computer screen shot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2BF3" w14:textId="77777777" w:rsidR="007D7241" w:rsidRPr="00BE3A72" w:rsidRDefault="007D7241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 xml:space="preserve">The two-way table suggests: </w:t>
      </w:r>
    </w:p>
    <w:p w14:paraId="01F3304B" w14:textId="6297DC19" w:rsidR="007D7241" w:rsidRPr="00BE3A72" w:rsidRDefault="00C24E2D" w:rsidP="00751389">
      <w:pPr>
        <w:pStyle w:val="ListParagraph"/>
        <w:numPr>
          <w:ilvl w:val="0"/>
          <w:numId w:val="26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There is a </w:t>
      </w:r>
      <w:r w:rsidRPr="00BE3A72">
        <w:rPr>
          <w:rFonts w:cs="Calibri"/>
          <w:b/>
          <w:bCs/>
        </w:rPr>
        <w:t>difference</w:t>
      </w:r>
      <w:r w:rsidRPr="00BE3A72">
        <w:rPr>
          <w:rFonts w:cs="Calibri"/>
        </w:rPr>
        <w:t xml:space="preserve"> in all-nighter behavior by gender. </w:t>
      </w:r>
      <w:r w:rsidRPr="00BE3A72">
        <w:rPr>
          <w:rFonts w:cs="Calibri"/>
          <w:b/>
          <w:bCs/>
        </w:rPr>
        <w:t>Males</w:t>
      </w:r>
      <w:r w:rsidRPr="00BE3A72">
        <w:rPr>
          <w:rFonts w:cs="Calibri"/>
        </w:rPr>
        <w:t xml:space="preserve"> </w:t>
      </w:r>
      <w:r w:rsidRPr="00BE3A72">
        <w:rPr>
          <w:rFonts w:cs="Calibri"/>
        </w:rPr>
        <w:t>show</w:t>
      </w:r>
      <w:r w:rsidRPr="00BE3A72">
        <w:rPr>
          <w:rFonts w:cs="Calibri"/>
        </w:rPr>
        <w:t xml:space="preserve"> a </w:t>
      </w:r>
      <w:r w:rsidRPr="00BE3A72">
        <w:rPr>
          <w:rFonts w:cs="Calibri"/>
          <w:b/>
          <w:bCs/>
        </w:rPr>
        <w:t>higher</w:t>
      </w:r>
      <w:r w:rsidRPr="00BE3A72">
        <w:rPr>
          <w:rFonts w:cs="Calibri"/>
        </w:rPr>
        <w:t xml:space="preserve"> frequency of pulling all-nighters than females.</w:t>
      </w:r>
    </w:p>
    <w:p w14:paraId="1B9E2C5A" w14:textId="77777777" w:rsidR="007D7241" w:rsidRPr="00BE3A72" w:rsidRDefault="007D7241" w:rsidP="00751389">
      <w:pPr>
        <w:spacing w:line="360" w:lineRule="auto"/>
        <w:rPr>
          <w:rFonts w:cs="Calibri"/>
        </w:rPr>
      </w:pPr>
    </w:p>
    <w:p w14:paraId="419F44B2" w14:textId="022C8B93" w:rsidR="00BF3ABA" w:rsidRPr="00BE3A72" w:rsidRDefault="00BF3ABA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4) Interpretation</w:t>
      </w:r>
    </w:p>
    <w:p w14:paraId="161B448C" w14:textId="09D3EE79" w:rsidR="00BF3ABA" w:rsidRPr="00BE3A72" w:rsidRDefault="00BF3ABA" w:rsidP="00751389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</w:pPr>
      <w:r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Test Statistic: χ² = </w:t>
      </w:r>
      <w:r w:rsidR="001358F9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8.57</w:t>
      </w:r>
    </w:p>
    <w:p w14:paraId="1DF07368" w14:textId="77777777" w:rsidR="001358F9" w:rsidRPr="00BE3A72" w:rsidRDefault="00BF3ABA" w:rsidP="00751389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360" w:lineRule="auto"/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</w:pPr>
      <w:r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p-value (0.00</w:t>
      </w:r>
      <w:r w:rsidR="001358F9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34</w:t>
      </w:r>
      <w:r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) &lt; alpha (0.05)</w:t>
      </w:r>
      <w:r w:rsidR="001358F9" w:rsidRPr="00BE3A72">
        <w:rPr>
          <w:rFonts w:asciiTheme="minorHAnsi" w:hAnsiTheme="minorHAnsi" w:cs="Calibri"/>
          <w:noProof/>
        </w:rPr>
        <w:t xml:space="preserve"> </w:t>
      </w:r>
    </w:p>
    <w:p w14:paraId="7E935B3A" w14:textId="795B5A04" w:rsidR="001358F9" w:rsidRPr="00BE3A72" w:rsidRDefault="00751389" w:rsidP="00751389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360" w:lineRule="auto"/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</w:pPr>
      <w:r w:rsidRPr="00BE3A72">
        <w:rPr>
          <w:rFonts w:asciiTheme="minorHAnsi" w:hAnsiTheme="minorHAnsi" w:cs="Calibri"/>
        </w:rPr>
        <w:t xml:space="preserve">At </w:t>
      </w:r>
      <w:r w:rsidRPr="00BE3A72">
        <w:rPr>
          <w:rFonts w:asciiTheme="minorHAnsi" w:hAnsiTheme="minorHAnsi" w:cs="Calibri"/>
          <w:b/>
          <w:bCs/>
        </w:rPr>
        <w:t>α=0.05</w:t>
      </w:r>
      <w:r w:rsidRPr="00BE3A72">
        <w:rPr>
          <w:rFonts w:asciiTheme="minorHAnsi" w:hAnsiTheme="minorHAnsi" w:cs="Calibri"/>
        </w:rPr>
        <w:t>,</w:t>
      </w:r>
      <w:r w:rsidR="00BF3ABA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we </w:t>
      </w:r>
      <w:r w:rsidR="00BF3ABA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>reject</w:t>
      </w:r>
      <w:r w:rsidR="00BF3ABA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the </w:t>
      </w:r>
      <w:r w:rsidR="00BF3ABA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>null hypothesis</w:t>
      </w:r>
      <w:r w:rsidR="00BF3ABA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and can conclude that there is a </w:t>
      </w:r>
      <w:r w:rsidR="00BF3ABA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>significant association</w:t>
      </w:r>
      <w:r w:rsidR="00BF3ABA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between gender and </w:t>
      </w:r>
      <w:r w:rsidR="001358F9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all-nighters</w:t>
      </w:r>
      <w:r w:rsidR="00BF3ABA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.</w:t>
      </w:r>
    </w:p>
    <w:p w14:paraId="43C11157" w14:textId="77777777" w:rsidR="00613488" w:rsidRPr="00BE3A72" w:rsidRDefault="00613488" w:rsidP="00751389">
      <w:pPr>
        <w:spacing w:line="360" w:lineRule="auto"/>
        <w:rPr>
          <w:rFonts w:cs="Calibri"/>
          <w:u w:val="single"/>
        </w:rPr>
      </w:pPr>
    </w:p>
    <w:p w14:paraId="4410DDC8" w14:textId="77777777" w:rsidR="00560819" w:rsidRPr="00BE3A72" w:rsidRDefault="00560819" w:rsidP="00751389">
      <w:pPr>
        <w:spacing w:line="360" w:lineRule="auto"/>
        <w:ind w:left="360"/>
        <w:rPr>
          <w:rFonts w:cs="Calibri"/>
          <w:b/>
          <w:bCs/>
          <w:i/>
          <w:iCs/>
        </w:rPr>
      </w:pPr>
      <w:r w:rsidRPr="00BE3A72">
        <w:rPr>
          <w:rFonts w:cs="Calibri"/>
          <w:b/>
          <w:bCs/>
          <w:i/>
          <w:iCs/>
        </w:rPr>
        <w:br w:type="page"/>
      </w:r>
    </w:p>
    <w:p w14:paraId="33E53369" w14:textId="5EB79661" w:rsidR="00613488" w:rsidRPr="00B94FBA" w:rsidRDefault="00613488" w:rsidP="00751389">
      <w:pPr>
        <w:spacing w:line="360" w:lineRule="auto"/>
        <w:rPr>
          <w:rFonts w:cs="Calibri"/>
          <w:b/>
          <w:bCs/>
          <w:i/>
          <w:iCs/>
          <w:sz w:val="32"/>
          <w:szCs w:val="32"/>
        </w:rPr>
      </w:pPr>
      <w:r w:rsidRPr="00B94FBA">
        <w:rPr>
          <w:rFonts w:cs="Calibri"/>
          <w:b/>
          <w:bCs/>
          <w:i/>
          <w:iCs/>
          <w:sz w:val="32"/>
          <w:szCs w:val="32"/>
        </w:rPr>
        <w:lastRenderedPageBreak/>
        <w:t>ANOVA:</w:t>
      </w:r>
    </w:p>
    <w:p w14:paraId="37267F1A" w14:textId="39393867" w:rsidR="009708CE" w:rsidRPr="00B94FBA" w:rsidRDefault="00613488" w:rsidP="00751389">
      <w:pPr>
        <w:spacing w:line="360" w:lineRule="auto"/>
        <w:rPr>
          <w:rFonts w:cs="Calibri"/>
          <w:b/>
          <w:bCs/>
          <w:sz w:val="28"/>
          <w:szCs w:val="28"/>
        </w:rPr>
      </w:pPr>
      <w:r w:rsidRPr="00B94FBA">
        <w:rPr>
          <w:rFonts w:cs="Calibri"/>
          <w:b/>
          <w:bCs/>
          <w:sz w:val="28"/>
          <w:szCs w:val="28"/>
        </w:rPr>
        <w:t>9.</w:t>
      </w:r>
      <w:r w:rsidR="009708CE" w:rsidRPr="00B94FBA">
        <w:rPr>
          <w:rFonts w:cs="Calibri"/>
          <w:b/>
          <w:bCs/>
          <w:sz w:val="28"/>
          <w:szCs w:val="28"/>
        </w:rPr>
        <w:t xml:space="preserve"> GPA </w:t>
      </w:r>
      <w:r w:rsidR="00B324A8" w:rsidRPr="00B94FBA">
        <w:rPr>
          <w:rFonts w:cs="Calibri"/>
          <w:b/>
          <w:bCs/>
          <w:sz w:val="28"/>
          <w:szCs w:val="28"/>
        </w:rPr>
        <w:t>D</w:t>
      </w:r>
      <w:r w:rsidR="009708CE" w:rsidRPr="00B94FBA">
        <w:rPr>
          <w:rFonts w:cs="Calibri"/>
          <w:b/>
          <w:bCs/>
          <w:sz w:val="28"/>
          <w:szCs w:val="28"/>
        </w:rPr>
        <w:t xml:space="preserve">ifferences by </w:t>
      </w:r>
      <w:r w:rsidR="00B324A8" w:rsidRPr="00B94FBA">
        <w:rPr>
          <w:rFonts w:cs="Calibri"/>
          <w:b/>
          <w:bCs/>
          <w:sz w:val="28"/>
          <w:szCs w:val="28"/>
        </w:rPr>
        <w:t>C</w:t>
      </w:r>
      <w:r w:rsidR="009708CE" w:rsidRPr="00B94FBA">
        <w:rPr>
          <w:rFonts w:cs="Calibri"/>
          <w:b/>
          <w:bCs/>
          <w:sz w:val="28"/>
          <w:szCs w:val="28"/>
        </w:rPr>
        <w:t xml:space="preserve">lass </w:t>
      </w:r>
      <w:r w:rsidR="00B324A8" w:rsidRPr="00B94FBA">
        <w:rPr>
          <w:rFonts w:cs="Calibri"/>
          <w:b/>
          <w:bCs/>
          <w:sz w:val="28"/>
          <w:szCs w:val="28"/>
        </w:rPr>
        <w:t>S</w:t>
      </w:r>
      <w:r w:rsidR="009708CE" w:rsidRPr="00B94FBA">
        <w:rPr>
          <w:rFonts w:cs="Calibri"/>
          <w:b/>
          <w:bCs/>
          <w:sz w:val="28"/>
          <w:szCs w:val="28"/>
        </w:rPr>
        <w:t>tanding</w:t>
      </w:r>
    </w:p>
    <w:p w14:paraId="5849759F" w14:textId="77777777" w:rsidR="0013440C" w:rsidRPr="00BE3A72" w:rsidRDefault="0013440C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1) Hypothesis</w:t>
      </w:r>
    </w:p>
    <w:p w14:paraId="15324A1A" w14:textId="6A1E35FF" w:rsidR="0013440C" w:rsidRPr="00BE3A72" w:rsidRDefault="0013440C" w:rsidP="00751389">
      <w:pPr>
        <w:spacing w:line="360" w:lineRule="auto"/>
        <w:rPr>
          <w:rFonts w:cs="Calibri"/>
          <w:i/>
          <w:iCs/>
        </w:rPr>
      </w:pPr>
      <w:r w:rsidRPr="00BE3A72">
        <w:rPr>
          <w:rFonts w:cs="Calibri"/>
          <w:b/>
          <w:bCs/>
          <w:i/>
          <w:iCs/>
        </w:rPr>
        <w:t>H₀:</w:t>
      </w:r>
      <w:r w:rsidRPr="00BE3A72">
        <w:rPr>
          <w:rFonts w:cs="Calibri"/>
          <w:i/>
          <w:iCs/>
        </w:rPr>
        <w:t xml:space="preserve"> </w:t>
      </w:r>
      <w:r w:rsidR="004A5AF6" w:rsidRPr="00BE3A72">
        <w:rPr>
          <w:rFonts w:cs="Calibri"/>
          <w:b/>
          <w:bCs/>
          <w:i/>
          <w:iCs/>
        </w:rPr>
        <w:t>μ</w:t>
      </w:r>
      <w:r w:rsidR="004A5AF6" w:rsidRPr="00BE3A72">
        <w:rPr>
          <w:rFonts w:cs="Calibri"/>
          <w:b/>
          <w:bCs/>
          <w:i/>
          <w:iCs/>
          <w:vertAlign w:val="subscript"/>
        </w:rPr>
        <w:t>Freshman</w:t>
      </w:r>
      <w:r w:rsidR="004A5AF6" w:rsidRPr="00BE3A72">
        <w:rPr>
          <w:rFonts w:cs="Calibri"/>
          <w:b/>
          <w:bCs/>
          <w:i/>
          <w:iCs/>
        </w:rPr>
        <w:t xml:space="preserve"> = μ</w:t>
      </w:r>
      <w:r w:rsidR="004A5AF6" w:rsidRPr="00BE3A72">
        <w:rPr>
          <w:rFonts w:cs="Calibri"/>
          <w:b/>
          <w:bCs/>
          <w:i/>
          <w:iCs/>
          <w:vertAlign w:val="subscript"/>
        </w:rPr>
        <w:t>Sophomore</w:t>
      </w:r>
      <w:r w:rsidR="004A5AF6" w:rsidRPr="00BE3A72">
        <w:rPr>
          <w:rFonts w:cs="Calibri"/>
          <w:b/>
          <w:bCs/>
          <w:i/>
          <w:iCs/>
        </w:rPr>
        <w:t xml:space="preserve"> = μ</w:t>
      </w:r>
      <w:r w:rsidR="004A5AF6" w:rsidRPr="00BE3A72">
        <w:rPr>
          <w:rFonts w:cs="Calibri"/>
          <w:b/>
          <w:bCs/>
          <w:i/>
          <w:iCs/>
          <w:vertAlign w:val="subscript"/>
        </w:rPr>
        <w:t>Junior</w:t>
      </w:r>
      <w:r w:rsidR="004A5AF6" w:rsidRPr="00BE3A72">
        <w:rPr>
          <w:rFonts w:cs="Calibri"/>
          <w:b/>
          <w:bCs/>
          <w:i/>
          <w:iCs/>
        </w:rPr>
        <w:t xml:space="preserve"> = μ</w:t>
      </w:r>
      <w:r w:rsidR="004A5AF6" w:rsidRPr="00BE3A72">
        <w:rPr>
          <w:rFonts w:cs="Calibri"/>
          <w:b/>
          <w:bCs/>
          <w:i/>
          <w:iCs/>
          <w:vertAlign w:val="subscript"/>
        </w:rPr>
        <w:t>Senior</w:t>
      </w:r>
      <w:r w:rsidR="004A5AF6" w:rsidRPr="00BE3A72">
        <w:rPr>
          <w:rFonts w:cs="Calibri"/>
          <w:i/>
          <w:iCs/>
        </w:rPr>
        <w:t xml:space="preserve"> (</w:t>
      </w:r>
      <w:r w:rsidR="004A5AF6" w:rsidRPr="00BE3A72">
        <w:rPr>
          <w:rFonts w:cs="Calibri"/>
          <w:i/>
          <w:iCs/>
        </w:rPr>
        <w:t xml:space="preserve">There is </w:t>
      </w:r>
      <w:r w:rsidR="004A5AF6" w:rsidRPr="00BE3A72">
        <w:rPr>
          <w:rFonts w:cs="Calibri"/>
          <w:b/>
          <w:bCs/>
          <w:i/>
          <w:iCs/>
        </w:rPr>
        <w:t>no significant difference</w:t>
      </w:r>
      <w:r w:rsidR="004A5AF6" w:rsidRPr="00BE3A72">
        <w:rPr>
          <w:rFonts w:cs="Calibri"/>
          <w:i/>
          <w:iCs/>
        </w:rPr>
        <w:t xml:space="preserve"> in mean </w:t>
      </w:r>
      <w:r w:rsidR="004A5AF6" w:rsidRPr="00BE3A72">
        <w:rPr>
          <w:rFonts w:cs="Calibri"/>
          <w:i/>
          <w:iCs/>
        </w:rPr>
        <w:t>GPA</w:t>
      </w:r>
      <w:r w:rsidR="004A5AF6" w:rsidRPr="00BE3A72">
        <w:rPr>
          <w:rFonts w:cs="Calibri"/>
          <w:i/>
          <w:iCs/>
        </w:rPr>
        <w:t xml:space="preserve"> among </w:t>
      </w:r>
      <w:r w:rsidR="004A5AF6" w:rsidRPr="00BE3A72">
        <w:rPr>
          <w:rFonts w:cs="Calibri"/>
          <w:i/>
          <w:iCs/>
        </w:rPr>
        <w:t>class standings</w:t>
      </w:r>
      <w:r w:rsidR="004A5AF6" w:rsidRPr="00BE3A72">
        <w:rPr>
          <w:rFonts w:cs="Calibri"/>
          <w:i/>
          <w:iCs/>
        </w:rPr>
        <w:t>.</w:t>
      </w:r>
      <w:r w:rsidR="004A5AF6" w:rsidRPr="00BE3A72">
        <w:rPr>
          <w:rFonts w:cs="Calibri"/>
          <w:i/>
          <w:iCs/>
        </w:rPr>
        <w:t>)</w:t>
      </w:r>
      <w:r w:rsidRPr="00BE3A72">
        <w:rPr>
          <w:rFonts w:cs="Calibri"/>
          <w:i/>
          <w:iCs/>
        </w:rPr>
        <w:br/>
      </w:r>
      <w:r w:rsidRPr="00BE3A72">
        <w:rPr>
          <w:rFonts w:cs="Calibri"/>
          <w:b/>
          <w:bCs/>
          <w:i/>
          <w:iCs/>
        </w:rPr>
        <w:t xml:space="preserve">H₁: </w:t>
      </w:r>
      <w:r w:rsidR="00D9374F" w:rsidRPr="00BE3A72">
        <w:rPr>
          <w:rFonts w:cs="Calibri"/>
          <w:b/>
          <w:bCs/>
          <w:i/>
          <w:iCs/>
        </w:rPr>
        <w:t>At least one</w:t>
      </w:r>
      <w:r w:rsidR="00D9374F" w:rsidRPr="00BE3A72">
        <w:rPr>
          <w:rFonts w:cs="Calibri"/>
          <w:i/>
          <w:iCs/>
        </w:rPr>
        <w:t xml:space="preserve"> </w:t>
      </w:r>
      <w:r w:rsidR="00D9374F" w:rsidRPr="00BE3A72">
        <w:rPr>
          <w:rFonts w:cs="Calibri"/>
          <w:i/>
          <w:iCs/>
        </w:rPr>
        <w:t xml:space="preserve">class standing has a </w:t>
      </w:r>
      <w:r w:rsidR="00D9374F" w:rsidRPr="00BE3A72">
        <w:rPr>
          <w:rFonts w:cs="Calibri"/>
          <w:b/>
          <w:bCs/>
          <w:i/>
          <w:iCs/>
        </w:rPr>
        <w:t>significantly</w:t>
      </w:r>
      <w:r w:rsidR="00D9374F" w:rsidRPr="00BE3A72">
        <w:rPr>
          <w:rFonts w:cs="Calibri"/>
          <w:i/>
          <w:iCs/>
        </w:rPr>
        <w:t xml:space="preserve"> </w:t>
      </w:r>
      <w:r w:rsidR="00D9374F" w:rsidRPr="00BE3A72">
        <w:rPr>
          <w:rFonts w:cs="Calibri"/>
          <w:b/>
          <w:bCs/>
          <w:i/>
          <w:iCs/>
        </w:rPr>
        <w:t>different</w:t>
      </w:r>
      <w:r w:rsidR="00D9374F" w:rsidRPr="00BE3A72">
        <w:rPr>
          <w:rFonts w:cs="Calibri"/>
          <w:i/>
          <w:iCs/>
        </w:rPr>
        <w:t xml:space="preserve"> mean GPA from the others</w:t>
      </w:r>
      <w:r w:rsidRPr="00BE3A72">
        <w:rPr>
          <w:rFonts w:cs="Calibri"/>
          <w:i/>
          <w:iCs/>
        </w:rPr>
        <w:t>.</w:t>
      </w:r>
    </w:p>
    <w:p w14:paraId="5C295B8F" w14:textId="77777777" w:rsidR="00D9374F" w:rsidRPr="00BE3A72" w:rsidRDefault="00D9374F" w:rsidP="00751389">
      <w:pPr>
        <w:spacing w:line="360" w:lineRule="auto"/>
        <w:rPr>
          <w:rFonts w:cs="Calibri"/>
        </w:rPr>
      </w:pPr>
    </w:p>
    <w:p w14:paraId="647AA3A9" w14:textId="77777777" w:rsidR="0013440C" w:rsidRPr="00BE3A72" w:rsidRDefault="0013440C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2) Preparation</w:t>
      </w:r>
    </w:p>
    <w:p w14:paraId="27C1F2AC" w14:textId="77777777" w:rsidR="00352A67" w:rsidRPr="00BE3A72" w:rsidRDefault="00352A67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Variables</w:t>
      </w:r>
    </w:p>
    <w:p w14:paraId="4A327AF8" w14:textId="59C3589C" w:rsidR="00352A67" w:rsidRPr="00BE3A72" w:rsidRDefault="00352A67" w:rsidP="00751389">
      <w:pPr>
        <w:pStyle w:val="ListParagraph"/>
        <w:numPr>
          <w:ilvl w:val="1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Independent: Class</w:t>
      </w:r>
      <w:r w:rsidR="00CF13B2" w:rsidRPr="00BE3A72">
        <w:rPr>
          <w:rFonts w:cs="Calibri"/>
        </w:rPr>
        <w:t>Year</w:t>
      </w:r>
      <w:r w:rsidRPr="00BE3A72">
        <w:rPr>
          <w:rFonts w:cs="Calibri"/>
        </w:rPr>
        <w:t xml:space="preserve"> (categorical, 4 levels)</w:t>
      </w:r>
    </w:p>
    <w:p w14:paraId="41B7FB5A" w14:textId="0DA45CAE" w:rsidR="00352A67" w:rsidRPr="00BE3A72" w:rsidRDefault="00352A67" w:rsidP="00751389">
      <w:pPr>
        <w:pStyle w:val="ListParagraph"/>
        <w:numPr>
          <w:ilvl w:val="1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Dependent: GPA (continuous)</w:t>
      </w:r>
    </w:p>
    <w:p w14:paraId="568768AE" w14:textId="731F6655" w:rsidR="00352A67" w:rsidRPr="00BE3A72" w:rsidRDefault="0001011D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ANOVA Conditions</w:t>
      </w:r>
    </w:p>
    <w:p w14:paraId="40CCB622" w14:textId="67AE578E" w:rsidR="00352A67" w:rsidRPr="00BE3A72" w:rsidRDefault="0001011D" w:rsidP="00751389">
      <w:pPr>
        <w:pStyle w:val="ListParagraph"/>
        <w:numPr>
          <w:ilvl w:val="1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  <w:b/>
          <w:bCs/>
        </w:rPr>
        <w:t>Normality</w:t>
      </w:r>
      <w:r w:rsidRPr="00BE3A72">
        <w:rPr>
          <w:rFonts w:cs="Calibri"/>
        </w:rPr>
        <w:t xml:space="preserve">: </w:t>
      </w:r>
      <w:r w:rsidRPr="00BE3A72">
        <w:rPr>
          <w:rFonts w:cs="Calibri"/>
        </w:rPr>
        <w:t>n &gt; 30</w:t>
      </w:r>
    </w:p>
    <w:p w14:paraId="7C15B352" w14:textId="2CA906BC" w:rsidR="0001011D" w:rsidRPr="00BE3A72" w:rsidRDefault="0001011D" w:rsidP="00B94FBA">
      <w:pPr>
        <w:pStyle w:val="ListParagraph"/>
        <w:spacing w:line="360" w:lineRule="auto"/>
        <w:ind w:left="1440"/>
        <w:jc w:val="center"/>
        <w:rPr>
          <w:rFonts w:cs="Calibri"/>
        </w:rPr>
      </w:pPr>
      <w:r w:rsidRPr="00BE3A72">
        <w:rPr>
          <w:rFonts w:cs="Calibri"/>
        </w:rPr>
        <w:drawing>
          <wp:inline distT="0" distB="0" distL="0" distR="0" wp14:anchorId="60F129C3" wp14:editId="1EDC01F2">
            <wp:extent cx="5143764" cy="628682"/>
            <wp:effectExtent l="0" t="0" r="0" b="0"/>
            <wp:docPr id="124264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422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A72">
        <w:rPr>
          <w:rFonts w:cs="Calibri"/>
        </w:rPr>
        <w:drawing>
          <wp:inline distT="0" distB="0" distL="0" distR="0" wp14:anchorId="7790EEF1" wp14:editId="166E772B">
            <wp:extent cx="3077692" cy="3088327"/>
            <wp:effectExtent l="0" t="0" r="8890" b="0"/>
            <wp:docPr id="310800838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00838" name="Picture 1" descr="A graph of a graph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7692" cy="30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E6B9" w14:textId="603B6515" w:rsidR="0001011D" w:rsidRPr="00126079" w:rsidRDefault="0001011D" w:rsidP="00126079">
      <w:pPr>
        <w:spacing w:line="360" w:lineRule="auto"/>
        <w:rPr>
          <w:rFonts w:cs="Calibri"/>
          <w:b/>
          <w:bCs/>
        </w:rPr>
      </w:pPr>
      <w:r w:rsidRPr="00BE3A72">
        <w:rPr>
          <w:rFonts w:cs="Calibri"/>
        </w:rPr>
        <w:lastRenderedPageBreak/>
        <w:t xml:space="preserve">The </w:t>
      </w:r>
      <w:r w:rsidRPr="00BE3A72">
        <w:rPr>
          <w:rFonts w:cs="Calibri"/>
          <w:b/>
          <w:bCs/>
        </w:rPr>
        <w:t>histogram</w:t>
      </w:r>
      <w:r w:rsidRPr="00BE3A72">
        <w:rPr>
          <w:rFonts w:cs="Calibri"/>
        </w:rPr>
        <w:t xml:space="preserve"> of GPA suggests</w:t>
      </w:r>
      <w:r w:rsidRPr="00BE3A72">
        <w:rPr>
          <w:rFonts w:cs="Calibri"/>
        </w:rPr>
        <w:t xml:space="preserve"> a</w:t>
      </w:r>
      <w:r w:rsidRPr="00BE3A72">
        <w:rPr>
          <w:rFonts w:cs="Calibri"/>
        </w:rPr>
        <w:t xml:space="preserve"> reasonably normal distribution. Since our sample size is 40 (</w:t>
      </w:r>
      <w:r w:rsidRPr="00BE3A72">
        <w:rPr>
          <w:rFonts w:cs="Calibri"/>
          <w:b/>
          <w:bCs/>
        </w:rPr>
        <w:t>n &gt; 30</w:t>
      </w:r>
      <w:r w:rsidRPr="00BE3A72">
        <w:rPr>
          <w:rFonts w:cs="Calibri"/>
        </w:rPr>
        <w:t xml:space="preserve">), we assume normality by the </w:t>
      </w:r>
      <w:r w:rsidRPr="00BE3A72">
        <w:rPr>
          <w:rFonts w:cs="Calibri"/>
          <w:b/>
          <w:bCs/>
        </w:rPr>
        <w:t>Central Limit Theorem (CLT).</w:t>
      </w:r>
    </w:p>
    <w:p w14:paraId="7788BBD4" w14:textId="62C01941" w:rsidR="00126079" w:rsidRPr="00126079" w:rsidRDefault="00126079" w:rsidP="00126079">
      <w:pPr>
        <w:pStyle w:val="ListParagraph"/>
        <w:numPr>
          <w:ilvl w:val="1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  <w:b/>
          <w:bCs/>
        </w:rPr>
        <w:t>Independence:</w:t>
      </w:r>
      <w:r w:rsidRPr="00BE3A72">
        <w:rPr>
          <w:rFonts w:cs="Calibri"/>
        </w:rPr>
        <w:t> Assume random sampling</w:t>
      </w:r>
    </w:p>
    <w:p w14:paraId="2D64ED42" w14:textId="447FD7DB" w:rsidR="0001011D" w:rsidRPr="00BE3A72" w:rsidRDefault="0001011D" w:rsidP="00751389">
      <w:pPr>
        <w:pStyle w:val="ListParagraph"/>
        <w:numPr>
          <w:ilvl w:val="1"/>
          <w:numId w:val="5"/>
        </w:numPr>
        <w:spacing w:line="360" w:lineRule="auto"/>
        <w:rPr>
          <w:rFonts w:cs="Calibri"/>
          <w:b/>
          <w:bCs/>
        </w:rPr>
      </w:pPr>
      <w:r w:rsidRPr="00BE3A72">
        <w:rPr>
          <w:rFonts w:cs="Calibri"/>
          <w:b/>
          <w:bCs/>
        </w:rPr>
        <w:t>Homogeneity/ Equality of Variances</w:t>
      </w:r>
    </w:p>
    <w:p w14:paraId="03B7745D" w14:textId="38344F00" w:rsidR="0001011D" w:rsidRPr="00BE3A72" w:rsidRDefault="0001011D" w:rsidP="00751389">
      <w:pPr>
        <w:spacing w:line="360" w:lineRule="auto"/>
        <w:jc w:val="both"/>
        <w:rPr>
          <w:rFonts w:cs="Calibri"/>
        </w:rPr>
      </w:pPr>
      <w:r w:rsidRPr="00BE3A72">
        <w:rPr>
          <w:rFonts w:cs="Calibri"/>
        </w:rPr>
        <w:drawing>
          <wp:inline distT="0" distB="0" distL="0" distR="0" wp14:anchorId="49C78964" wp14:editId="06EEABBB">
            <wp:extent cx="5664491" cy="615982"/>
            <wp:effectExtent l="0" t="0" r="0" b="0"/>
            <wp:docPr id="181418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832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2780" w14:textId="77777777" w:rsidR="0001011D" w:rsidRPr="00BE3A72" w:rsidRDefault="0001011D" w:rsidP="00751389">
      <w:pPr>
        <w:spacing w:line="360" w:lineRule="auto"/>
        <w:jc w:val="both"/>
        <w:rPr>
          <w:rFonts w:cs="Calibri"/>
        </w:rPr>
      </w:pPr>
    </w:p>
    <w:p w14:paraId="1F99AAD1" w14:textId="38DEE72A" w:rsidR="0001011D" w:rsidRPr="00BE3A72" w:rsidRDefault="00650E85" w:rsidP="00751389">
      <w:pPr>
        <w:spacing w:line="360" w:lineRule="auto"/>
        <w:jc w:val="both"/>
        <w:rPr>
          <w:rFonts w:cs="Calibri"/>
        </w:rPr>
      </w:pPr>
      <w:r w:rsidRPr="00BE3A72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7565FD" wp14:editId="148CBC8D">
                <wp:simplePos x="0" y="0"/>
                <wp:positionH relativeFrom="margin">
                  <wp:align>left</wp:align>
                </wp:positionH>
                <wp:positionV relativeFrom="paragraph">
                  <wp:posOffset>2556620</wp:posOffset>
                </wp:positionV>
                <wp:extent cx="898497" cy="198783"/>
                <wp:effectExtent l="0" t="0" r="16510" b="10795"/>
                <wp:wrapNone/>
                <wp:docPr id="10960275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1987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19DFB" id="Rectangle 1" o:spid="_x0000_s1026" style="position:absolute;margin-left:0;margin-top:201.3pt;width:70.75pt;height:15.6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" filled="f" strokecolor="#e97132 [3205]" strokeweight="1pt">
                <w10:wrap anchorx="margin"/>
              </v:rect>
            </w:pict>
          </mc:Fallback>
        </mc:AlternateContent>
      </w:r>
      <w:r w:rsidR="0001011D" w:rsidRPr="00BE3A72">
        <w:rPr>
          <w:rFonts w:cs="Calibri"/>
        </w:rPr>
        <w:drawing>
          <wp:inline distT="0" distB="0" distL="0" distR="0" wp14:anchorId="2684C0AC" wp14:editId="30DCA45B">
            <wp:extent cx="5664491" cy="2711589"/>
            <wp:effectExtent l="0" t="0" r="0" b="0"/>
            <wp:docPr id="115135967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59675" name="Picture 1" descr="A computer screen shot of a cod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4F14" w14:textId="4E9DD994" w:rsidR="0001011D" w:rsidRPr="00BE3A72" w:rsidRDefault="0001011D" w:rsidP="00751389">
      <w:pPr>
        <w:spacing w:line="360" w:lineRule="auto"/>
        <w:rPr>
          <w:rFonts w:cs="Calibri"/>
        </w:rPr>
      </w:pPr>
    </w:p>
    <w:p w14:paraId="263856BF" w14:textId="7B66FC03" w:rsidR="0001011D" w:rsidRPr="00BE3A72" w:rsidRDefault="0001011D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 xml:space="preserve">To check the assumption of homogeneity of variances, we verified that no group’s standard deviation exceeded </w:t>
      </w:r>
      <w:r w:rsidRPr="00BE3A72">
        <w:rPr>
          <w:rFonts w:cs="Calibri"/>
          <w:b/>
          <w:bCs/>
        </w:rPr>
        <w:t>twice</w:t>
      </w:r>
      <w:r w:rsidRPr="00BE3A72">
        <w:rPr>
          <w:rFonts w:cs="Calibri"/>
        </w:rPr>
        <w:t xml:space="preserve"> that of another group. Since this condition was met (FALSE result from the test), we assume </w:t>
      </w:r>
      <w:r w:rsidRPr="00BE3A72">
        <w:rPr>
          <w:rFonts w:cs="Calibri"/>
          <w:b/>
          <w:bCs/>
        </w:rPr>
        <w:t>equal variances</w:t>
      </w:r>
      <w:r w:rsidRPr="00BE3A72">
        <w:rPr>
          <w:rFonts w:cs="Calibri"/>
        </w:rPr>
        <w:t xml:space="preserve"> and proceed with ANOVA.</w:t>
      </w:r>
    </w:p>
    <w:p w14:paraId="5443F8A8" w14:textId="77777777" w:rsidR="0001011D" w:rsidRPr="00BE3A72" w:rsidRDefault="0001011D" w:rsidP="00751389">
      <w:pPr>
        <w:spacing w:line="360" w:lineRule="auto"/>
        <w:rPr>
          <w:rFonts w:cs="Calibri"/>
        </w:rPr>
      </w:pPr>
    </w:p>
    <w:p w14:paraId="666E7827" w14:textId="74929600" w:rsidR="00650E85" w:rsidRPr="00BE3A72" w:rsidRDefault="0013440C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 xml:space="preserve">3) </w:t>
      </w:r>
      <w:r w:rsidR="00650E85" w:rsidRPr="00BE3A72">
        <w:rPr>
          <w:rFonts w:cs="Calibri"/>
        </w:rPr>
        <w:t>ANOVA Test</w:t>
      </w:r>
    </w:p>
    <w:p w14:paraId="031B09FE" w14:textId="3560A9A5" w:rsidR="0001011D" w:rsidRPr="00BE3A72" w:rsidRDefault="0001011D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 xml:space="preserve">A </w:t>
      </w:r>
      <w:r w:rsidRPr="00BE3A72">
        <w:rPr>
          <w:rFonts w:cs="Calibri"/>
          <w:b/>
          <w:bCs/>
        </w:rPr>
        <w:t>one-way ANOVA</w:t>
      </w:r>
      <w:r w:rsidRPr="00BE3A72">
        <w:rPr>
          <w:rFonts w:cs="Calibri"/>
        </w:rPr>
        <w:t xml:space="preserve"> </w:t>
      </w:r>
      <w:r w:rsidR="00650E85" w:rsidRPr="00BE3A72">
        <w:rPr>
          <w:rFonts w:cs="Calibri"/>
        </w:rPr>
        <w:t>is</w:t>
      </w:r>
      <w:r w:rsidRPr="00BE3A72">
        <w:rPr>
          <w:rFonts w:cs="Calibri"/>
        </w:rPr>
        <w:t xml:space="preserve"> conducted to compare the mean </w:t>
      </w:r>
      <w:r w:rsidRPr="00BE3A72">
        <w:rPr>
          <w:rFonts w:cs="Calibri"/>
        </w:rPr>
        <w:t>GPA</w:t>
      </w:r>
      <w:r w:rsidRPr="00BE3A72">
        <w:rPr>
          <w:rFonts w:cs="Calibri"/>
        </w:rPr>
        <w:t xml:space="preserve"> among the </w:t>
      </w:r>
      <w:r w:rsidRPr="00BE3A72">
        <w:rPr>
          <w:rFonts w:cs="Calibri"/>
        </w:rPr>
        <w:t>class years</w:t>
      </w:r>
      <w:r w:rsidRPr="00BE3A72">
        <w:rPr>
          <w:rFonts w:cs="Calibri"/>
        </w:rPr>
        <w:t>.</w:t>
      </w:r>
    </w:p>
    <w:p w14:paraId="10128265" w14:textId="7C57C1CF" w:rsidR="00650E85" w:rsidRPr="00BE3A72" w:rsidRDefault="00650E85" w:rsidP="00751389">
      <w:pPr>
        <w:spacing w:line="360" w:lineRule="auto"/>
        <w:rPr>
          <w:rFonts w:cs="Calibri"/>
        </w:rPr>
      </w:pPr>
      <w:r w:rsidRPr="00BE3A72">
        <w:rPr>
          <w:rFonts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7A6D1B" wp14:editId="73EEB8D6">
                <wp:simplePos x="0" y="0"/>
                <wp:positionH relativeFrom="column">
                  <wp:posOffset>3196424</wp:posOffset>
                </wp:positionH>
                <wp:positionV relativeFrom="paragraph">
                  <wp:posOffset>572494</wp:posOffset>
                </wp:positionV>
                <wp:extent cx="1121134" cy="230588"/>
                <wp:effectExtent l="0" t="0" r="22225" b="17145"/>
                <wp:wrapNone/>
                <wp:docPr id="1220061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2305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B57DE" id="Rectangle 1" o:spid="_x0000_s1026" style="position:absolute;margin-left:251.7pt;margin-top:45.1pt;width:88.3pt;height:1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" filled="f" strokecolor="#e97132 [3205]" strokeweight="1pt"/>
            </w:pict>
          </mc:Fallback>
        </mc:AlternateContent>
      </w:r>
      <w:r w:rsidRPr="00BE3A72">
        <w:rPr>
          <w:rFonts w:cs="Calibri"/>
        </w:rPr>
        <w:drawing>
          <wp:inline distT="0" distB="0" distL="0" distR="0" wp14:anchorId="761F1CD0" wp14:editId="23E45E30">
            <wp:extent cx="5664491" cy="1187511"/>
            <wp:effectExtent l="0" t="0" r="0" b="0"/>
            <wp:docPr id="798588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88416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CE94" w14:textId="77777777" w:rsidR="0013440C" w:rsidRPr="00BE3A72" w:rsidRDefault="0013440C" w:rsidP="00751389">
      <w:pPr>
        <w:spacing w:line="360" w:lineRule="auto"/>
        <w:rPr>
          <w:rFonts w:cs="Calibri"/>
        </w:rPr>
      </w:pPr>
    </w:p>
    <w:p w14:paraId="2ED9DC68" w14:textId="48937EEC" w:rsidR="0013440C" w:rsidRPr="00BE3A72" w:rsidRDefault="00650E85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 xml:space="preserve">ANOVA Test </w:t>
      </w:r>
      <w:r w:rsidR="0013440C" w:rsidRPr="00BE3A72">
        <w:rPr>
          <w:rFonts w:cs="Calibri"/>
        </w:rPr>
        <w:t>Interpretation</w:t>
      </w:r>
    </w:p>
    <w:p w14:paraId="70BD5C52" w14:textId="6FBB4C55" w:rsidR="0013440C" w:rsidRPr="00BE3A72" w:rsidRDefault="0013440C" w:rsidP="00751389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360" w:lineRule="auto"/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</w:pPr>
      <w:r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p-value (</w:t>
      </w:r>
      <w:r w:rsidR="00650E85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2.91e-07</w:t>
      </w:r>
      <w:r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) &lt; alpha (0.05)</w:t>
      </w:r>
      <w:r w:rsidRPr="00BE3A72">
        <w:rPr>
          <w:rFonts w:asciiTheme="minorHAnsi" w:hAnsiTheme="minorHAnsi" w:cs="Calibri"/>
          <w:noProof/>
        </w:rPr>
        <w:t xml:space="preserve"> </w:t>
      </w:r>
    </w:p>
    <w:p w14:paraId="2B8BA476" w14:textId="542BFB73" w:rsidR="0013440C" w:rsidRPr="00BE3A72" w:rsidRDefault="00751389" w:rsidP="00751389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360" w:lineRule="auto"/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</w:pPr>
      <w:r w:rsidRPr="00BE3A72">
        <w:rPr>
          <w:rFonts w:asciiTheme="minorHAnsi" w:hAnsiTheme="minorHAnsi" w:cs="Calibri"/>
        </w:rPr>
        <w:t xml:space="preserve">At </w:t>
      </w:r>
      <w:r w:rsidRPr="00BE3A72">
        <w:rPr>
          <w:rFonts w:asciiTheme="minorHAnsi" w:hAnsiTheme="minorHAnsi" w:cs="Calibri"/>
          <w:b/>
          <w:bCs/>
        </w:rPr>
        <w:t>α=0.05</w:t>
      </w:r>
      <w:r w:rsidRPr="00BE3A72">
        <w:rPr>
          <w:rFonts w:asciiTheme="minorHAnsi" w:hAnsiTheme="minorHAnsi" w:cs="Calibri"/>
        </w:rPr>
        <w:t>,</w:t>
      </w:r>
      <w:r w:rsidR="0013440C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we </w:t>
      </w:r>
      <w:r w:rsidR="0013440C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>reject</w:t>
      </w:r>
      <w:r w:rsidR="0013440C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the </w:t>
      </w:r>
      <w:r w:rsidR="0013440C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>null hypothesis</w:t>
      </w:r>
      <w:r w:rsidR="0013440C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and can conclude that </w:t>
      </w:r>
      <w:r w:rsidR="00650E85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there is </w:t>
      </w:r>
      <w:r w:rsidR="00650E85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>a</w:t>
      </w:r>
      <w:r w:rsidR="00650E85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 xml:space="preserve">t least one </w:t>
      </w:r>
      <w:r w:rsidR="00650E85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class standing has a </w:t>
      </w:r>
      <w:r w:rsidR="00650E85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>significantly different</w:t>
      </w:r>
      <w:r w:rsidR="00650E85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mean GPA from the others</w:t>
      </w:r>
      <w:r w:rsidR="0013440C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.</w:t>
      </w:r>
    </w:p>
    <w:p w14:paraId="174E5A96" w14:textId="77777777" w:rsidR="00613488" w:rsidRPr="00BE3A72" w:rsidRDefault="00613488" w:rsidP="00751389">
      <w:pPr>
        <w:spacing w:line="360" w:lineRule="auto"/>
        <w:rPr>
          <w:rFonts w:cs="Calibri"/>
        </w:rPr>
      </w:pPr>
    </w:p>
    <w:p w14:paraId="3EACD1EC" w14:textId="4867A3C0" w:rsidR="00650E85" w:rsidRPr="00BE3A72" w:rsidRDefault="00650E85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4)</w:t>
      </w:r>
      <w:r w:rsidRPr="00BE3A72">
        <w:rPr>
          <w:rFonts w:cs="Calibri"/>
        </w:rPr>
        <w:t xml:space="preserve"> Post Hoc Analysis (Tukey’s HSD Test)</w:t>
      </w:r>
    </w:p>
    <w:p w14:paraId="53E3A3CD" w14:textId="4B01EAF8" w:rsidR="00650E85" w:rsidRPr="00BE3A72" w:rsidRDefault="00650E85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 xml:space="preserve">Since the ANOVA test showed significance, we perform </w:t>
      </w:r>
      <w:r w:rsidRPr="00BE3A72">
        <w:rPr>
          <w:rFonts w:cs="Calibri"/>
          <w:b/>
          <w:bCs/>
        </w:rPr>
        <w:t>Tukey’s HSD</w:t>
      </w:r>
      <w:r w:rsidRPr="00BE3A72">
        <w:rPr>
          <w:rFonts w:cs="Calibri"/>
        </w:rPr>
        <w:t xml:space="preserve"> to determine </w:t>
      </w:r>
      <w:r w:rsidRPr="00BE3A72">
        <w:rPr>
          <w:rFonts w:cs="Calibri"/>
          <w:b/>
          <w:bCs/>
        </w:rPr>
        <w:t>which groups differ</w:t>
      </w:r>
      <w:r w:rsidRPr="00BE3A72">
        <w:rPr>
          <w:rFonts w:cs="Calibri"/>
        </w:rPr>
        <w:t>.</w:t>
      </w:r>
    </w:p>
    <w:p w14:paraId="4E2D06B1" w14:textId="790A469B" w:rsidR="00650E85" w:rsidRPr="00BE3A72" w:rsidRDefault="00B20ED6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drawing>
          <wp:inline distT="0" distB="0" distL="0" distR="0" wp14:anchorId="1A43A272" wp14:editId="2FBBA5E3">
            <wp:extent cx="5105662" cy="533427"/>
            <wp:effectExtent l="0" t="0" r="0" b="0"/>
            <wp:docPr id="144945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5872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959" w14:textId="1688EB5A" w:rsidR="00650E85" w:rsidRPr="00BE3A72" w:rsidRDefault="00D4250A" w:rsidP="00751389">
      <w:pPr>
        <w:spacing w:line="360" w:lineRule="auto"/>
        <w:rPr>
          <w:rFonts w:cs="Calibri"/>
        </w:rPr>
      </w:pPr>
      <w:r w:rsidRPr="00BE3A72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110158" wp14:editId="512B4B42">
                <wp:simplePos x="0" y="0"/>
                <wp:positionH relativeFrom="column">
                  <wp:posOffset>4118777</wp:posOffset>
                </wp:positionH>
                <wp:positionV relativeFrom="paragraph">
                  <wp:posOffset>1349679</wp:posOffset>
                </wp:positionV>
                <wp:extent cx="866692" cy="469127"/>
                <wp:effectExtent l="0" t="0" r="10160" b="26670"/>
                <wp:wrapNone/>
                <wp:docPr id="18789332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4691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BBEAF" id="Rectangle 1" o:spid="_x0000_s1026" style="position:absolute;margin-left:324.3pt;margin-top:106.25pt;width:68.25pt;height:3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" filled="f" strokecolor="#e97132 [3205]" strokeweight="1pt"/>
            </w:pict>
          </mc:Fallback>
        </mc:AlternateContent>
      </w:r>
      <w:r w:rsidRPr="00BE3A72">
        <w:rPr>
          <w:rFonts w:cs="Calibri"/>
        </w:rPr>
        <w:drawing>
          <wp:inline distT="0" distB="0" distL="0" distR="0" wp14:anchorId="16068B47" wp14:editId="37F083C4">
            <wp:extent cx="5702593" cy="2330570"/>
            <wp:effectExtent l="0" t="0" r="0" b="0"/>
            <wp:docPr id="160259567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95677" name="Picture 1" descr="A screenshot of a computer code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1E0B" w14:textId="7918E34B" w:rsidR="00650E85" w:rsidRPr="00BE3A72" w:rsidRDefault="00650E85" w:rsidP="00751389">
      <w:pPr>
        <w:spacing w:line="360" w:lineRule="auto"/>
        <w:rPr>
          <w:rFonts w:cs="Calibri"/>
        </w:rPr>
      </w:pPr>
    </w:p>
    <w:p w14:paraId="73335363" w14:textId="19F8C3E0" w:rsidR="00D4250A" w:rsidRPr="00BE3A72" w:rsidRDefault="00D4250A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lastRenderedPageBreak/>
        <w:t>Tukey’s HSD Test</w:t>
      </w:r>
      <w:r w:rsidRPr="00BE3A72">
        <w:rPr>
          <w:rFonts w:cs="Calibri"/>
        </w:rPr>
        <w:t xml:space="preserve"> Interpretation</w:t>
      </w:r>
    </w:p>
    <w:p w14:paraId="6167F6DC" w14:textId="5314C945" w:rsidR="00D4250A" w:rsidRPr="00BE3A72" w:rsidRDefault="00D4250A" w:rsidP="00751389">
      <w:pPr>
        <w:pStyle w:val="ListParagraph"/>
        <w:numPr>
          <w:ilvl w:val="0"/>
          <w:numId w:val="30"/>
        </w:numPr>
        <w:spacing w:line="360" w:lineRule="auto"/>
        <w:rPr>
          <w:rFonts w:cs="Calibri"/>
        </w:rPr>
      </w:pPr>
      <w:r w:rsidRPr="00BE3A72">
        <w:rPr>
          <w:rFonts w:cs="Calibri"/>
        </w:rPr>
        <w:t>3 out of 6 groups -</w:t>
      </w:r>
      <w:r w:rsidRPr="00BE3A72">
        <w:rPr>
          <w:rFonts w:cs="Calibri"/>
          <w:b/>
          <w:bCs/>
        </w:rPr>
        <w:t xml:space="preserve"> Sophomore vs. Freshman</w:t>
      </w:r>
      <w:r w:rsidRPr="00BE3A72">
        <w:rPr>
          <w:rFonts w:cs="Calibri"/>
        </w:rPr>
        <w:t xml:space="preserve"> (p = 0.0000001), </w:t>
      </w:r>
      <w:r w:rsidRPr="00BE3A72">
        <w:rPr>
          <w:rFonts w:cs="Calibri"/>
          <w:b/>
          <w:bCs/>
        </w:rPr>
        <w:t>Junior vs. Freshman</w:t>
      </w:r>
      <w:r w:rsidRPr="00BE3A72">
        <w:rPr>
          <w:rFonts w:cs="Calibri"/>
        </w:rPr>
        <w:t xml:space="preserve"> (p = 0.00028), </w:t>
      </w:r>
      <w:r w:rsidRPr="00BE3A72">
        <w:rPr>
          <w:rFonts w:cs="Calibri"/>
          <w:b/>
          <w:bCs/>
        </w:rPr>
        <w:t>Senior vs. Freshman</w:t>
      </w:r>
      <w:r w:rsidRPr="00BE3A72">
        <w:rPr>
          <w:rFonts w:cs="Calibri"/>
        </w:rPr>
        <w:t xml:space="preserve"> (p = 0.00058) - show a significant difference.</w:t>
      </w:r>
    </w:p>
    <w:p w14:paraId="71D58021" w14:textId="77777777" w:rsidR="00126079" w:rsidRDefault="00126079" w:rsidP="00751389">
      <w:pPr>
        <w:spacing w:line="360" w:lineRule="auto"/>
        <w:rPr>
          <w:rFonts w:cs="Calibri"/>
        </w:rPr>
      </w:pPr>
    </w:p>
    <w:p w14:paraId="6E84162D" w14:textId="2502A736" w:rsidR="00D4250A" w:rsidRPr="00BE3A72" w:rsidRDefault="00D4250A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5) Conclusion</w:t>
      </w:r>
    </w:p>
    <w:p w14:paraId="44DBDE32" w14:textId="565505C6" w:rsidR="00B206F0" w:rsidRPr="00BE3A72" w:rsidRDefault="00B206F0" w:rsidP="00751389">
      <w:pPr>
        <w:pStyle w:val="ListParagraph"/>
        <w:numPr>
          <w:ilvl w:val="0"/>
          <w:numId w:val="30"/>
        </w:numPr>
        <w:spacing w:line="360" w:lineRule="auto"/>
        <w:rPr>
          <w:rFonts w:cs="Calibri"/>
        </w:rPr>
      </w:pPr>
      <w:r w:rsidRPr="00BE3A72">
        <w:rPr>
          <w:rFonts w:cs="Calibri"/>
          <w:b/>
          <w:bCs/>
        </w:rPr>
        <w:t>Freshmen</w:t>
      </w:r>
      <w:r w:rsidRPr="00BE3A72">
        <w:rPr>
          <w:rFonts w:cs="Calibri"/>
        </w:rPr>
        <w:t xml:space="preserve"> GPAs </w:t>
      </w:r>
      <w:r w:rsidRPr="00BE3A72">
        <w:rPr>
          <w:rFonts w:cs="Calibri"/>
          <w:b/>
          <w:bCs/>
        </w:rPr>
        <w:t>significantly lower</w:t>
      </w:r>
      <w:r w:rsidRPr="00BE3A72">
        <w:rPr>
          <w:rFonts w:cs="Calibri"/>
        </w:rPr>
        <w:t xml:space="preserve"> than Sophomores (−0.40), Juniors (−0.31), and Seniors (−0.30)</w:t>
      </w:r>
      <w:r w:rsidRPr="00BE3A72">
        <w:rPr>
          <w:rFonts w:cs="Calibri"/>
        </w:rPr>
        <w:t xml:space="preserve"> </w:t>
      </w:r>
    </w:p>
    <w:p w14:paraId="65E618AA" w14:textId="193250A4" w:rsidR="00B206F0" w:rsidRPr="00BE3A72" w:rsidRDefault="00B206F0" w:rsidP="00751389">
      <w:pPr>
        <w:pStyle w:val="ListParagraph"/>
        <w:numPr>
          <w:ilvl w:val="0"/>
          <w:numId w:val="30"/>
        </w:numPr>
        <w:spacing w:line="360" w:lineRule="auto"/>
        <w:rPr>
          <w:rFonts w:cs="Calibri"/>
        </w:rPr>
      </w:pPr>
      <w:r w:rsidRPr="00BE3A72">
        <w:rPr>
          <w:rFonts w:cs="Calibri"/>
          <w:b/>
          <w:bCs/>
        </w:rPr>
        <w:t>Upperclassmen</w:t>
      </w:r>
      <w:r w:rsidRPr="00BE3A72">
        <w:rPr>
          <w:rFonts w:cs="Calibri"/>
        </w:rPr>
        <w:t xml:space="preserve"> (Sophomore–Senior) show </w:t>
      </w:r>
      <w:r w:rsidRPr="00BE3A72">
        <w:rPr>
          <w:rFonts w:cs="Calibri"/>
          <w:b/>
          <w:bCs/>
        </w:rPr>
        <w:t>no significant differences</w:t>
      </w:r>
      <w:r w:rsidRPr="00BE3A72">
        <w:rPr>
          <w:rFonts w:cs="Calibri"/>
        </w:rPr>
        <w:t>.</w:t>
      </w:r>
    </w:p>
    <w:p w14:paraId="4F3614DF" w14:textId="77777777" w:rsidR="00B206F0" w:rsidRPr="00BE3A72" w:rsidRDefault="00B206F0" w:rsidP="00751389">
      <w:pPr>
        <w:spacing w:line="360" w:lineRule="auto"/>
        <w:rPr>
          <w:rFonts w:cs="Calibri"/>
          <w:b/>
          <w:bCs/>
        </w:rPr>
      </w:pPr>
    </w:p>
    <w:p w14:paraId="2102E3E6" w14:textId="31100900" w:rsidR="00613488" w:rsidRPr="00126079" w:rsidRDefault="00613488" w:rsidP="00751389">
      <w:pPr>
        <w:spacing w:line="360" w:lineRule="auto"/>
        <w:rPr>
          <w:rFonts w:cs="Calibri"/>
          <w:b/>
          <w:bCs/>
          <w:sz w:val="28"/>
          <w:szCs w:val="28"/>
        </w:rPr>
      </w:pPr>
      <w:r w:rsidRPr="00126079">
        <w:rPr>
          <w:rFonts w:cs="Calibri"/>
          <w:b/>
          <w:bCs/>
          <w:sz w:val="28"/>
          <w:szCs w:val="28"/>
        </w:rPr>
        <w:t>10.</w:t>
      </w:r>
      <w:r w:rsidR="009708CE" w:rsidRPr="00126079">
        <w:rPr>
          <w:rFonts w:cs="Calibri"/>
          <w:b/>
          <w:bCs/>
          <w:sz w:val="28"/>
          <w:szCs w:val="28"/>
        </w:rPr>
        <w:t xml:space="preserve"> GPA </w:t>
      </w:r>
      <w:r w:rsidR="00B324A8" w:rsidRPr="00126079">
        <w:rPr>
          <w:rFonts w:cs="Calibri"/>
          <w:b/>
          <w:bCs/>
          <w:sz w:val="28"/>
          <w:szCs w:val="28"/>
        </w:rPr>
        <w:t>D</w:t>
      </w:r>
      <w:r w:rsidR="009708CE" w:rsidRPr="00126079">
        <w:rPr>
          <w:rFonts w:cs="Calibri"/>
          <w:b/>
          <w:bCs/>
          <w:sz w:val="28"/>
          <w:szCs w:val="28"/>
        </w:rPr>
        <w:t xml:space="preserve">ifferences by </w:t>
      </w:r>
      <w:r w:rsidR="00B324A8" w:rsidRPr="00126079">
        <w:rPr>
          <w:rFonts w:cs="Calibri"/>
          <w:b/>
          <w:bCs/>
          <w:sz w:val="28"/>
          <w:szCs w:val="28"/>
        </w:rPr>
        <w:t>A</w:t>
      </w:r>
      <w:r w:rsidR="009708CE" w:rsidRPr="00126079">
        <w:rPr>
          <w:rFonts w:cs="Calibri"/>
          <w:b/>
          <w:bCs/>
          <w:sz w:val="28"/>
          <w:szCs w:val="28"/>
        </w:rPr>
        <w:t xml:space="preserve">lcohol </w:t>
      </w:r>
      <w:r w:rsidR="00B324A8" w:rsidRPr="00126079">
        <w:rPr>
          <w:rFonts w:cs="Calibri"/>
          <w:b/>
          <w:bCs/>
          <w:sz w:val="28"/>
          <w:szCs w:val="28"/>
        </w:rPr>
        <w:t>U</w:t>
      </w:r>
      <w:r w:rsidR="009708CE" w:rsidRPr="00126079">
        <w:rPr>
          <w:rFonts w:cs="Calibri"/>
          <w:b/>
          <w:bCs/>
          <w:sz w:val="28"/>
          <w:szCs w:val="28"/>
        </w:rPr>
        <w:t>se</w:t>
      </w:r>
    </w:p>
    <w:p w14:paraId="4BE9FF5D" w14:textId="77777777" w:rsidR="00CF13B2" w:rsidRPr="00BE3A72" w:rsidRDefault="00CF13B2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1) Hypothesis</w:t>
      </w:r>
    </w:p>
    <w:p w14:paraId="6AF66C66" w14:textId="1107A4D7" w:rsidR="00CF13B2" w:rsidRPr="00BE3A72" w:rsidRDefault="00CF13B2" w:rsidP="00751389">
      <w:pPr>
        <w:spacing w:line="360" w:lineRule="auto"/>
        <w:rPr>
          <w:rFonts w:cs="Calibri"/>
          <w:i/>
          <w:iCs/>
        </w:rPr>
      </w:pPr>
      <w:r w:rsidRPr="00BE3A72">
        <w:rPr>
          <w:rFonts w:cs="Calibri"/>
          <w:b/>
          <w:bCs/>
          <w:i/>
          <w:iCs/>
        </w:rPr>
        <w:t>H₀:</w:t>
      </w:r>
      <w:r w:rsidRPr="00BE3A72">
        <w:rPr>
          <w:rFonts w:cs="Calibri"/>
          <w:i/>
          <w:iCs/>
        </w:rPr>
        <w:t xml:space="preserve"> </w:t>
      </w:r>
      <w:r w:rsidRPr="00BE3A72">
        <w:rPr>
          <w:rFonts w:cs="Calibri"/>
          <w:b/>
          <w:bCs/>
          <w:i/>
          <w:iCs/>
        </w:rPr>
        <w:t>μ</w:t>
      </w:r>
      <w:r w:rsidRPr="00BE3A72">
        <w:rPr>
          <w:rFonts w:cs="Calibri"/>
          <w:b/>
          <w:bCs/>
          <w:i/>
          <w:iCs/>
          <w:vertAlign w:val="subscript"/>
        </w:rPr>
        <w:t>Abstain</w:t>
      </w:r>
      <w:r w:rsidRPr="00BE3A72">
        <w:rPr>
          <w:rFonts w:cs="Calibri"/>
          <w:b/>
          <w:bCs/>
          <w:i/>
          <w:iCs/>
        </w:rPr>
        <w:t xml:space="preserve"> = μ</w:t>
      </w:r>
      <w:r w:rsidRPr="00BE3A72">
        <w:rPr>
          <w:rFonts w:cs="Calibri"/>
          <w:b/>
          <w:bCs/>
          <w:i/>
          <w:iCs/>
          <w:vertAlign w:val="subscript"/>
        </w:rPr>
        <w:t>Light</w:t>
      </w:r>
      <w:r w:rsidRPr="00BE3A72">
        <w:rPr>
          <w:rFonts w:cs="Calibri"/>
          <w:b/>
          <w:bCs/>
          <w:i/>
          <w:iCs/>
        </w:rPr>
        <w:t xml:space="preserve"> = μ</w:t>
      </w:r>
      <w:r w:rsidRPr="00BE3A72">
        <w:rPr>
          <w:rFonts w:cs="Calibri"/>
          <w:b/>
          <w:bCs/>
          <w:i/>
          <w:iCs/>
          <w:vertAlign w:val="subscript"/>
        </w:rPr>
        <w:t>Moderate</w:t>
      </w:r>
      <w:r w:rsidRPr="00BE3A72">
        <w:rPr>
          <w:rFonts w:cs="Calibri"/>
          <w:b/>
          <w:bCs/>
          <w:i/>
          <w:iCs/>
        </w:rPr>
        <w:t xml:space="preserve"> = μ</w:t>
      </w:r>
      <w:r w:rsidRPr="00BE3A72">
        <w:rPr>
          <w:rFonts w:cs="Calibri"/>
          <w:b/>
          <w:bCs/>
          <w:i/>
          <w:iCs/>
          <w:vertAlign w:val="subscript"/>
        </w:rPr>
        <w:t>Heavy</w:t>
      </w:r>
      <w:r w:rsidRPr="00BE3A72">
        <w:rPr>
          <w:rFonts w:cs="Calibri"/>
          <w:i/>
          <w:iCs/>
        </w:rPr>
        <w:t xml:space="preserve"> (There is </w:t>
      </w:r>
      <w:r w:rsidRPr="00BE3A72">
        <w:rPr>
          <w:rFonts w:cs="Calibri"/>
          <w:b/>
          <w:bCs/>
          <w:i/>
          <w:iCs/>
        </w:rPr>
        <w:t>no significant difference</w:t>
      </w:r>
      <w:r w:rsidRPr="00BE3A72">
        <w:rPr>
          <w:rFonts w:cs="Calibri"/>
          <w:i/>
          <w:iCs/>
        </w:rPr>
        <w:t xml:space="preserve"> in mean GPA </w:t>
      </w:r>
      <w:r w:rsidRPr="00BE3A72">
        <w:rPr>
          <w:rFonts w:cs="Calibri"/>
          <w:i/>
          <w:iCs/>
        </w:rPr>
        <w:t>across alcohol use groups</w:t>
      </w:r>
      <w:r w:rsidRPr="00BE3A72">
        <w:rPr>
          <w:rFonts w:cs="Calibri"/>
          <w:i/>
          <w:iCs/>
        </w:rPr>
        <w:t>.)</w:t>
      </w:r>
      <w:r w:rsidRPr="00BE3A72">
        <w:rPr>
          <w:rFonts w:cs="Calibri"/>
          <w:i/>
          <w:iCs/>
        </w:rPr>
        <w:br/>
      </w:r>
      <w:r w:rsidRPr="00BE3A72">
        <w:rPr>
          <w:rFonts w:cs="Calibri"/>
          <w:b/>
          <w:bCs/>
          <w:i/>
          <w:iCs/>
        </w:rPr>
        <w:t>H₁: At least one</w:t>
      </w:r>
      <w:r w:rsidRPr="00BE3A72">
        <w:rPr>
          <w:rFonts w:cs="Calibri"/>
          <w:i/>
          <w:iCs/>
        </w:rPr>
        <w:t xml:space="preserve"> alcohol use group has a </w:t>
      </w:r>
      <w:r w:rsidRPr="00BE3A72">
        <w:rPr>
          <w:rFonts w:cs="Calibri"/>
          <w:b/>
          <w:bCs/>
          <w:i/>
          <w:iCs/>
        </w:rPr>
        <w:t>significantly</w:t>
      </w:r>
      <w:r w:rsidRPr="00BE3A72">
        <w:rPr>
          <w:rFonts w:cs="Calibri"/>
          <w:i/>
          <w:iCs/>
        </w:rPr>
        <w:t xml:space="preserve"> </w:t>
      </w:r>
      <w:r w:rsidRPr="00BE3A72">
        <w:rPr>
          <w:rFonts w:cs="Calibri"/>
          <w:b/>
          <w:bCs/>
          <w:i/>
          <w:iCs/>
        </w:rPr>
        <w:t>different</w:t>
      </w:r>
      <w:r w:rsidRPr="00BE3A72">
        <w:rPr>
          <w:rFonts w:cs="Calibri"/>
          <w:i/>
          <w:iCs/>
        </w:rPr>
        <w:t xml:space="preserve"> mean GPA from the others.</w:t>
      </w:r>
    </w:p>
    <w:p w14:paraId="0AA96830" w14:textId="77777777" w:rsidR="00CF13B2" w:rsidRPr="00BE3A72" w:rsidRDefault="00CF13B2" w:rsidP="00751389">
      <w:pPr>
        <w:spacing w:line="360" w:lineRule="auto"/>
        <w:rPr>
          <w:rFonts w:cs="Calibri"/>
        </w:rPr>
      </w:pPr>
    </w:p>
    <w:p w14:paraId="200EB8E7" w14:textId="77777777" w:rsidR="00CF13B2" w:rsidRPr="00BE3A72" w:rsidRDefault="00CF13B2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2) Preparation</w:t>
      </w:r>
    </w:p>
    <w:p w14:paraId="6FD849FC" w14:textId="77777777" w:rsidR="00CF13B2" w:rsidRPr="00BE3A72" w:rsidRDefault="00CF13B2" w:rsidP="0075138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Variables</w:t>
      </w:r>
    </w:p>
    <w:p w14:paraId="579B411B" w14:textId="30E26E0E" w:rsidR="00CF13B2" w:rsidRPr="00BE3A72" w:rsidRDefault="00CF13B2" w:rsidP="00751389">
      <w:pPr>
        <w:pStyle w:val="ListParagraph"/>
        <w:numPr>
          <w:ilvl w:val="1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 xml:space="preserve">Independent: </w:t>
      </w:r>
      <w:r w:rsidRPr="00BE3A72">
        <w:rPr>
          <w:rFonts w:cs="Calibri"/>
        </w:rPr>
        <w:t>AlcoholUse</w:t>
      </w:r>
      <w:r w:rsidRPr="00BE3A72">
        <w:rPr>
          <w:rFonts w:cs="Calibri"/>
        </w:rPr>
        <w:t xml:space="preserve"> (categorical, 4 levels)</w:t>
      </w:r>
    </w:p>
    <w:p w14:paraId="7A1D8CAF" w14:textId="77777777" w:rsidR="00CF13B2" w:rsidRPr="00BE3A72" w:rsidRDefault="00CF13B2" w:rsidP="00751389">
      <w:pPr>
        <w:pStyle w:val="ListParagraph"/>
        <w:numPr>
          <w:ilvl w:val="1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Dependent: GPA (continuous)</w:t>
      </w:r>
    </w:p>
    <w:p w14:paraId="712A1C8E" w14:textId="16443E0B" w:rsidR="00CF13B2" w:rsidRPr="00126079" w:rsidRDefault="00CF13B2" w:rsidP="00126079">
      <w:pPr>
        <w:pStyle w:val="ListParagraph"/>
        <w:numPr>
          <w:ilvl w:val="0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</w:rPr>
        <w:t>ANOVA Conditions</w:t>
      </w:r>
    </w:p>
    <w:p w14:paraId="7C5A6D70" w14:textId="0DD9ED4C" w:rsidR="00CF13B2" w:rsidRDefault="00CF13B2" w:rsidP="00751389">
      <w:pPr>
        <w:pStyle w:val="ListParagraph"/>
        <w:numPr>
          <w:ilvl w:val="1"/>
          <w:numId w:val="5"/>
        </w:numPr>
        <w:spacing w:line="360" w:lineRule="auto"/>
        <w:rPr>
          <w:rFonts w:cs="Calibri"/>
        </w:rPr>
      </w:pPr>
      <w:r w:rsidRPr="00BE3A72">
        <w:rPr>
          <w:rFonts w:cs="Calibri"/>
          <w:b/>
          <w:bCs/>
        </w:rPr>
        <w:t>Normality</w:t>
      </w:r>
      <w:r w:rsidRPr="00BE3A72">
        <w:rPr>
          <w:rFonts w:cs="Calibri"/>
        </w:rPr>
        <w:t>: n &gt; 30</w:t>
      </w:r>
      <w:r w:rsidRPr="00BE3A72">
        <w:rPr>
          <w:rFonts w:cs="Calibri"/>
        </w:rPr>
        <w:t xml:space="preserve"> (Checked normality for GPA in question 9)</w:t>
      </w:r>
    </w:p>
    <w:p w14:paraId="524EDA64" w14:textId="2394EEA6" w:rsidR="00126079" w:rsidRPr="00126079" w:rsidRDefault="00126079" w:rsidP="00126079">
      <w:pPr>
        <w:pStyle w:val="ListParagraph"/>
        <w:numPr>
          <w:ilvl w:val="1"/>
          <w:numId w:val="5"/>
        </w:numPr>
        <w:spacing w:line="360" w:lineRule="auto"/>
        <w:rPr>
          <w:rFonts w:cs="Calibri"/>
        </w:rPr>
      </w:pPr>
      <w:r>
        <w:rPr>
          <w:rFonts w:cs="Calibri"/>
          <w:b/>
          <w:bCs/>
        </w:rPr>
        <w:t>I</w:t>
      </w:r>
      <w:r w:rsidRPr="00BE3A72">
        <w:rPr>
          <w:rFonts w:cs="Calibri"/>
          <w:b/>
          <w:bCs/>
        </w:rPr>
        <w:t>ndependence:</w:t>
      </w:r>
      <w:r w:rsidRPr="00BE3A72">
        <w:rPr>
          <w:rFonts w:cs="Calibri"/>
        </w:rPr>
        <w:t> Assume random sampling</w:t>
      </w:r>
    </w:p>
    <w:p w14:paraId="34256078" w14:textId="77777777" w:rsidR="00CF13B2" w:rsidRPr="00BE3A72" w:rsidRDefault="00CF13B2" w:rsidP="00751389">
      <w:pPr>
        <w:pStyle w:val="ListParagraph"/>
        <w:numPr>
          <w:ilvl w:val="1"/>
          <w:numId w:val="5"/>
        </w:numPr>
        <w:spacing w:line="360" w:lineRule="auto"/>
        <w:rPr>
          <w:rFonts w:cs="Calibri"/>
          <w:b/>
          <w:bCs/>
        </w:rPr>
      </w:pPr>
      <w:r w:rsidRPr="00BE3A72">
        <w:rPr>
          <w:rFonts w:cs="Calibri"/>
          <w:b/>
          <w:bCs/>
        </w:rPr>
        <w:t>Homogeneity/ Equality of Variances</w:t>
      </w:r>
    </w:p>
    <w:p w14:paraId="18F29BF6" w14:textId="77777777" w:rsidR="00CF13B2" w:rsidRPr="00BE3A72" w:rsidRDefault="00CF13B2" w:rsidP="00751389">
      <w:pPr>
        <w:pStyle w:val="ListParagraph"/>
        <w:spacing w:line="360" w:lineRule="auto"/>
        <w:ind w:left="1440"/>
        <w:rPr>
          <w:rFonts w:cs="Calibri"/>
          <w:b/>
          <w:bCs/>
        </w:rPr>
      </w:pPr>
    </w:p>
    <w:p w14:paraId="2E55E0F8" w14:textId="58479983" w:rsidR="00CF13B2" w:rsidRPr="00BE3A72" w:rsidRDefault="00CF13B2" w:rsidP="00751389">
      <w:pPr>
        <w:spacing w:line="360" w:lineRule="auto"/>
        <w:jc w:val="both"/>
        <w:rPr>
          <w:rFonts w:cs="Calibri"/>
        </w:rPr>
      </w:pPr>
      <w:r w:rsidRPr="00BE3A72">
        <w:rPr>
          <w:rFonts w:cs="Calibri"/>
        </w:rPr>
        <w:lastRenderedPageBreak/>
        <w:drawing>
          <wp:inline distT="0" distB="0" distL="0" distR="0" wp14:anchorId="4DD91F30" wp14:editId="1D8E6428">
            <wp:extent cx="5683542" cy="647733"/>
            <wp:effectExtent l="0" t="0" r="0" b="0"/>
            <wp:docPr id="15947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08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F9D4" w14:textId="1E4A05B0" w:rsidR="00CF13B2" w:rsidRPr="00BE3A72" w:rsidRDefault="00CF13B2" w:rsidP="00751389">
      <w:pPr>
        <w:spacing w:line="360" w:lineRule="auto"/>
        <w:jc w:val="both"/>
        <w:rPr>
          <w:rFonts w:cs="Calibri"/>
        </w:rPr>
      </w:pPr>
      <w:r w:rsidRPr="00BE3A72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B74981" wp14:editId="4841391C">
                <wp:simplePos x="0" y="0"/>
                <wp:positionH relativeFrom="margin">
                  <wp:posOffset>0</wp:posOffset>
                </wp:positionH>
                <wp:positionV relativeFrom="paragraph">
                  <wp:posOffset>3018127</wp:posOffset>
                </wp:positionV>
                <wp:extent cx="898497" cy="198783"/>
                <wp:effectExtent l="0" t="0" r="16510" b="10795"/>
                <wp:wrapNone/>
                <wp:docPr id="20428299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1987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3539F" id="Rectangle 1" o:spid="_x0000_s1026" style="position:absolute;margin-left:0;margin-top:237.65pt;width:70.75pt;height:15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" filled="f" strokecolor="#e97132 [3205]" strokeweight="1pt">
                <w10:wrap anchorx="margin"/>
              </v:rect>
            </w:pict>
          </mc:Fallback>
        </mc:AlternateContent>
      </w:r>
      <w:r w:rsidR="0079288A" w:rsidRPr="00BE3A72">
        <w:rPr>
          <w:rFonts w:cs="Calibri"/>
        </w:rPr>
        <w:drawing>
          <wp:inline distT="0" distB="0" distL="0" distR="0" wp14:anchorId="18C8F008" wp14:editId="5DEA4327">
            <wp:extent cx="5607338" cy="3187864"/>
            <wp:effectExtent l="0" t="0" r="0" b="0"/>
            <wp:docPr id="182121046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10464" name="Picture 1" descr="A screenshot of a computer code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0DDD" w14:textId="77777777" w:rsidR="00CF13B2" w:rsidRPr="00BE3A72" w:rsidRDefault="00CF13B2" w:rsidP="00751389">
      <w:pPr>
        <w:spacing w:line="360" w:lineRule="auto"/>
        <w:rPr>
          <w:rFonts w:cs="Calibri"/>
        </w:rPr>
      </w:pPr>
    </w:p>
    <w:p w14:paraId="0BEC9494" w14:textId="77777777" w:rsidR="00CF13B2" w:rsidRPr="00BE3A72" w:rsidRDefault="00CF13B2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 xml:space="preserve">To check the assumption of homogeneity of variances, we verified that no group’s standard deviation exceeded </w:t>
      </w:r>
      <w:r w:rsidRPr="00BE3A72">
        <w:rPr>
          <w:rFonts w:cs="Calibri"/>
          <w:b/>
          <w:bCs/>
        </w:rPr>
        <w:t>twice</w:t>
      </w:r>
      <w:r w:rsidRPr="00BE3A72">
        <w:rPr>
          <w:rFonts w:cs="Calibri"/>
        </w:rPr>
        <w:t xml:space="preserve"> that of another group. Since this condition was met (FALSE result from the test), we assume </w:t>
      </w:r>
      <w:r w:rsidRPr="00BE3A72">
        <w:rPr>
          <w:rFonts w:cs="Calibri"/>
          <w:b/>
          <w:bCs/>
        </w:rPr>
        <w:t>equal variances</w:t>
      </w:r>
      <w:r w:rsidRPr="00BE3A72">
        <w:rPr>
          <w:rFonts w:cs="Calibri"/>
        </w:rPr>
        <w:t xml:space="preserve"> and proceed with ANOVA.</w:t>
      </w:r>
    </w:p>
    <w:p w14:paraId="0E0CBB93" w14:textId="77777777" w:rsidR="00CF13B2" w:rsidRPr="00BE3A72" w:rsidRDefault="00CF13B2" w:rsidP="00751389">
      <w:pPr>
        <w:spacing w:line="360" w:lineRule="auto"/>
        <w:rPr>
          <w:rFonts w:cs="Calibri"/>
        </w:rPr>
      </w:pPr>
    </w:p>
    <w:p w14:paraId="1984A6A9" w14:textId="77777777" w:rsidR="00CF13B2" w:rsidRPr="00BE3A72" w:rsidRDefault="00CF13B2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>3) ANOVA Test</w:t>
      </w:r>
    </w:p>
    <w:p w14:paraId="10FA53F9" w14:textId="5A2FC346" w:rsidR="00CF13B2" w:rsidRPr="00BE3A72" w:rsidRDefault="00CF13B2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t xml:space="preserve">A </w:t>
      </w:r>
      <w:r w:rsidRPr="00BE3A72">
        <w:rPr>
          <w:rFonts w:cs="Calibri"/>
          <w:b/>
          <w:bCs/>
        </w:rPr>
        <w:t>one-way ANOVA</w:t>
      </w:r>
      <w:r w:rsidRPr="00BE3A72">
        <w:rPr>
          <w:rFonts w:cs="Calibri"/>
        </w:rPr>
        <w:t xml:space="preserve"> is conducted to compare the mean GPA among the </w:t>
      </w:r>
      <w:r w:rsidR="0079288A" w:rsidRPr="00BE3A72">
        <w:rPr>
          <w:rFonts w:cs="Calibri"/>
        </w:rPr>
        <w:t>alcohol use groups</w:t>
      </w:r>
      <w:r w:rsidRPr="00BE3A72">
        <w:rPr>
          <w:rFonts w:cs="Calibri"/>
        </w:rPr>
        <w:t>.</w:t>
      </w:r>
    </w:p>
    <w:p w14:paraId="6E74423C" w14:textId="1BE473CC" w:rsidR="00CF13B2" w:rsidRPr="00BE3A72" w:rsidRDefault="00CF13B2" w:rsidP="00751389">
      <w:pPr>
        <w:spacing w:line="360" w:lineRule="auto"/>
        <w:rPr>
          <w:rFonts w:cs="Calibri"/>
        </w:rPr>
      </w:pPr>
      <w:r w:rsidRPr="00BE3A72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41D3B" wp14:editId="5A384260">
                <wp:simplePos x="0" y="0"/>
                <wp:positionH relativeFrom="column">
                  <wp:posOffset>3307273</wp:posOffset>
                </wp:positionH>
                <wp:positionV relativeFrom="paragraph">
                  <wp:posOffset>556233</wp:posOffset>
                </wp:positionV>
                <wp:extent cx="763326" cy="238539"/>
                <wp:effectExtent l="0" t="0" r="17780" b="28575"/>
                <wp:wrapNone/>
                <wp:docPr id="2470109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2385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F7CC7" id="Rectangle 1" o:spid="_x0000_s1026" style="position:absolute;margin-left:260.4pt;margin-top:43.8pt;width:60.1pt;height:1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" filled="f" strokecolor="#e97132 [3205]" strokeweight="1pt"/>
            </w:pict>
          </mc:Fallback>
        </mc:AlternateContent>
      </w:r>
      <w:r w:rsidR="0079288A" w:rsidRPr="00BE3A72">
        <w:rPr>
          <w:rFonts w:cs="Calibri"/>
        </w:rPr>
        <w:drawing>
          <wp:inline distT="0" distB="0" distL="0" distR="0" wp14:anchorId="263B2311" wp14:editId="7EEA43D8">
            <wp:extent cx="5664491" cy="901746"/>
            <wp:effectExtent l="0" t="0" r="0" b="0"/>
            <wp:docPr id="1844972640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72640" name="Picture 1" descr="A close-up of numbers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DC46" w14:textId="77777777" w:rsidR="00CF13B2" w:rsidRPr="00BE3A72" w:rsidRDefault="00CF13B2" w:rsidP="00751389">
      <w:pPr>
        <w:spacing w:line="360" w:lineRule="auto"/>
        <w:rPr>
          <w:rFonts w:cs="Calibri"/>
        </w:rPr>
      </w:pPr>
    </w:p>
    <w:p w14:paraId="7D985998" w14:textId="77777777" w:rsidR="00CF13B2" w:rsidRPr="00BE3A72" w:rsidRDefault="00CF13B2" w:rsidP="00751389">
      <w:pPr>
        <w:spacing w:line="360" w:lineRule="auto"/>
        <w:rPr>
          <w:rFonts w:cs="Calibri"/>
        </w:rPr>
      </w:pPr>
      <w:r w:rsidRPr="00BE3A72">
        <w:rPr>
          <w:rFonts w:cs="Calibri"/>
        </w:rPr>
        <w:lastRenderedPageBreak/>
        <w:t>ANOVA Test Interpretation</w:t>
      </w:r>
    </w:p>
    <w:p w14:paraId="58B21946" w14:textId="039515F8" w:rsidR="00CF13B2" w:rsidRPr="00BE3A72" w:rsidRDefault="00CF13B2" w:rsidP="00751389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360" w:lineRule="auto"/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</w:pPr>
      <w:r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p-value (</w:t>
      </w:r>
      <w:r w:rsidR="0079288A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0.299</w:t>
      </w:r>
      <w:r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) </w:t>
      </w:r>
      <w:r w:rsidR="0079288A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&gt;</w:t>
      </w:r>
      <w:r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alpha (0.05)</w:t>
      </w:r>
      <w:r w:rsidRPr="00BE3A72">
        <w:rPr>
          <w:rFonts w:asciiTheme="minorHAnsi" w:hAnsiTheme="minorHAnsi" w:cs="Calibri"/>
          <w:noProof/>
        </w:rPr>
        <w:t xml:space="preserve"> </w:t>
      </w:r>
    </w:p>
    <w:p w14:paraId="4380726A" w14:textId="4163036C" w:rsidR="00CF13B2" w:rsidRPr="00BE3A72" w:rsidRDefault="00751389" w:rsidP="00751389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360" w:lineRule="auto"/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</w:pPr>
      <w:r w:rsidRPr="00BE3A72">
        <w:rPr>
          <w:rFonts w:asciiTheme="minorHAnsi" w:hAnsiTheme="minorHAnsi" w:cs="Calibri"/>
        </w:rPr>
        <w:t xml:space="preserve">At </w:t>
      </w:r>
      <w:r w:rsidRPr="00BE3A72">
        <w:rPr>
          <w:rFonts w:asciiTheme="minorHAnsi" w:hAnsiTheme="minorHAnsi" w:cs="Calibri"/>
          <w:b/>
          <w:bCs/>
        </w:rPr>
        <w:t>α=0.05</w:t>
      </w:r>
      <w:r w:rsidRPr="00BE3A72">
        <w:rPr>
          <w:rFonts w:asciiTheme="minorHAnsi" w:hAnsiTheme="minorHAnsi" w:cs="Calibri"/>
        </w:rPr>
        <w:t>,</w:t>
      </w:r>
      <w:r w:rsidR="00CF13B2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we </w:t>
      </w:r>
      <w:r w:rsidR="0079288A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 xml:space="preserve">fail to </w:t>
      </w:r>
      <w:r w:rsidR="00CF13B2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>reject</w:t>
      </w:r>
      <w:r w:rsidR="00CF13B2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the </w:t>
      </w:r>
      <w:r w:rsidR="00CF13B2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>null hypothesis</w:t>
      </w:r>
      <w:r w:rsidR="00CF13B2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and can conclude that </w:t>
      </w:r>
      <w:r w:rsidR="0079288A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>t</w:t>
      </w:r>
      <w:r w:rsidR="0079288A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here is </w:t>
      </w:r>
      <w:r w:rsidR="0079288A" w:rsidRPr="00BE3A72">
        <w:rPr>
          <w:rFonts w:asciiTheme="minorHAnsi" w:eastAsiaTheme="minorEastAsia" w:hAnsiTheme="minorHAnsi" w:cs="Calibri"/>
          <w:b/>
          <w:bCs/>
          <w:kern w:val="2"/>
          <w:lang w:bidi="ar-SA"/>
          <w14:ligatures w14:val="standardContextual"/>
        </w:rPr>
        <w:t>no significant difference</w:t>
      </w:r>
      <w:r w:rsidR="0079288A" w:rsidRPr="00BE3A72">
        <w:rPr>
          <w:rFonts w:asciiTheme="minorHAnsi" w:eastAsiaTheme="minorEastAsia" w:hAnsiTheme="minorHAnsi" w:cs="Calibri"/>
          <w:kern w:val="2"/>
          <w:lang w:bidi="ar-SA"/>
          <w14:ligatures w14:val="standardContextual"/>
        </w:rPr>
        <w:t xml:space="preserve"> in mean GPA across alcohol use groups.</w:t>
      </w:r>
    </w:p>
    <w:p w14:paraId="29B55412" w14:textId="77777777" w:rsidR="009708CE" w:rsidRPr="00BE3A72" w:rsidRDefault="009708CE" w:rsidP="00751389">
      <w:pPr>
        <w:spacing w:line="360" w:lineRule="auto"/>
        <w:rPr>
          <w:rFonts w:cs="Calibri"/>
        </w:rPr>
      </w:pPr>
    </w:p>
    <w:sectPr w:rsidR="009708CE" w:rsidRPr="00BE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02AC"/>
    <w:multiLevelType w:val="multilevel"/>
    <w:tmpl w:val="6488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928F1"/>
    <w:multiLevelType w:val="multilevel"/>
    <w:tmpl w:val="D3E6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6497A"/>
    <w:multiLevelType w:val="hybridMultilevel"/>
    <w:tmpl w:val="0D8E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D715B"/>
    <w:multiLevelType w:val="multilevel"/>
    <w:tmpl w:val="203A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15735"/>
    <w:multiLevelType w:val="multilevel"/>
    <w:tmpl w:val="8614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F4DC6"/>
    <w:multiLevelType w:val="multilevel"/>
    <w:tmpl w:val="EC9E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17633"/>
    <w:multiLevelType w:val="multilevel"/>
    <w:tmpl w:val="C8AA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70BC5"/>
    <w:multiLevelType w:val="hybridMultilevel"/>
    <w:tmpl w:val="72C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26615"/>
    <w:multiLevelType w:val="multilevel"/>
    <w:tmpl w:val="07A0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31A9B"/>
    <w:multiLevelType w:val="multilevel"/>
    <w:tmpl w:val="DD56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B6050"/>
    <w:multiLevelType w:val="multilevel"/>
    <w:tmpl w:val="6F94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F2287"/>
    <w:multiLevelType w:val="multilevel"/>
    <w:tmpl w:val="BC1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0758B"/>
    <w:multiLevelType w:val="multilevel"/>
    <w:tmpl w:val="69A2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E098B"/>
    <w:multiLevelType w:val="hybridMultilevel"/>
    <w:tmpl w:val="7504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E35D3"/>
    <w:multiLevelType w:val="multilevel"/>
    <w:tmpl w:val="4B56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51316C"/>
    <w:multiLevelType w:val="hybridMultilevel"/>
    <w:tmpl w:val="F4BA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75A77"/>
    <w:multiLevelType w:val="hybridMultilevel"/>
    <w:tmpl w:val="8266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63CF6"/>
    <w:multiLevelType w:val="multilevel"/>
    <w:tmpl w:val="D6FE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653D4"/>
    <w:multiLevelType w:val="multilevel"/>
    <w:tmpl w:val="63D6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67E3B"/>
    <w:multiLevelType w:val="hybridMultilevel"/>
    <w:tmpl w:val="13A8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15C41"/>
    <w:multiLevelType w:val="multilevel"/>
    <w:tmpl w:val="CC72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BC4496"/>
    <w:multiLevelType w:val="hybridMultilevel"/>
    <w:tmpl w:val="E814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8039C"/>
    <w:multiLevelType w:val="hybridMultilevel"/>
    <w:tmpl w:val="4BEC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B4252"/>
    <w:multiLevelType w:val="hybridMultilevel"/>
    <w:tmpl w:val="23D0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9173C"/>
    <w:multiLevelType w:val="multilevel"/>
    <w:tmpl w:val="2AA6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6757A8"/>
    <w:multiLevelType w:val="multilevel"/>
    <w:tmpl w:val="28E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994843"/>
    <w:multiLevelType w:val="multilevel"/>
    <w:tmpl w:val="E930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423885"/>
    <w:multiLevelType w:val="hybridMultilevel"/>
    <w:tmpl w:val="2FDE9C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71D95D7C"/>
    <w:multiLevelType w:val="hybridMultilevel"/>
    <w:tmpl w:val="6776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712199"/>
    <w:multiLevelType w:val="multilevel"/>
    <w:tmpl w:val="2BC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027328">
    <w:abstractNumId w:val="5"/>
  </w:num>
  <w:num w:numId="2" w16cid:durableId="1350763763">
    <w:abstractNumId w:val="10"/>
  </w:num>
  <w:num w:numId="3" w16cid:durableId="1283656108">
    <w:abstractNumId w:val="20"/>
  </w:num>
  <w:num w:numId="4" w16cid:durableId="1655596647">
    <w:abstractNumId w:val="14"/>
  </w:num>
  <w:num w:numId="5" w16cid:durableId="2112361253">
    <w:abstractNumId w:val="13"/>
  </w:num>
  <w:num w:numId="6" w16cid:durableId="377319148">
    <w:abstractNumId w:val="7"/>
  </w:num>
  <w:num w:numId="7" w16cid:durableId="311059741">
    <w:abstractNumId w:val="21"/>
  </w:num>
  <w:num w:numId="8" w16cid:durableId="1164974690">
    <w:abstractNumId w:val="24"/>
  </w:num>
  <w:num w:numId="9" w16cid:durableId="42751379">
    <w:abstractNumId w:val="0"/>
  </w:num>
  <w:num w:numId="10" w16cid:durableId="600069836">
    <w:abstractNumId w:val="4"/>
  </w:num>
  <w:num w:numId="11" w16cid:durableId="1556619771">
    <w:abstractNumId w:val="11"/>
  </w:num>
  <w:num w:numId="12" w16cid:durableId="1629123808">
    <w:abstractNumId w:val="1"/>
  </w:num>
  <w:num w:numId="13" w16cid:durableId="377700762">
    <w:abstractNumId w:val="26"/>
  </w:num>
  <w:num w:numId="14" w16cid:durableId="224604660">
    <w:abstractNumId w:val="29"/>
  </w:num>
  <w:num w:numId="15" w16cid:durableId="712119997">
    <w:abstractNumId w:val="9"/>
  </w:num>
  <w:num w:numId="16" w16cid:durableId="2002464403">
    <w:abstractNumId w:val="12"/>
  </w:num>
  <w:num w:numId="17" w16cid:durableId="1759936506">
    <w:abstractNumId w:val="17"/>
  </w:num>
  <w:num w:numId="18" w16cid:durableId="1894731117">
    <w:abstractNumId w:val="8"/>
  </w:num>
  <w:num w:numId="19" w16cid:durableId="2028754986">
    <w:abstractNumId w:val="25"/>
  </w:num>
  <w:num w:numId="20" w16cid:durableId="1860775467">
    <w:abstractNumId w:val="18"/>
  </w:num>
  <w:num w:numId="21" w16cid:durableId="210191422">
    <w:abstractNumId w:val="6"/>
  </w:num>
  <w:num w:numId="22" w16cid:durableId="1610426960">
    <w:abstractNumId w:val="28"/>
  </w:num>
  <w:num w:numId="23" w16cid:durableId="955285487">
    <w:abstractNumId w:val="15"/>
  </w:num>
  <w:num w:numId="24" w16cid:durableId="449399260">
    <w:abstractNumId w:val="16"/>
  </w:num>
  <w:num w:numId="25" w16cid:durableId="2042893631">
    <w:abstractNumId w:val="23"/>
  </w:num>
  <w:num w:numId="26" w16cid:durableId="970600557">
    <w:abstractNumId w:val="2"/>
  </w:num>
  <w:num w:numId="27" w16cid:durableId="2032796245">
    <w:abstractNumId w:val="3"/>
  </w:num>
  <w:num w:numId="28" w16cid:durableId="116875812">
    <w:abstractNumId w:val="22"/>
  </w:num>
  <w:num w:numId="29" w16cid:durableId="1211499485">
    <w:abstractNumId w:val="27"/>
  </w:num>
  <w:num w:numId="30" w16cid:durableId="12876140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AB"/>
    <w:rsid w:val="00002278"/>
    <w:rsid w:val="0001011D"/>
    <w:rsid w:val="000860EE"/>
    <w:rsid w:val="000F0FAB"/>
    <w:rsid w:val="0010044E"/>
    <w:rsid w:val="00126079"/>
    <w:rsid w:val="00126253"/>
    <w:rsid w:val="0013440C"/>
    <w:rsid w:val="001358F9"/>
    <w:rsid w:val="00141031"/>
    <w:rsid w:val="00167516"/>
    <w:rsid w:val="00197926"/>
    <w:rsid w:val="001D66A6"/>
    <w:rsid w:val="00283A03"/>
    <w:rsid w:val="002B72DE"/>
    <w:rsid w:val="002F6285"/>
    <w:rsid w:val="00306797"/>
    <w:rsid w:val="00352A67"/>
    <w:rsid w:val="00354751"/>
    <w:rsid w:val="003C49A6"/>
    <w:rsid w:val="003E4EA8"/>
    <w:rsid w:val="00445C56"/>
    <w:rsid w:val="00450C7B"/>
    <w:rsid w:val="004568D6"/>
    <w:rsid w:val="004A5AF6"/>
    <w:rsid w:val="004D5DBD"/>
    <w:rsid w:val="004F236D"/>
    <w:rsid w:val="00513192"/>
    <w:rsid w:val="00560819"/>
    <w:rsid w:val="005D08A5"/>
    <w:rsid w:val="005D1925"/>
    <w:rsid w:val="005E39E8"/>
    <w:rsid w:val="00613488"/>
    <w:rsid w:val="00650E85"/>
    <w:rsid w:val="0066746D"/>
    <w:rsid w:val="006C5361"/>
    <w:rsid w:val="007237BB"/>
    <w:rsid w:val="00751389"/>
    <w:rsid w:val="00791185"/>
    <w:rsid w:val="0079288A"/>
    <w:rsid w:val="00795A6E"/>
    <w:rsid w:val="00797230"/>
    <w:rsid w:val="007D7241"/>
    <w:rsid w:val="007E194D"/>
    <w:rsid w:val="007F3E79"/>
    <w:rsid w:val="008409B6"/>
    <w:rsid w:val="00894177"/>
    <w:rsid w:val="008A120D"/>
    <w:rsid w:val="008C400B"/>
    <w:rsid w:val="008D3305"/>
    <w:rsid w:val="008D7476"/>
    <w:rsid w:val="009708CE"/>
    <w:rsid w:val="00982F77"/>
    <w:rsid w:val="00983471"/>
    <w:rsid w:val="009A28D7"/>
    <w:rsid w:val="00A25BD7"/>
    <w:rsid w:val="00A83F2E"/>
    <w:rsid w:val="00AA1618"/>
    <w:rsid w:val="00AA273B"/>
    <w:rsid w:val="00AD48DA"/>
    <w:rsid w:val="00AE1BC7"/>
    <w:rsid w:val="00B206F0"/>
    <w:rsid w:val="00B20ED6"/>
    <w:rsid w:val="00B324A8"/>
    <w:rsid w:val="00B374EF"/>
    <w:rsid w:val="00B67B90"/>
    <w:rsid w:val="00B9381F"/>
    <w:rsid w:val="00B94FBA"/>
    <w:rsid w:val="00BC2C3C"/>
    <w:rsid w:val="00BD0F37"/>
    <w:rsid w:val="00BE3A72"/>
    <w:rsid w:val="00BF3ABA"/>
    <w:rsid w:val="00C24E2D"/>
    <w:rsid w:val="00CF13B2"/>
    <w:rsid w:val="00D124FE"/>
    <w:rsid w:val="00D4250A"/>
    <w:rsid w:val="00D82458"/>
    <w:rsid w:val="00D9374F"/>
    <w:rsid w:val="00E0735F"/>
    <w:rsid w:val="00E832E9"/>
    <w:rsid w:val="00E855FE"/>
    <w:rsid w:val="00E9324C"/>
    <w:rsid w:val="00EE4D46"/>
    <w:rsid w:val="00F1205C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0C53"/>
  <w15:chartTrackingRefBased/>
  <w15:docId w15:val="{2278C5E9-58DE-45A9-857E-5EC0B77E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FAB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9A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my-MM"/>
      <w14:ligatures w14:val="none"/>
    </w:rPr>
  </w:style>
  <w:style w:type="character" w:styleId="Strong">
    <w:name w:val="Strong"/>
    <w:basedOn w:val="DefaultParagraphFont"/>
    <w:uiPriority w:val="22"/>
    <w:qFormat/>
    <w:rsid w:val="00141031"/>
    <w:rPr>
      <w:b/>
      <w:bCs/>
    </w:rPr>
  </w:style>
  <w:style w:type="character" w:styleId="Emphasis">
    <w:name w:val="Emphasis"/>
    <w:basedOn w:val="DefaultParagraphFont"/>
    <w:uiPriority w:val="20"/>
    <w:qFormat/>
    <w:rsid w:val="001410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4D1A5-26E7-4F63-BCA2-BF01F88E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24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Merng, Nang Shri Kham</dc:creator>
  <cp:keywords/>
  <dc:description/>
  <cp:lastModifiedBy>Merng, Nang Shri Kham</cp:lastModifiedBy>
  <cp:revision>37</cp:revision>
  <dcterms:created xsi:type="dcterms:W3CDTF">2025-05-06T18:28:00Z</dcterms:created>
  <dcterms:modified xsi:type="dcterms:W3CDTF">2025-05-08T09:54:00Z</dcterms:modified>
</cp:coreProperties>
</file>